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C13" w:rsidRDefault="00D93C13" w:rsidP="002466F4">
      <w:pPr>
        <w:shd w:val="clear" w:color="auto" w:fill="FFFFFF"/>
        <w:rPr>
          <w:rFonts w:ascii="Garamond" w:hAnsi="Garamond" w:cs="Calibri"/>
          <w:b/>
          <w:bCs/>
          <w:color w:val="000000"/>
          <w:sz w:val="22"/>
          <w:szCs w:val="22"/>
        </w:rPr>
      </w:pPr>
      <w:r>
        <w:rPr>
          <w:rFonts w:ascii="Garamond" w:hAnsi="Garamond" w:cs="Calibri"/>
          <w:b/>
          <w:bCs/>
          <w:color w:val="000000"/>
          <w:sz w:val="22"/>
          <w:szCs w:val="22"/>
        </w:rPr>
        <w:t>TIME AND PLACE:</w:t>
      </w:r>
    </w:p>
    <w:p w:rsidR="00D93C13" w:rsidRDefault="002C59D0" w:rsidP="002466F4">
      <w:pPr>
        <w:shd w:val="clear" w:color="auto" w:fill="FFFFFF"/>
        <w:rPr>
          <w:rFonts w:ascii="Arial" w:hAnsi="Arial" w:cs="Arial"/>
          <w:color w:val="111111"/>
          <w:shd w:val="clear" w:color="auto" w:fill="F9F9F9"/>
        </w:rPr>
      </w:pPr>
      <w:r>
        <w:rPr>
          <w:rFonts w:ascii="Arial" w:hAnsi="Arial" w:cs="Arial"/>
          <w:color w:val="111111"/>
          <w:shd w:val="clear" w:color="auto" w:fill="FFFFFF"/>
        </w:rPr>
        <w:t>FALL 2026: Sept 15 - Dec 8, Tuesdays, 5-8pm in AP120</w:t>
      </w:r>
    </w:p>
    <w:p w:rsidR="00D93C13" w:rsidRDefault="00D93C13" w:rsidP="002466F4">
      <w:pPr>
        <w:shd w:val="clear" w:color="auto" w:fill="FFFFFF"/>
        <w:rPr>
          <w:rFonts w:ascii="Arial" w:hAnsi="Arial" w:cs="Arial"/>
          <w:color w:val="111111"/>
          <w:shd w:val="clear" w:color="auto" w:fill="F9F9F9"/>
        </w:rPr>
      </w:pPr>
    </w:p>
    <w:p w:rsidR="00D93C13" w:rsidRDefault="00D93C13" w:rsidP="002466F4">
      <w:pPr>
        <w:shd w:val="clear" w:color="auto" w:fill="FFFFFF"/>
        <w:rPr>
          <w:rFonts w:ascii="Arial" w:hAnsi="Arial" w:cs="Arial"/>
          <w:color w:val="111111"/>
          <w:shd w:val="clear" w:color="auto" w:fill="F9F9F9"/>
        </w:rPr>
      </w:pPr>
      <w:r>
        <w:rPr>
          <w:rFonts w:ascii="Arial" w:hAnsi="Arial" w:cs="Arial"/>
          <w:color w:val="111111"/>
          <w:shd w:val="clear" w:color="auto" w:fill="F9F9F9"/>
        </w:rPr>
        <w:t>PIAZZA:</w:t>
      </w:r>
    </w:p>
    <w:p w:rsidR="00D93C13" w:rsidRDefault="00C24DE8" w:rsidP="002466F4">
      <w:pPr>
        <w:shd w:val="clear" w:color="auto" w:fill="FFFFFF"/>
        <w:rPr>
          <w:rFonts w:ascii="Helvetica" w:hAnsi="Helvetica" w:cs="Helvetica"/>
          <w:color w:val="495057"/>
          <w:shd w:val="clear" w:color="auto" w:fill="F8F9FA"/>
        </w:rPr>
      </w:pPr>
      <w:hyperlink r:id="rId6" w:history="1">
        <w:r w:rsidRPr="003B6885">
          <w:rPr>
            <w:rStyle w:val="Hyperlink"/>
            <w:rFonts w:ascii="Helvetica" w:hAnsi="Helvetica" w:cs="Helvetica"/>
            <w:shd w:val="clear" w:color="auto" w:fill="F5F5F5"/>
          </w:rPr>
          <w:t>https://piazza.com/utoronto.ca/fall2026/aps1053</w:t>
        </w:r>
      </w:hyperlink>
      <w:r>
        <w:rPr>
          <w:rFonts w:ascii="Helvetica" w:hAnsi="Helvetica" w:cs="Helvetica"/>
          <w:color w:val="6C757D"/>
          <w:shd w:val="clear" w:color="auto" w:fill="F5F5F5"/>
        </w:rPr>
        <w:t xml:space="preserve"> </w:t>
      </w:r>
      <w:bookmarkStart w:id="0" w:name="_GoBack"/>
      <w:bookmarkEnd w:id="0"/>
    </w:p>
    <w:p w:rsidR="00D93C13" w:rsidRDefault="00D93C13" w:rsidP="002466F4">
      <w:pPr>
        <w:shd w:val="clear" w:color="auto" w:fill="FFFFFF"/>
        <w:rPr>
          <w:rFonts w:ascii="Helvetica" w:hAnsi="Helvetica" w:cs="Helvetica"/>
          <w:color w:val="495057"/>
          <w:shd w:val="clear" w:color="auto" w:fill="F8F9FA"/>
        </w:rPr>
      </w:pPr>
    </w:p>
    <w:p w:rsidR="00D93C13" w:rsidRDefault="00D93C13" w:rsidP="002466F4">
      <w:pPr>
        <w:shd w:val="clear" w:color="auto" w:fill="FFFFFF"/>
        <w:rPr>
          <w:rFonts w:ascii="Helvetica" w:hAnsi="Helvetica" w:cs="Helvetica"/>
          <w:color w:val="495057"/>
          <w:shd w:val="clear" w:color="auto" w:fill="F8F9FA"/>
        </w:rPr>
      </w:pPr>
      <w:r>
        <w:rPr>
          <w:rFonts w:ascii="Helvetica" w:hAnsi="Helvetica" w:cs="Helvetica"/>
          <w:color w:val="495057"/>
          <w:shd w:val="clear" w:color="auto" w:fill="F8F9FA"/>
        </w:rPr>
        <w:t>TEAMS (class information if needed):</w:t>
      </w:r>
    </w:p>
    <w:p w:rsidR="00D93C13" w:rsidRDefault="00C24DE8" w:rsidP="002466F4">
      <w:pPr>
        <w:shd w:val="clear" w:color="auto" w:fill="FFFFFF"/>
        <w:rPr>
          <w:rFonts w:ascii="Helvetica" w:hAnsi="Helvetica" w:cs="Helvetica"/>
          <w:color w:val="495057"/>
          <w:shd w:val="clear" w:color="auto" w:fill="F8F9FA"/>
        </w:rPr>
      </w:pPr>
      <w:hyperlink r:id="rId7" w:anchor="gid=1582430369" w:history="1">
        <w:r w:rsidR="002C59D0" w:rsidRPr="00526E99">
          <w:rPr>
            <w:rStyle w:val="Hyperlink"/>
            <w:rFonts w:ascii="Helvetica" w:hAnsi="Helvetica" w:cs="Helvetica"/>
            <w:shd w:val="clear" w:color="auto" w:fill="F8F9FA"/>
          </w:rPr>
          <w:t>https://docs.google.com/spreadsheets/d/1b_6R7pJsffxAACusJfSCx9IwgYuCobLO/edit?rtpof=true&amp;gid=1582430369#gid=1582430369</w:t>
        </w:r>
      </w:hyperlink>
      <w:r w:rsidR="00D93C13">
        <w:rPr>
          <w:rFonts w:ascii="Helvetica" w:hAnsi="Helvetica" w:cs="Helvetica"/>
          <w:color w:val="495057"/>
          <w:shd w:val="clear" w:color="auto" w:fill="F8F9FA"/>
        </w:rPr>
        <w:t xml:space="preserve"> </w:t>
      </w:r>
    </w:p>
    <w:p w:rsidR="00D93C13" w:rsidRDefault="00D93C13" w:rsidP="002466F4">
      <w:pPr>
        <w:shd w:val="clear" w:color="auto" w:fill="FFFFFF"/>
        <w:rPr>
          <w:rFonts w:ascii="Garamond" w:hAnsi="Garamond" w:cs="Calibri"/>
          <w:b/>
          <w:bCs/>
          <w:color w:val="000000"/>
          <w:sz w:val="22"/>
          <w:szCs w:val="22"/>
        </w:rPr>
      </w:pPr>
    </w:p>
    <w:p w:rsidR="00D93C13" w:rsidRDefault="00D93C13" w:rsidP="002466F4">
      <w:pPr>
        <w:shd w:val="clear" w:color="auto" w:fill="FFFFFF"/>
        <w:rPr>
          <w:rFonts w:ascii="Garamond" w:hAnsi="Garamond" w:cs="Calibri"/>
          <w:b/>
          <w:bCs/>
          <w:color w:val="000000"/>
          <w:sz w:val="22"/>
          <w:szCs w:val="22"/>
        </w:rPr>
      </w:pPr>
    </w:p>
    <w:p w:rsidR="002466F4" w:rsidRPr="002466F4" w:rsidRDefault="002466F4" w:rsidP="002466F4">
      <w:pPr>
        <w:shd w:val="clear" w:color="auto" w:fill="FFFFFF"/>
        <w:rPr>
          <w:rFonts w:ascii="Garamond" w:hAnsi="Garamond" w:cs="Calibri"/>
          <w:color w:val="000000"/>
          <w:sz w:val="22"/>
          <w:szCs w:val="22"/>
        </w:rPr>
      </w:pPr>
      <w:r w:rsidRPr="002466F4">
        <w:rPr>
          <w:rFonts w:ascii="Garamond" w:hAnsi="Garamond" w:cs="Calibri"/>
          <w:b/>
          <w:bCs/>
          <w:color w:val="000000"/>
          <w:sz w:val="22"/>
          <w:szCs w:val="22"/>
        </w:rPr>
        <w:t>MARKING SCHEME</w:t>
      </w:r>
      <w:r>
        <w:rPr>
          <w:rFonts w:ascii="Garamond" w:hAnsi="Garamond" w:cs="Calibri"/>
          <w:b/>
          <w:bCs/>
          <w:color w:val="000000"/>
          <w:sz w:val="22"/>
          <w:szCs w:val="22"/>
        </w:rPr>
        <w:t xml:space="preserve"> (TENTATIVE)</w:t>
      </w:r>
      <w:r w:rsidRPr="002466F4">
        <w:rPr>
          <w:rFonts w:ascii="Garamond" w:hAnsi="Garamond" w:cs="Calibri"/>
          <w:b/>
          <w:bCs/>
          <w:color w:val="000000"/>
          <w:sz w:val="22"/>
          <w:szCs w:val="22"/>
        </w:rPr>
        <w:t>:</w:t>
      </w:r>
    </w:p>
    <w:p w:rsidR="002466F4" w:rsidRPr="002466F4" w:rsidRDefault="002466F4" w:rsidP="002466F4">
      <w:pPr>
        <w:shd w:val="clear" w:color="auto" w:fill="FFFFFF"/>
        <w:spacing w:line="120" w:lineRule="atLeast"/>
        <w:rPr>
          <w:rFonts w:ascii="Garamond" w:hAnsi="Garamond" w:cs="Calibri"/>
          <w:color w:val="000000"/>
          <w:sz w:val="22"/>
          <w:szCs w:val="22"/>
        </w:rPr>
      </w:pPr>
      <w:r w:rsidRPr="002466F4">
        <w:rPr>
          <w:rFonts w:ascii="Garamond" w:hAnsi="Garamond" w:cs="Calibri"/>
          <w:color w:val="000000"/>
          <w:sz w:val="22"/>
          <w:szCs w:val="22"/>
        </w:rPr>
        <w:t> </w:t>
      </w:r>
    </w:p>
    <w:p w:rsidR="002466F4" w:rsidRPr="002466F4" w:rsidRDefault="002466F4" w:rsidP="002466F4">
      <w:pPr>
        <w:shd w:val="clear" w:color="auto" w:fill="FFFFFF"/>
        <w:rPr>
          <w:rFonts w:ascii="Garamond" w:hAnsi="Garamond" w:cs="Calibri"/>
          <w:color w:val="000000"/>
          <w:sz w:val="22"/>
          <w:szCs w:val="22"/>
        </w:rPr>
      </w:pPr>
      <w:r w:rsidRPr="002466F4">
        <w:rPr>
          <w:rFonts w:ascii="Garamond" w:hAnsi="Garamond" w:cs="Calibri"/>
          <w:color w:val="000000"/>
          <w:sz w:val="22"/>
          <w:szCs w:val="22"/>
        </w:rPr>
        <w:t> </w:t>
      </w:r>
    </w:p>
    <w:p w:rsidR="002466F4" w:rsidRPr="002C59D0" w:rsidRDefault="002466F4" w:rsidP="002466F4">
      <w:pPr>
        <w:numPr>
          <w:ilvl w:val="0"/>
          <w:numId w:val="4"/>
        </w:numPr>
        <w:shd w:val="clear" w:color="auto" w:fill="FFFFFF"/>
        <w:spacing w:line="257" w:lineRule="atLeast"/>
        <w:ind w:left="1800"/>
        <w:rPr>
          <w:rFonts w:ascii="Garamond" w:hAnsi="Garamond" w:cs="Calibri"/>
          <w:color w:val="000000"/>
          <w:sz w:val="22"/>
          <w:szCs w:val="22"/>
        </w:rPr>
      </w:pPr>
      <w:r w:rsidRPr="002466F4">
        <w:rPr>
          <w:rFonts w:ascii="Garamond" w:hAnsi="Garamond" w:cs="Calibri"/>
          <w:b/>
          <w:bCs/>
          <w:color w:val="000000"/>
          <w:sz w:val="22"/>
          <w:szCs w:val="22"/>
        </w:rPr>
        <w:t>NO EXAMS OR QUIZES</w:t>
      </w:r>
    </w:p>
    <w:p w:rsidR="002C59D0" w:rsidRPr="002C59D0" w:rsidRDefault="002C59D0" w:rsidP="002466F4">
      <w:pPr>
        <w:numPr>
          <w:ilvl w:val="0"/>
          <w:numId w:val="4"/>
        </w:numPr>
        <w:shd w:val="clear" w:color="auto" w:fill="FFFFFF"/>
        <w:spacing w:line="257" w:lineRule="atLeast"/>
        <w:ind w:left="1800"/>
        <w:rPr>
          <w:rFonts w:ascii="Garamond" w:hAnsi="Garamond" w:cs="Calibri"/>
          <w:color w:val="000000"/>
          <w:sz w:val="22"/>
          <w:szCs w:val="22"/>
        </w:rPr>
      </w:pPr>
      <w:r w:rsidRPr="00A54530">
        <w:t xml:space="preserve">One AI-Agent homework worth </w:t>
      </w:r>
      <w:r>
        <w:t>10% of the final grade</w:t>
      </w:r>
    </w:p>
    <w:p w:rsidR="002C59D0" w:rsidRPr="002C59D0" w:rsidRDefault="002C59D0" w:rsidP="002466F4">
      <w:pPr>
        <w:numPr>
          <w:ilvl w:val="0"/>
          <w:numId w:val="4"/>
        </w:numPr>
        <w:shd w:val="clear" w:color="auto" w:fill="FFFFFF"/>
        <w:spacing w:line="257" w:lineRule="atLeast"/>
        <w:ind w:left="1800"/>
        <w:rPr>
          <w:rFonts w:ascii="Garamond" w:hAnsi="Garamond" w:cs="Calibri"/>
          <w:color w:val="000000"/>
          <w:sz w:val="22"/>
          <w:szCs w:val="22"/>
        </w:rPr>
      </w:pPr>
      <w:r>
        <w:t>Two Presentations each worth 45% of the final grade</w:t>
      </w:r>
    </w:p>
    <w:p w:rsidR="002C59D0" w:rsidRDefault="002C59D0" w:rsidP="002C59D0">
      <w:pPr>
        <w:shd w:val="clear" w:color="auto" w:fill="FFFFFF"/>
        <w:spacing w:line="257" w:lineRule="atLeast"/>
        <w:rPr>
          <w:rFonts w:ascii="Garamond" w:hAnsi="Garamond" w:cs="Calibri"/>
          <w:color w:val="000000"/>
          <w:sz w:val="22"/>
          <w:szCs w:val="22"/>
        </w:rPr>
      </w:pPr>
    </w:p>
    <w:p w:rsidR="002C59D0" w:rsidRDefault="002C59D0" w:rsidP="002C59D0">
      <w:pPr>
        <w:shd w:val="clear" w:color="auto" w:fill="FFFFFF"/>
        <w:spacing w:line="257" w:lineRule="atLeast"/>
        <w:rPr>
          <w:rFonts w:ascii="Garamond" w:hAnsi="Garamond" w:cs="Calibri"/>
          <w:color w:val="000000"/>
          <w:sz w:val="22"/>
          <w:szCs w:val="22"/>
        </w:rPr>
      </w:pPr>
      <w:r>
        <w:rPr>
          <w:rFonts w:ascii="Garamond" w:hAnsi="Garamond" w:cs="Calibri"/>
          <w:color w:val="000000"/>
          <w:sz w:val="22"/>
          <w:szCs w:val="22"/>
        </w:rPr>
        <w:t>PRESENTATIONS</w:t>
      </w:r>
    </w:p>
    <w:p w:rsidR="00284ACC" w:rsidRDefault="00284ACC" w:rsidP="002C59D0">
      <w:pPr>
        <w:shd w:val="clear" w:color="auto" w:fill="FFFFFF"/>
        <w:spacing w:line="257" w:lineRule="atLeast"/>
        <w:rPr>
          <w:rFonts w:ascii="Garamond" w:hAnsi="Garamond" w:cs="Calibri"/>
          <w:color w:val="000000"/>
          <w:sz w:val="22"/>
          <w:szCs w:val="22"/>
        </w:rPr>
      </w:pPr>
      <w:r>
        <w:rPr>
          <w:rFonts w:ascii="Garamond" w:hAnsi="Garamond" w:cs="Calibri"/>
          <w:color w:val="000000"/>
          <w:sz w:val="22"/>
          <w:szCs w:val="22"/>
        </w:rPr>
        <w:t xml:space="preserve"> </w:t>
      </w:r>
    </w:p>
    <w:p w:rsidR="00BB1623" w:rsidRDefault="00284ACC" w:rsidP="00284ACC">
      <w:pPr>
        <w:spacing w:before="246" w:line="235" w:lineRule="auto"/>
        <w:ind w:left="360"/>
      </w:pPr>
      <w:r w:rsidRPr="00A54530">
        <w:t>Students</w:t>
      </w:r>
      <w:r w:rsidRPr="00A54530">
        <w:rPr>
          <w:spacing w:val="-9"/>
        </w:rPr>
        <w:t xml:space="preserve"> </w:t>
      </w:r>
      <w:r w:rsidRPr="00A54530">
        <w:t>are</w:t>
      </w:r>
      <w:r w:rsidRPr="00A54530">
        <w:rPr>
          <w:spacing w:val="-11"/>
        </w:rPr>
        <w:t xml:space="preserve"> </w:t>
      </w:r>
      <w:r w:rsidRPr="00A54530">
        <w:t>expected</w:t>
      </w:r>
      <w:r w:rsidRPr="00A54530">
        <w:rPr>
          <w:spacing w:val="-10"/>
        </w:rPr>
        <w:t xml:space="preserve"> </w:t>
      </w:r>
      <w:r w:rsidRPr="00A54530">
        <w:t>to</w:t>
      </w:r>
      <w:r w:rsidRPr="00A54530">
        <w:rPr>
          <w:spacing w:val="-12"/>
        </w:rPr>
        <w:t xml:space="preserve"> </w:t>
      </w:r>
      <w:r w:rsidRPr="00A54530">
        <w:t>prepare</w:t>
      </w:r>
      <w:r w:rsidRPr="00A54530">
        <w:rPr>
          <w:spacing w:val="-11"/>
        </w:rPr>
        <w:t xml:space="preserve"> </w:t>
      </w:r>
      <w:r w:rsidRPr="00A54530">
        <w:t>2</w:t>
      </w:r>
      <w:r w:rsidRPr="00A54530">
        <w:rPr>
          <w:spacing w:val="-8"/>
        </w:rPr>
        <w:t xml:space="preserve"> </w:t>
      </w:r>
      <w:r>
        <w:t>45</w:t>
      </w:r>
      <w:r w:rsidRPr="00A54530">
        <w:rPr>
          <w:spacing w:val="-11"/>
        </w:rPr>
        <w:t xml:space="preserve"> </w:t>
      </w:r>
      <w:r w:rsidRPr="00A54530">
        <w:t xml:space="preserve">minute </w:t>
      </w:r>
      <w:r w:rsidRPr="00A54530">
        <w:rPr>
          <w:spacing w:val="-2"/>
        </w:rPr>
        <w:t>long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presentations</w:t>
      </w:r>
      <w:r>
        <w:rPr>
          <w:spacing w:val="-2"/>
        </w:rPr>
        <w:t xml:space="preserve"> each on a separate case</w:t>
      </w:r>
      <w:r w:rsidRPr="00A54530">
        <w:rPr>
          <w:spacing w:val="-2"/>
        </w:rPr>
        <w:t>.</w:t>
      </w:r>
      <w:r w:rsidRPr="00A54530">
        <w:rPr>
          <w:spacing w:val="38"/>
        </w:rPr>
        <w:t xml:space="preserve"> </w:t>
      </w:r>
      <w:r w:rsidRPr="00A54530">
        <w:rPr>
          <w:spacing w:val="-2"/>
        </w:rPr>
        <w:t xml:space="preserve">Depending </w:t>
      </w:r>
      <w:r w:rsidRPr="00A54530">
        <w:t>on</w:t>
      </w:r>
      <w:r w:rsidRPr="00A54530">
        <w:rPr>
          <w:spacing w:val="-12"/>
        </w:rPr>
        <w:t xml:space="preserve"> </w:t>
      </w:r>
      <w:r w:rsidRPr="00A54530">
        <w:t>the</w:t>
      </w:r>
      <w:r w:rsidRPr="00A54530">
        <w:rPr>
          <w:spacing w:val="-11"/>
        </w:rPr>
        <w:t xml:space="preserve"> </w:t>
      </w:r>
      <w:r w:rsidRPr="00A54530">
        <w:t>number</w:t>
      </w:r>
      <w:r w:rsidRPr="00A54530">
        <w:rPr>
          <w:spacing w:val="-12"/>
        </w:rPr>
        <w:t xml:space="preserve"> </w:t>
      </w:r>
      <w:r w:rsidRPr="00A54530">
        <w:t>of</w:t>
      </w:r>
      <w:r w:rsidRPr="00A54530">
        <w:rPr>
          <w:spacing w:val="-10"/>
        </w:rPr>
        <w:t xml:space="preserve"> </w:t>
      </w:r>
      <w:r w:rsidRPr="00A54530">
        <w:t>students,</w:t>
      </w:r>
      <w:r w:rsidRPr="00A54530">
        <w:rPr>
          <w:spacing w:val="-10"/>
        </w:rPr>
        <w:t xml:space="preserve"> </w:t>
      </w:r>
      <w:r w:rsidRPr="00A54530">
        <w:t>this</w:t>
      </w:r>
      <w:r w:rsidRPr="00A54530">
        <w:rPr>
          <w:spacing w:val="-10"/>
        </w:rPr>
        <w:t xml:space="preserve"> </w:t>
      </w:r>
      <w:r w:rsidRPr="00A54530">
        <w:t>may</w:t>
      </w:r>
      <w:r w:rsidRPr="00A54530">
        <w:rPr>
          <w:spacing w:val="-11"/>
        </w:rPr>
        <w:t xml:space="preserve"> </w:t>
      </w:r>
      <w:r w:rsidRPr="00A54530">
        <w:t>be</w:t>
      </w:r>
      <w:r w:rsidRPr="00A54530">
        <w:rPr>
          <w:spacing w:val="-11"/>
        </w:rPr>
        <w:t xml:space="preserve"> </w:t>
      </w:r>
      <w:r w:rsidRPr="00A54530">
        <w:t>changed</w:t>
      </w:r>
      <w:r w:rsidRPr="00A54530">
        <w:rPr>
          <w:spacing w:val="-14"/>
        </w:rPr>
        <w:t xml:space="preserve"> </w:t>
      </w:r>
      <w:r w:rsidRPr="00A54530">
        <w:t>to</w:t>
      </w:r>
      <w:r w:rsidRPr="00A54530">
        <w:rPr>
          <w:spacing w:val="-12"/>
        </w:rPr>
        <w:t xml:space="preserve"> </w:t>
      </w:r>
      <w:r w:rsidRPr="00A54530">
        <w:t>3</w:t>
      </w:r>
      <w:r w:rsidRPr="00A54530">
        <w:rPr>
          <w:spacing w:val="-13"/>
        </w:rPr>
        <w:t xml:space="preserve"> </w:t>
      </w:r>
      <w:r>
        <w:t>30</w:t>
      </w:r>
      <w:r w:rsidRPr="00A54530">
        <w:rPr>
          <w:spacing w:val="-11"/>
        </w:rPr>
        <w:t xml:space="preserve"> </w:t>
      </w:r>
      <w:r w:rsidRPr="00A54530">
        <w:t>minute</w:t>
      </w:r>
      <w:r w:rsidRPr="00A54530">
        <w:rPr>
          <w:spacing w:val="-11"/>
        </w:rPr>
        <w:t xml:space="preserve"> </w:t>
      </w:r>
      <w:r w:rsidRPr="00A54530">
        <w:t>long</w:t>
      </w:r>
      <w:r w:rsidRPr="00A54530">
        <w:rPr>
          <w:spacing w:val="-9"/>
        </w:rPr>
        <w:t xml:space="preserve"> </w:t>
      </w:r>
      <w:r w:rsidRPr="00A54530">
        <w:t>presentations</w:t>
      </w:r>
      <w:r>
        <w:t xml:space="preserve"> each on a separate case</w:t>
      </w:r>
      <w:r w:rsidRPr="00A54530">
        <w:t xml:space="preserve">. </w:t>
      </w:r>
      <w:r w:rsidRPr="00A54530">
        <w:rPr>
          <w:spacing w:val="-2"/>
        </w:rPr>
        <w:t>The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presentations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shall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be</w:t>
      </w:r>
      <w:r w:rsidRPr="00A54530">
        <w:rPr>
          <w:spacing w:val="-11"/>
        </w:rPr>
        <w:t xml:space="preserve"> </w:t>
      </w:r>
      <w:r w:rsidRPr="00A54530">
        <w:rPr>
          <w:spacing w:val="-2"/>
        </w:rPr>
        <w:t>documented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with:</w:t>
      </w:r>
      <w:r w:rsidRPr="00A54530">
        <w:rPr>
          <w:spacing w:val="21"/>
        </w:rPr>
        <w:t xml:space="preserve"> </w:t>
      </w:r>
      <w:r w:rsidRPr="00A54530">
        <w:rPr>
          <w:spacing w:val="-2"/>
        </w:rPr>
        <w:t>an</w:t>
      </w:r>
      <w:r w:rsidRPr="00A54530">
        <w:rPr>
          <w:spacing w:val="-11"/>
        </w:rPr>
        <w:t xml:space="preserve"> </w:t>
      </w:r>
      <w:r w:rsidRPr="00A54530">
        <w:rPr>
          <w:spacing w:val="-2"/>
        </w:rPr>
        <w:t>(at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least)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30</w:t>
      </w:r>
      <w:r w:rsidRPr="00A54530">
        <w:rPr>
          <w:spacing w:val="-10"/>
        </w:rPr>
        <w:t xml:space="preserve"> </w:t>
      </w:r>
      <w:r w:rsidRPr="00A54530">
        <w:rPr>
          <w:spacing w:val="-2"/>
        </w:rPr>
        <w:t>slide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power-point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slide</w:t>
      </w:r>
      <w:r w:rsidRPr="00A54530">
        <w:rPr>
          <w:spacing w:val="-11"/>
        </w:rPr>
        <w:t xml:space="preserve"> </w:t>
      </w:r>
      <w:r w:rsidRPr="00A54530">
        <w:rPr>
          <w:spacing w:val="-2"/>
        </w:rPr>
        <w:t>deck,</w:t>
      </w:r>
      <w:r w:rsidRPr="00A54530">
        <w:rPr>
          <w:spacing w:val="-12"/>
        </w:rPr>
        <w:t xml:space="preserve"> </w:t>
      </w:r>
      <w:r w:rsidRPr="00A54530">
        <w:rPr>
          <w:spacing w:val="-2"/>
        </w:rPr>
        <w:t>an</w:t>
      </w:r>
      <w:r w:rsidRPr="00A54530">
        <w:rPr>
          <w:spacing w:val="-12"/>
        </w:rPr>
        <w:t xml:space="preserve"> </w:t>
      </w:r>
      <w:r>
        <w:rPr>
          <w:spacing w:val="-2"/>
        </w:rPr>
        <w:t>accompanying script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for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the</w:t>
      </w:r>
      <w:r w:rsidRPr="00A54530">
        <w:rPr>
          <w:spacing w:val="-7"/>
        </w:rPr>
        <w:t xml:space="preserve"> </w:t>
      </w:r>
      <w:r w:rsidRPr="00A54530">
        <w:rPr>
          <w:spacing w:val="-2"/>
        </w:rPr>
        <w:t>power-point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slide</w:t>
      </w:r>
      <w:r w:rsidRPr="00A54530">
        <w:rPr>
          <w:spacing w:val="-7"/>
        </w:rPr>
        <w:t xml:space="preserve"> </w:t>
      </w:r>
      <w:r w:rsidRPr="00A54530">
        <w:rPr>
          <w:spacing w:val="-2"/>
        </w:rPr>
        <w:t>deck,</w:t>
      </w:r>
      <w:r w:rsidRPr="00A54530">
        <w:rPr>
          <w:spacing w:val="-9"/>
        </w:rPr>
        <w:t xml:space="preserve"> </w:t>
      </w:r>
      <w:r w:rsidRPr="00A54530">
        <w:rPr>
          <w:spacing w:val="-2"/>
        </w:rPr>
        <w:t>a</w:t>
      </w:r>
      <w:r w:rsidRPr="00A54530">
        <w:rPr>
          <w:spacing w:val="-5"/>
        </w:rPr>
        <w:t xml:space="preserve"> </w:t>
      </w:r>
      <w:r w:rsidRPr="00A54530">
        <w:rPr>
          <w:spacing w:val="-2"/>
        </w:rPr>
        <w:t>Jupiter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notebook</w:t>
      </w:r>
      <w:r w:rsidRPr="00A54530">
        <w:rPr>
          <w:spacing w:val="-5"/>
        </w:rPr>
        <w:t xml:space="preserve"> </w:t>
      </w:r>
      <w:r w:rsidRPr="00A54530">
        <w:rPr>
          <w:spacing w:val="-2"/>
        </w:rPr>
        <w:t>with</w:t>
      </w:r>
      <w:r w:rsidRPr="00A54530">
        <w:rPr>
          <w:spacing w:val="-7"/>
        </w:rPr>
        <w:t xml:space="preserve"> </w:t>
      </w:r>
      <w:r w:rsidRPr="00A54530">
        <w:rPr>
          <w:spacing w:val="-2"/>
        </w:rPr>
        <w:t>its</w:t>
      </w:r>
      <w:r w:rsidRPr="00A54530">
        <w:rPr>
          <w:spacing w:val="-9"/>
        </w:rPr>
        <w:t xml:space="preserve"> </w:t>
      </w:r>
      <w:r w:rsidRPr="00A54530">
        <w:rPr>
          <w:spacing w:val="-2"/>
        </w:rPr>
        <w:t>associated</w:t>
      </w:r>
      <w:r w:rsidRPr="00A54530">
        <w:rPr>
          <w:spacing w:val="-7"/>
        </w:rPr>
        <w:t xml:space="preserve"> </w:t>
      </w:r>
      <w:r w:rsidRPr="00A54530">
        <w:rPr>
          <w:spacing w:val="-2"/>
        </w:rPr>
        <w:t>data</w:t>
      </w:r>
      <w:r w:rsidRPr="00A54530">
        <w:rPr>
          <w:spacing w:val="-6"/>
        </w:rPr>
        <w:t xml:space="preserve"> </w:t>
      </w:r>
      <w:r w:rsidRPr="00A54530">
        <w:rPr>
          <w:spacing w:val="-2"/>
        </w:rPr>
        <w:t>(students</w:t>
      </w:r>
      <w:r w:rsidRPr="00A54530">
        <w:rPr>
          <w:spacing w:val="-6"/>
        </w:rPr>
        <w:t xml:space="preserve"> </w:t>
      </w:r>
      <w:r w:rsidRPr="00A54530">
        <w:rPr>
          <w:spacing w:val="-2"/>
        </w:rPr>
        <w:t>must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run</w:t>
      </w:r>
      <w:r w:rsidRPr="00A54530">
        <w:rPr>
          <w:spacing w:val="-8"/>
        </w:rPr>
        <w:t xml:space="preserve"> </w:t>
      </w:r>
      <w:r w:rsidRPr="00A54530">
        <w:rPr>
          <w:spacing w:val="-2"/>
        </w:rPr>
        <w:t>the</w:t>
      </w:r>
      <w:r w:rsidRPr="00A54530">
        <w:rPr>
          <w:spacing w:val="-4"/>
        </w:rPr>
        <w:t xml:space="preserve"> </w:t>
      </w:r>
      <w:r w:rsidRPr="00A54530">
        <w:rPr>
          <w:spacing w:val="-2"/>
        </w:rPr>
        <w:t xml:space="preserve">case </w:t>
      </w:r>
      <w:r w:rsidRPr="00A54530">
        <w:t>notebook</w:t>
      </w:r>
      <w:r w:rsidRPr="00A54530">
        <w:rPr>
          <w:spacing w:val="-7"/>
        </w:rPr>
        <w:t xml:space="preserve"> </w:t>
      </w:r>
      <w:r w:rsidRPr="00A54530">
        <w:t>with</w:t>
      </w:r>
      <w:r w:rsidRPr="00A54530">
        <w:rPr>
          <w:spacing w:val="-10"/>
        </w:rPr>
        <w:t xml:space="preserve"> </w:t>
      </w:r>
      <w:r w:rsidRPr="00A54530">
        <w:t>fresh</w:t>
      </w:r>
      <w:r w:rsidRPr="00A54530">
        <w:rPr>
          <w:spacing w:val="-10"/>
        </w:rPr>
        <w:t xml:space="preserve"> </w:t>
      </w:r>
      <w:r w:rsidRPr="00A54530">
        <w:t>data,</w:t>
      </w:r>
      <w:r w:rsidRPr="00A54530">
        <w:rPr>
          <w:spacing w:val="-13"/>
        </w:rPr>
        <w:t xml:space="preserve"> </w:t>
      </w:r>
      <w:r>
        <w:t>or</w:t>
      </w:r>
      <w:r w:rsidRPr="00A54530">
        <w:rPr>
          <w:spacing w:val="-14"/>
        </w:rPr>
        <w:t xml:space="preserve"> </w:t>
      </w:r>
      <w:r w:rsidRPr="00A54530">
        <w:t>a</w:t>
      </w:r>
      <w:r w:rsidRPr="00A54530">
        <w:rPr>
          <w:spacing w:val="-11"/>
        </w:rPr>
        <w:t xml:space="preserve"> </w:t>
      </w:r>
      <w:r w:rsidRPr="00A54530">
        <w:t>subset</w:t>
      </w:r>
      <w:r w:rsidRPr="00A54530">
        <w:rPr>
          <w:spacing w:val="-10"/>
        </w:rPr>
        <w:t xml:space="preserve"> </w:t>
      </w:r>
      <w:r w:rsidRPr="00A54530">
        <w:t>of</w:t>
      </w:r>
      <w:r w:rsidRPr="00A54530">
        <w:rPr>
          <w:spacing w:val="-12"/>
        </w:rPr>
        <w:t xml:space="preserve"> </w:t>
      </w:r>
      <w:r w:rsidRPr="00A54530">
        <w:t>the</w:t>
      </w:r>
      <w:r w:rsidRPr="00A54530">
        <w:rPr>
          <w:spacing w:val="-10"/>
        </w:rPr>
        <w:t xml:space="preserve"> </w:t>
      </w:r>
      <w:r w:rsidRPr="00A54530">
        <w:t>original</w:t>
      </w:r>
      <w:r w:rsidRPr="00A54530">
        <w:rPr>
          <w:spacing w:val="-7"/>
        </w:rPr>
        <w:t xml:space="preserve"> </w:t>
      </w:r>
      <w:r w:rsidRPr="00A54530">
        <w:t>data),</w:t>
      </w:r>
      <w:r w:rsidRPr="00A54530">
        <w:rPr>
          <w:spacing w:val="-9"/>
        </w:rPr>
        <w:t xml:space="preserve"> </w:t>
      </w:r>
      <w:r w:rsidRPr="00A54530">
        <w:t>and</w:t>
      </w:r>
      <w:r w:rsidRPr="00A54530">
        <w:rPr>
          <w:spacing w:val="-12"/>
        </w:rPr>
        <w:t xml:space="preserve"> </w:t>
      </w:r>
      <w:r w:rsidRPr="00A54530">
        <w:t>any</w:t>
      </w:r>
      <w:r w:rsidRPr="00A54530">
        <w:rPr>
          <w:spacing w:val="-10"/>
        </w:rPr>
        <w:t xml:space="preserve"> </w:t>
      </w:r>
      <w:r w:rsidRPr="00A54530">
        <w:t>code</w:t>
      </w:r>
      <w:r w:rsidRPr="00A54530">
        <w:rPr>
          <w:spacing w:val="-10"/>
        </w:rPr>
        <w:t xml:space="preserve"> </w:t>
      </w:r>
      <w:r w:rsidRPr="00A54530">
        <w:t>extending</w:t>
      </w:r>
      <w:r w:rsidRPr="00A54530">
        <w:rPr>
          <w:spacing w:val="-7"/>
        </w:rPr>
        <w:t xml:space="preserve"> </w:t>
      </w:r>
      <w:r w:rsidRPr="00A54530">
        <w:t>the</w:t>
      </w:r>
      <w:r w:rsidRPr="00A54530">
        <w:rPr>
          <w:spacing w:val="-10"/>
        </w:rPr>
        <w:t xml:space="preserve"> </w:t>
      </w:r>
      <w:r w:rsidRPr="00A54530">
        <w:t>notebook (students</w:t>
      </w:r>
      <w:r w:rsidRPr="00A54530">
        <w:rPr>
          <w:spacing w:val="-6"/>
        </w:rPr>
        <w:t xml:space="preserve"> </w:t>
      </w:r>
      <w:r w:rsidRPr="00A54530">
        <w:t>are</w:t>
      </w:r>
      <w:r w:rsidRPr="00A54530">
        <w:rPr>
          <w:spacing w:val="-8"/>
        </w:rPr>
        <w:t xml:space="preserve"> </w:t>
      </w:r>
      <w:r w:rsidRPr="00A54530">
        <w:t>expected</w:t>
      </w:r>
      <w:r w:rsidRPr="00A54530">
        <w:rPr>
          <w:spacing w:val="-7"/>
        </w:rPr>
        <w:t xml:space="preserve"> </w:t>
      </w:r>
      <w:r w:rsidRPr="00A54530">
        <w:t>to</w:t>
      </w:r>
      <w:r w:rsidRPr="00A54530">
        <w:rPr>
          <w:spacing w:val="-8"/>
        </w:rPr>
        <w:t xml:space="preserve"> </w:t>
      </w:r>
      <w:r w:rsidRPr="00A54530">
        <w:t>extend</w:t>
      </w:r>
      <w:r w:rsidRPr="00A54530">
        <w:rPr>
          <w:spacing w:val="-7"/>
        </w:rPr>
        <w:t xml:space="preserve"> </w:t>
      </w:r>
      <w:r w:rsidRPr="00A54530">
        <w:t>the</w:t>
      </w:r>
      <w:r w:rsidRPr="00A54530">
        <w:rPr>
          <w:spacing w:val="-8"/>
        </w:rPr>
        <w:t xml:space="preserve"> </w:t>
      </w:r>
      <w:r w:rsidRPr="00A54530">
        <w:t>case</w:t>
      </w:r>
      <w:r w:rsidRPr="00A54530">
        <w:rPr>
          <w:spacing w:val="-8"/>
        </w:rPr>
        <w:t xml:space="preserve"> </w:t>
      </w:r>
      <w:r w:rsidRPr="00A54530">
        <w:t>notebook</w:t>
      </w:r>
      <w:r w:rsidRPr="00A54530">
        <w:rPr>
          <w:spacing w:val="-5"/>
        </w:rPr>
        <w:t xml:space="preserve"> </w:t>
      </w:r>
      <w:r w:rsidRPr="00A54530">
        <w:t>code</w:t>
      </w:r>
      <w:r w:rsidRPr="00A54530">
        <w:rPr>
          <w:spacing w:val="-8"/>
        </w:rPr>
        <w:t xml:space="preserve"> </w:t>
      </w:r>
      <w:r w:rsidRPr="00A54530">
        <w:t>by</w:t>
      </w:r>
      <w:r w:rsidRPr="00A54530">
        <w:rPr>
          <w:spacing w:val="-8"/>
        </w:rPr>
        <w:t xml:space="preserve"> </w:t>
      </w:r>
      <w:r w:rsidRPr="00A54530">
        <w:t>one</w:t>
      </w:r>
      <w:r w:rsidRPr="00A54530">
        <w:rPr>
          <w:spacing w:val="-3"/>
        </w:rPr>
        <w:t xml:space="preserve"> </w:t>
      </w:r>
      <w:r w:rsidRPr="00A54530">
        <w:t>small</w:t>
      </w:r>
      <w:r w:rsidRPr="00A54530">
        <w:rPr>
          <w:spacing w:val="-8"/>
        </w:rPr>
        <w:t xml:space="preserve"> </w:t>
      </w:r>
      <w:r w:rsidRPr="00A54530">
        <w:t>experiment</w:t>
      </w:r>
      <w:r w:rsidR="00BB1623">
        <w:t xml:space="preserve"> that shows they understood the code</w:t>
      </w:r>
      <w:r w:rsidRPr="00A54530">
        <w:t>).</w:t>
      </w:r>
      <w:r w:rsidRPr="00A54530">
        <w:rPr>
          <w:spacing w:val="-7"/>
        </w:rPr>
        <w:t xml:space="preserve"> </w:t>
      </w:r>
      <w:r w:rsidRPr="00A54530">
        <w:t>The</w:t>
      </w:r>
      <w:r w:rsidRPr="00A54530">
        <w:rPr>
          <w:spacing w:val="-8"/>
        </w:rPr>
        <w:t xml:space="preserve"> </w:t>
      </w:r>
      <w:r w:rsidRPr="00A54530">
        <w:t>student</w:t>
      </w:r>
      <w:r w:rsidRPr="00A54530">
        <w:rPr>
          <w:spacing w:val="-8"/>
        </w:rPr>
        <w:t xml:space="preserve"> </w:t>
      </w:r>
      <w:r w:rsidRPr="00A54530">
        <w:t>must</w:t>
      </w:r>
      <w:r w:rsidRPr="00A54530">
        <w:rPr>
          <w:spacing w:val="-8"/>
        </w:rPr>
        <w:t xml:space="preserve"> </w:t>
      </w:r>
      <w:r w:rsidRPr="00A54530">
        <w:t>be prepared to</w:t>
      </w:r>
      <w:r w:rsidRPr="00A54530">
        <w:rPr>
          <w:spacing w:val="-1"/>
        </w:rPr>
        <w:t xml:space="preserve"> </w:t>
      </w:r>
      <w:r w:rsidRPr="00A54530">
        <w:t>answer</w:t>
      </w:r>
      <w:r w:rsidRPr="00A54530">
        <w:rPr>
          <w:spacing w:val="-1"/>
        </w:rPr>
        <w:t xml:space="preserve"> </w:t>
      </w:r>
      <w:r w:rsidRPr="00A54530">
        <w:t>questions about</w:t>
      </w:r>
      <w:r w:rsidRPr="00A54530">
        <w:rPr>
          <w:spacing w:val="-1"/>
        </w:rPr>
        <w:t xml:space="preserve"> </w:t>
      </w:r>
      <w:r w:rsidRPr="00A54530">
        <w:t>both</w:t>
      </w:r>
      <w:r w:rsidRPr="00A54530">
        <w:rPr>
          <w:spacing w:val="-1"/>
        </w:rPr>
        <w:t xml:space="preserve"> </w:t>
      </w:r>
      <w:r w:rsidRPr="00A54530">
        <w:t>the theory and the case code.</w:t>
      </w:r>
      <w:r>
        <w:t xml:space="preserve"> </w:t>
      </w:r>
    </w:p>
    <w:p w:rsidR="00284ACC" w:rsidRPr="00A54530" w:rsidRDefault="00284ACC" w:rsidP="00284ACC">
      <w:pPr>
        <w:spacing w:before="246" w:line="235" w:lineRule="auto"/>
        <w:ind w:left="360"/>
      </w:pPr>
      <w:r>
        <w:t>The prese</w:t>
      </w:r>
      <w:r w:rsidR="00BB1623">
        <w:t xml:space="preserve">ntations should also include an </w:t>
      </w:r>
      <w:r>
        <w:t>extension</w:t>
      </w:r>
      <w:r w:rsidR="00BB1623">
        <w:t xml:space="preserve"> (at least a couple of slides) that shows</w:t>
      </w:r>
      <w:r>
        <w:t xml:space="preserve"> that the s</w:t>
      </w:r>
      <w:r w:rsidR="00645CA7">
        <w:t>tudent meditated on the cases</w:t>
      </w:r>
      <w:r w:rsidR="00BB1623">
        <w:t xml:space="preserve"> beyond the given material</w:t>
      </w:r>
      <w:r w:rsidR="00645CA7">
        <w:t>. A non-exhaustive list of possible e</w:t>
      </w:r>
      <w:r>
        <w:t>xte</w:t>
      </w:r>
      <w:r w:rsidR="00645CA7">
        <w:t>nsions is the following: a new use case of case solution</w:t>
      </w:r>
      <w:r>
        <w:t>,</w:t>
      </w:r>
      <w:r w:rsidR="00645CA7">
        <w:t xml:space="preserve"> a critique of an aspect of the case solution, a comparison of the case solution with something else,</w:t>
      </w:r>
      <w:r w:rsidR="00A9369E">
        <w:t xml:space="preserve"> a</w:t>
      </w:r>
      <w:r w:rsidR="00BB1623">
        <w:t xml:space="preserve"> significant implication of the case solution not discussed in the case</w:t>
      </w:r>
      <w:r w:rsidR="00645CA7">
        <w:t xml:space="preserve"> etc.</w:t>
      </w:r>
    </w:p>
    <w:p w:rsidR="00284ACC" w:rsidRPr="002466F4" w:rsidRDefault="00284ACC" w:rsidP="002C59D0">
      <w:pPr>
        <w:shd w:val="clear" w:color="auto" w:fill="FFFFFF"/>
        <w:spacing w:line="257" w:lineRule="atLeast"/>
        <w:rPr>
          <w:rFonts w:ascii="Garamond" w:hAnsi="Garamond" w:cs="Calibri"/>
          <w:color w:val="000000"/>
          <w:sz w:val="22"/>
          <w:szCs w:val="22"/>
        </w:rPr>
      </w:pPr>
    </w:p>
    <w:p w:rsidR="002466F4" w:rsidRDefault="002466F4">
      <w:pPr>
        <w:spacing w:line="200" w:lineRule="exact"/>
      </w:pPr>
    </w:p>
    <w:p w:rsidR="002466F4" w:rsidRDefault="002466F4">
      <w:pPr>
        <w:spacing w:line="200" w:lineRule="exact"/>
      </w:pPr>
    </w:p>
    <w:p w:rsidR="004E63F9" w:rsidRDefault="004E63F9">
      <w:pPr>
        <w:ind w:left="120"/>
        <w:rPr>
          <w:rFonts w:ascii="Garamond" w:eastAsia="Garamond" w:hAnsi="Garamond" w:cs="Garamond"/>
          <w:sz w:val="22"/>
          <w:szCs w:val="22"/>
        </w:rPr>
      </w:pPr>
    </w:p>
    <w:sectPr w:rsidR="004E63F9">
      <w:pgSz w:w="12240" w:h="15840"/>
      <w:pgMar w:top="1360" w:right="15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36267"/>
    <w:multiLevelType w:val="hybridMultilevel"/>
    <w:tmpl w:val="EBC48646"/>
    <w:lvl w:ilvl="0" w:tplc="4FDC0D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C7165F"/>
    <w:multiLevelType w:val="multilevel"/>
    <w:tmpl w:val="FC76E78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5C796AB3"/>
    <w:multiLevelType w:val="hybridMultilevel"/>
    <w:tmpl w:val="71E83920"/>
    <w:lvl w:ilvl="0" w:tplc="3EE8B5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115BB"/>
    <w:multiLevelType w:val="multilevel"/>
    <w:tmpl w:val="9AAA1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E63F9"/>
    <w:rsid w:val="000140CB"/>
    <w:rsid w:val="000273A9"/>
    <w:rsid w:val="000321DA"/>
    <w:rsid w:val="000731DD"/>
    <w:rsid w:val="0009069D"/>
    <w:rsid w:val="000B0E35"/>
    <w:rsid w:val="000C76D5"/>
    <w:rsid w:val="000E67AF"/>
    <w:rsid w:val="00101592"/>
    <w:rsid w:val="00137E9F"/>
    <w:rsid w:val="00143E62"/>
    <w:rsid w:val="00151D81"/>
    <w:rsid w:val="00157314"/>
    <w:rsid w:val="001640B2"/>
    <w:rsid w:val="00164701"/>
    <w:rsid w:val="001C07B3"/>
    <w:rsid w:val="00206150"/>
    <w:rsid w:val="00223411"/>
    <w:rsid w:val="002466F4"/>
    <w:rsid w:val="00247C67"/>
    <w:rsid w:val="002759AC"/>
    <w:rsid w:val="00284ACC"/>
    <w:rsid w:val="002C59D0"/>
    <w:rsid w:val="00310313"/>
    <w:rsid w:val="00314AA7"/>
    <w:rsid w:val="003629F2"/>
    <w:rsid w:val="003B1A4D"/>
    <w:rsid w:val="003D13D4"/>
    <w:rsid w:val="003E5BEE"/>
    <w:rsid w:val="003F371E"/>
    <w:rsid w:val="0040382F"/>
    <w:rsid w:val="0041106F"/>
    <w:rsid w:val="00443976"/>
    <w:rsid w:val="004A1178"/>
    <w:rsid w:val="004A56AA"/>
    <w:rsid w:val="004B6355"/>
    <w:rsid w:val="004D04EA"/>
    <w:rsid w:val="004E63F9"/>
    <w:rsid w:val="005E7181"/>
    <w:rsid w:val="00601D99"/>
    <w:rsid w:val="00645CA7"/>
    <w:rsid w:val="006F1F32"/>
    <w:rsid w:val="00792EEE"/>
    <w:rsid w:val="007B6FDC"/>
    <w:rsid w:val="007C6CFB"/>
    <w:rsid w:val="007F3AB2"/>
    <w:rsid w:val="00876743"/>
    <w:rsid w:val="008E5B7B"/>
    <w:rsid w:val="009134AE"/>
    <w:rsid w:val="00936B39"/>
    <w:rsid w:val="0097683E"/>
    <w:rsid w:val="00997199"/>
    <w:rsid w:val="009A14F9"/>
    <w:rsid w:val="009B49A5"/>
    <w:rsid w:val="009C7CA1"/>
    <w:rsid w:val="00A02C12"/>
    <w:rsid w:val="00A10D21"/>
    <w:rsid w:val="00A57345"/>
    <w:rsid w:val="00A9369E"/>
    <w:rsid w:val="00B6217F"/>
    <w:rsid w:val="00B759F7"/>
    <w:rsid w:val="00B76628"/>
    <w:rsid w:val="00BA377D"/>
    <w:rsid w:val="00BB1623"/>
    <w:rsid w:val="00BE54A5"/>
    <w:rsid w:val="00BF1658"/>
    <w:rsid w:val="00BF456F"/>
    <w:rsid w:val="00C06B0F"/>
    <w:rsid w:val="00C24DE8"/>
    <w:rsid w:val="00C528D7"/>
    <w:rsid w:val="00C942FB"/>
    <w:rsid w:val="00CC1762"/>
    <w:rsid w:val="00CF1DB9"/>
    <w:rsid w:val="00D329D2"/>
    <w:rsid w:val="00D369E8"/>
    <w:rsid w:val="00D73FDF"/>
    <w:rsid w:val="00D93C13"/>
    <w:rsid w:val="00DB512D"/>
    <w:rsid w:val="00DE3246"/>
    <w:rsid w:val="00E34E74"/>
    <w:rsid w:val="00E46553"/>
    <w:rsid w:val="00E5245C"/>
    <w:rsid w:val="00E77213"/>
    <w:rsid w:val="00EA732D"/>
    <w:rsid w:val="00EC1EF2"/>
    <w:rsid w:val="00F0052B"/>
    <w:rsid w:val="00F63A5A"/>
    <w:rsid w:val="00F800D9"/>
    <w:rsid w:val="00F86B1F"/>
    <w:rsid w:val="00F96DA4"/>
    <w:rsid w:val="00F96FCB"/>
    <w:rsid w:val="00FA0B81"/>
    <w:rsid w:val="00FD469E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BF1658"/>
    <w:rPr>
      <w:b/>
      <w:bCs/>
    </w:rPr>
  </w:style>
  <w:style w:type="paragraph" w:styleId="ListParagraph">
    <w:name w:val="List Paragraph"/>
    <w:basedOn w:val="Normal"/>
    <w:uiPriority w:val="34"/>
    <w:qFormat/>
    <w:rsid w:val="00A02C1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CA" w:eastAsia="zh-TW"/>
    </w:rPr>
  </w:style>
  <w:style w:type="character" w:styleId="Hyperlink">
    <w:name w:val="Hyperlink"/>
    <w:basedOn w:val="DefaultParagraphFont"/>
    <w:uiPriority w:val="99"/>
    <w:unhideWhenUsed/>
    <w:rsid w:val="0087674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F371E"/>
    <w:pPr>
      <w:spacing w:before="100" w:beforeAutospacing="1" w:after="100" w:afterAutospacing="1"/>
    </w:pPr>
    <w:rPr>
      <w:sz w:val="24"/>
      <w:szCs w:val="24"/>
      <w:lang w:val="en-CA"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BF1658"/>
    <w:rPr>
      <w:b/>
      <w:bCs/>
    </w:rPr>
  </w:style>
  <w:style w:type="paragraph" w:styleId="ListParagraph">
    <w:name w:val="List Paragraph"/>
    <w:basedOn w:val="Normal"/>
    <w:uiPriority w:val="34"/>
    <w:qFormat/>
    <w:rsid w:val="00A02C1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CA" w:eastAsia="zh-TW"/>
    </w:rPr>
  </w:style>
  <w:style w:type="character" w:styleId="Hyperlink">
    <w:name w:val="Hyperlink"/>
    <w:basedOn w:val="DefaultParagraphFont"/>
    <w:uiPriority w:val="99"/>
    <w:unhideWhenUsed/>
    <w:rsid w:val="0087674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F371E"/>
    <w:pPr>
      <w:spacing w:before="100" w:beforeAutospacing="1" w:after="100" w:afterAutospacing="1"/>
    </w:pPr>
    <w:rPr>
      <w:sz w:val="24"/>
      <w:szCs w:val="24"/>
      <w:lang w:val="en-CA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5879">
          <w:marLeft w:val="120"/>
          <w:marRight w:val="0"/>
          <w:marTop w:val="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5599">
          <w:marLeft w:val="0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docs.google.com/spreadsheets/d/1b_6R7pJsffxAACusJfSCx9IwgYuCobLO/edit?rtpof=true&amp;gid=15824303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azza.com/utoronto.ca/fall2026/aps105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rosario trigo</cp:lastModifiedBy>
  <cp:revision>94</cp:revision>
  <dcterms:created xsi:type="dcterms:W3CDTF">2023-09-10T14:39:00Z</dcterms:created>
  <dcterms:modified xsi:type="dcterms:W3CDTF">2026-09-10T00:17:00Z</dcterms:modified>
</cp:coreProperties>
</file>