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1B2788" w14:textId="314CF94E" w:rsidR="007E12E6" w:rsidRPr="009C0C32" w:rsidRDefault="00895C86" w:rsidP="009D4FD0">
      <w:pPr>
        <w:pStyle w:val="Heading1"/>
      </w:pPr>
      <w:r w:rsidRPr="00895C86">
        <w:t>CS 255 System Design Document Template</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1FEE88D6" w14:textId="3D6ED863" w:rsidR="007E12E6" w:rsidRPr="00895C86" w:rsidRDefault="009D4FD0" w:rsidP="0005783A">
      <w:pPr>
        <w:suppressAutoHyphens/>
        <w:spacing w:after="0" w:line="240" w:lineRule="auto"/>
        <w:rPr>
          <w:rFonts w:ascii="Calibri" w:hAnsi="Calibri" w:cs="Calibri"/>
        </w:rPr>
      </w:pPr>
      <w:r w:rsidRPr="009D4FD0">
        <w:rPr>
          <w:rFonts w:ascii="Calibri" w:hAnsi="Calibri" w:cs="Calibri"/>
          <w:i/>
        </w:rPr>
        <w:drawing>
          <wp:inline distT="0" distB="0" distL="0" distR="0" wp14:anchorId="60701466" wp14:editId="48997591">
            <wp:extent cx="5305425" cy="5785521"/>
            <wp:effectExtent l="0" t="0" r="0" b="5715"/>
            <wp:docPr id="990747162"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747162" name="Picture 1" descr="A screenshot of a computer screen&#10;&#10;AI-generated content may be incorrect."/>
                    <pic:cNvPicPr/>
                  </pic:nvPicPr>
                  <pic:blipFill>
                    <a:blip r:embed="rId9"/>
                    <a:stretch>
                      <a:fillRect/>
                    </a:stretch>
                  </pic:blipFill>
                  <pic:spPr>
                    <a:xfrm>
                      <a:off x="0" y="0"/>
                      <a:ext cx="5315226" cy="5796209"/>
                    </a:xfrm>
                    <a:prstGeom prst="rect">
                      <a:avLst/>
                    </a:prstGeom>
                  </pic:spPr>
                </pic:pic>
              </a:graphicData>
            </a:graphic>
          </wp:inline>
        </w:drawing>
      </w:r>
    </w:p>
    <w:p w14:paraId="462101D8" w14:textId="77777777" w:rsidR="00AE22F3" w:rsidRDefault="00AE22F3">
      <w:pPr>
        <w:rPr>
          <w:rFonts w:ascii="Calibri" w:hAnsi="Calibri"/>
          <w:b/>
          <w:color w:val="000000" w:themeColor="text1"/>
          <w:szCs w:val="26"/>
        </w:rPr>
      </w:pPr>
      <w:r>
        <w:br w:type="page"/>
      </w:r>
    </w:p>
    <w:p w14:paraId="1D043DC8" w14:textId="70DC1510" w:rsidR="007E12E6" w:rsidRDefault="00895C86" w:rsidP="0005783A">
      <w:pPr>
        <w:pStyle w:val="Heading3"/>
        <w:keepNext w:val="0"/>
        <w:keepLines w:val="0"/>
        <w:suppressAutoHyphens/>
      </w:pPr>
      <w:r w:rsidRPr="00895C86">
        <w:lastRenderedPageBreak/>
        <w:t>UML Activity Diagrams</w:t>
      </w:r>
    </w:p>
    <w:p w14:paraId="508F57F7" w14:textId="50CBB84B" w:rsidR="00AE22F3" w:rsidRPr="00AE22F3" w:rsidRDefault="00AE22F3" w:rsidP="00AE22F3">
      <w:r w:rsidRPr="00AE22F3">
        <w:drawing>
          <wp:inline distT="0" distB="0" distL="0" distR="0" wp14:anchorId="326A00C5" wp14:editId="4077CB54">
            <wp:extent cx="5105400" cy="6881926"/>
            <wp:effectExtent l="0" t="0" r="0" b="0"/>
            <wp:docPr id="457153737" name="Picture 1" descr="A screen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153737" name="Picture 1" descr="A screenshot of a diagram&#10;&#10;AI-generated content may be incorrect."/>
                    <pic:cNvPicPr/>
                  </pic:nvPicPr>
                  <pic:blipFill>
                    <a:blip r:embed="rId10"/>
                    <a:stretch>
                      <a:fillRect/>
                    </a:stretch>
                  </pic:blipFill>
                  <pic:spPr>
                    <a:xfrm>
                      <a:off x="0" y="0"/>
                      <a:ext cx="5113352" cy="6892645"/>
                    </a:xfrm>
                    <a:prstGeom prst="rect">
                      <a:avLst/>
                    </a:prstGeom>
                  </pic:spPr>
                </pic:pic>
              </a:graphicData>
            </a:graphic>
          </wp:inline>
        </w:drawing>
      </w:r>
    </w:p>
    <w:p w14:paraId="46C2D26F" w14:textId="3E645754" w:rsidR="007E12E6" w:rsidRPr="00AE22F3" w:rsidRDefault="00AE22F3" w:rsidP="0005783A">
      <w:pPr>
        <w:suppressAutoHyphens/>
        <w:spacing w:after="0" w:line="240" w:lineRule="auto"/>
        <w:rPr>
          <w:rFonts w:ascii="Calibri" w:hAnsi="Calibri" w:cs="Calibri"/>
          <w:iCs/>
        </w:rPr>
      </w:pPr>
      <w:r w:rsidRPr="00AE22F3">
        <w:rPr>
          <w:rFonts w:ascii="Calibri" w:hAnsi="Calibri" w:cs="Calibri"/>
          <w:iCs/>
        </w:rPr>
        <w:lastRenderedPageBreak/>
        <w:drawing>
          <wp:inline distT="0" distB="0" distL="0" distR="0" wp14:anchorId="2A7705A9" wp14:editId="40DA0E9B">
            <wp:extent cx="5943600" cy="7838440"/>
            <wp:effectExtent l="0" t="0" r="0" b="0"/>
            <wp:docPr id="1970978756"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978756" name="Picture 1" descr="A screenshot of a computer screen&#10;&#10;AI-generated content may be incorrect."/>
                    <pic:cNvPicPr/>
                  </pic:nvPicPr>
                  <pic:blipFill>
                    <a:blip r:embed="rId11"/>
                    <a:stretch>
                      <a:fillRect/>
                    </a:stretch>
                  </pic:blipFill>
                  <pic:spPr>
                    <a:xfrm>
                      <a:off x="0" y="0"/>
                      <a:ext cx="5943600" cy="7838440"/>
                    </a:xfrm>
                    <a:prstGeom prst="rect">
                      <a:avLst/>
                    </a:prstGeom>
                  </pic:spPr>
                </pic:pic>
              </a:graphicData>
            </a:graphic>
          </wp:inline>
        </w:drawing>
      </w:r>
    </w:p>
    <w:p w14:paraId="3F8CED91" w14:textId="7104FFB2" w:rsidR="00AE22F3" w:rsidRDefault="00AE22F3">
      <w:pPr>
        <w:rPr>
          <w:rFonts w:ascii="Calibri" w:hAnsi="Calibri"/>
          <w:b/>
          <w:color w:val="000000" w:themeColor="text1"/>
          <w:szCs w:val="26"/>
        </w:rPr>
      </w:pPr>
    </w:p>
    <w:p w14:paraId="689F1A81" w14:textId="5512712F" w:rsidR="007E12E6" w:rsidRPr="00895C86" w:rsidRDefault="00895C86" w:rsidP="0005783A">
      <w:pPr>
        <w:pStyle w:val="Heading3"/>
        <w:keepNext w:val="0"/>
        <w:keepLines w:val="0"/>
        <w:suppressAutoHyphens/>
      </w:pPr>
      <w:r w:rsidRPr="00895C86">
        <w:lastRenderedPageBreak/>
        <w:t>UML Sequence Diagram</w:t>
      </w:r>
    </w:p>
    <w:p w14:paraId="3FC6B42C" w14:textId="2B23CA9C" w:rsidR="007E12E6" w:rsidRPr="00895C86" w:rsidRDefault="00AE22F3" w:rsidP="0005783A">
      <w:pPr>
        <w:suppressAutoHyphens/>
        <w:spacing w:after="0" w:line="240" w:lineRule="auto"/>
        <w:rPr>
          <w:rFonts w:ascii="Calibri" w:hAnsi="Calibri" w:cs="Calibri"/>
        </w:rPr>
      </w:pPr>
      <w:r w:rsidRPr="00AE22F3">
        <w:rPr>
          <w:rFonts w:ascii="Calibri" w:hAnsi="Calibri" w:cs="Calibri"/>
          <w:i/>
        </w:rPr>
        <w:drawing>
          <wp:inline distT="0" distB="0" distL="0" distR="0" wp14:anchorId="17208027" wp14:editId="68B3CED3">
            <wp:extent cx="5943600" cy="5198745"/>
            <wp:effectExtent l="0" t="0" r="0" b="1905"/>
            <wp:docPr id="814670873" name="Picture 1" descr="A diagram of a driving appl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670873" name="Picture 1" descr="A diagram of a driving application&#10;&#10;AI-generated content may be incorrect."/>
                    <pic:cNvPicPr/>
                  </pic:nvPicPr>
                  <pic:blipFill>
                    <a:blip r:embed="rId12"/>
                    <a:stretch>
                      <a:fillRect/>
                    </a:stretch>
                  </pic:blipFill>
                  <pic:spPr>
                    <a:xfrm>
                      <a:off x="0" y="0"/>
                      <a:ext cx="5943600" cy="5198745"/>
                    </a:xfrm>
                    <a:prstGeom prst="rect">
                      <a:avLst/>
                    </a:prstGeom>
                  </pic:spPr>
                </pic:pic>
              </a:graphicData>
            </a:graphic>
          </wp:inline>
        </w:drawing>
      </w:r>
    </w:p>
    <w:p w14:paraId="490C2FC8" w14:textId="77777777" w:rsidR="00AE22F3" w:rsidRDefault="00AE22F3" w:rsidP="0005783A">
      <w:pPr>
        <w:pStyle w:val="Heading3"/>
        <w:keepNext w:val="0"/>
        <w:keepLines w:val="0"/>
        <w:suppressAutoHyphens/>
      </w:pPr>
    </w:p>
    <w:p w14:paraId="3CB6E67C" w14:textId="77777777" w:rsidR="00AE22F3" w:rsidRDefault="00AE22F3" w:rsidP="0005783A">
      <w:pPr>
        <w:pStyle w:val="Heading3"/>
        <w:keepNext w:val="0"/>
        <w:keepLines w:val="0"/>
        <w:suppressAutoHyphens/>
      </w:pPr>
    </w:p>
    <w:p w14:paraId="6D33E3B0" w14:textId="77777777" w:rsidR="00AE22F3" w:rsidRDefault="00AE22F3" w:rsidP="0005783A">
      <w:pPr>
        <w:pStyle w:val="Heading3"/>
        <w:keepNext w:val="0"/>
        <w:keepLines w:val="0"/>
        <w:suppressAutoHyphens/>
      </w:pPr>
    </w:p>
    <w:p w14:paraId="35CCC1AD" w14:textId="77777777" w:rsidR="00AE22F3" w:rsidRDefault="00AE22F3" w:rsidP="0005783A">
      <w:pPr>
        <w:pStyle w:val="Heading3"/>
        <w:keepNext w:val="0"/>
        <w:keepLines w:val="0"/>
        <w:suppressAutoHyphens/>
      </w:pPr>
    </w:p>
    <w:p w14:paraId="2068EE0B" w14:textId="77777777" w:rsidR="00AE22F3" w:rsidRDefault="00AE22F3" w:rsidP="0005783A">
      <w:pPr>
        <w:pStyle w:val="Heading3"/>
        <w:keepNext w:val="0"/>
        <w:keepLines w:val="0"/>
        <w:suppressAutoHyphens/>
      </w:pPr>
    </w:p>
    <w:p w14:paraId="0F840586" w14:textId="77777777" w:rsidR="00AE22F3" w:rsidRDefault="00AE22F3" w:rsidP="0005783A">
      <w:pPr>
        <w:pStyle w:val="Heading3"/>
        <w:keepNext w:val="0"/>
        <w:keepLines w:val="0"/>
        <w:suppressAutoHyphens/>
      </w:pPr>
    </w:p>
    <w:p w14:paraId="37D8C49D" w14:textId="77777777" w:rsidR="00AE22F3" w:rsidRDefault="00AE22F3" w:rsidP="0005783A">
      <w:pPr>
        <w:pStyle w:val="Heading3"/>
        <w:keepNext w:val="0"/>
        <w:keepLines w:val="0"/>
        <w:suppressAutoHyphens/>
      </w:pPr>
    </w:p>
    <w:p w14:paraId="7B126C7A" w14:textId="77777777" w:rsidR="00AE22F3" w:rsidRDefault="00AE22F3" w:rsidP="0005783A">
      <w:pPr>
        <w:pStyle w:val="Heading3"/>
        <w:keepNext w:val="0"/>
        <w:keepLines w:val="0"/>
        <w:suppressAutoHyphens/>
      </w:pPr>
    </w:p>
    <w:p w14:paraId="6680FB88" w14:textId="77777777" w:rsidR="00AE22F3" w:rsidRDefault="00AE22F3" w:rsidP="0005783A">
      <w:pPr>
        <w:pStyle w:val="Heading3"/>
        <w:keepNext w:val="0"/>
        <w:keepLines w:val="0"/>
        <w:suppressAutoHyphens/>
      </w:pPr>
    </w:p>
    <w:p w14:paraId="6258B833" w14:textId="77777777" w:rsidR="00AE22F3" w:rsidRDefault="00AE22F3" w:rsidP="0005783A">
      <w:pPr>
        <w:pStyle w:val="Heading3"/>
        <w:keepNext w:val="0"/>
        <w:keepLines w:val="0"/>
        <w:suppressAutoHyphens/>
      </w:pPr>
    </w:p>
    <w:p w14:paraId="7C95DC3F" w14:textId="77777777" w:rsidR="00AE22F3" w:rsidRDefault="00AE22F3" w:rsidP="0005783A">
      <w:pPr>
        <w:pStyle w:val="Heading3"/>
        <w:keepNext w:val="0"/>
        <w:keepLines w:val="0"/>
        <w:suppressAutoHyphens/>
      </w:pPr>
    </w:p>
    <w:p w14:paraId="604C960E" w14:textId="77777777" w:rsidR="00AE22F3" w:rsidRDefault="00AE22F3" w:rsidP="0005783A">
      <w:pPr>
        <w:pStyle w:val="Heading3"/>
        <w:keepNext w:val="0"/>
        <w:keepLines w:val="0"/>
        <w:suppressAutoHyphens/>
      </w:pPr>
    </w:p>
    <w:p w14:paraId="38616629" w14:textId="77777777" w:rsidR="00AE22F3" w:rsidRDefault="00AE22F3" w:rsidP="0005783A">
      <w:pPr>
        <w:pStyle w:val="Heading3"/>
        <w:keepNext w:val="0"/>
        <w:keepLines w:val="0"/>
        <w:suppressAutoHyphens/>
      </w:pPr>
    </w:p>
    <w:p w14:paraId="0596877F" w14:textId="77777777" w:rsidR="00AE22F3" w:rsidRDefault="00AE22F3" w:rsidP="0005783A">
      <w:pPr>
        <w:pStyle w:val="Heading3"/>
        <w:keepNext w:val="0"/>
        <w:keepLines w:val="0"/>
        <w:suppressAutoHyphens/>
      </w:pPr>
    </w:p>
    <w:p w14:paraId="720578AE" w14:textId="77777777" w:rsidR="00AE22F3" w:rsidRDefault="00AE22F3" w:rsidP="0005783A">
      <w:pPr>
        <w:pStyle w:val="Heading3"/>
        <w:keepNext w:val="0"/>
        <w:keepLines w:val="0"/>
        <w:suppressAutoHyphens/>
      </w:pPr>
    </w:p>
    <w:p w14:paraId="58C54423" w14:textId="77777777" w:rsidR="00AE22F3" w:rsidRDefault="00AE22F3" w:rsidP="0005783A">
      <w:pPr>
        <w:pStyle w:val="Heading3"/>
        <w:keepNext w:val="0"/>
        <w:keepLines w:val="0"/>
        <w:suppressAutoHyphens/>
      </w:pPr>
    </w:p>
    <w:p w14:paraId="44FAD4D9" w14:textId="22D3EA4D" w:rsidR="007E12E6" w:rsidRPr="00895C86" w:rsidRDefault="00895C86" w:rsidP="0005783A">
      <w:pPr>
        <w:pStyle w:val="Heading3"/>
        <w:keepNext w:val="0"/>
        <w:keepLines w:val="0"/>
        <w:suppressAutoHyphens/>
      </w:pPr>
      <w:r w:rsidRPr="00895C86">
        <w:t>UML Class Diagram</w:t>
      </w:r>
    </w:p>
    <w:p w14:paraId="3C7CD5F7" w14:textId="38C720D4" w:rsidR="007E12E6" w:rsidRPr="00895C86" w:rsidRDefault="00AE22F3" w:rsidP="0005783A">
      <w:pPr>
        <w:suppressAutoHyphens/>
        <w:spacing w:after="0" w:line="240" w:lineRule="auto"/>
        <w:rPr>
          <w:rFonts w:ascii="Calibri" w:hAnsi="Calibri" w:cs="Calibri"/>
        </w:rPr>
      </w:pPr>
      <w:r w:rsidRPr="00AE22F3">
        <w:rPr>
          <w:rFonts w:ascii="Calibri" w:hAnsi="Calibri" w:cs="Calibri"/>
          <w:i/>
        </w:rPr>
        <w:drawing>
          <wp:inline distT="0" distB="0" distL="0" distR="0" wp14:anchorId="4A433663" wp14:editId="671A09EB">
            <wp:extent cx="5943600" cy="4453890"/>
            <wp:effectExtent l="0" t="0" r="0" b="3810"/>
            <wp:docPr id="139451336"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51336" name="Picture 1" descr="A diagram of a computer&#10;&#10;AI-generated content may be incorrect."/>
                    <pic:cNvPicPr/>
                  </pic:nvPicPr>
                  <pic:blipFill>
                    <a:blip r:embed="rId13"/>
                    <a:stretch>
                      <a:fillRect/>
                    </a:stretch>
                  </pic:blipFill>
                  <pic:spPr>
                    <a:xfrm>
                      <a:off x="0" y="0"/>
                      <a:ext cx="5943600" cy="4453890"/>
                    </a:xfrm>
                    <a:prstGeom prst="rect">
                      <a:avLst/>
                    </a:prstGeom>
                  </pic:spPr>
                </pic:pic>
              </a:graphicData>
            </a:graphic>
          </wp:inline>
        </w:drawing>
      </w:r>
    </w:p>
    <w:p w14:paraId="0AA50585" w14:textId="77777777" w:rsidR="009D4FD0" w:rsidRDefault="009D4FD0">
      <w:pPr>
        <w:rPr>
          <w:rFonts w:ascii="Calibri" w:hAnsi="Calibri" w:cs="Calibri"/>
          <w:b/>
          <w:sz w:val="24"/>
          <w:szCs w:val="24"/>
        </w:rPr>
      </w:pPr>
      <w:r>
        <w:br w:type="page"/>
      </w:r>
    </w:p>
    <w:p w14:paraId="1C292E16" w14:textId="67D2521D" w:rsidR="007E12E6" w:rsidRPr="00895C86" w:rsidRDefault="00895C86" w:rsidP="0005783A">
      <w:pPr>
        <w:pStyle w:val="Heading2"/>
      </w:pPr>
      <w:r w:rsidRPr="00895C86">
        <w:lastRenderedPageBreak/>
        <w:t>Technical Requirements</w:t>
      </w:r>
    </w:p>
    <w:p w14:paraId="1FB8B384" w14:textId="77777777" w:rsidR="009D4FD0" w:rsidRDefault="009D4FD0" w:rsidP="009D4FD0">
      <w:pPr>
        <w:suppressAutoHyphens/>
        <w:spacing w:after="0" w:line="240" w:lineRule="auto"/>
        <w:rPr>
          <w:rFonts w:ascii="Calibri" w:hAnsi="Calibri" w:cs="Calibri"/>
          <w:iCs/>
        </w:rPr>
      </w:pPr>
      <w:r w:rsidRPr="009D4FD0">
        <w:rPr>
          <w:rFonts w:ascii="Calibri" w:hAnsi="Calibri" w:cs="Calibri"/>
          <w:iCs/>
        </w:rPr>
        <w:t xml:space="preserve">The technical requirements of the </w:t>
      </w:r>
      <w:proofErr w:type="spellStart"/>
      <w:r w:rsidRPr="009D4FD0">
        <w:rPr>
          <w:rFonts w:ascii="Calibri" w:hAnsi="Calibri" w:cs="Calibri"/>
          <w:iCs/>
        </w:rPr>
        <w:t>DriverPass</w:t>
      </w:r>
      <w:proofErr w:type="spellEnd"/>
      <w:r w:rsidRPr="009D4FD0">
        <w:rPr>
          <w:rFonts w:ascii="Calibri" w:hAnsi="Calibri" w:cs="Calibri"/>
          <w:iCs/>
        </w:rPr>
        <w:t xml:space="preserve"> system are derived from the system’s functional demands, user roles, and operational expectations as articulated in the business requirements and validated through multiple UML design artifacts. These requirements encompass the software, hardware, tools, and infrastructure necessary to implement a secure, scalable, and user-friendly solution that serves customers, instructors, secretaries, IT staff, and administrators.</w:t>
      </w:r>
    </w:p>
    <w:p w14:paraId="0DA9C610" w14:textId="77777777" w:rsidR="000F3B52" w:rsidRPr="009D4FD0" w:rsidRDefault="000F3B52" w:rsidP="009D4FD0">
      <w:pPr>
        <w:suppressAutoHyphens/>
        <w:spacing w:after="0" w:line="240" w:lineRule="auto"/>
        <w:rPr>
          <w:rFonts w:ascii="Calibri" w:hAnsi="Calibri" w:cs="Calibri"/>
          <w:iCs/>
        </w:rPr>
      </w:pPr>
    </w:p>
    <w:p w14:paraId="0BCB9889" w14:textId="02059FD3" w:rsidR="009D4FD0" w:rsidRPr="009D4FD0" w:rsidRDefault="009D4FD0" w:rsidP="009D4FD0">
      <w:pPr>
        <w:suppressAutoHyphens/>
        <w:spacing w:after="0" w:line="240" w:lineRule="auto"/>
        <w:rPr>
          <w:rFonts w:ascii="Calibri" w:hAnsi="Calibri" w:cs="Calibri"/>
          <w:b/>
          <w:bCs/>
          <w:iCs/>
        </w:rPr>
      </w:pPr>
      <w:r w:rsidRPr="009D4FD0">
        <w:rPr>
          <w:rFonts w:ascii="Calibri" w:hAnsi="Calibri" w:cs="Calibri"/>
          <w:b/>
          <w:bCs/>
          <w:iCs/>
        </w:rPr>
        <w:t>Software Requirements</w:t>
      </w:r>
    </w:p>
    <w:p w14:paraId="1CA7817C" w14:textId="77777777" w:rsidR="009D4FD0" w:rsidRPr="009D4FD0" w:rsidRDefault="009D4FD0" w:rsidP="009D4FD0">
      <w:pPr>
        <w:suppressAutoHyphens/>
        <w:spacing w:after="0" w:line="240" w:lineRule="auto"/>
        <w:rPr>
          <w:rFonts w:ascii="Calibri" w:hAnsi="Calibri" w:cs="Calibri"/>
          <w:iCs/>
        </w:rPr>
      </w:pPr>
      <w:r w:rsidRPr="009D4FD0">
        <w:rPr>
          <w:rFonts w:ascii="Calibri" w:hAnsi="Calibri" w:cs="Calibri"/>
          <w:iCs/>
        </w:rPr>
        <w:t>To fulfill the system behaviors illustrated in the use case and activity diagrams, such as scheduling appointments, taking practice tests, and managing lesson packages—the system must operate on a stack of reliable software platforms.</w:t>
      </w:r>
    </w:p>
    <w:p w14:paraId="611F30FC" w14:textId="73C582F4" w:rsidR="009D4FD0" w:rsidRPr="009D4FD0" w:rsidRDefault="009D4FD0" w:rsidP="009D4FD0">
      <w:pPr>
        <w:numPr>
          <w:ilvl w:val="0"/>
          <w:numId w:val="1"/>
        </w:numPr>
        <w:suppressAutoHyphens/>
        <w:spacing w:after="0" w:line="240" w:lineRule="auto"/>
        <w:rPr>
          <w:rFonts w:ascii="Calibri" w:hAnsi="Calibri" w:cs="Calibri"/>
          <w:iCs/>
        </w:rPr>
      </w:pPr>
      <w:r w:rsidRPr="009D4FD0">
        <w:rPr>
          <w:rFonts w:ascii="Calibri" w:hAnsi="Calibri" w:cs="Calibri"/>
          <w:iCs/>
        </w:rPr>
        <w:t xml:space="preserve">Backend Platform: The application logic will be developed using </w:t>
      </w:r>
      <w:r w:rsidRPr="009D4FD0">
        <w:rPr>
          <w:rFonts w:ascii="Calibri" w:hAnsi="Calibri" w:cs="Calibri"/>
          <w:iCs/>
        </w:rPr>
        <w:t>server</w:t>
      </w:r>
      <w:r w:rsidRPr="009D4FD0">
        <w:rPr>
          <w:rFonts w:ascii="Calibri" w:hAnsi="Calibri" w:cs="Calibri"/>
          <w:iCs/>
        </w:rPr>
        <w:t xml:space="preserve">-side language such as </w:t>
      </w:r>
      <w:r w:rsidR="000F3B52" w:rsidRPr="009D4FD0">
        <w:rPr>
          <w:rFonts w:ascii="Calibri" w:hAnsi="Calibri" w:cs="Calibri"/>
          <w:iCs/>
        </w:rPr>
        <w:t>Java or</w:t>
      </w:r>
      <w:r w:rsidRPr="009D4FD0">
        <w:rPr>
          <w:rFonts w:ascii="Calibri" w:hAnsi="Calibri" w:cs="Calibri"/>
          <w:iCs/>
        </w:rPr>
        <w:t xml:space="preserve"> Python, offering support for modular </w:t>
      </w:r>
      <w:proofErr w:type="gramStart"/>
      <w:r w:rsidRPr="009D4FD0">
        <w:rPr>
          <w:rFonts w:ascii="Calibri" w:hAnsi="Calibri" w:cs="Calibri"/>
          <w:iCs/>
        </w:rPr>
        <w:t>architectures</w:t>
      </w:r>
      <w:proofErr w:type="gramEnd"/>
      <w:r w:rsidRPr="009D4FD0">
        <w:rPr>
          <w:rFonts w:ascii="Calibri" w:hAnsi="Calibri" w:cs="Calibri"/>
          <w:iCs/>
        </w:rPr>
        <w:t xml:space="preserve"> and secure session handling.</w:t>
      </w:r>
      <w:r w:rsidRPr="009D4FD0">
        <w:rPr>
          <w:rFonts w:ascii="Calibri" w:hAnsi="Calibri" w:cs="Calibri"/>
          <w:iCs/>
        </w:rPr>
        <w:br/>
      </w:r>
      <w:r w:rsidRPr="009D4FD0">
        <w:rPr>
          <w:rFonts w:ascii="Calibri" w:hAnsi="Calibri" w:cs="Calibri"/>
          <w:iCs/>
        </w:rPr>
        <w:br/>
      </w:r>
    </w:p>
    <w:p w14:paraId="04A72392" w14:textId="77777777" w:rsidR="009D4FD0" w:rsidRPr="009D4FD0" w:rsidRDefault="009D4FD0" w:rsidP="009D4FD0">
      <w:pPr>
        <w:numPr>
          <w:ilvl w:val="0"/>
          <w:numId w:val="1"/>
        </w:numPr>
        <w:suppressAutoHyphens/>
        <w:spacing w:after="0" w:line="240" w:lineRule="auto"/>
        <w:rPr>
          <w:rFonts w:ascii="Calibri" w:hAnsi="Calibri" w:cs="Calibri"/>
          <w:iCs/>
        </w:rPr>
      </w:pPr>
      <w:r w:rsidRPr="009D4FD0">
        <w:rPr>
          <w:rFonts w:ascii="Calibri" w:hAnsi="Calibri" w:cs="Calibri"/>
          <w:iCs/>
        </w:rPr>
        <w:t>Frontend Framework: A responsive web interface should be implemented using HTML5, CSS3, and JavaScript, with React.js recommended for its component-based structure and strong integration with RESTful services.</w:t>
      </w:r>
      <w:r w:rsidRPr="009D4FD0">
        <w:rPr>
          <w:rFonts w:ascii="Calibri" w:hAnsi="Calibri" w:cs="Calibri"/>
          <w:iCs/>
        </w:rPr>
        <w:br/>
      </w:r>
      <w:r w:rsidRPr="009D4FD0">
        <w:rPr>
          <w:rFonts w:ascii="Calibri" w:hAnsi="Calibri" w:cs="Calibri"/>
          <w:iCs/>
        </w:rPr>
        <w:br/>
      </w:r>
    </w:p>
    <w:p w14:paraId="1B0C3A5C" w14:textId="77777777" w:rsidR="009D4FD0" w:rsidRPr="009D4FD0" w:rsidRDefault="009D4FD0" w:rsidP="009D4FD0">
      <w:pPr>
        <w:numPr>
          <w:ilvl w:val="0"/>
          <w:numId w:val="1"/>
        </w:numPr>
        <w:suppressAutoHyphens/>
        <w:spacing w:after="0" w:line="240" w:lineRule="auto"/>
        <w:rPr>
          <w:rFonts w:ascii="Calibri" w:hAnsi="Calibri" w:cs="Calibri"/>
          <w:iCs/>
        </w:rPr>
      </w:pPr>
      <w:r w:rsidRPr="009D4FD0">
        <w:rPr>
          <w:rFonts w:ascii="Calibri" w:hAnsi="Calibri" w:cs="Calibri"/>
          <w:iCs/>
        </w:rPr>
        <w:t>Database Management System: The system will use MySQL, a widely supported relational database, to manage structured data for students, appointments, vehicles, instructors, and test results. The schema will reflect the class relationships defined in the UML class diagram, such as one-to-many mappings between students and appointments or students and practice tests.</w:t>
      </w:r>
      <w:r w:rsidRPr="009D4FD0">
        <w:rPr>
          <w:rFonts w:ascii="Calibri" w:hAnsi="Calibri" w:cs="Calibri"/>
          <w:iCs/>
        </w:rPr>
        <w:br/>
      </w:r>
      <w:r w:rsidRPr="009D4FD0">
        <w:rPr>
          <w:rFonts w:ascii="Calibri" w:hAnsi="Calibri" w:cs="Calibri"/>
          <w:iCs/>
        </w:rPr>
        <w:br/>
      </w:r>
    </w:p>
    <w:p w14:paraId="3F27963E" w14:textId="77777777" w:rsidR="009D4FD0" w:rsidRPr="009D4FD0" w:rsidRDefault="009D4FD0" w:rsidP="009D4FD0">
      <w:pPr>
        <w:numPr>
          <w:ilvl w:val="0"/>
          <w:numId w:val="1"/>
        </w:numPr>
        <w:suppressAutoHyphens/>
        <w:spacing w:after="0" w:line="240" w:lineRule="auto"/>
        <w:rPr>
          <w:rFonts w:ascii="Calibri" w:hAnsi="Calibri" w:cs="Calibri"/>
          <w:iCs/>
        </w:rPr>
      </w:pPr>
      <w:r w:rsidRPr="009D4FD0">
        <w:rPr>
          <w:rFonts w:ascii="Calibri" w:hAnsi="Calibri" w:cs="Calibri"/>
          <w:iCs/>
        </w:rPr>
        <w:t xml:space="preserve">Authentication &amp; Security Libraries: Secure login, session management, and password encryption will be enforced using OAuth 2.0, JWT (JSON Web Tokens), and </w:t>
      </w:r>
      <w:proofErr w:type="spellStart"/>
      <w:r w:rsidRPr="009D4FD0">
        <w:rPr>
          <w:rFonts w:ascii="Calibri" w:hAnsi="Calibri" w:cs="Calibri"/>
          <w:iCs/>
        </w:rPr>
        <w:t>bcrypt</w:t>
      </w:r>
      <w:proofErr w:type="spellEnd"/>
      <w:r w:rsidRPr="009D4FD0">
        <w:rPr>
          <w:rFonts w:ascii="Calibri" w:hAnsi="Calibri" w:cs="Calibri"/>
          <w:iCs/>
        </w:rPr>
        <w:t xml:space="preserve"> hashing algorithms to comply with nonfunctional requirements related to system security.</w:t>
      </w:r>
      <w:r w:rsidRPr="009D4FD0">
        <w:rPr>
          <w:rFonts w:ascii="Calibri" w:hAnsi="Calibri" w:cs="Calibri"/>
          <w:iCs/>
        </w:rPr>
        <w:br/>
      </w:r>
      <w:r w:rsidRPr="009D4FD0">
        <w:rPr>
          <w:rFonts w:ascii="Calibri" w:hAnsi="Calibri" w:cs="Calibri"/>
          <w:iCs/>
        </w:rPr>
        <w:br/>
      </w:r>
    </w:p>
    <w:p w14:paraId="6CBB928D" w14:textId="77777777" w:rsidR="009D4FD0" w:rsidRPr="009D4FD0" w:rsidRDefault="009D4FD0" w:rsidP="009D4FD0">
      <w:pPr>
        <w:numPr>
          <w:ilvl w:val="0"/>
          <w:numId w:val="1"/>
        </w:numPr>
        <w:suppressAutoHyphens/>
        <w:spacing w:after="0" w:line="240" w:lineRule="auto"/>
        <w:rPr>
          <w:rFonts w:ascii="Calibri" w:hAnsi="Calibri" w:cs="Calibri"/>
          <w:iCs/>
        </w:rPr>
      </w:pPr>
      <w:r w:rsidRPr="009D4FD0">
        <w:rPr>
          <w:rFonts w:ascii="Calibri" w:hAnsi="Calibri" w:cs="Calibri"/>
          <w:iCs/>
        </w:rPr>
        <w:t>Cloud Integration Tools: The backend will integrate with AWS SES or similar tools for email confirmation notifications and utilize AWS S3 for optional cloud file storage if downloadable reports are needed.</w:t>
      </w:r>
      <w:r w:rsidRPr="009D4FD0">
        <w:rPr>
          <w:rFonts w:ascii="Calibri" w:hAnsi="Calibri" w:cs="Calibri"/>
          <w:iCs/>
        </w:rPr>
        <w:br/>
      </w:r>
      <w:r w:rsidRPr="009D4FD0">
        <w:rPr>
          <w:rFonts w:ascii="Calibri" w:hAnsi="Calibri" w:cs="Calibri"/>
          <w:iCs/>
        </w:rPr>
        <w:br/>
      </w:r>
    </w:p>
    <w:p w14:paraId="72F216BE" w14:textId="66BC7F6C" w:rsidR="009D4FD0" w:rsidRPr="009D4FD0" w:rsidRDefault="009D4FD0" w:rsidP="009D4FD0">
      <w:pPr>
        <w:suppressAutoHyphens/>
        <w:spacing w:after="0" w:line="240" w:lineRule="auto"/>
        <w:rPr>
          <w:rFonts w:ascii="Calibri" w:hAnsi="Calibri" w:cs="Calibri"/>
          <w:b/>
          <w:bCs/>
          <w:iCs/>
        </w:rPr>
      </w:pPr>
      <w:r w:rsidRPr="009D4FD0">
        <w:rPr>
          <w:rFonts w:ascii="Calibri" w:hAnsi="Calibri" w:cs="Calibri"/>
          <w:b/>
          <w:bCs/>
          <w:iCs/>
        </w:rPr>
        <w:t>Hardware Requirements</w:t>
      </w:r>
    </w:p>
    <w:p w14:paraId="4C5F6A0A" w14:textId="77777777" w:rsidR="009D4FD0" w:rsidRPr="009D4FD0" w:rsidRDefault="009D4FD0" w:rsidP="009D4FD0">
      <w:pPr>
        <w:suppressAutoHyphens/>
        <w:spacing w:after="0" w:line="240" w:lineRule="auto"/>
        <w:rPr>
          <w:rFonts w:ascii="Calibri" w:hAnsi="Calibri" w:cs="Calibri"/>
          <w:iCs/>
        </w:rPr>
      </w:pPr>
      <w:r w:rsidRPr="009D4FD0">
        <w:rPr>
          <w:rFonts w:ascii="Calibri" w:hAnsi="Calibri" w:cs="Calibri"/>
          <w:iCs/>
        </w:rPr>
        <w:t xml:space="preserve">While </w:t>
      </w:r>
      <w:proofErr w:type="spellStart"/>
      <w:r w:rsidRPr="009D4FD0">
        <w:rPr>
          <w:rFonts w:ascii="Calibri" w:hAnsi="Calibri" w:cs="Calibri"/>
          <w:iCs/>
        </w:rPr>
        <w:t>DriverPass</w:t>
      </w:r>
      <w:proofErr w:type="spellEnd"/>
      <w:r w:rsidRPr="009D4FD0">
        <w:rPr>
          <w:rFonts w:ascii="Calibri" w:hAnsi="Calibri" w:cs="Calibri"/>
          <w:iCs/>
        </w:rPr>
        <w:t xml:space="preserve"> will operate as a cloud-hosted system with minimal physical hardware dependencies, certain endpoints and back-end specifications must still be supported.</w:t>
      </w:r>
    </w:p>
    <w:p w14:paraId="0373D495" w14:textId="77777777" w:rsidR="009D4FD0" w:rsidRPr="009D4FD0" w:rsidRDefault="009D4FD0" w:rsidP="009D4FD0">
      <w:pPr>
        <w:numPr>
          <w:ilvl w:val="0"/>
          <w:numId w:val="2"/>
        </w:numPr>
        <w:suppressAutoHyphens/>
        <w:spacing w:after="0" w:line="240" w:lineRule="auto"/>
        <w:rPr>
          <w:rFonts w:ascii="Calibri" w:hAnsi="Calibri" w:cs="Calibri"/>
          <w:iCs/>
        </w:rPr>
      </w:pPr>
      <w:r w:rsidRPr="009D4FD0">
        <w:rPr>
          <w:rFonts w:ascii="Calibri" w:hAnsi="Calibri" w:cs="Calibri"/>
          <w:iCs/>
        </w:rPr>
        <w:t>Client Devices: The system must support desktop and mobile devices running:</w:t>
      </w:r>
      <w:r w:rsidRPr="009D4FD0">
        <w:rPr>
          <w:rFonts w:ascii="Calibri" w:hAnsi="Calibri" w:cs="Calibri"/>
          <w:iCs/>
        </w:rPr>
        <w:br/>
      </w:r>
      <w:r w:rsidRPr="009D4FD0">
        <w:rPr>
          <w:rFonts w:ascii="Calibri" w:hAnsi="Calibri" w:cs="Calibri"/>
          <w:iCs/>
        </w:rPr>
        <w:br/>
      </w:r>
    </w:p>
    <w:p w14:paraId="0DAF0E88" w14:textId="77777777" w:rsidR="009D4FD0" w:rsidRPr="009D4FD0" w:rsidRDefault="009D4FD0" w:rsidP="009D4FD0">
      <w:pPr>
        <w:numPr>
          <w:ilvl w:val="1"/>
          <w:numId w:val="2"/>
        </w:numPr>
        <w:suppressAutoHyphens/>
        <w:spacing w:after="0" w:line="240" w:lineRule="auto"/>
        <w:rPr>
          <w:rFonts w:ascii="Calibri" w:hAnsi="Calibri" w:cs="Calibri"/>
          <w:iCs/>
        </w:rPr>
      </w:pPr>
      <w:r w:rsidRPr="009D4FD0">
        <w:rPr>
          <w:rFonts w:ascii="Calibri" w:hAnsi="Calibri" w:cs="Calibri"/>
          <w:iCs/>
        </w:rPr>
        <w:t>Windows 10 or later</w:t>
      </w:r>
      <w:r w:rsidRPr="009D4FD0">
        <w:rPr>
          <w:rFonts w:ascii="Calibri" w:hAnsi="Calibri" w:cs="Calibri"/>
          <w:iCs/>
        </w:rPr>
        <w:br/>
      </w:r>
      <w:r w:rsidRPr="009D4FD0">
        <w:rPr>
          <w:rFonts w:ascii="Calibri" w:hAnsi="Calibri" w:cs="Calibri"/>
          <w:iCs/>
        </w:rPr>
        <w:br/>
      </w:r>
    </w:p>
    <w:p w14:paraId="0FCD25F1" w14:textId="77777777" w:rsidR="009D4FD0" w:rsidRPr="009D4FD0" w:rsidRDefault="009D4FD0" w:rsidP="009D4FD0">
      <w:pPr>
        <w:numPr>
          <w:ilvl w:val="1"/>
          <w:numId w:val="2"/>
        </w:numPr>
        <w:suppressAutoHyphens/>
        <w:spacing w:after="0" w:line="240" w:lineRule="auto"/>
        <w:rPr>
          <w:rFonts w:ascii="Calibri" w:hAnsi="Calibri" w:cs="Calibri"/>
          <w:iCs/>
        </w:rPr>
      </w:pPr>
      <w:r w:rsidRPr="009D4FD0">
        <w:rPr>
          <w:rFonts w:ascii="Calibri" w:hAnsi="Calibri" w:cs="Calibri"/>
          <w:iCs/>
        </w:rPr>
        <w:lastRenderedPageBreak/>
        <w:t>macOS Monterey or later</w:t>
      </w:r>
      <w:r w:rsidRPr="009D4FD0">
        <w:rPr>
          <w:rFonts w:ascii="Calibri" w:hAnsi="Calibri" w:cs="Calibri"/>
          <w:iCs/>
        </w:rPr>
        <w:br/>
      </w:r>
      <w:r w:rsidRPr="009D4FD0">
        <w:rPr>
          <w:rFonts w:ascii="Calibri" w:hAnsi="Calibri" w:cs="Calibri"/>
          <w:iCs/>
        </w:rPr>
        <w:br/>
      </w:r>
    </w:p>
    <w:p w14:paraId="4C353A4F" w14:textId="77777777" w:rsidR="009D4FD0" w:rsidRPr="009D4FD0" w:rsidRDefault="009D4FD0" w:rsidP="009D4FD0">
      <w:pPr>
        <w:numPr>
          <w:ilvl w:val="1"/>
          <w:numId w:val="2"/>
        </w:numPr>
        <w:suppressAutoHyphens/>
        <w:spacing w:after="0" w:line="240" w:lineRule="auto"/>
        <w:rPr>
          <w:rFonts w:ascii="Calibri" w:hAnsi="Calibri" w:cs="Calibri"/>
          <w:iCs/>
        </w:rPr>
      </w:pPr>
      <w:r w:rsidRPr="009D4FD0">
        <w:rPr>
          <w:rFonts w:ascii="Calibri" w:hAnsi="Calibri" w:cs="Calibri"/>
          <w:iCs/>
        </w:rPr>
        <w:t>iOS 14+</w:t>
      </w:r>
      <w:r w:rsidRPr="009D4FD0">
        <w:rPr>
          <w:rFonts w:ascii="Calibri" w:hAnsi="Calibri" w:cs="Calibri"/>
          <w:iCs/>
        </w:rPr>
        <w:br/>
      </w:r>
      <w:r w:rsidRPr="009D4FD0">
        <w:rPr>
          <w:rFonts w:ascii="Calibri" w:hAnsi="Calibri" w:cs="Calibri"/>
          <w:iCs/>
        </w:rPr>
        <w:br/>
      </w:r>
    </w:p>
    <w:p w14:paraId="310AC589" w14:textId="77777777" w:rsidR="009D4FD0" w:rsidRPr="009D4FD0" w:rsidRDefault="009D4FD0" w:rsidP="009D4FD0">
      <w:pPr>
        <w:numPr>
          <w:ilvl w:val="1"/>
          <w:numId w:val="2"/>
        </w:numPr>
        <w:suppressAutoHyphens/>
        <w:spacing w:after="0" w:line="240" w:lineRule="auto"/>
        <w:rPr>
          <w:rFonts w:ascii="Calibri" w:hAnsi="Calibri" w:cs="Calibri"/>
          <w:iCs/>
        </w:rPr>
      </w:pPr>
      <w:r w:rsidRPr="009D4FD0">
        <w:rPr>
          <w:rFonts w:ascii="Calibri" w:hAnsi="Calibri" w:cs="Calibri"/>
          <w:iCs/>
        </w:rPr>
        <w:t>Android 10+</w:t>
      </w:r>
      <w:r w:rsidRPr="009D4FD0">
        <w:rPr>
          <w:rFonts w:ascii="Calibri" w:hAnsi="Calibri" w:cs="Calibri"/>
          <w:iCs/>
        </w:rPr>
        <w:br/>
      </w:r>
      <w:r w:rsidRPr="009D4FD0">
        <w:rPr>
          <w:rFonts w:ascii="Calibri" w:hAnsi="Calibri" w:cs="Calibri"/>
          <w:iCs/>
        </w:rPr>
        <w:br/>
      </w:r>
    </w:p>
    <w:p w14:paraId="0548F4A3" w14:textId="77777777" w:rsidR="009D4FD0" w:rsidRPr="009D4FD0" w:rsidRDefault="009D4FD0" w:rsidP="009D4FD0">
      <w:pPr>
        <w:numPr>
          <w:ilvl w:val="0"/>
          <w:numId w:val="2"/>
        </w:numPr>
        <w:suppressAutoHyphens/>
        <w:spacing w:after="0" w:line="240" w:lineRule="auto"/>
        <w:rPr>
          <w:rFonts w:ascii="Calibri" w:hAnsi="Calibri" w:cs="Calibri"/>
          <w:iCs/>
        </w:rPr>
      </w:pPr>
      <w:r w:rsidRPr="009D4FD0">
        <w:rPr>
          <w:rFonts w:ascii="Calibri" w:hAnsi="Calibri" w:cs="Calibri"/>
          <w:iCs/>
        </w:rPr>
        <w:t>Minimum Server Configuration (for cloud deployment):</w:t>
      </w:r>
      <w:r w:rsidRPr="009D4FD0">
        <w:rPr>
          <w:rFonts w:ascii="Calibri" w:hAnsi="Calibri" w:cs="Calibri"/>
          <w:iCs/>
        </w:rPr>
        <w:br/>
      </w:r>
      <w:r w:rsidRPr="009D4FD0">
        <w:rPr>
          <w:rFonts w:ascii="Calibri" w:hAnsi="Calibri" w:cs="Calibri"/>
          <w:iCs/>
        </w:rPr>
        <w:br/>
      </w:r>
    </w:p>
    <w:p w14:paraId="5ADDB8DA" w14:textId="77777777" w:rsidR="009D4FD0" w:rsidRPr="009D4FD0" w:rsidRDefault="009D4FD0" w:rsidP="009D4FD0">
      <w:pPr>
        <w:numPr>
          <w:ilvl w:val="1"/>
          <w:numId w:val="2"/>
        </w:numPr>
        <w:suppressAutoHyphens/>
        <w:spacing w:after="0" w:line="240" w:lineRule="auto"/>
        <w:rPr>
          <w:rFonts w:ascii="Calibri" w:hAnsi="Calibri" w:cs="Calibri"/>
          <w:iCs/>
        </w:rPr>
      </w:pPr>
      <w:r w:rsidRPr="009D4FD0">
        <w:rPr>
          <w:rFonts w:ascii="Calibri" w:hAnsi="Calibri" w:cs="Calibri"/>
          <w:iCs/>
        </w:rPr>
        <w:t>4 vCPU cores</w:t>
      </w:r>
      <w:r w:rsidRPr="009D4FD0">
        <w:rPr>
          <w:rFonts w:ascii="Calibri" w:hAnsi="Calibri" w:cs="Calibri"/>
          <w:iCs/>
        </w:rPr>
        <w:br/>
      </w:r>
      <w:r w:rsidRPr="009D4FD0">
        <w:rPr>
          <w:rFonts w:ascii="Calibri" w:hAnsi="Calibri" w:cs="Calibri"/>
          <w:iCs/>
        </w:rPr>
        <w:br/>
      </w:r>
    </w:p>
    <w:p w14:paraId="07096069" w14:textId="77777777" w:rsidR="009D4FD0" w:rsidRPr="009D4FD0" w:rsidRDefault="009D4FD0" w:rsidP="009D4FD0">
      <w:pPr>
        <w:numPr>
          <w:ilvl w:val="1"/>
          <w:numId w:val="2"/>
        </w:numPr>
        <w:suppressAutoHyphens/>
        <w:spacing w:after="0" w:line="240" w:lineRule="auto"/>
        <w:rPr>
          <w:rFonts w:ascii="Calibri" w:hAnsi="Calibri" w:cs="Calibri"/>
          <w:iCs/>
        </w:rPr>
      </w:pPr>
      <w:r w:rsidRPr="009D4FD0">
        <w:rPr>
          <w:rFonts w:ascii="Calibri" w:hAnsi="Calibri" w:cs="Calibri"/>
          <w:iCs/>
        </w:rPr>
        <w:t>8 GB RAM</w:t>
      </w:r>
      <w:r w:rsidRPr="009D4FD0">
        <w:rPr>
          <w:rFonts w:ascii="Calibri" w:hAnsi="Calibri" w:cs="Calibri"/>
          <w:iCs/>
        </w:rPr>
        <w:br/>
      </w:r>
      <w:r w:rsidRPr="009D4FD0">
        <w:rPr>
          <w:rFonts w:ascii="Calibri" w:hAnsi="Calibri" w:cs="Calibri"/>
          <w:iCs/>
        </w:rPr>
        <w:br/>
      </w:r>
    </w:p>
    <w:p w14:paraId="0DC44E20" w14:textId="77777777" w:rsidR="009D4FD0" w:rsidRPr="009D4FD0" w:rsidRDefault="009D4FD0" w:rsidP="009D4FD0">
      <w:pPr>
        <w:numPr>
          <w:ilvl w:val="1"/>
          <w:numId w:val="2"/>
        </w:numPr>
        <w:suppressAutoHyphens/>
        <w:spacing w:after="0" w:line="240" w:lineRule="auto"/>
        <w:rPr>
          <w:rFonts w:ascii="Calibri" w:hAnsi="Calibri" w:cs="Calibri"/>
          <w:iCs/>
        </w:rPr>
      </w:pPr>
      <w:r w:rsidRPr="009D4FD0">
        <w:rPr>
          <w:rFonts w:ascii="Calibri" w:hAnsi="Calibri" w:cs="Calibri"/>
          <w:iCs/>
        </w:rPr>
        <w:t>100 GB SSD storage</w:t>
      </w:r>
      <w:r w:rsidRPr="009D4FD0">
        <w:rPr>
          <w:rFonts w:ascii="Calibri" w:hAnsi="Calibri" w:cs="Calibri"/>
          <w:iCs/>
        </w:rPr>
        <w:br/>
      </w:r>
      <w:r w:rsidRPr="009D4FD0">
        <w:rPr>
          <w:rFonts w:ascii="Calibri" w:hAnsi="Calibri" w:cs="Calibri"/>
          <w:iCs/>
        </w:rPr>
        <w:br/>
      </w:r>
    </w:p>
    <w:p w14:paraId="3EF5DB05" w14:textId="77777777" w:rsidR="009D4FD0" w:rsidRPr="009D4FD0" w:rsidRDefault="009D4FD0" w:rsidP="009D4FD0">
      <w:pPr>
        <w:numPr>
          <w:ilvl w:val="1"/>
          <w:numId w:val="2"/>
        </w:numPr>
        <w:suppressAutoHyphens/>
        <w:spacing w:after="0" w:line="240" w:lineRule="auto"/>
        <w:rPr>
          <w:rFonts w:ascii="Calibri" w:hAnsi="Calibri" w:cs="Calibri"/>
          <w:iCs/>
        </w:rPr>
      </w:pPr>
      <w:r w:rsidRPr="009D4FD0">
        <w:rPr>
          <w:rFonts w:ascii="Calibri" w:hAnsi="Calibri" w:cs="Calibri"/>
          <w:iCs/>
        </w:rPr>
        <w:t>Hosted through Amazon Web Services (EC2) or Microsoft Azure Virtual Machines</w:t>
      </w:r>
      <w:r w:rsidRPr="009D4FD0">
        <w:rPr>
          <w:rFonts w:ascii="Calibri" w:hAnsi="Calibri" w:cs="Calibri"/>
          <w:iCs/>
        </w:rPr>
        <w:br/>
      </w:r>
      <w:r w:rsidRPr="009D4FD0">
        <w:rPr>
          <w:rFonts w:ascii="Calibri" w:hAnsi="Calibri" w:cs="Calibri"/>
          <w:iCs/>
        </w:rPr>
        <w:br/>
      </w:r>
    </w:p>
    <w:p w14:paraId="78E02DE6" w14:textId="77777777" w:rsidR="009D4FD0" w:rsidRPr="009D4FD0" w:rsidRDefault="009D4FD0" w:rsidP="009D4FD0">
      <w:pPr>
        <w:suppressAutoHyphens/>
        <w:spacing w:after="0" w:line="240" w:lineRule="auto"/>
        <w:rPr>
          <w:rFonts w:ascii="Calibri" w:hAnsi="Calibri" w:cs="Calibri"/>
          <w:iCs/>
        </w:rPr>
      </w:pPr>
      <w:r w:rsidRPr="009D4FD0">
        <w:rPr>
          <w:rFonts w:ascii="Calibri" w:hAnsi="Calibri" w:cs="Calibri"/>
          <w:iCs/>
        </w:rPr>
        <w:t xml:space="preserve">These specifications ensure that multi-user </w:t>
      </w:r>
      <w:proofErr w:type="gramStart"/>
      <w:r w:rsidRPr="009D4FD0">
        <w:rPr>
          <w:rFonts w:ascii="Calibri" w:hAnsi="Calibri" w:cs="Calibri"/>
          <w:iCs/>
        </w:rPr>
        <w:t>concurrency</w:t>
      </w:r>
      <w:proofErr w:type="gramEnd"/>
      <w:r w:rsidRPr="009D4FD0">
        <w:rPr>
          <w:rFonts w:ascii="Calibri" w:hAnsi="Calibri" w:cs="Calibri"/>
          <w:iCs/>
        </w:rPr>
        <w:t xml:space="preserve"> (e.g., over 100 users), high availability, and responsiveness goals outlined in the performance requirements are consistently met.</w:t>
      </w:r>
    </w:p>
    <w:p w14:paraId="4B4DBDA6" w14:textId="03BBC989" w:rsidR="009D4FD0" w:rsidRPr="009D4FD0" w:rsidRDefault="009D4FD0" w:rsidP="009D4FD0">
      <w:pPr>
        <w:suppressAutoHyphens/>
        <w:spacing w:after="0" w:line="240" w:lineRule="auto"/>
        <w:rPr>
          <w:rFonts w:ascii="Calibri" w:hAnsi="Calibri" w:cs="Calibri"/>
          <w:b/>
          <w:bCs/>
          <w:iCs/>
        </w:rPr>
      </w:pPr>
      <w:r w:rsidRPr="009D4FD0">
        <w:rPr>
          <w:rFonts w:ascii="Calibri" w:hAnsi="Calibri" w:cs="Calibri"/>
          <w:b/>
          <w:bCs/>
          <w:iCs/>
        </w:rPr>
        <w:t>Infrastructure Requirements</w:t>
      </w:r>
    </w:p>
    <w:p w14:paraId="00717521" w14:textId="77777777" w:rsidR="009D4FD0" w:rsidRPr="009D4FD0" w:rsidRDefault="009D4FD0" w:rsidP="009D4FD0">
      <w:pPr>
        <w:suppressAutoHyphens/>
        <w:spacing w:after="0" w:line="240" w:lineRule="auto"/>
        <w:rPr>
          <w:rFonts w:ascii="Calibri" w:hAnsi="Calibri" w:cs="Calibri"/>
          <w:iCs/>
        </w:rPr>
      </w:pPr>
      <w:r w:rsidRPr="009D4FD0">
        <w:rPr>
          <w:rFonts w:ascii="Calibri" w:hAnsi="Calibri" w:cs="Calibri"/>
          <w:iCs/>
        </w:rPr>
        <w:t xml:space="preserve">The </w:t>
      </w:r>
      <w:proofErr w:type="spellStart"/>
      <w:r w:rsidRPr="009D4FD0">
        <w:rPr>
          <w:rFonts w:ascii="Calibri" w:hAnsi="Calibri" w:cs="Calibri"/>
          <w:iCs/>
        </w:rPr>
        <w:t>DriverPass</w:t>
      </w:r>
      <w:proofErr w:type="spellEnd"/>
      <w:r w:rsidRPr="009D4FD0">
        <w:rPr>
          <w:rFonts w:ascii="Calibri" w:hAnsi="Calibri" w:cs="Calibri"/>
          <w:iCs/>
        </w:rPr>
        <w:t xml:space="preserve"> system will operate on a cloud-first infrastructure to ensure scalability, maintainability, and disaster recovery.</w:t>
      </w:r>
    </w:p>
    <w:p w14:paraId="1BA73514" w14:textId="77777777" w:rsidR="009D4FD0" w:rsidRPr="009D4FD0" w:rsidRDefault="009D4FD0" w:rsidP="009D4FD0">
      <w:pPr>
        <w:numPr>
          <w:ilvl w:val="0"/>
          <w:numId w:val="3"/>
        </w:numPr>
        <w:suppressAutoHyphens/>
        <w:spacing w:after="0" w:line="240" w:lineRule="auto"/>
        <w:rPr>
          <w:rFonts w:ascii="Calibri" w:hAnsi="Calibri" w:cs="Calibri"/>
          <w:iCs/>
        </w:rPr>
      </w:pPr>
      <w:r w:rsidRPr="009D4FD0">
        <w:rPr>
          <w:rFonts w:ascii="Calibri" w:hAnsi="Calibri" w:cs="Calibri"/>
          <w:iCs/>
        </w:rPr>
        <w:t>Cloud Hosting: The system will be deployed using a Platform-as-a-Service (PaaS) model, such as AWS Elastic Beanstalk or Heroku, to minimize manual server configuration and ensure automated load balancing.</w:t>
      </w:r>
      <w:r w:rsidRPr="009D4FD0">
        <w:rPr>
          <w:rFonts w:ascii="Calibri" w:hAnsi="Calibri" w:cs="Calibri"/>
          <w:iCs/>
        </w:rPr>
        <w:br/>
      </w:r>
      <w:r w:rsidRPr="009D4FD0">
        <w:rPr>
          <w:rFonts w:ascii="Calibri" w:hAnsi="Calibri" w:cs="Calibri"/>
          <w:iCs/>
        </w:rPr>
        <w:br/>
      </w:r>
    </w:p>
    <w:p w14:paraId="78ABFBAF" w14:textId="77777777" w:rsidR="009D4FD0" w:rsidRPr="009D4FD0" w:rsidRDefault="009D4FD0" w:rsidP="009D4FD0">
      <w:pPr>
        <w:numPr>
          <w:ilvl w:val="0"/>
          <w:numId w:val="3"/>
        </w:numPr>
        <w:suppressAutoHyphens/>
        <w:spacing w:after="0" w:line="240" w:lineRule="auto"/>
        <w:rPr>
          <w:rFonts w:ascii="Calibri" w:hAnsi="Calibri" w:cs="Calibri"/>
          <w:iCs/>
        </w:rPr>
      </w:pPr>
      <w:r w:rsidRPr="009D4FD0">
        <w:rPr>
          <w:rFonts w:ascii="Calibri" w:hAnsi="Calibri" w:cs="Calibri"/>
          <w:iCs/>
        </w:rPr>
        <w:t>Database Hosting: A managed Relational Database Service instance (e.g., Amazon RDS for MySQL) will ensure secure and performant database access with automatic backups and encryption at rest.</w:t>
      </w:r>
      <w:r w:rsidRPr="009D4FD0">
        <w:rPr>
          <w:rFonts w:ascii="Calibri" w:hAnsi="Calibri" w:cs="Calibri"/>
          <w:iCs/>
        </w:rPr>
        <w:br/>
      </w:r>
      <w:r w:rsidRPr="009D4FD0">
        <w:rPr>
          <w:rFonts w:ascii="Calibri" w:hAnsi="Calibri" w:cs="Calibri"/>
          <w:iCs/>
        </w:rPr>
        <w:br/>
      </w:r>
    </w:p>
    <w:p w14:paraId="78E34F7C" w14:textId="77777777" w:rsidR="009D4FD0" w:rsidRPr="009D4FD0" w:rsidRDefault="009D4FD0" w:rsidP="009D4FD0">
      <w:pPr>
        <w:numPr>
          <w:ilvl w:val="0"/>
          <w:numId w:val="3"/>
        </w:numPr>
        <w:suppressAutoHyphens/>
        <w:spacing w:after="0" w:line="240" w:lineRule="auto"/>
        <w:rPr>
          <w:rFonts w:ascii="Calibri" w:hAnsi="Calibri" w:cs="Calibri"/>
          <w:iCs/>
        </w:rPr>
      </w:pPr>
      <w:r w:rsidRPr="009D4FD0">
        <w:rPr>
          <w:rFonts w:ascii="Calibri" w:hAnsi="Calibri" w:cs="Calibri"/>
          <w:iCs/>
        </w:rPr>
        <w:t>Network Security:</w:t>
      </w:r>
      <w:r w:rsidRPr="009D4FD0">
        <w:rPr>
          <w:rFonts w:ascii="Calibri" w:hAnsi="Calibri" w:cs="Calibri"/>
          <w:iCs/>
        </w:rPr>
        <w:br/>
      </w:r>
      <w:r w:rsidRPr="009D4FD0">
        <w:rPr>
          <w:rFonts w:ascii="Calibri" w:hAnsi="Calibri" w:cs="Calibri"/>
          <w:iCs/>
        </w:rPr>
        <w:br/>
      </w:r>
    </w:p>
    <w:p w14:paraId="436D47A6" w14:textId="77777777" w:rsidR="009D4FD0" w:rsidRPr="009D4FD0" w:rsidRDefault="009D4FD0" w:rsidP="009D4FD0">
      <w:pPr>
        <w:numPr>
          <w:ilvl w:val="1"/>
          <w:numId w:val="3"/>
        </w:numPr>
        <w:suppressAutoHyphens/>
        <w:spacing w:after="0" w:line="240" w:lineRule="auto"/>
        <w:rPr>
          <w:rFonts w:ascii="Calibri" w:hAnsi="Calibri" w:cs="Calibri"/>
          <w:iCs/>
        </w:rPr>
      </w:pPr>
      <w:r w:rsidRPr="009D4FD0">
        <w:rPr>
          <w:rFonts w:ascii="Calibri" w:hAnsi="Calibri" w:cs="Calibri"/>
          <w:iCs/>
        </w:rPr>
        <w:t>All communication will occur over HTTPS.</w:t>
      </w:r>
      <w:r w:rsidRPr="009D4FD0">
        <w:rPr>
          <w:rFonts w:ascii="Calibri" w:hAnsi="Calibri" w:cs="Calibri"/>
          <w:iCs/>
        </w:rPr>
        <w:br/>
      </w:r>
      <w:r w:rsidRPr="009D4FD0">
        <w:rPr>
          <w:rFonts w:ascii="Calibri" w:hAnsi="Calibri" w:cs="Calibri"/>
          <w:iCs/>
        </w:rPr>
        <w:br/>
      </w:r>
    </w:p>
    <w:p w14:paraId="52629208" w14:textId="77777777" w:rsidR="009D4FD0" w:rsidRPr="009D4FD0" w:rsidRDefault="009D4FD0" w:rsidP="009D4FD0">
      <w:pPr>
        <w:numPr>
          <w:ilvl w:val="1"/>
          <w:numId w:val="3"/>
        </w:numPr>
        <w:suppressAutoHyphens/>
        <w:spacing w:after="0" w:line="240" w:lineRule="auto"/>
        <w:rPr>
          <w:rFonts w:ascii="Calibri" w:hAnsi="Calibri" w:cs="Calibri"/>
          <w:iCs/>
        </w:rPr>
      </w:pPr>
      <w:r w:rsidRPr="009D4FD0">
        <w:rPr>
          <w:rFonts w:ascii="Calibri" w:hAnsi="Calibri" w:cs="Calibri"/>
          <w:iCs/>
        </w:rPr>
        <w:t>The infrastructure will use firewall rules, role-based access control, and intrusion detection systems for administrative and IT staff interactions.</w:t>
      </w:r>
      <w:r w:rsidRPr="009D4FD0">
        <w:rPr>
          <w:rFonts w:ascii="Calibri" w:hAnsi="Calibri" w:cs="Calibri"/>
          <w:iCs/>
        </w:rPr>
        <w:br/>
      </w:r>
      <w:r w:rsidRPr="009D4FD0">
        <w:rPr>
          <w:rFonts w:ascii="Calibri" w:hAnsi="Calibri" w:cs="Calibri"/>
          <w:iCs/>
        </w:rPr>
        <w:lastRenderedPageBreak/>
        <w:br/>
      </w:r>
    </w:p>
    <w:p w14:paraId="2A8917DF" w14:textId="77777777" w:rsidR="009D4FD0" w:rsidRPr="009D4FD0" w:rsidRDefault="009D4FD0" w:rsidP="009D4FD0">
      <w:pPr>
        <w:numPr>
          <w:ilvl w:val="0"/>
          <w:numId w:val="3"/>
        </w:numPr>
        <w:suppressAutoHyphens/>
        <w:spacing w:after="0" w:line="240" w:lineRule="auto"/>
        <w:rPr>
          <w:rFonts w:ascii="Calibri" w:hAnsi="Calibri" w:cs="Calibri"/>
          <w:iCs/>
        </w:rPr>
      </w:pPr>
      <w:r w:rsidRPr="009D4FD0">
        <w:rPr>
          <w:rFonts w:ascii="Calibri" w:hAnsi="Calibri" w:cs="Calibri"/>
          <w:iCs/>
        </w:rPr>
        <w:t>Backup and Recovery: Daily snapshots and off-site backups will be enforced with automated recovery protocols.</w:t>
      </w:r>
      <w:r w:rsidRPr="009D4FD0">
        <w:rPr>
          <w:rFonts w:ascii="Calibri" w:hAnsi="Calibri" w:cs="Calibri"/>
          <w:iCs/>
        </w:rPr>
        <w:br/>
      </w:r>
      <w:r w:rsidRPr="009D4FD0">
        <w:rPr>
          <w:rFonts w:ascii="Calibri" w:hAnsi="Calibri" w:cs="Calibri"/>
          <w:iCs/>
        </w:rPr>
        <w:br/>
      </w:r>
    </w:p>
    <w:p w14:paraId="68658D1E" w14:textId="068168AA" w:rsidR="009D4FD0" w:rsidRPr="009D4FD0" w:rsidRDefault="009D4FD0" w:rsidP="009D4FD0">
      <w:pPr>
        <w:numPr>
          <w:ilvl w:val="0"/>
          <w:numId w:val="3"/>
        </w:numPr>
        <w:suppressAutoHyphens/>
        <w:spacing w:after="0" w:line="240" w:lineRule="auto"/>
        <w:rPr>
          <w:rFonts w:ascii="Calibri" w:hAnsi="Calibri" w:cs="Calibri"/>
          <w:iCs/>
        </w:rPr>
      </w:pPr>
      <w:r w:rsidRPr="009D4FD0">
        <w:rPr>
          <w:rFonts w:ascii="Calibri" w:hAnsi="Calibri" w:cs="Calibri"/>
          <w:iCs/>
        </w:rPr>
        <w:t>Monitoring and Logging:</w:t>
      </w:r>
      <w:r w:rsidRPr="009D4FD0">
        <w:rPr>
          <w:rFonts w:ascii="Calibri" w:hAnsi="Calibri" w:cs="Calibri"/>
          <w:iCs/>
        </w:rPr>
        <w:br/>
      </w:r>
    </w:p>
    <w:p w14:paraId="1AE3A034" w14:textId="77777777" w:rsidR="009D4FD0" w:rsidRPr="009D4FD0" w:rsidRDefault="009D4FD0" w:rsidP="009D4FD0">
      <w:pPr>
        <w:numPr>
          <w:ilvl w:val="1"/>
          <w:numId w:val="3"/>
        </w:numPr>
        <w:suppressAutoHyphens/>
        <w:spacing w:after="0" w:line="240" w:lineRule="auto"/>
        <w:rPr>
          <w:rFonts w:ascii="Calibri" w:hAnsi="Calibri" w:cs="Calibri"/>
          <w:iCs/>
        </w:rPr>
      </w:pPr>
      <w:r w:rsidRPr="009D4FD0">
        <w:rPr>
          <w:rFonts w:ascii="Calibri" w:hAnsi="Calibri" w:cs="Calibri"/>
          <w:iCs/>
        </w:rPr>
        <w:t>System activity and audit logs (e.g., user login, appointment creation, package changes) will be maintained using AWS CloudWatch, Splunk, or an equivalent centralized logging system.</w:t>
      </w:r>
      <w:r w:rsidRPr="009D4FD0">
        <w:rPr>
          <w:rFonts w:ascii="Calibri" w:hAnsi="Calibri" w:cs="Calibri"/>
          <w:iCs/>
        </w:rPr>
        <w:br/>
      </w:r>
      <w:r w:rsidRPr="009D4FD0">
        <w:rPr>
          <w:rFonts w:ascii="Calibri" w:hAnsi="Calibri" w:cs="Calibri"/>
          <w:iCs/>
        </w:rPr>
        <w:br/>
      </w:r>
    </w:p>
    <w:p w14:paraId="29859860" w14:textId="138EA1F6" w:rsidR="009D4FD0" w:rsidRPr="009D4FD0" w:rsidRDefault="009D4FD0" w:rsidP="009D4FD0">
      <w:pPr>
        <w:suppressAutoHyphens/>
        <w:spacing w:after="0" w:line="240" w:lineRule="auto"/>
        <w:rPr>
          <w:rFonts w:ascii="Calibri" w:hAnsi="Calibri" w:cs="Calibri"/>
          <w:b/>
          <w:bCs/>
          <w:iCs/>
        </w:rPr>
      </w:pPr>
      <w:r w:rsidRPr="009D4FD0">
        <w:rPr>
          <w:rFonts w:ascii="Calibri" w:hAnsi="Calibri" w:cs="Calibri"/>
          <w:b/>
          <w:bCs/>
          <w:iCs/>
        </w:rPr>
        <w:t>Development and Modeling Tools</w:t>
      </w:r>
    </w:p>
    <w:p w14:paraId="0533582C" w14:textId="5E05277D" w:rsidR="009D4FD0" w:rsidRPr="009D4FD0" w:rsidRDefault="009D4FD0" w:rsidP="009D4FD0">
      <w:pPr>
        <w:suppressAutoHyphens/>
        <w:spacing w:after="0" w:line="240" w:lineRule="auto"/>
        <w:rPr>
          <w:rFonts w:ascii="Calibri" w:hAnsi="Calibri" w:cs="Calibri"/>
          <w:iCs/>
        </w:rPr>
      </w:pPr>
      <w:r w:rsidRPr="009D4FD0">
        <w:rPr>
          <w:rFonts w:ascii="Calibri" w:hAnsi="Calibri" w:cs="Calibri"/>
          <w:iCs/>
        </w:rPr>
        <w:t>While</w:t>
      </w:r>
      <w:r w:rsidRPr="009D4FD0">
        <w:rPr>
          <w:rFonts w:ascii="Calibri" w:hAnsi="Calibri" w:cs="Calibri"/>
          <w:iCs/>
        </w:rPr>
        <w:t xml:space="preserve"> planning and building the system, the following tools are used:</w:t>
      </w:r>
    </w:p>
    <w:p w14:paraId="1DCA336E" w14:textId="77777777" w:rsidR="009D4FD0" w:rsidRPr="009D4FD0" w:rsidRDefault="009D4FD0" w:rsidP="009D4FD0">
      <w:pPr>
        <w:numPr>
          <w:ilvl w:val="0"/>
          <w:numId w:val="4"/>
        </w:numPr>
        <w:suppressAutoHyphens/>
        <w:spacing w:after="0" w:line="240" w:lineRule="auto"/>
        <w:rPr>
          <w:rFonts w:ascii="Calibri" w:hAnsi="Calibri" w:cs="Calibri"/>
          <w:iCs/>
        </w:rPr>
      </w:pPr>
      <w:proofErr w:type="spellStart"/>
      <w:r w:rsidRPr="009D4FD0">
        <w:rPr>
          <w:rFonts w:ascii="Calibri" w:hAnsi="Calibri" w:cs="Calibri"/>
          <w:iCs/>
        </w:rPr>
        <w:t>Lucidchart</w:t>
      </w:r>
      <w:proofErr w:type="spellEnd"/>
      <w:r w:rsidRPr="009D4FD0">
        <w:rPr>
          <w:rFonts w:ascii="Calibri" w:hAnsi="Calibri" w:cs="Calibri"/>
          <w:iCs/>
        </w:rPr>
        <w:t>: For creating UML diagrams (use case, activity, sequence, and class) to visualize system behavior and structure</w:t>
      </w:r>
      <w:r w:rsidRPr="009D4FD0">
        <w:rPr>
          <w:rFonts w:ascii="Calibri" w:hAnsi="Calibri" w:cs="Calibri"/>
          <w:iCs/>
        </w:rPr>
        <w:br/>
      </w:r>
      <w:r w:rsidRPr="009D4FD0">
        <w:rPr>
          <w:rFonts w:ascii="Calibri" w:hAnsi="Calibri" w:cs="Calibri"/>
          <w:iCs/>
        </w:rPr>
        <w:br/>
      </w:r>
    </w:p>
    <w:p w14:paraId="7123B336" w14:textId="77777777" w:rsidR="009D4FD0" w:rsidRPr="009D4FD0" w:rsidRDefault="009D4FD0" w:rsidP="009D4FD0">
      <w:pPr>
        <w:numPr>
          <w:ilvl w:val="0"/>
          <w:numId w:val="4"/>
        </w:numPr>
        <w:suppressAutoHyphens/>
        <w:spacing w:after="0" w:line="240" w:lineRule="auto"/>
        <w:rPr>
          <w:rFonts w:ascii="Calibri" w:hAnsi="Calibri" w:cs="Calibri"/>
          <w:iCs/>
        </w:rPr>
      </w:pPr>
      <w:r w:rsidRPr="009D4FD0">
        <w:rPr>
          <w:rFonts w:ascii="Calibri" w:hAnsi="Calibri" w:cs="Calibri"/>
          <w:iCs/>
        </w:rPr>
        <w:t>Visual Studio Code / IntelliJ IDEA: As the recommended integrated development environments (IDEs) for full-stack development</w:t>
      </w:r>
      <w:r w:rsidRPr="009D4FD0">
        <w:rPr>
          <w:rFonts w:ascii="Calibri" w:hAnsi="Calibri" w:cs="Calibri"/>
          <w:iCs/>
        </w:rPr>
        <w:br/>
      </w:r>
      <w:r w:rsidRPr="009D4FD0">
        <w:rPr>
          <w:rFonts w:ascii="Calibri" w:hAnsi="Calibri" w:cs="Calibri"/>
          <w:iCs/>
        </w:rPr>
        <w:br/>
      </w:r>
    </w:p>
    <w:p w14:paraId="019F1DED" w14:textId="77777777" w:rsidR="009D4FD0" w:rsidRPr="009D4FD0" w:rsidRDefault="009D4FD0" w:rsidP="009D4FD0">
      <w:pPr>
        <w:numPr>
          <w:ilvl w:val="0"/>
          <w:numId w:val="4"/>
        </w:numPr>
        <w:suppressAutoHyphens/>
        <w:spacing w:after="0" w:line="240" w:lineRule="auto"/>
        <w:rPr>
          <w:rFonts w:ascii="Calibri" w:hAnsi="Calibri" w:cs="Calibri"/>
          <w:iCs/>
        </w:rPr>
      </w:pPr>
      <w:r w:rsidRPr="009D4FD0">
        <w:rPr>
          <w:rFonts w:ascii="Calibri" w:hAnsi="Calibri" w:cs="Calibri"/>
          <w:iCs/>
        </w:rPr>
        <w:t>Postman: For testing RESTful API endpoints</w:t>
      </w:r>
      <w:r w:rsidRPr="009D4FD0">
        <w:rPr>
          <w:rFonts w:ascii="Calibri" w:hAnsi="Calibri" w:cs="Calibri"/>
          <w:iCs/>
        </w:rPr>
        <w:br/>
      </w:r>
      <w:r w:rsidRPr="009D4FD0">
        <w:rPr>
          <w:rFonts w:ascii="Calibri" w:hAnsi="Calibri" w:cs="Calibri"/>
          <w:iCs/>
        </w:rPr>
        <w:br/>
      </w:r>
    </w:p>
    <w:p w14:paraId="504BB196" w14:textId="77777777" w:rsidR="009D4FD0" w:rsidRPr="009D4FD0" w:rsidRDefault="009D4FD0" w:rsidP="009D4FD0">
      <w:pPr>
        <w:numPr>
          <w:ilvl w:val="0"/>
          <w:numId w:val="4"/>
        </w:numPr>
        <w:suppressAutoHyphens/>
        <w:spacing w:after="0" w:line="240" w:lineRule="auto"/>
        <w:rPr>
          <w:rFonts w:ascii="Calibri" w:hAnsi="Calibri" w:cs="Calibri"/>
          <w:iCs/>
        </w:rPr>
      </w:pPr>
      <w:r w:rsidRPr="009D4FD0">
        <w:rPr>
          <w:rFonts w:ascii="Calibri" w:hAnsi="Calibri" w:cs="Calibri"/>
          <w:iCs/>
        </w:rPr>
        <w:t>Git &amp; GitHub: For source control, versioning, and collaborative development</w:t>
      </w:r>
      <w:r w:rsidRPr="009D4FD0">
        <w:rPr>
          <w:rFonts w:ascii="Calibri" w:hAnsi="Calibri" w:cs="Calibri"/>
          <w:iCs/>
        </w:rPr>
        <w:br/>
      </w:r>
      <w:r w:rsidRPr="009D4FD0">
        <w:rPr>
          <w:rFonts w:ascii="Calibri" w:hAnsi="Calibri" w:cs="Calibri"/>
          <w:iCs/>
        </w:rPr>
        <w:br/>
      </w:r>
    </w:p>
    <w:p w14:paraId="02E8B2F2" w14:textId="77777777" w:rsidR="009D4FD0" w:rsidRPr="009D4FD0" w:rsidRDefault="009D4FD0" w:rsidP="009D4FD0">
      <w:pPr>
        <w:suppressAutoHyphens/>
        <w:spacing w:after="0" w:line="240" w:lineRule="auto"/>
        <w:rPr>
          <w:rFonts w:ascii="Calibri" w:hAnsi="Calibri" w:cs="Calibri"/>
          <w:b/>
          <w:bCs/>
          <w:iCs/>
        </w:rPr>
      </w:pPr>
      <w:r w:rsidRPr="009D4FD0">
        <w:rPr>
          <w:rFonts w:ascii="Calibri" w:hAnsi="Calibri" w:cs="Calibri"/>
          <w:b/>
          <w:bCs/>
          <w:iCs/>
        </w:rPr>
        <w:t>Summary</w:t>
      </w:r>
    </w:p>
    <w:p w14:paraId="342598A0" w14:textId="77777777" w:rsidR="009D4FD0" w:rsidRPr="009D4FD0" w:rsidRDefault="009D4FD0" w:rsidP="009D4FD0">
      <w:pPr>
        <w:suppressAutoHyphens/>
        <w:spacing w:after="0" w:line="240" w:lineRule="auto"/>
        <w:rPr>
          <w:rFonts w:ascii="Calibri" w:hAnsi="Calibri" w:cs="Calibri"/>
          <w:iCs/>
        </w:rPr>
      </w:pPr>
      <w:r w:rsidRPr="009D4FD0">
        <w:rPr>
          <w:rFonts w:ascii="Calibri" w:hAnsi="Calibri" w:cs="Calibri"/>
          <w:iCs/>
        </w:rPr>
        <w:t xml:space="preserve">These technical requirements are aligned with the functional and nonfunctional system goals presented in the Project One documentation and supported through comprehensive UML modeling. By adopting a cloud-native, modular architecture with robust user interface design and secure backend infrastructure, the </w:t>
      </w:r>
      <w:proofErr w:type="spellStart"/>
      <w:r w:rsidRPr="009D4FD0">
        <w:rPr>
          <w:rFonts w:ascii="Calibri" w:hAnsi="Calibri" w:cs="Calibri"/>
          <w:iCs/>
        </w:rPr>
        <w:t>DriverPass</w:t>
      </w:r>
      <w:proofErr w:type="spellEnd"/>
      <w:r w:rsidRPr="009D4FD0">
        <w:rPr>
          <w:rFonts w:ascii="Calibri" w:hAnsi="Calibri" w:cs="Calibri"/>
          <w:iCs/>
        </w:rPr>
        <w:t xml:space="preserve"> system will be equipped to support all user roles effectively while remaining scalable and adaptable for future enhancements.</w:t>
      </w:r>
    </w:p>
    <w:p w14:paraId="72D9D529" w14:textId="38E00AE9" w:rsidR="007E12E6" w:rsidRPr="009D4FD0" w:rsidRDefault="007E12E6" w:rsidP="0005783A">
      <w:pPr>
        <w:suppressAutoHyphens/>
        <w:spacing w:after="0" w:line="240" w:lineRule="auto"/>
        <w:rPr>
          <w:rFonts w:ascii="Calibri" w:hAnsi="Calibri" w:cs="Calibri"/>
          <w:iCs/>
        </w:rPr>
      </w:pPr>
    </w:p>
    <w:sectPr w:rsidR="007E12E6" w:rsidRPr="009D4FD0">
      <w:headerReference w:type="default" r:id="rId14"/>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488E4C" w14:textId="77777777" w:rsidR="00F5057A" w:rsidRDefault="00F5057A">
      <w:pPr>
        <w:spacing w:after="0" w:line="240" w:lineRule="auto"/>
      </w:pPr>
      <w:r>
        <w:separator/>
      </w:r>
    </w:p>
  </w:endnote>
  <w:endnote w:type="continuationSeparator" w:id="0">
    <w:p w14:paraId="74D40D7B" w14:textId="77777777" w:rsidR="00F5057A" w:rsidRDefault="00F505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9FF41C" w14:textId="77777777" w:rsidR="00F5057A" w:rsidRDefault="00F5057A">
      <w:pPr>
        <w:spacing w:after="0" w:line="240" w:lineRule="auto"/>
      </w:pPr>
      <w:r>
        <w:separator/>
      </w:r>
    </w:p>
  </w:footnote>
  <w:footnote w:type="continuationSeparator" w:id="0">
    <w:p w14:paraId="0C0C73EF" w14:textId="77777777" w:rsidR="00F5057A" w:rsidRDefault="00F505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4A49AC"/>
    <w:multiLevelType w:val="multilevel"/>
    <w:tmpl w:val="18142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437875"/>
    <w:multiLevelType w:val="multilevel"/>
    <w:tmpl w:val="D6306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8168C9"/>
    <w:multiLevelType w:val="multilevel"/>
    <w:tmpl w:val="86B655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760EAE"/>
    <w:multiLevelType w:val="multilevel"/>
    <w:tmpl w:val="BC8E30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2792514">
    <w:abstractNumId w:val="0"/>
  </w:num>
  <w:num w:numId="2" w16cid:durableId="1096483271">
    <w:abstractNumId w:val="3"/>
  </w:num>
  <w:num w:numId="3" w16cid:durableId="581454016">
    <w:abstractNumId w:val="2"/>
  </w:num>
  <w:num w:numId="4" w16cid:durableId="19862723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F3B52"/>
    <w:rsid w:val="00274D86"/>
    <w:rsid w:val="00452334"/>
    <w:rsid w:val="005871DC"/>
    <w:rsid w:val="00711CC9"/>
    <w:rsid w:val="00754D65"/>
    <w:rsid w:val="00767664"/>
    <w:rsid w:val="007C2BAF"/>
    <w:rsid w:val="007E12E6"/>
    <w:rsid w:val="00827CFF"/>
    <w:rsid w:val="00860723"/>
    <w:rsid w:val="00895C86"/>
    <w:rsid w:val="008D3DE2"/>
    <w:rsid w:val="009C0C32"/>
    <w:rsid w:val="009D4FD0"/>
    <w:rsid w:val="00AE22F3"/>
    <w:rsid w:val="00AE52D4"/>
    <w:rsid w:val="00E0362B"/>
    <w:rsid w:val="00F50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3975200">
      <w:bodyDiv w:val="1"/>
      <w:marLeft w:val="0"/>
      <w:marRight w:val="0"/>
      <w:marTop w:val="0"/>
      <w:marBottom w:val="0"/>
      <w:divBdr>
        <w:top w:val="none" w:sz="0" w:space="0" w:color="auto"/>
        <w:left w:val="none" w:sz="0" w:space="0" w:color="auto"/>
        <w:bottom w:val="none" w:sz="0" w:space="0" w:color="auto"/>
        <w:right w:val="none" w:sz="0" w:space="0" w:color="auto"/>
      </w:divBdr>
    </w:div>
    <w:div w:id="15777882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57B77DD-B3C3-4078-9592-DE958B569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8</Pages>
  <Words>727</Words>
  <Characters>4149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Rodriguez, Ruben</cp:lastModifiedBy>
  <cp:revision>6</cp:revision>
  <dcterms:created xsi:type="dcterms:W3CDTF">2020-01-15T13:21:00Z</dcterms:created>
  <dcterms:modified xsi:type="dcterms:W3CDTF">2025-06-22T02:08:00Z</dcterms:modified>
</cp:coreProperties>
</file>