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DB7AE78"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791880DC" w14:textId="5114D0F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576DE8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w:t>
      </w:r>
      <w:proofErr w:type="gramStart"/>
      <w:r>
        <w:rPr>
          <w:rFonts w:ascii="Times New Roman" w:eastAsia="方正书宋简体" w:hAnsi="Times New Roman" w:cs="Times New Roman"/>
          <w:szCs w:val="21"/>
        </w:rPr>
        <w:t>可</w:t>
      </w:r>
      <w:proofErr w:type="gramEnd"/>
      <w:r>
        <w:rPr>
          <w:rFonts w:ascii="Times New Roman" w:eastAsia="方正书宋简体" w:hAnsi="Times New Roman" w:cs="Times New Roman"/>
          <w:szCs w:val="21"/>
        </w:rPr>
        <w:t>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72D6A981">
            <wp:extent cx="4440083" cy="16987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03026" cy="1722873"/>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A9B0D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4DB6CC63" w14:textId="791FE23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CCA7ED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00D258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7CE961F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4600465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070381E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67361EB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0A78CE">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4C1637EF">
            <wp:extent cx="2238375" cy="40528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56198" cy="4085098"/>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sz w:val="28"/>
          <w:szCs w:val="28"/>
        </w:rPr>
      </w:pPr>
      <w:r>
        <w:rPr>
          <w:sz w:val="28"/>
          <w:szCs w:val="28"/>
        </w:rPr>
        <w:lastRenderedPageBreak/>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4CE1A498"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0A78CE" w:rsidRPr="00517704">
        <w:rPr>
          <w:rFonts w:ascii="Times New Roman" w:eastAsia="方正书宋简体" w:hAnsi="Times New Roman" w:cs="Times New Roman" w:hint="eastAsia"/>
          <w:szCs w:val="21"/>
        </w:rPr>
        <w:t>[</w:t>
      </w:r>
      <w:r w:rsidR="000A78CE">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0A78CE">
        <w:rPr>
          <w:rFonts w:ascii="Times New Roman" w:eastAsia="方正书宋简体" w:hAnsi="Times New Roman" w:cs="Times New Roman"/>
          <w:szCs w:val="21"/>
        </w:rPr>
        <w:t>15</w:t>
      </w:r>
      <w:r w:rsidR="000A78CE"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3AF67A28" w:rsidR="007F38F2" w:rsidRDefault="0046692F">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CB92C19" wp14:editId="35B3BCE2">
            <wp:extent cx="4834061" cy="2762250"/>
            <wp:effectExtent l="0" t="0" r="5080" b="0"/>
            <wp:docPr id="277434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4336" name="图片 2774343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4061" cy="2762250"/>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19CDCC7C"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6A236B7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lastRenderedPageBreak/>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794BF2"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794BF2">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m:t>
        </m:r>
        <m:r>
          <m:rPr>
            <m:sty m:val="p"/>
          </m:rPr>
          <w:rPr>
            <w:rFonts w:ascii="Cambria Math" w:eastAsia="方正书宋简体" w:hAnsi="Cambria Math" w:cs="Times New Roman"/>
            <w:szCs w:val="21"/>
          </w:rPr>
          <m:t>∈[1,10]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01A753D3" w:rsidR="00FD7551" w:rsidRPr="00FD7551" w:rsidRDefault="00794BF2"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10</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lastRenderedPageBreak/>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000005E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17DFA95E" w:rsidR="007F38F2" w:rsidRDefault="000D6994"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A713464" wp14:editId="47A4FED2">
            <wp:extent cx="4591481" cy="3443844"/>
            <wp:effectExtent l="0" t="0" r="0" b="4445"/>
            <wp:docPr id="1793533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3994" name="图片 1793533994"/>
                    <pic:cNvPicPr/>
                  </pic:nvPicPr>
                  <pic:blipFill>
                    <a:blip r:embed="rId82">
                      <a:extLst>
                        <a:ext uri="{28A0092B-C50C-407E-A947-70E740481C1C}">
                          <a14:useLocalDpi xmlns:a14="http://schemas.microsoft.com/office/drawing/2010/main" val="0"/>
                        </a:ext>
                      </a:extLst>
                    </a:blip>
                    <a:stretch>
                      <a:fillRect/>
                    </a:stretch>
                  </pic:blipFill>
                  <pic:spPr>
                    <a:xfrm>
                      <a:off x="0" y="0"/>
                      <a:ext cx="4610731" cy="3458282"/>
                    </a:xfrm>
                    <a:prstGeom prst="rect">
                      <a:avLst/>
                    </a:prstGeom>
                  </pic:spPr>
                </pic:pic>
              </a:graphicData>
            </a:graphic>
          </wp:inline>
        </w:drawing>
      </w:r>
    </w:p>
    <w:p w14:paraId="5EC31102" w14:textId="3BF25B20"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5 Precision-Recall</w:t>
      </w:r>
      <w:r w:rsidR="00E60C2E">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1598E6C6" w:rsidR="00BF6F31" w:rsidRPr="00BF6F31" w:rsidRDefault="007C5160" w:rsidP="00BF6F3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r w:rsidR="00BF6F31">
        <w:rPr>
          <w:rFonts w:ascii="Times New Roman" w:eastAsia="方正书宋简体" w:hAnsi="Times New Roman" w:cs="Times New Roman" w:hint="eastAsia"/>
          <w:szCs w:val="21"/>
        </w:rPr>
        <w:t>，</w:t>
      </w:r>
      <w:r w:rsidR="00BF6F31">
        <w:rPr>
          <w:rFonts w:ascii="Times New Roman" w:eastAsia="方正书宋简体" w:hAnsi="Times New Roman" w:cs="Times New Roman"/>
          <w:szCs w:val="21"/>
        </w:rPr>
        <w:t>Milvus</w:t>
      </w:r>
      <w:r w:rsidR="00BF6F31">
        <w:rPr>
          <w:rFonts w:ascii="Times New Roman" w:eastAsia="方正书宋简体" w:hAnsi="Times New Roman" w:cs="Times New Roman" w:hint="eastAsia"/>
          <w:szCs w:val="21"/>
        </w:rPr>
        <w:t>在图像检索中</w:t>
      </w:r>
      <w:r w:rsidR="00BF6F31">
        <w:rPr>
          <w:rFonts w:ascii="Times New Roman" w:eastAsia="方正书宋简体" w:hAnsi="Times New Roman" w:cs="Times New Roman"/>
          <w:szCs w:val="21"/>
        </w:rPr>
        <w:t>优势明显</w:t>
      </w:r>
      <w:r w:rsidR="00BF6F31">
        <w:rPr>
          <w:rFonts w:ascii="Times New Roman" w:eastAsia="方正书宋简体" w:hAnsi="Times New Roman" w:cs="Times New Roman" w:hint="eastAsia"/>
          <w:szCs w:val="21"/>
        </w:rPr>
        <w:t>，其</w:t>
      </w:r>
      <w:r w:rsidR="00BF6F31">
        <w:rPr>
          <w:rFonts w:ascii="Times New Roman" w:eastAsia="方正书宋简体" w:hAnsi="Times New Roman" w:cs="Times New Roman"/>
          <w:szCs w:val="21"/>
        </w:rPr>
        <w:t>基于图像特征向量进行相似度计算，能够精准捕捉甲骨文字形</w:t>
      </w:r>
      <w:r w:rsidR="00BF6F31">
        <w:rPr>
          <w:rFonts w:ascii="Times New Roman" w:eastAsia="方正书宋简体" w:hAnsi="Times New Roman" w:cs="Times New Roman" w:hint="eastAsia"/>
          <w:szCs w:val="21"/>
        </w:rPr>
        <w:t>向量</w:t>
      </w:r>
      <w:r w:rsidR="00BF6F31">
        <w:rPr>
          <w:rFonts w:ascii="Times New Roman" w:eastAsia="方正书宋简体" w:hAnsi="Times New Roman" w:cs="Times New Roman"/>
          <w:szCs w:val="21"/>
        </w:rPr>
        <w:t>之间的细微差异，从而保证</w:t>
      </w:r>
      <w:r w:rsidR="00BF6F31">
        <w:rPr>
          <w:rFonts w:ascii="Times New Roman" w:eastAsia="方正书宋简体" w:hAnsi="Times New Roman" w:cs="Times New Roman" w:hint="eastAsia"/>
          <w:szCs w:val="21"/>
        </w:rPr>
        <w:t>了图像</w:t>
      </w:r>
      <w:r w:rsidR="00BF6F31">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7F399134" w14:textId="14F29609" w:rsidR="007F38F2" w:rsidRDefault="000D2DF3">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39729576" wp14:editId="763E71AD">
            <wp:extent cx="4593600" cy="3445200"/>
            <wp:effectExtent l="0" t="0" r="0" b="3175"/>
            <wp:docPr id="1404411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11484" name="图片 1404411484"/>
                    <pic:cNvPicPr/>
                  </pic:nvPicPr>
                  <pic:blipFill>
                    <a:blip r:embed="rId83">
                      <a:extLst>
                        <a:ext uri="{28A0092B-C50C-407E-A947-70E740481C1C}">
                          <a14:useLocalDpi xmlns:a14="http://schemas.microsoft.com/office/drawing/2010/main" val="0"/>
                        </a:ext>
                      </a:extLst>
                    </a:blip>
                    <a:stretch>
                      <a:fillRect/>
                    </a:stretch>
                  </pic:blipFill>
                  <pic:spPr>
                    <a:xfrm>
                      <a:off x="0" y="0"/>
                      <a:ext cx="4593600" cy="3445200"/>
                    </a:xfrm>
                    <a:prstGeom prst="rect">
                      <a:avLst/>
                    </a:prstGeom>
                  </pic:spPr>
                </pic:pic>
              </a:graphicData>
            </a:graphic>
          </wp:inline>
        </w:drawing>
      </w:r>
    </w:p>
    <w:p w14:paraId="5E846A01" w14:textId="1AB2C6A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r w:rsidR="00E60C2E">
        <w:rPr>
          <w:rFonts w:ascii="Times New Roman" w:eastAsia="方正书宋简体" w:hAnsi="Times New Roman" w:cs="Times New Roman" w:hint="eastAsia"/>
          <w:szCs w:val="21"/>
        </w:rPr>
        <w:t>图</w:t>
      </w:r>
    </w:p>
    <w:p w14:paraId="6EB5AC24" w14:textId="77777777" w:rsidR="007F38F2" w:rsidRDefault="007C5160">
      <w:pPr>
        <w:pStyle w:val="1"/>
        <w:spacing w:before="120" w:after="120" w:line="240" w:lineRule="auto"/>
        <w:rPr>
          <w:sz w:val="28"/>
          <w:szCs w:val="28"/>
        </w:rPr>
      </w:pPr>
      <w:r>
        <w:rPr>
          <w:sz w:val="28"/>
          <w:szCs w:val="28"/>
        </w:rPr>
        <w:t>6总结与展望</w:t>
      </w:r>
    </w:p>
    <w:p w14:paraId="4A99D7D7" w14:textId="3F246A9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w:t>
      </w:r>
      <w:r>
        <w:lastRenderedPageBreak/>
        <w:t>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11"/>
      <w:r>
        <w:t>,Association</w:t>
      </w:r>
      <w:proofErr w:type="gramEnd"/>
      <w:r>
        <w:t xml:space="preserve">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CEE8" w14:textId="77777777" w:rsidR="00794BF2" w:rsidRDefault="00794BF2" w:rsidP="00D94446">
      <w:r>
        <w:separator/>
      </w:r>
    </w:p>
  </w:endnote>
  <w:endnote w:type="continuationSeparator" w:id="0">
    <w:p w14:paraId="7AB0419E" w14:textId="77777777" w:rsidR="00794BF2" w:rsidRDefault="00794BF2"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DD12" w14:textId="77777777" w:rsidR="00794BF2" w:rsidRDefault="00794BF2" w:rsidP="00D94446">
      <w:r>
        <w:separator/>
      </w:r>
    </w:p>
  </w:footnote>
  <w:footnote w:type="continuationSeparator" w:id="0">
    <w:p w14:paraId="185D7BA7" w14:textId="77777777" w:rsidR="00794BF2" w:rsidRDefault="00794BF2"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5237"/>
    <w:rsid w:val="00055449"/>
    <w:rsid w:val="00055CEF"/>
    <w:rsid w:val="000576E6"/>
    <w:rsid w:val="00060CE6"/>
    <w:rsid w:val="00061FA3"/>
    <w:rsid w:val="00085104"/>
    <w:rsid w:val="00087C37"/>
    <w:rsid w:val="000918AA"/>
    <w:rsid w:val="000939AB"/>
    <w:rsid w:val="000A2620"/>
    <w:rsid w:val="000A29F0"/>
    <w:rsid w:val="000A384D"/>
    <w:rsid w:val="000A60EB"/>
    <w:rsid w:val="000A7830"/>
    <w:rsid w:val="000A78CE"/>
    <w:rsid w:val="000B0D32"/>
    <w:rsid w:val="000B230F"/>
    <w:rsid w:val="000B49F3"/>
    <w:rsid w:val="000C7EE6"/>
    <w:rsid w:val="000D2DF3"/>
    <w:rsid w:val="000D51F3"/>
    <w:rsid w:val="000D6994"/>
    <w:rsid w:val="000E6E31"/>
    <w:rsid w:val="000F7083"/>
    <w:rsid w:val="000F79AD"/>
    <w:rsid w:val="0011449D"/>
    <w:rsid w:val="0012115F"/>
    <w:rsid w:val="00123080"/>
    <w:rsid w:val="00127557"/>
    <w:rsid w:val="001305C6"/>
    <w:rsid w:val="00141872"/>
    <w:rsid w:val="0014326B"/>
    <w:rsid w:val="001455FF"/>
    <w:rsid w:val="00153004"/>
    <w:rsid w:val="001629D9"/>
    <w:rsid w:val="00165A3A"/>
    <w:rsid w:val="00166CCA"/>
    <w:rsid w:val="00172967"/>
    <w:rsid w:val="00172AAE"/>
    <w:rsid w:val="00175C2B"/>
    <w:rsid w:val="00177E41"/>
    <w:rsid w:val="00194708"/>
    <w:rsid w:val="00195FD1"/>
    <w:rsid w:val="00197D66"/>
    <w:rsid w:val="001A1656"/>
    <w:rsid w:val="001A2082"/>
    <w:rsid w:val="001A64C6"/>
    <w:rsid w:val="001A7E5B"/>
    <w:rsid w:val="001B17D5"/>
    <w:rsid w:val="001B18F5"/>
    <w:rsid w:val="001B5064"/>
    <w:rsid w:val="001C17BB"/>
    <w:rsid w:val="001C5189"/>
    <w:rsid w:val="001C65E7"/>
    <w:rsid w:val="001D01AA"/>
    <w:rsid w:val="001D6813"/>
    <w:rsid w:val="001E0489"/>
    <w:rsid w:val="001E1F59"/>
    <w:rsid w:val="001F6777"/>
    <w:rsid w:val="0020217D"/>
    <w:rsid w:val="0020689A"/>
    <w:rsid w:val="00215CCD"/>
    <w:rsid w:val="00222CB8"/>
    <w:rsid w:val="00233924"/>
    <w:rsid w:val="00237058"/>
    <w:rsid w:val="00237CD5"/>
    <w:rsid w:val="00252F77"/>
    <w:rsid w:val="002554F6"/>
    <w:rsid w:val="0026759A"/>
    <w:rsid w:val="00272DAB"/>
    <w:rsid w:val="00274B43"/>
    <w:rsid w:val="00275B4B"/>
    <w:rsid w:val="002770CA"/>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171"/>
    <w:rsid w:val="00320A05"/>
    <w:rsid w:val="0032217E"/>
    <w:rsid w:val="00323F9D"/>
    <w:rsid w:val="0033361A"/>
    <w:rsid w:val="00337B6D"/>
    <w:rsid w:val="00347E37"/>
    <w:rsid w:val="0035007C"/>
    <w:rsid w:val="003603ED"/>
    <w:rsid w:val="00364EE0"/>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54C54"/>
    <w:rsid w:val="004617E9"/>
    <w:rsid w:val="00462A28"/>
    <w:rsid w:val="0046692F"/>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92C0A"/>
    <w:rsid w:val="00594A00"/>
    <w:rsid w:val="005A2B61"/>
    <w:rsid w:val="005A2DAD"/>
    <w:rsid w:val="005A60C6"/>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05FF"/>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DED"/>
    <w:rsid w:val="0078675C"/>
    <w:rsid w:val="00791AEC"/>
    <w:rsid w:val="00792363"/>
    <w:rsid w:val="00794BF2"/>
    <w:rsid w:val="007A0D31"/>
    <w:rsid w:val="007A3367"/>
    <w:rsid w:val="007A4001"/>
    <w:rsid w:val="007A6C05"/>
    <w:rsid w:val="007B4772"/>
    <w:rsid w:val="007B6CB1"/>
    <w:rsid w:val="007C2E44"/>
    <w:rsid w:val="007C5160"/>
    <w:rsid w:val="007C6D22"/>
    <w:rsid w:val="007D00AB"/>
    <w:rsid w:val="007E20F0"/>
    <w:rsid w:val="007F38F2"/>
    <w:rsid w:val="007F747D"/>
    <w:rsid w:val="00805AFD"/>
    <w:rsid w:val="0081430E"/>
    <w:rsid w:val="00823C14"/>
    <w:rsid w:val="008255D7"/>
    <w:rsid w:val="00835060"/>
    <w:rsid w:val="0084342B"/>
    <w:rsid w:val="00845B51"/>
    <w:rsid w:val="0085575F"/>
    <w:rsid w:val="00857964"/>
    <w:rsid w:val="008579D2"/>
    <w:rsid w:val="00857ED3"/>
    <w:rsid w:val="00862089"/>
    <w:rsid w:val="00866783"/>
    <w:rsid w:val="008746F3"/>
    <w:rsid w:val="00886F52"/>
    <w:rsid w:val="008A224E"/>
    <w:rsid w:val="008C3C2D"/>
    <w:rsid w:val="008C7F0C"/>
    <w:rsid w:val="008D6DE0"/>
    <w:rsid w:val="008D7FA7"/>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6BEF"/>
    <w:rsid w:val="00956FBD"/>
    <w:rsid w:val="00965D1C"/>
    <w:rsid w:val="009748CD"/>
    <w:rsid w:val="00976A1B"/>
    <w:rsid w:val="00977474"/>
    <w:rsid w:val="009843A5"/>
    <w:rsid w:val="00987B7D"/>
    <w:rsid w:val="009903A1"/>
    <w:rsid w:val="009971E2"/>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451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BF6F31"/>
    <w:rsid w:val="00C071BF"/>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0795"/>
    <w:rsid w:val="00CB28AA"/>
    <w:rsid w:val="00CB3424"/>
    <w:rsid w:val="00CC5B05"/>
    <w:rsid w:val="00CC7F2B"/>
    <w:rsid w:val="00CD2837"/>
    <w:rsid w:val="00CE2FD9"/>
    <w:rsid w:val="00D004EE"/>
    <w:rsid w:val="00D035F9"/>
    <w:rsid w:val="00D06C0B"/>
    <w:rsid w:val="00D07013"/>
    <w:rsid w:val="00D14DB6"/>
    <w:rsid w:val="00D2246B"/>
    <w:rsid w:val="00D24B92"/>
    <w:rsid w:val="00D3752A"/>
    <w:rsid w:val="00D43BB9"/>
    <w:rsid w:val="00D45032"/>
    <w:rsid w:val="00D47065"/>
    <w:rsid w:val="00D502F8"/>
    <w:rsid w:val="00D5762C"/>
    <w:rsid w:val="00D60674"/>
    <w:rsid w:val="00D6130B"/>
    <w:rsid w:val="00D80084"/>
    <w:rsid w:val="00D817B3"/>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19F8"/>
    <w:rsid w:val="00E05C51"/>
    <w:rsid w:val="00E11666"/>
    <w:rsid w:val="00E1179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3430"/>
    <w:rsid w:val="00F17768"/>
    <w:rsid w:val="00F238AF"/>
    <w:rsid w:val="00F23CCE"/>
    <w:rsid w:val="00F26E6D"/>
    <w:rsid w:val="00F27C29"/>
    <w:rsid w:val="00F3012A"/>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24C7"/>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9</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293</cp:revision>
  <cp:lastPrinted>2024-10-11T02:18:00Z</cp:lastPrinted>
  <dcterms:created xsi:type="dcterms:W3CDTF">2024-05-17T10:24:00Z</dcterms:created>
  <dcterms:modified xsi:type="dcterms:W3CDTF">2024-10-11T02:56:00Z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