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Assignment 2:</w:t>
      </w:r>
      <w:r>
        <w:rPr>
          <w:rFonts w:hint="eastAsia"/>
          <w:sz w:val="24"/>
          <w:szCs w:val="24"/>
          <w:lang w:val="en-US" w:eastAsia="zh-CN"/>
        </w:rPr>
        <w:tab/>
      </w:r>
    </w:p>
    <w:p>
      <w:pPr>
        <w:rPr>
          <w:rFonts w:hint="eastAsia"/>
          <w:lang w:val="en-US" w:eastAsia="zh-CN"/>
        </w:rPr>
      </w:pPr>
    </w:p>
    <w:p>
      <w:pPr>
        <w:jc w:val="center"/>
        <w:rPr>
          <w:rFonts w:hint="eastAsia"/>
          <w:b/>
          <w:bCs/>
          <w:sz w:val="32"/>
          <w:szCs w:val="32"/>
          <w:lang w:val="en-US" w:eastAsia="zh-CN"/>
        </w:rPr>
      </w:pPr>
      <w:r>
        <w:rPr>
          <w:rFonts w:hint="eastAsia"/>
          <w:sz w:val="32"/>
          <w:szCs w:val="32"/>
          <w:lang w:val="en-US" w:eastAsia="zh-CN"/>
        </w:rPr>
        <w:t xml:space="preserve">Report of completion of </w:t>
      </w:r>
      <w:r>
        <w:rPr>
          <w:rFonts w:hint="eastAsia"/>
          <w:b/>
          <w:bCs/>
          <w:sz w:val="32"/>
          <w:szCs w:val="32"/>
          <w:lang w:val="en-US" w:eastAsia="zh-CN"/>
        </w:rPr>
        <w:t>Echo</w:t>
      </w:r>
    </w:p>
    <w:p>
      <w:pPr>
        <w:jc w:val="center"/>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 xml:space="preserve">⚫ Development Outcome </w:t>
      </w:r>
    </w:p>
    <w:p>
      <w:pPr>
        <w:keepNext w:val="0"/>
        <w:keepLines w:val="0"/>
        <w:widowControl/>
        <w:numPr>
          <w:numId w:val="0"/>
        </w:numPr>
        <w:suppressLineNumbers w:val="0"/>
        <w:ind w:firstLine="280" w:firstLineChars="100"/>
        <w:jc w:val="left"/>
        <w:rPr>
          <w:rFonts w:hint="eastAsia"/>
          <w:b w:val="0"/>
          <w:bCs w:val="0"/>
          <w:sz w:val="28"/>
          <w:szCs w:val="28"/>
          <w:lang w:val="en-US" w:eastAsia="zh-CN"/>
        </w:rPr>
      </w:pPr>
      <w:r>
        <w:rPr>
          <w:rFonts w:hint="eastAsia"/>
          <w:b w:val="0"/>
          <w:bCs w:val="0"/>
          <w:sz w:val="28"/>
          <w:szCs w:val="28"/>
          <w:lang w:val="en-US" w:eastAsia="zh-CN"/>
        </w:rPr>
        <w:t>1.Verification &amp; Validation:</w:t>
      </w:r>
    </w:p>
    <w:p>
      <w:pPr>
        <w:keepNext w:val="0"/>
        <w:keepLines w:val="0"/>
        <w:widowControl/>
        <w:numPr>
          <w:numId w:val="0"/>
        </w:numPr>
        <w:suppressLineNumbers w:val="0"/>
        <w:ind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1)Login: Email:user1    Password:123       </w:t>
      </w:r>
    </w:p>
    <w:p>
      <w:pPr>
        <w:keepNext w:val="0"/>
        <w:keepLines w:val="0"/>
        <w:widowControl/>
        <w:numPr>
          <w:numId w:val="0"/>
        </w:numPr>
        <w:suppressLineNumbers w:val="0"/>
        <w:ind w:firstLine="1400" w:firstLineChars="500"/>
        <w:jc w:val="left"/>
        <w:rPr>
          <w:rFonts w:hint="default"/>
          <w:b w:val="0"/>
          <w:bCs w:val="0"/>
          <w:sz w:val="28"/>
          <w:szCs w:val="28"/>
          <w:lang w:val="en-US" w:eastAsia="zh-CN"/>
        </w:rPr>
      </w:pPr>
      <w:r>
        <w:rPr>
          <w:rFonts w:hint="eastAsia"/>
          <w:b w:val="0"/>
          <w:bCs w:val="0"/>
          <w:sz w:val="28"/>
          <w:szCs w:val="28"/>
          <w:lang w:val="en-US" w:eastAsia="zh-CN"/>
        </w:rPr>
        <w:t>(both email and password are correct,we can log in.)</w:t>
      </w:r>
    </w:p>
    <w:p>
      <w:pPr>
        <w:keepNext w:val="0"/>
        <w:keepLines w:val="0"/>
        <w:widowControl/>
        <w:numPr>
          <w:numId w:val="0"/>
        </w:numPr>
        <w:suppressLineNumbers w:val="0"/>
        <w:ind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Email:userkkk  Password:123       </w:t>
      </w:r>
    </w:p>
    <w:p>
      <w:pPr>
        <w:keepNext w:val="0"/>
        <w:keepLines w:val="0"/>
        <w:widowControl/>
        <w:numPr>
          <w:numId w:val="0"/>
        </w:numPr>
        <w:suppressLineNumbers w:val="0"/>
        <w:ind w:firstLine="1400" w:firstLineChars="500"/>
        <w:jc w:val="left"/>
        <w:rPr>
          <w:rFonts w:hint="default"/>
          <w:b w:val="0"/>
          <w:bCs w:val="0"/>
          <w:sz w:val="28"/>
          <w:szCs w:val="28"/>
          <w:lang w:val="en-US" w:eastAsia="zh-CN"/>
        </w:rPr>
      </w:pPr>
      <w:r>
        <w:rPr>
          <w:rFonts w:hint="eastAsia"/>
          <w:b w:val="0"/>
          <w:bCs w:val="0"/>
          <w:sz w:val="28"/>
          <w:szCs w:val="28"/>
          <w:lang w:val="en-US" w:eastAsia="zh-CN"/>
        </w:rPr>
        <w:t>(email is incorrect,password is right,we cannot log in.)</w:t>
      </w:r>
    </w:p>
    <w:p>
      <w:pPr>
        <w:keepNext w:val="0"/>
        <w:keepLines w:val="0"/>
        <w:widowControl/>
        <w:numPr>
          <w:numId w:val="0"/>
        </w:numPr>
        <w:suppressLineNumbers w:val="0"/>
        <w:ind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Email:user1    Password:321</w:t>
      </w:r>
    </w:p>
    <w:p>
      <w:pPr>
        <w:keepNext w:val="0"/>
        <w:keepLines w:val="0"/>
        <w:widowControl/>
        <w:numPr>
          <w:numId w:val="0"/>
        </w:numPr>
        <w:suppressLineNumbers w:val="0"/>
        <w:ind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(email is correct,password is incorrect,we cannot log in.)</w:t>
      </w:r>
    </w:p>
    <w:p>
      <w:pPr>
        <w:keepNext w:val="0"/>
        <w:keepLines w:val="0"/>
        <w:widowControl/>
        <w:numPr>
          <w:numId w:val="0"/>
        </w:numPr>
        <w:suppressLineNumbers w:val="0"/>
        <w:ind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2)Logout:Click the </w:t>
      </w:r>
      <w:r>
        <w:rPr>
          <w:rFonts w:hint="default"/>
          <w:b w:val="0"/>
          <w:bCs w:val="0"/>
          <w:sz w:val="28"/>
          <w:szCs w:val="28"/>
          <w:lang w:val="en-US" w:eastAsia="zh-CN"/>
        </w:rPr>
        <w:t>“</w:t>
      </w:r>
      <w:r>
        <w:rPr>
          <w:rFonts w:hint="eastAsia"/>
          <w:b w:val="0"/>
          <w:bCs w:val="0"/>
          <w:sz w:val="28"/>
          <w:szCs w:val="28"/>
          <w:lang w:val="en-US" w:eastAsia="zh-CN"/>
        </w:rPr>
        <w:t>exit</w:t>
      </w:r>
      <w:r>
        <w:rPr>
          <w:rFonts w:hint="default"/>
          <w:b w:val="0"/>
          <w:bCs w:val="0"/>
          <w:sz w:val="28"/>
          <w:szCs w:val="28"/>
          <w:lang w:val="en-US" w:eastAsia="zh-CN"/>
        </w:rPr>
        <w:t>”</w:t>
      </w:r>
      <w:r>
        <w:rPr>
          <w:rFonts w:hint="eastAsia"/>
          <w:b w:val="0"/>
          <w:bCs w:val="0"/>
          <w:sz w:val="28"/>
          <w:szCs w:val="28"/>
          <w:lang w:val="en-US" w:eastAsia="zh-CN"/>
        </w:rPr>
        <w:t xml:space="preserve"> bottom,we can succeeded in logging out.</w:t>
      </w:r>
    </w:p>
    <w:p>
      <w:pPr>
        <w:keepNext w:val="0"/>
        <w:keepLines w:val="0"/>
        <w:widowControl/>
        <w:numPr>
          <w:numId w:val="0"/>
        </w:numPr>
        <w:suppressLineNumbers w:val="0"/>
        <w:jc w:val="left"/>
        <w:rPr>
          <w:rFonts w:hint="eastAsia"/>
          <w:b w:val="0"/>
          <w:bCs w:val="0"/>
          <w:sz w:val="28"/>
          <w:szCs w:val="28"/>
          <w:lang w:val="en-US" w:eastAsia="zh-CN"/>
        </w:rPr>
      </w:pPr>
      <w:r>
        <w:rPr>
          <w:rFonts w:hint="eastAsia"/>
          <w:b w:val="0"/>
          <w:bCs w:val="0"/>
          <w:sz w:val="28"/>
          <w:szCs w:val="28"/>
          <w:lang w:val="en-US" w:eastAsia="zh-CN"/>
        </w:rPr>
        <w:t xml:space="preserve">           We will return to the </w:t>
      </w:r>
      <w:r>
        <w:rPr>
          <w:rFonts w:hint="default"/>
          <w:b w:val="0"/>
          <w:bCs w:val="0"/>
          <w:sz w:val="28"/>
          <w:szCs w:val="28"/>
          <w:lang w:val="en-US" w:eastAsia="zh-CN"/>
        </w:rPr>
        <w:t>“</w:t>
      </w:r>
      <w:r>
        <w:rPr>
          <w:rFonts w:hint="eastAsia"/>
          <w:b w:val="0"/>
          <w:bCs w:val="0"/>
          <w:sz w:val="28"/>
          <w:szCs w:val="28"/>
          <w:lang w:val="en-US" w:eastAsia="zh-CN"/>
        </w:rPr>
        <w:t>login&amp;looking-for-help</w:t>
      </w:r>
      <w:r>
        <w:rPr>
          <w:rFonts w:hint="default"/>
          <w:b w:val="0"/>
          <w:bCs w:val="0"/>
          <w:sz w:val="28"/>
          <w:szCs w:val="28"/>
          <w:lang w:val="en-US" w:eastAsia="zh-CN"/>
        </w:rPr>
        <w:t>”</w:t>
      </w:r>
      <w:r>
        <w:rPr>
          <w:rFonts w:hint="eastAsia"/>
          <w:b w:val="0"/>
          <w:bCs w:val="0"/>
          <w:sz w:val="28"/>
          <w:szCs w:val="28"/>
          <w:lang w:val="en-US" w:eastAsia="zh-CN"/>
        </w:rPr>
        <w:t xml:space="preserve"> Page.</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3)looking-for-help: users can click the </w:t>
      </w:r>
      <w:r>
        <w:rPr>
          <w:rFonts w:hint="default"/>
          <w:b w:val="0"/>
          <w:bCs w:val="0"/>
          <w:sz w:val="28"/>
          <w:szCs w:val="28"/>
          <w:lang w:val="en-US" w:eastAsia="zh-CN"/>
        </w:rPr>
        <w:t>“</w:t>
      </w:r>
      <w:r>
        <w:rPr>
          <w:rFonts w:hint="eastAsia"/>
          <w:b w:val="0"/>
          <w:bCs w:val="0"/>
          <w:sz w:val="28"/>
          <w:szCs w:val="28"/>
          <w:lang w:val="en-US" w:eastAsia="zh-CN"/>
        </w:rPr>
        <w:t>looking for help</w:t>
      </w:r>
      <w:r>
        <w:rPr>
          <w:rFonts w:hint="default"/>
          <w:b w:val="0"/>
          <w:bCs w:val="0"/>
          <w:sz w:val="28"/>
          <w:szCs w:val="28"/>
          <w:lang w:val="en-US" w:eastAsia="zh-CN"/>
        </w:rPr>
        <w:t>”</w:t>
      </w:r>
      <w:r>
        <w:rPr>
          <w:rFonts w:hint="eastAsia"/>
          <w:b w:val="0"/>
          <w:bCs w:val="0"/>
          <w:sz w:val="28"/>
          <w:szCs w:val="28"/>
          <w:lang w:val="en-US" w:eastAsia="zh-CN"/>
        </w:rPr>
        <w:t xml:space="preserve"> bottom to ask staff for help,they can leave their messages on that page and submit them.Our staff can view the messages on that page and improve our work according to them.</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4)search-user: users can search other users with the searching column,they can input the name from another user and the page will navigate to the specific user's session window.</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Example input:Jack----&gt;turn to Jack</w:t>
      </w:r>
      <w:r>
        <w:rPr>
          <w:rFonts w:hint="default"/>
          <w:b w:val="0"/>
          <w:bCs w:val="0"/>
          <w:sz w:val="28"/>
          <w:szCs w:val="28"/>
          <w:lang w:val="en-US" w:eastAsia="zh-CN"/>
        </w:rPr>
        <w:t>’</w:t>
      </w:r>
      <w:r>
        <w:rPr>
          <w:rFonts w:hint="eastAsia"/>
          <w:b w:val="0"/>
          <w:bCs w:val="0"/>
          <w:sz w:val="28"/>
          <w:szCs w:val="28"/>
          <w:lang w:val="en-US" w:eastAsia="zh-CN"/>
        </w:rPr>
        <w:t>s session window</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Example input:Wei----&gt;turn to Wei</w:t>
      </w:r>
      <w:r>
        <w:rPr>
          <w:rFonts w:hint="default"/>
          <w:b w:val="0"/>
          <w:bCs w:val="0"/>
          <w:sz w:val="28"/>
          <w:szCs w:val="28"/>
          <w:lang w:val="en-US" w:eastAsia="zh-CN"/>
        </w:rPr>
        <w:t>’</w:t>
      </w:r>
      <w:r>
        <w:rPr>
          <w:rFonts w:hint="eastAsia"/>
          <w:b w:val="0"/>
          <w:bCs w:val="0"/>
          <w:sz w:val="28"/>
          <w:szCs w:val="28"/>
          <w:lang w:val="en-US" w:eastAsia="zh-CN"/>
        </w:rPr>
        <w:t>s session window</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5)open-Files: users can open some file which set by the staff on the File-Page,users can view these public files if they like.</w:t>
      </w:r>
    </w:p>
    <w:p>
      <w:pPr>
        <w:keepNext w:val="0"/>
        <w:keepLines w:val="0"/>
        <w:widowControl/>
        <w:numPr>
          <w:numId w:val="0"/>
        </w:numPr>
        <w:suppressLineNumbers w:val="0"/>
        <w:ind w:left="1400" w:hanging="1400" w:hangingChars="500"/>
        <w:jc w:val="left"/>
        <w:rPr>
          <w:rFonts w:hint="eastAsia"/>
          <w:b w:val="0"/>
          <w:bCs w:val="0"/>
          <w:sz w:val="28"/>
          <w:szCs w:val="28"/>
          <w:lang w:val="en-US" w:eastAsia="zh-CN"/>
        </w:rPr>
      </w:pPr>
      <w:r>
        <w:rPr>
          <w:rFonts w:hint="eastAsia"/>
          <w:b w:val="0"/>
          <w:bCs w:val="0"/>
          <w:sz w:val="28"/>
          <w:szCs w:val="28"/>
          <w:lang w:val="en-US" w:eastAsia="zh-CN"/>
        </w:rPr>
        <w:t xml:space="preserve">          Example:</w:t>
      </w:r>
    </w:p>
    <w:p>
      <w:pPr>
        <w:keepNext w:val="0"/>
        <w:keepLines w:val="0"/>
        <w:widowControl/>
        <w:numPr>
          <w:numId w:val="0"/>
        </w:numPr>
        <w:suppressLineNumbers w:val="0"/>
        <w:ind w:left="1396" w:leftChars="665" w:firstLine="0" w:firstLineChars="0"/>
        <w:jc w:val="left"/>
        <w:rPr>
          <w:rFonts w:hint="eastAsia"/>
          <w:b w:val="0"/>
          <w:bCs w:val="0"/>
          <w:sz w:val="28"/>
          <w:szCs w:val="28"/>
          <w:lang w:val="en-US" w:eastAsia="zh-CN"/>
        </w:rPr>
      </w:pPr>
      <w:r>
        <w:rPr>
          <w:rFonts w:hint="eastAsia"/>
          <w:b w:val="0"/>
          <w:bCs w:val="0"/>
          <w:sz w:val="28"/>
          <w:szCs w:val="28"/>
          <w:lang w:val="en-US" w:eastAsia="zh-CN"/>
        </w:rPr>
        <w:t xml:space="preserve">Click </w:t>
      </w:r>
      <w:r>
        <w:rPr>
          <w:rFonts w:hint="default"/>
          <w:b w:val="0"/>
          <w:bCs w:val="0"/>
          <w:sz w:val="28"/>
          <w:szCs w:val="28"/>
          <w:lang w:val="en-US" w:eastAsia="zh-CN"/>
        </w:rPr>
        <w:t>“</w:t>
      </w:r>
      <w:r>
        <w:rPr>
          <w:rFonts w:hint="eastAsia"/>
          <w:b w:val="0"/>
          <w:bCs w:val="0"/>
          <w:sz w:val="28"/>
          <w:szCs w:val="28"/>
          <w:lang w:val="en-US" w:eastAsia="zh-CN"/>
        </w:rPr>
        <w:t>Filter</w:t>
      </w:r>
      <w:r>
        <w:rPr>
          <w:rFonts w:hint="default"/>
          <w:b w:val="0"/>
          <w:bCs w:val="0"/>
          <w:sz w:val="28"/>
          <w:szCs w:val="28"/>
          <w:lang w:val="en-US" w:eastAsia="zh-CN"/>
        </w:rPr>
        <w:t>”</w:t>
      </w:r>
      <w:r>
        <w:rPr>
          <w:rFonts w:hint="eastAsia"/>
          <w:b w:val="0"/>
          <w:bCs w:val="0"/>
          <w:sz w:val="28"/>
          <w:szCs w:val="28"/>
          <w:lang w:val="en-US" w:eastAsia="zh-CN"/>
        </w:rPr>
        <w:t xml:space="preserve"> File----&gt;turn to the document6 Page</w:t>
      </w:r>
      <w:bookmarkStart w:id="0" w:name="_GoBack"/>
      <w:bookmarkEnd w:id="0"/>
    </w:p>
    <w:p>
      <w:pPr>
        <w:keepNext w:val="0"/>
        <w:keepLines w:val="0"/>
        <w:widowControl/>
        <w:numPr>
          <w:numId w:val="0"/>
        </w:numPr>
        <w:suppressLineNumbers w:val="0"/>
        <w:ind w:left="1396" w:leftChars="665" w:firstLine="0" w:firstLineChars="0"/>
        <w:jc w:val="left"/>
        <w:rPr>
          <w:rFonts w:hint="default"/>
          <w:b w:val="0"/>
          <w:bCs w:val="0"/>
          <w:sz w:val="28"/>
          <w:szCs w:val="28"/>
          <w:lang w:val="en-US" w:eastAsia="zh-CN"/>
        </w:rPr>
      </w:pPr>
      <w:r>
        <w:rPr>
          <w:rFonts w:hint="eastAsia"/>
          <w:b w:val="0"/>
          <w:bCs w:val="0"/>
          <w:sz w:val="28"/>
          <w:szCs w:val="28"/>
          <w:lang w:val="en-US" w:eastAsia="zh-CN"/>
        </w:rPr>
        <w:t xml:space="preserve">Click </w:t>
      </w:r>
      <w:r>
        <w:rPr>
          <w:rFonts w:hint="default"/>
          <w:b w:val="0"/>
          <w:bCs w:val="0"/>
          <w:sz w:val="28"/>
          <w:szCs w:val="28"/>
          <w:lang w:val="en-US" w:eastAsia="zh-CN"/>
        </w:rPr>
        <w:t>“</w:t>
      </w:r>
      <w:r>
        <w:rPr>
          <w:rFonts w:hint="eastAsia"/>
          <w:b w:val="0"/>
          <w:bCs w:val="0"/>
          <w:sz w:val="28"/>
          <w:szCs w:val="28"/>
          <w:lang w:val="en-US" w:eastAsia="zh-CN"/>
        </w:rPr>
        <w:t>Medical Excipient</w:t>
      </w:r>
      <w:r>
        <w:rPr>
          <w:rFonts w:hint="default"/>
          <w:b w:val="0"/>
          <w:bCs w:val="0"/>
          <w:sz w:val="28"/>
          <w:szCs w:val="28"/>
          <w:lang w:val="en-US" w:eastAsia="zh-CN"/>
        </w:rPr>
        <w:t>”</w:t>
      </w:r>
      <w:r>
        <w:rPr>
          <w:rFonts w:hint="eastAsia"/>
          <w:b w:val="0"/>
          <w:bCs w:val="0"/>
          <w:sz w:val="28"/>
          <w:szCs w:val="28"/>
          <w:lang w:val="en-US" w:eastAsia="zh-CN"/>
        </w:rPr>
        <w:t>File----&gt;turn to the document5 Page</w:t>
      </w:r>
    </w:p>
    <w:p>
      <w:pPr>
        <w:keepNext w:val="0"/>
        <w:keepLines w:val="0"/>
        <w:widowControl/>
        <w:numPr>
          <w:numId w:val="0"/>
        </w:numPr>
        <w:suppressLineNumbers w:val="0"/>
        <w:ind w:firstLine="280" w:firstLineChars="100"/>
        <w:jc w:val="left"/>
        <w:rPr>
          <w:rFonts w:hint="eastAsia"/>
          <w:b w:val="0"/>
          <w:bCs w:val="0"/>
          <w:sz w:val="28"/>
          <w:szCs w:val="28"/>
          <w:lang w:val="en-US" w:eastAsia="zh-CN"/>
        </w:rPr>
      </w:pPr>
      <w:r>
        <w:rPr>
          <w:rFonts w:hint="eastAsia"/>
          <w:b w:val="0"/>
          <w:bCs w:val="0"/>
          <w:sz w:val="28"/>
          <w:szCs w:val="28"/>
          <w:lang w:val="en-US" w:eastAsia="zh-CN"/>
        </w:rPr>
        <w:t>2.Guideline for the user (User manual):</w:t>
      </w:r>
    </w:p>
    <w:p>
      <w:pPr>
        <w:keepNext w:val="0"/>
        <w:keepLines w:val="0"/>
        <w:widowControl/>
        <w:numPr>
          <w:numId w:val="0"/>
        </w:numPr>
        <w:suppressLineNumbers w:val="0"/>
        <w:ind w:leftChars="100"/>
        <w:jc w:val="left"/>
        <w:rPr>
          <w:rFonts w:hint="default"/>
          <w:b w:val="0"/>
          <w:bCs w:val="0"/>
          <w:sz w:val="28"/>
          <w:szCs w:val="28"/>
          <w:lang w:val="en-US" w:eastAsia="zh-CN"/>
        </w:rPr>
      </w:pPr>
      <w:r>
        <w:rPr>
          <w:rFonts w:hint="eastAsia"/>
          <w:b w:val="0"/>
          <w:bCs w:val="0"/>
          <w:sz w:val="28"/>
          <w:szCs w:val="28"/>
          <w:lang w:val="en-US" w:eastAsia="zh-CN"/>
        </w:rPr>
        <w:t xml:space="preserve">  </w:t>
      </w:r>
    </w:p>
    <w:p>
      <w:pPr>
        <w:jc w:val="both"/>
        <w:rPr>
          <w:rFonts w:hint="eastAsia"/>
          <w:sz w:val="32"/>
          <w:szCs w:val="32"/>
          <w:lang w:val="en-US" w:eastAsia="zh-CN"/>
        </w:rPr>
      </w:pPr>
    </w:p>
    <w:p>
      <w:pPr>
        <w:keepNext w:val="0"/>
        <w:keepLines w:val="0"/>
        <w:widowControl/>
        <w:suppressLineNumbers w:val="0"/>
        <w:jc w:val="left"/>
        <w:rPr>
          <w:rFonts w:hint="eastAsia"/>
          <w:sz w:val="32"/>
          <w:szCs w:val="32"/>
          <w:lang w:val="en-US" w:eastAsia="zh-CN"/>
        </w:rPr>
      </w:pPr>
      <w:r>
        <w:rPr>
          <w:rFonts w:hint="eastAsia"/>
          <w:sz w:val="32"/>
          <w:szCs w:val="32"/>
          <w:lang w:val="en-US" w:eastAsia="zh-CN"/>
        </w:rPr>
        <w:t>⚫ Team Collaboration</w:t>
      </w:r>
    </w:p>
    <w:p>
      <w:pPr>
        <w:keepNext w:val="0"/>
        <w:keepLines w:val="0"/>
        <w:widowControl/>
        <w:numPr>
          <w:numId w:val="0"/>
        </w:numPr>
        <w:suppressLineNumbers w:val="0"/>
        <w:ind w:left="160" w:leftChars="0"/>
        <w:jc w:val="left"/>
        <w:rPr>
          <w:rFonts w:hint="eastAsia"/>
          <w:sz w:val="32"/>
          <w:szCs w:val="32"/>
          <w:lang w:val="en-US" w:eastAsia="zh-CN"/>
        </w:rPr>
      </w:pPr>
      <w:r>
        <w:rPr>
          <w:rFonts w:hint="eastAsia"/>
          <w:sz w:val="32"/>
          <w:szCs w:val="32"/>
          <w:lang w:val="en-US" w:eastAsia="zh-CN"/>
        </w:rPr>
        <w:t xml:space="preserve"> 1.Jira reports including Burnup Chart and Burndown Chart</w:t>
      </w:r>
    </w:p>
    <w:p>
      <w:pPr>
        <w:keepNext w:val="0"/>
        <w:keepLines w:val="0"/>
        <w:widowControl/>
        <w:numPr>
          <w:numId w:val="0"/>
        </w:numPr>
        <w:suppressLineNumbers w:val="0"/>
        <w:ind w:left="160" w:leftChars="0"/>
        <w:jc w:val="left"/>
        <w:rPr>
          <w:rFonts w:hint="default"/>
          <w:sz w:val="32"/>
          <w:szCs w:val="32"/>
          <w:lang w:val="en-US" w:eastAsia="zh-CN"/>
        </w:rPr>
      </w:pPr>
      <w:r>
        <w:rPr>
          <w:rFonts w:hint="eastAsia"/>
          <w:sz w:val="32"/>
          <w:szCs w:val="32"/>
          <w:lang w:val="en-US" w:eastAsia="zh-CN"/>
        </w:rPr>
        <w:t xml:space="preserve"> </w:t>
      </w:r>
    </w:p>
    <w:p>
      <w:pPr>
        <w:keepNext w:val="0"/>
        <w:keepLines w:val="0"/>
        <w:widowControl/>
        <w:numPr>
          <w:numId w:val="0"/>
        </w:numPr>
        <w:suppressLineNumbers w:val="0"/>
        <w:ind w:left="320" w:leftChars="0"/>
        <w:jc w:val="left"/>
        <w:rPr>
          <w:rFonts w:hint="eastAsia"/>
          <w:sz w:val="32"/>
          <w:szCs w:val="32"/>
          <w:lang w:val="en-US" w:eastAsia="zh-CN"/>
        </w:rPr>
      </w:pPr>
      <w:r>
        <w:rPr>
          <w:rFonts w:hint="eastAsia"/>
          <w:sz w:val="32"/>
          <w:szCs w:val="32"/>
          <w:lang w:val="en-US" w:eastAsia="zh-CN"/>
        </w:rPr>
        <w:t>2.GitHub commit record and history</w:t>
      </w:r>
    </w:p>
    <w:p>
      <w:pPr>
        <w:keepNext w:val="0"/>
        <w:keepLines w:val="0"/>
        <w:widowControl/>
        <w:numPr>
          <w:ilvl w:val="0"/>
          <w:numId w:val="0"/>
        </w:numPr>
        <w:suppressLineNumbers w:val="0"/>
        <w:ind w:left="320" w:leftChars="0"/>
        <w:jc w:val="left"/>
        <w:rPr>
          <w:rFonts w:hint="eastAsia"/>
          <w:sz w:val="32"/>
          <w:szCs w:val="32"/>
          <w:lang w:val="en-US" w:eastAsia="zh-CN"/>
        </w:rPr>
      </w:pPr>
    </w:p>
    <w:p>
      <w:pPr>
        <w:keepNext w:val="0"/>
        <w:keepLines w:val="0"/>
        <w:widowControl/>
        <w:numPr>
          <w:ilvl w:val="0"/>
          <w:numId w:val="0"/>
        </w:numPr>
        <w:suppressLineNumbers w:val="0"/>
        <w:jc w:val="left"/>
        <w:rPr>
          <w:rFonts w:hint="eastAsia"/>
          <w:sz w:val="32"/>
          <w:szCs w:val="32"/>
          <w:lang w:val="en-US" w:eastAsia="zh-CN"/>
        </w:rPr>
      </w:pPr>
      <w:r>
        <w:rPr>
          <w:rFonts w:hint="eastAsia"/>
          <w:sz w:val="32"/>
          <w:szCs w:val="32"/>
          <w:lang w:val="en-US" w:eastAsia="zh-CN"/>
        </w:rPr>
        <w:t>⚫Test outcomes in PowerApps</w:t>
      </w:r>
    </w:p>
    <w:p>
      <w:pPr>
        <w:keepNext w:val="0"/>
        <w:keepLines w:val="0"/>
        <w:widowControl/>
        <w:numPr>
          <w:numId w:val="0"/>
        </w:numPr>
        <w:suppressLineNumbers w:val="0"/>
        <w:ind w:left="799" w:leftChars="228" w:hanging="320" w:hangingChars="100"/>
        <w:jc w:val="left"/>
        <w:rPr>
          <w:rFonts w:hint="eastAsia"/>
          <w:sz w:val="32"/>
          <w:szCs w:val="32"/>
          <w:lang w:val="en-US" w:eastAsia="zh-CN"/>
        </w:rPr>
      </w:pPr>
      <w:r>
        <w:rPr>
          <w:rFonts w:hint="eastAsia"/>
          <w:sz w:val="32"/>
          <w:szCs w:val="32"/>
          <w:lang w:val="en-US" w:eastAsia="zh-CN"/>
        </w:rPr>
        <w:t>1.Using the PowerApps Test Studio to test all the test cases you have designed</w:t>
      </w:r>
    </w:p>
    <w:p>
      <w:pPr>
        <w:keepNext w:val="0"/>
        <w:keepLines w:val="0"/>
        <w:widowControl/>
        <w:numPr>
          <w:numId w:val="0"/>
        </w:numPr>
        <w:suppressLineNumbers w:val="0"/>
        <w:ind w:left="160" w:leftChars="0"/>
        <w:jc w:val="left"/>
        <w:rPr>
          <w:rFonts w:hint="eastAsia"/>
          <w:sz w:val="32"/>
          <w:szCs w:val="32"/>
          <w:lang w:val="en-US" w:eastAsia="zh-CN"/>
        </w:rPr>
      </w:pPr>
    </w:p>
    <w:p>
      <w:pPr>
        <w:keepNext w:val="0"/>
        <w:keepLines w:val="0"/>
        <w:widowControl/>
        <w:numPr>
          <w:numId w:val="0"/>
        </w:numPr>
        <w:suppressLineNumbers w:val="0"/>
        <w:ind w:left="160" w:leftChars="0"/>
        <w:jc w:val="left"/>
        <w:rPr>
          <w:rFonts w:hint="eastAsia"/>
          <w:sz w:val="32"/>
          <w:szCs w:val="32"/>
          <w:lang w:val="en-US" w:eastAsia="zh-CN"/>
        </w:rPr>
      </w:pPr>
    </w:p>
    <w:p>
      <w:pPr>
        <w:keepNext w:val="0"/>
        <w:keepLines w:val="0"/>
        <w:widowControl/>
        <w:numPr>
          <w:numId w:val="0"/>
        </w:numPr>
        <w:suppressLineNumbers w:val="0"/>
        <w:ind w:left="160" w:leftChars="0"/>
        <w:jc w:val="left"/>
        <w:rPr>
          <w:rFonts w:hint="eastAsia"/>
          <w:sz w:val="32"/>
          <w:szCs w:val="32"/>
          <w:lang w:val="en-US" w:eastAsia="zh-CN"/>
        </w:rPr>
      </w:pPr>
    </w:p>
    <w:p>
      <w:pPr>
        <w:keepNext w:val="0"/>
        <w:keepLines w:val="0"/>
        <w:widowControl/>
        <w:numPr>
          <w:ilvl w:val="0"/>
          <w:numId w:val="0"/>
        </w:numPr>
        <w:suppressLineNumbers w:val="0"/>
        <w:jc w:val="left"/>
        <w:rPr>
          <w:rFonts w:hint="default"/>
          <w:sz w:val="32"/>
          <w:szCs w:val="32"/>
          <w:lang w:val="en-US" w:eastAsia="zh-CN"/>
        </w:rPr>
      </w:pPr>
    </w:p>
    <w:p>
      <w:pPr>
        <w:jc w:val="both"/>
        <w:rPr>
          <w:rFonts w:hint="default"/>
          <w:sz w:val="32"/>
          <w:szCs w:val="32"/>
          <w:lang w:val="en-US" w:eastAsia="zh-CN"/>
        </w:rPr>
      </w:pPr>
    </w:p>
    <w:p>
      <w:pPr>
        <w:keepNext w:val="0"/>
        <w:keepLines w:val="0"/>
        <w:widowControl/>
        <w:numPr>
          <w:numId w:val="0"/>
        </w:numPr>
        <w:suppressLineNumbers w:val="0"/>
        <w:ind w:leftChars="0"/>
        <w:jc w:val="left"/>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NDI1NzA3MWM5ZTk2NWYxMTZkNjk5Y2YzYTdjYTUifQ=="/>
  </w:docVars>
  <w:rsids>
    <w:rsidRoot w:val="00000000"/>
    <w:rsid w:val="01687703"/>
    <w:rsid w:val="053A6389"/>
    <w:rsid w:val="0B4E5BBB"/>
    <w:rsid w:val="22C75BE0"/>
    <w:rsid w:val="25455DD7"/>
    <w:rsid w:val="35F90A51"/>
    <w:rsid w:val="454C5308"/>
    <w:rsid w:val="54541F7E"/>
    <w:rsid w:val="6E18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2024-05-16T02:29:07Z</dcterms:created>
  <dc:creator>111k</dc:creator>
  <cp:lastModifiedBy>WPS_1693650389</cp:lastModifiedBy>
  <dcterms:modified xsi:type="dcterms:W3CDTF">2024-05-16T07:20:03Z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EAF4564CE11B4FA2B5757024550291FC_12</vt:lpwstr>
  </property>
</Properties>
</file>