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955B" w14:textId="4355D433" w:rsidR="00BD7BCA" w:rsidRDefault="00000000">
      <w:pPr>
        <w:jc w:val="center"/>
        <w:rPr>
          <w:b/>
          <w:sz w:val="30"/>
          <w:szCs w:val="30"/>
        </w:rPr>
      </w:pPr>
      <w:r>
        <w:rPr>
          <w:rFonts w:hint="eastAsia"/>
          <w:b/>
          <w:sz w:val="30"/>
          <w:szCs w:val="30"/>
        </w:rPr>
        <w:t>课程实验报告</w:t>
      </w:r>
      <w:r>
        <w:rPr>
          <w:rFonts w:hint="eastAsia"/>
          <w:b/>
          <w:sz w:val="30"/>
          <w:szCs w:val="30"/>
        </w:rPr>
        <w:t>5</w:t>
      </w:r>
      <w:r w:rsidR="00D46D8D">
        <w:rPr>
          <w:rFonts w:hint="eastAsia"/>
          <w:b/>
          <w:sz w:val="30"/>
          <w:szCs w:val="30"/>
        </w:rPr>
        <w:t>，</w:t>
      </w:r>
      <w:r w:rsidR="00D46D8D">
        <w:rPr>
          <w:rFonts w:hint="eastAsia"/>
          <w:b/>
          <w:sz w:val="30"/>
          <w:szCs w:val="30"/>
        </w:rPr>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765"/>
        <w:gridCol w:w="870"/>
        <w:gridCol w:w="2064"/>
        <w:gridCol w:w="1098"/>
        <w:gridCol w:w="1736"/>
      </w:tblGrid>
      <w:tr w:rsidR="00A22F33" w14:paraId="6B92CC36" w14:textId="77777777">
        <w:trPr>
          <w:trHeight w:val="510"/>
        </w:trPr>
        <w:tc>
          <w:tcPr>
            <w:tcW w:w="1188" w:type="dxa"/>
            <w:shd w:val="clear" w:color="auto" w:fill="auto"/>
            <w:vAlign w:val="center"/>
          </w:tcPr>
          <w:p w14:paraId="2C61C72F" w14:textId="77777777" w:rsidR="00BD7BCA" w:rsidRDefault="00000000">
            <w:pPr>
              <w:jc w:val="center"/>
              <w:rPr>
                <w:sz w:val="24"/>
              </w:rPr>
            </w:pPr>
            <w:r>
              <w:rPr>
                <w:rFonts w:hint="eastAsia"/>
                <w:sz w:val="24"/>
              </w:rPr>
              <w:t>课程</w:t>
            </w:r>
          </w:p>
          <w:p w14:paraId="3E232B1E" w14:textId="77777777" w:rsidR="00BD7BCA" w:rsidRDefault="00000000">
            <w:pPr>
              <w:jc w:val="center"/>
              <w:rPr>
                <w:sz w:val="24"/>
              </w:rPr>
            </w:pPr>
            <w:r>
              <w:rPr>
                <w:rFonts w:hint="eastAsia"/>
                <w:sz w:val="24"/>
              </w:rPr>
              <w:t>名称</w:t>
            </w:r>
          </w:p>
        </w:tc>
        <w:tc>
          <w:tcPr>
            <w:tcW w:w="2340" w:type="dxa"/>
            <w:shd w:val="clear" w:color="auto" w:fill="auto"/>
            <w:vAlign w:val="center"/>
          </w:tcPr>
          <w:p w14:paraId="6639FDF4" w14:textId="77777777" w:rsidR="00BD7BCA" w:rsidRDefault="00000000">
            <w:pPr>
              <w:jc w:val="center"/>
              <w:rPr>
                <w:sz w:val="24"/>
              </w:rPr>
            </w:pPr>
            <w:r>
              <w:rPr>
                <w:rFonts w:hint="eastAsia"/>
                <w:sz w:val="24"/>
              </w:rPr>
              <w:t>软件工程导论</w:t>
            </w:r>
          </w:p>
        </w:tc>
        <w:tc>
          <w:tcPr>
            <w:tcW w:w="900" w:type="dxa"/>
            <w:shd w:val="clear" w:color="auto" w:fill="auto"/>
            <w:vAlign w:val="center"/>
          </w:tcPr>
          <w:p w14:paraId="59D07499" w14:textId="77777777" w:rsidR="00BD7BCA" w:rsidRDefault="00000000">
            <w:pPr>
              <w:jc w:val="center"/>
              <w:rPr>
                <w:sz w:val="24"/>
              </w:rPr>
            </w:pPr>
            <w:r>
              <w:rPr>
                <w:rFonts w:hint="eastAsia"/>
                <w:sz w:val="24"/>
              </w:rPr>
              <w:t>班级</w:t>
            </w:r>
          </w:p>
        </w:tc>
        <w:tc>
          <w:tcPr>
            <w:tcW w:w="1253" w:type="dxa"/>
            <w:shd w:val="clear" w:color="auto" w:fill="auto"/>
            <w:vAlign w:val="center"/>
          </w:tcPr>
          <w:p w14:paraId="2D15EE32" w14:textId="6322E3F2" w:rsidR="00BD7BCA" w:rsidRDefault="00067C99">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3D5FBB1F" w14:textId="77777777" w:rsidR="00BD7BCA" w:rsidRDefault="00000000">
            <w:pPr>
              <w:jc w:val="center"/>
              <w:rPr>
                <w:sz w:val="24"/>
              </w:rPr>
            </w:pPr>
            <w:r>
              <w:rPr>
                <w:rFonts w:hint="eastAsia"/>
                <w:sz w:val="24"/>
              </w:rPr>
              <w:t>实验日期</w:t>
            </w:r>
          </w:p>
        </w:tc>
        <w:tc>
          <w:tcPr>
            <w:tcW w:w="1574" w:type="dxa"/>
            <w:shd w:val="clear" w:color="auto" w:fill="auto"/>
            <w:vAlign w:val="center"/>
          </w:tcPr>
          <w:p w14:paraId="1C9A6EA1" w14:textId="77777777" w:rsidR="00BD7BCA" w:rsidRDefault="00000000">
            <w:pPr>
              <w:jc w:val="center"/>
              <w:rPr>
                <w:sz w:val="24"/>
              </w:rPr>
            </w:pPr>
            <w:r>
              <w:rPr>
                <w:rFonts w:hint="eastAsia"/>
                <w:sz w:val="24"/>
              </w:rPr>
              <w:t>2</w:t>
            </w:r>
            <w:r>
              <w:rPr>
                <w:sz w:val="24"/>
              </w:rPr>
              <w:t>022.5.</w:t>
            </w:r>
            <w:r>
              <w:rPr>
                <w:rFonts w:hint="eastAsia"/>
                <w:sz w:val="24"/>
              </w:rPr>
              <w:t>10</w:t>
            </w:r>
          </w:p>
        </w:tc>
      </w:tr>
      <w:tr w:rsidR="00A22F33" w14:paraId="564512BB" w14:textId="77777777">
        <w:trPr>
          <w:trHeight w:val="510"/>
        </w:trPr>
        <w:tc>
          <w:tcPr>
            <w:tcW w:w="1188" w:type="dxa"/>
            <w:shd w:val="clear" w:color="auto" w:fill="auto"/>
            <w:vAlign w:val="center"/>
          </w:tcPr>
          <w:p w14:paraId="79B11685" w14:textId="77777777" w:rsidR="00BD7BCA" w:rsidRDefault="00000000">
            <w:pPr>
              <w:jc w:val="center"/>
              <w:rPr>
                <w:sz w:val="24"/>
              </w:rPr>
            </w:pPr>
            <w:r>
              <w:rPr>
                <w:rFonts w:hint="eastAsia"/>
                <w:sz w:val="24"/>
              </w:rPr>
              <w:t>姓名</w:t>
            </w:r>
          </w:p>
        </w:tc>
        <w:tc>
          <w:tcPr>
            <w:tcW w:w="2340" w:type="dxa"/>
            <w:shd w:val="clear" w:color="auto" w:fill="auto"/>
            <w:vAlign w:val="center"/>
          </w:tcPr>
          <w:p w14:paraId="19B9E388" w14:textId="7F612194" w:rsidR="00BD7BCA" w:rsidRDefault="00067C99">
            <w:pPr>
              <w:jc w:val="center"/>
              <w:rPr>
                <w:sz w:val="24"/>
              </w:rPr>
            </w:pPr>
            <w:r>
              <w:rPr>
                <w:rFonts w:hint="eastAsia"/>
                <w:sz w:val="24"/>
              </w:rPr>
              <w:t>白鹏飞</w:t>
            </w:r>
          </w:p>
        </w:tc>
        <w:tc>
          <w:tcPr>
            <w:tcW w:w="900" w:type="dxa"/>
            <w:shd w:val="clear" w:color="auto" w:fill="auto"/>
            <w:vAlign w:val="center"/>
          </w:tcPr>
          <w:p w14:paraId="0B5A8B96" w14:textId="77777777" w:rsidR="00BD7BCA" w:rsidRDefault="00000000">
            <w:pPr>
              <w:jc w:val="center"/>
              <w:rPr>
                <w:sz w:val="24"/>
              </w:rPr>
            </w:pPr>
            <w:r>
              <w:rPr>
                <w:rFonts w:hint="eastAsia"/>
                <w:sz w:val="24"/>
              </w:rPr>
              <w:t>学号</w:t>
            </w:r>
          </w:p>
        </w:tc>
        <w:tc>
          <w:tcPr>
            <w:tcW w:w="1253" w:type="dxa"/>
            <w:shd w:val="clear" w:color="auto" w:fill="auto"/>
            <w:vAlign w:val="center"/>
          </w:tcPr>
          <w:p w14:paraId="2BA9AF4B" w14:textId="01DBDEE5" w:rsidR="00BD7BCA" w:rsidRDefault="00067C99">
            <w:pPr>
              <w:jc w:val="center"/>
              <w:rPr>
                <w:sz w:val="24"/>
              </w:rPr>
            </w:pPr>
            <w:r>
              <w:rPr>
                <w:rFonts w:hint="eastAsia"/>
                <w:sz w:val="24"/>
              </w:rPr>
              <w:t>2</w:t>
            </w:r>
            <w:r>
              <w:rPr>
                <w:sz w:val="24"/>
              </w:rPr>
              <w:t>02111050676</w:t>
            </w:r>
          </w:p>
        </w:tc>
        <w:tc>
          <w:tcPr>
            <w:tcW w:w="1267" w:type="dxa"/>
            <w:shd w:val="clear" w:color="auto" w:fill="auto"/>
            <w:vAlign w:val="center"/>
          </w:tcPr>
          <w:p w14:paraId="27B693C2" w14:textId="77777777" w:rsidR="00BD7BCA" w:rsidRDefault="00000000">
            <w:pPr>
              <w:jc w:val="center"/>
              <w:rPr>
                <w:sz w:val="24"/>
              </w:rPr>
            </w:pPr>
            <w:r>
              <w:rPr>
                <w:rFonts w:hint="eastAsia"/>
                <w:sz w:val="24"/>
              </w:rPr>
              <w:t>实验成绩</w:t>
            </w:r>
          </w:p>
        </w:tc>
        <w:tc>
          <w:tcPr>
            <w:tcW w:w="1574" w:type="dxa"/>
            <w:shd w:val="clear" w:color="auto" w:fill="auto"/>
            <w:vAlign w:val="center"/>
          </w:tcPr>
          <w:p w14:paraId="224F4635" w14:textId="77777777" w:rsidR="00BD7BCA" w:rsidRDefault="00BD7BCA">
            <w:pPr>
              <w:jc w:val="center"/>
              <w:rPr>
                <w:sz w:val="24"/>
              </w:rPr>
            </w:pPr>
          </w:p>
        </w:tc>
      </w:tr>
      <w:tr w:rsidR="00BD7BCA" w14:paraId="3049B141" w14:textId="77777777">
        <w:trPr>
          <w:trHeight w:val="510"/>
        </w:trPr>
        <w:tc>
          <w:tcPr>
            <w:tcW w:w="1188" w:type="dxa"/>
            <w:shd w:val="clear" w:color="auto" w:fill="auto"/>
            <w:vAlign w:val="center"/>
          </w:tcPr>
          <w:p w14:paraId="32EC619B" w14:textId="77777777" w:rsidR="00BD7BCA" w:rsidRDefault="00000000">
            <w:pPr>
              <w:jc w:val="center"/>
              <w:rPr>
                <w:sz w:val="24"/>
              </w:rPr>
            </w:pPr>
            <w:r>
              <w:rPr>
                <w:rFonts w:hint="eastAsia"/>
                <w:sz w:val="24"/>
              </w:rPr>
              <w:t>实验名称</w:t>
            </w:r>
          </w:p>
        </w:tc>
        <w:tc>
          <w:tcPr>
            <w:tcW w:w="7334" w:type="dxa"/>
            <w:gridSpan w:val="5"/>
            <w:shd w:val="clear" w:color="auto" w:fill="auto"/>
            <w:vAlign w:val="center"/>
          </w:tcPr>
          <w:p w14:paraId="316950B3" w14:textId="0ED40944" w:rsidR="00BD7BCA" w:rsidRDefault="00000000">
            <w:pPr>
              <w:jc w:val="center"/>
              <w:rPr>
                <w:sz w:val="24"/>
              </w:rPr>
            </w:pPr>
            <w:r>
              <w:rPr>
                <w:rFonts w:ascii="宋体" w:hint="eastAsia"/>
                <w:color w:val="000000"/>
                <w:sz w:val="24"/>
              </w:rPr>
              <w:t>实验5</w:t>
            </w:r>
            <w:r w:rsidR="00D46D8D">
              <w:rPr>
                <w:rFonts w:ascii="宋体" w:hint="eastAsia"/>
                <w:color w:val="000000"/>
                <w:sz w:val="24"/>
              </w:rPr>
              <w:t>，6</w:t>
            </w:r>
            <w:r>
              <w:rPr>
                <w:rFonts w:ascii="宋体" w:hint="eastAsia"/>
                <w:color w:val="000000"/>
                <w:sz w:val="24"/>
              </w:rPr>
              <w:t>：面向对象系统分析</w:t>
            </w:r>
          </w:p>
        </w:tc>
      </w:tr>
      <w:tr w:rsidR="00BD7BCA" w14:paraId="42E197F0" w14:textId="77777777">
        <w:trPr>
          <w:cantSplit/>
          <w:trHeight w:val="5523"/>
        </w:trPr>
        <w:tc>
          <w:tcPr>
            <w:tcW w:w="1188" w:type="dxa"/>
            <w:shd w:val="clear" w:color="auto" w:fill="auto"/>
            <w:textDirection w:val="tbRlV"/>
          </w:tcPr>
          <w:p w14:paraId="1621D65E" w14:textId="77777777" w:rsidR="00BD7BCA" w:rsidRDefault="00000000">
            <w:pPr>
              <w:ind w:left="113" w:right="113"/>
              <w:jc w:val="center"/>
              <w:rPr>
                <w:sz w:val="24"/>
              </w:rPr>
            </w:pPr>
            <w:r>
              <w:rPr>
                <w:rFonts w:hint="eastAsia"/>
                <w:sz w:val="24"/>
              </w:rPr>
              <w:t>实验目的及要求</w:t>
            </w:r>
          </w:p>
        </w:tc>
        <w:tc>
          <w:tcPr>
            <w:tcW w:w="7334" w:type="dxa"/>
            <w:gridSpan w:val="5"/>
            <w:shd w:val="clear" w:color="auto" w:fill="auto"/>
          </w:tcPr>
          <w:p w14:paraId="2B29A021" w14:textId="77777777" w:rsidR="00BD7BCA"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76F0CC81" w14:textId="77777777" w:rsidR="00BD7BCA" w:rsidRDefault="00000000">
            <w:pPr>
              <w:spacing w:line="360" w:lineRule="auto"/>
              <w:ind w:firstLine="420"/>
              <w:rPr>
                <w:rFonts w:ascii="宋体"/>
                <w:color w:val="000000"/>
                <w:sz w:val="24"/>
              </w:rPr>
            </w:pPr>
            <w:r>
              <w:rPr>
                <w:rFonts w:ascii="宋体" w:hint="eastAsia"/>
                <w:color w:val="000000"/>
                <w:sz w:val="24"/>
              </w:rPr>
              <w:t>通过课程设计使学生掌握软件工程中的常用工具软件的基本使用方法。通过案例设计使学生能应用工具软件完成简单软件设计过程中的各种图表的设计制作，完成案例的软件设计。</w:t>
            </w:r>
          </w:p>
          <w:p w14:paraId="0EE26BC0" w14:textId="77777777" w:rsidR="00BD7BCA" w:rsidRDefault="00BD7BCA">
            <w:pPr>
              <w:spacing w:line="360" w:lineRule="auto"/>
              <w:rPr>
                <w:rFonts w:ascii="宋体"/>
                <w:color w:val="000000"/>
                <w:sz w:val="24"/>
              </w:rPr>
            </w:pPr>
          </w:p>
          <w:p w14:paraId="1F4C5408" w14:textId="77777777" w:rsidR="00BD7BCA"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4E4081FC" w14:textId="77777777" w:rsidR="00BD7BCA" w:rsidRDefault="00000000">
            <w:pPr>
              <w:spacing w:line="360" w:lineRule="auto"/>
              <w:rPr>
                <w:sz w:val="24"/>
              </w:rPr>
            </w:pPr>
            <w:r>
              <w:rPr>
                <w:rFonts w:hint="eastAsia"/>
                <w:sz w:val="24"/>
              </w:rPr>
              <w:t>1</w:t>
            </w:r>
            <w:r>
              <w:rPr>
                <w:sz w:val="24"/>
              </w:rPr>
              <w:t xml:space="preserve">. </w:t>
            </w:r>
            <w:r>
              <w:rPr>
                <w:rFonts w:hint="eastAsia"/>
                <w:sz w:val="24"/>
              </w:rPr>
              <w:t>根据给出的需求描述进行面向对象分析建模；</w:t>
            </w:r>
            <w:r>
              <w:rPr>
                <w:rFonts w:hint="eastAsia"/>
                <w:sz w:val="24"/>
              </w:rPr>
              <w:t> </w:t>
            </w:r>
          </w:p>
          <w:p w14:paraId="1BC77A8A" w14:textId="77777777" w:rsidR="00BD7BCA" w:rsidRDefault="00000000">
            <w:pPr>
              <w:spacing w:line="360" w:lineRule="auto"/>
              <w:rPr>
                <w:sz w:val="24"/>
              </w:rPr>
            </w:pPr>
            <w:r>
              <w:rPr>
                <w:rFonts w:hint="eastAsia"/>
                <w:sz w:val="24"/>
              </w:rPr>
              <w:t>2</w:t>
            </w:r>
            <w:r>
              <w:rPr>
                <w:sz w:val="24"/>
              </w:rPr>
              <w:t xml:space="preserve">. </w:t>
            </w:r>
            <w:r>
              <w:rPr>
                <w:rFonts w:hint="eastAsia"/>
                <w:sz w:val="24"/>
              </w:rPr>
              <w:t>建立系统的对象模型中的初始类图，建立系统动态模型中的初始用例图；</w:t>
            </w:r>
            <w:r>
              <w:rPr>
                <w:rFonts w:hint="eastAsia"/>
                <w:sz w:val="24"/>
              </w:rPr>
              <w:t>  </w:t>
            </w:r>
          </w:p>
          <w:p w14:paraId="4EB4B961" w14:textId="77777777" w:rsidR="00BD7BCA" w:rsidRDefault="00000000">
            <w:pPr>
              <w:spacing w:line="360" w:lineRule="auto"/>
              <w:rPr>
                <w:sz w:val="24"/>
              </w:rPr>
            </w:pPr>
            <w:r>
              <w:rPr>
                <w:rFonts w:hint="eastAsia"/>
                <w:sz w:val="24"/>
              </w:rPr>
              <w:t>3</w:t>
            </w:r>
            <w:r>
              <w:rPr>
                <w:sz w:val="24"/>
              </w:rPr>
              <w:t xml:space="preserve">. </w:t>
            </w:r>
            <w:r>
              <w:rPr>
                <w:rFonts w:hint="eastAsia"/>
                <w:sz w:val="24"/>
              </w:rPr>
              <w:t>初始类图给出寻找类的过程，初始用例图给出事件的功能模型。</w:t>
            </w:r>
            <w:r>
              <w:rPr>
                <w:rFonts w:hint="eastAsia"/>
                <w:sz w:val="24"/>
              </w:rPr>
              <w:t> </w:t>
            </w:r>
          </w:p>
          <w:p w14:paraId="06388F64" w14:textId="77777777" w:rsidR="00BD7BCA" w:rsidRDefault="00000000">
            <w:pPr>
              <w:spacing w:line="360" w:lineRule="auto"/>
              <w:rPr>
                <w:sz w:val="24"/>
              </w:rPr>
            </w:pPr>
            <w:r>
              <w:rPr>
                <w:rFonts w:hint="eastAsia"/>
                <w:sz w:val="24"/>
              </w:rPr>
              <w:t>4</w:t>
            </w:r>
            <w:r>
              <w:rPr>
                <w:sz w:val="24"/>
              </w:rPr>
              <w:t xml:space="preserve">. </w:t>
            </w:r>
            <w:r>
              <w:rPr>
                <w:rFonts w:hint="eastAsia"/>
                <w:sz w:val="24"/>
              </w:rPr>
              <w:t>熟练使用画图工具“</w:t>
            </w:r>
            <w:r>
              <w:rPr>
                <w:rFonts w:hint="eastAsia"/>
                <w:sz w:val="24"/>
              </w:rPr>
              <w:t>visio</w:t>
            </w:r>
            <w:r>
              <w:rPr>
                <w:rFonts w:hint="eastAsia"/>
                <w:sz w:val="24"/>
              </w:rPr>
              <w:t>”绘制图形。</w:t>
            </w:r>
          </w:p>
        </w:tc>
      </w:tr>
      <w:tr w:rsidR="00BD7BCA" w14:paraId="52B11E72" w14:textId="77777777">
        <w:trPr>
          <w:cantSplit/>
          <w:trHeight w:val="1555"/>
        </w:trPr>
        <w:tc>
          <w:tcPr>
            <w:tcW w:w="1188" w:type="dxa"/>
            <w:shd w:val="clear" w:color="auto" w:fill="auto"/>
            <w:textDirection w:val="tbRlV"/>
          </w:tcPr>
          <w:p w14:paraId="638EBD42" w14:textId="77777777" w:rsidR="00BD7BCA" w:rsidRDefault="00000000">
            <w:pPr>
              <w:ind w:left="113" w:right="113"/>
              <w:jc w:val="center"/>
              <w:rPr>
                <w:sz w:val="24"/>
              </w:rPr>
            </w:pPr>
            <w:r>
              <w:rPr>
                <w:rFonts w:hint="eastAsia"/>
                <w:sz w:val="24"/>
              </w:rPr>
              <w:t>实验环境</w:t>
            </w:r>
          </w:p>
        </w:tc>
        <w:tc>
          <w:tcPr>
            <w:tcW w:w="7334" w:type="dxa"/>
            <w:gridSpan w:val="5"/>
            <w:shd w:val="clear" w:color="auto" w:fill="auto"/>
          </w:tcPr>
          <w:p w14:paraId="75FF7C78" w14:textId="77777777" w:rsidR="00BD7BCA" w:rsidRDefault="00000000">
            <w:pPr>
              <w:spacing w:line="360" w:lineRule="auto"/>
              <w:rPr>
                <w:sz w:val="24"/>
              </w:rPr>
            </w:pPr>
            <w:r>
              <w:rPr>
                <w:rFonts w:hint="eastAsia"/>
                <w:sz w:val="24"/>
              </w:rPr>
              <w:t>操作系统：</w:t>
            </w:r>
            <w:r>
              <w:rPr>
                <w:rFonts w:hint="eastAsia"/>
                <w:sz w:val="24"/>
              </w:rPr>
              <w:t>Windows</w:t>
            </w:r>
          </w:p>
          <w:p w14:paraId="6556EC38" w14:textId="77777777" w:rsidR="00BD7BCA"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BD7BCA" w14:paraId="0C62FECA" w14:textId="77777777">
        <w:trPr>
          <w:cantSplit/>
          <w:trHeight w:val="1134"/>
        </w:trPr>
        <w:tc>
          <w:tcPr>
            <w:tcW w:w="1188" w:type="dxa"/>
            <w:shd w:val="clear" w:color="auto" w:fill="auto"/>
            <w:textDirection w:val="tbRlV"/>
          </w:tcPr>
          <w:p w14:paraId="6FE9F026" w14:textId="77777777" w:rsidR="00BD7BCA" w:rsidRDefault="00000000">
            <w:pPr>
              <w:ind w:left="113" w:right="113"/>
              <w:jc w:val="center"/>
              <w:rPr>
                <w:sz w:val="24"/>
              </w:rPr>
            </w:pPr>
            <w:r>
              <w:rPr>
                <w:rFonts w:hint="eastAsia"/>
                <w:sz w:val="24"/>
              </w:rPr>
              <w:t>实验内容</w:t>
            </w:r>
          </w:p>
        </w:tc>
        <w:tc>
          <w:tcPr>
            <w:tcW w:w="7334" w:type="dxa"/>
            <w:gridSpan w:val="5"/>
            <w:shd w:val="clear" w:color="auto" w:fill="auto"/>
          </w:tcPr>
          <w:p w14:paraId="7CAEE1DB" w14:textId="77777777" w:rsidR="00BD7BCA" w:rsidRDefault="00BD7BCA">
            <w:pPr>
              <w:ind w:firstLineChars="200" w:firstLine="480"/>
              <w:rPr>
                <w:sz w:val="24"/>
              </w:rPr>
            </w:pPr>
          </w:p>
          <w:p w14:paraId="5C1B78BB" w14:textId="77777777" w:rsidR="00BD7BCA" w:rsidRDefault="00000000">
            <w:pPr>
              <w:snapToGrid w:val="0"/>
              <w:spacing w:line="360" w:lineRule="auto"/>
              <w:ind w:rightChars="171" w:right="359"/>
              <w:rPr>
                <w:rFonts w:ascii="楷体_GB2312"/>
                <w:color w:val="000000"/>
                <w:sz w:val="24"/>
              </w:rPr>
            </w:pPr>
            <w:r>
              <w:rPr>
                <w:rFonts w:ascii="楷体_GB2312" w:hint="eastAsia"/>
                <w:color w:val="000000"/>
                <w:sz w:val="24"/>
              </w:rPr>
              <w:t>采用面向对象设计方法分析上次实验选择的系统：</w:t>
            </w:r>
          </w:p>
          <w:p w14:paraId="24F3869C" w14:textId="77777777" w:rsidR="00BD7BCA" w:rsidRDefault="00BD7BCA">
            <w:pPr>
              <w:rPr>
                <w:sz w:val="24"/>
              </w:rPr>
            </w:pPr>
          </w:p>
          <w:p w14:paraId="2D7FDEFF" w14:textId="77777777" w:rsidR="00BD7BCA" w:rsidRDefault="00000000">
            <w:pPr>
              <w:rPr>
                <w:sz w:val="24"/>
              </w:rPr>
            </w:pPr>
            <w:r>
              <w:rPr>
                <w:rFonts w:hint="eastAsia"/>
                <w:sz w:val="24"/>
              </w:rPr>
              <w:t>1</w:t>
            </w:r>
            <w:r>
              <w:rPr>
                <w:sz w:val="24"/>
              </w:rPr>
              <w:t xml:space="preserve">. </w:t>
            </w:r>
            <w:r>
              <w:rPr>
                <w:rFonts w:hint="eastAsia"/>
                <w:sz w:val="24"/>
              </w:rPr>
              <w:t>面向对象需求分析</w:t>
            </w:r>
          </w:p>
          <w:p w14:paraId="1D9AABB0" w14:textId="77777777" w:rsidR="00BD7BCA" w:rsidRDefault="00000000">
            <w:pPr>
              <w:rPr>
                <w:sz w:val="24"/>
              </w:rPr>
            </w:pPr>
            <w:r>
              <w:rPr>
                <w:rFonts w:hint="eastAsia"/>
                <w:sz w:val="24"/>
              </w:rPr>
              <w:t>2</w:t>
            </w:r>
            <w:r>
              <w:rPr>
                <w:sz w:val="24"/>
              </w:rPr>
              <w:t xml:space="preserve">. </w:t>
            </w:r>
            <w:r>
              <w:rPr>
                <w:rFonts w:hint="eastAsia"/>
                <w:sz w:val="24"/>
              </w:rPr>
              <w:t>初步建立模型（类图以及用例模型）</w:t>
            </w:r>
          </w:p>
          <w:p w14:paraId="51B94A9D" w14:textId="77777777" w:rsidR="00BD7BCA" w:rsidRDefault="00BD7BCA">
            <w:pPr>
              <w:rPr>
                <w:sz w:val="24"/>
              </w:rPr>
            </w:pPr>
          </w:p>
          <w:p w14:paraId="4C705468" w14:textId="77777777" w:rsidR="00BD7BCA" w:rsidRDefault="00000000">
            <w:pPr>
              <w:snapToGrid w:val="0"/>
              <w:spacing w:line="360" w:lineRule="auto"/>
              <w:ind w:rightChars="171" w:right="359"/>
              <w:rPr>
                <w:rFonts w:ascii="楷体_GB2312"/>
                <w:color w:val="000000"/>
                <w:sz w:val="24"/>
              </w:rPr>
            </w:pPr>
            <w:r>
              <w:rPr>
                <w:rFonts w:ascii="楷体_GB2312" w:hint="eastAsia"/>
                <w:color w:val="000000"/>
                <w:sz w:val="24"/>
              </w:rPr>
              <w:t>使用面向对象方法完成系统的需求分析并初步进行建模，完成实验报告。</w:t>
            </w:r>
          </w:p>
        </w:tc>
      </w:tr>
      <w:tr w:rsidR="00BD7BCA" w14:paraId="101516B2" w14:textId="77777777">
        <w:trPr>
          <w:cantSplit/>
          <w:trHeight w:val="5519"/>
        </w:trPr>
        <w:tc>
          <w:tcPr>
            <w:tcW w:w="1188" w:type="dxa"/>
            <w:shd w:val="clear" w:color="auto" w:fill="auto"/>
            <w:vAlign w:val="center"/>
          </w:tcPr>
          <w:p w14:paraId="4CD5392A" w14:textId="77777777" w:rsidR="00BD7BCA" w:rsidRDefault="00000000">
            <w:pPr>
              <w:jc w:val="center"/>
              <w:rPr>
                <w:sz w:val="24"/>
              </w:rPr>
            </w:pPr>
            <w:r>
              <w:rPr>
                <w:rFonts w:hint="eastAsia"/>
                <w:sz w:val="24"/>
              </w:rPr>
              <w:lastRenderedPageBreak/>
              <w:t>调试过程及实验结果</w:t>
            </w:r>
          </w:p>
          <w:p w14:paraId="2AFED96D" w14:textId="77777777" w:rsidR="00BD7BCA"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0DE7E3EC" w14:textId="77777777" w:rsidR="00BD7BCA" w:rsidRDefault="00000000">
            <w:pPr>
              <w:rPr>
                <w:sz w:val="24"/>
              </w:rPr>
            </w:pPr>
            <w:r>
              <w:rPr>
                <w:rFonts w:hint="eastAsia"/>
                <w:sz w:val="24"/>
              </w:rPr>
              <w:t>（详细记录在调试过程中出现的问题及解决方法。记录实验执行的结果）</w:t>
            </w:r>
          </w:p>
          <w:p w14:paraId="141F867D" w14:textId="77777777" w:rsidR="00BD7BCA" w:rsidRDefault="00BD7BCA">
            <w:pPr>
              <w:rPr>
                <w:sz w:val="24"/>
              </w:rPr>
            </w:pPr>
          </w:p>
          <w:p w14:paraId="18773444" w14:textId="77777777" w:rsidR="00BD7BCA" w:rsidRDefault="00000000">
            <w:pPr>
              <w:rPr>
                <w:sz w:val="24"/>
              </w:rPr>
            </w:pPr>
            <w:r>
              <w:rPr>
                <w:rFonts w:hint="eastAsia"/>
                <w:sz w:val="24"/>
              </w:rPr>
              <w:t>1</w:t>
            </w:r>
            <w:r>
              <w:rPr>
                <w:sz w:val="24"/>
              </w:rPr>
              <w:t xml:space="preserve">. </w:t>
            </w:r>
            <w:r>
              <w:rPr>
                <w:rFonts w:hint="eastAsia"/>
                <w:sz w:val="24"/>
              </w:rPr>
              <w:t>确定类与对象（</w:t>
            </w:r>
            <w:r>
              <w:rPr>
                <w:rFonts w:hint="eastAsia"/>
                <w:sz w:val="24"/>
              </w:rPr>
              <w:t>P</w:t>
            </w:r>
            <w:r>
              <w:rPr>
                <w:sz w:val="24"/>
              </w:rPr>
              <w:t>236</w:t>
            </w:r>
            <w:r>
              <w:rPr>
                <w:rFonts w:hint="eastAsia"/>
                <w:sz w:val="24"/>
              </w:rPr>
              <w:t>）</w:t>
            </w:r>
          </w:p>
          <w:p w14:paraId="301CD9CA" w14:textId="77777777" w:rsidR="00BD7BCA" w:rsidRDefault="00000000">
            <w:pPr>
              <w:rPr>
                <w:sz w:val="24"/>
              </w:rPr>
            </w:pPr>
            <w:r>
              <w:rPr>
                <w:rFonts w:hint="eastAsia"/>
                <w:sz w:val="24"/>
              </w:rPr>
              <w:t xml:space="preserve"> </w:t>
            </w:r>
            <w:r>
              <w:rPr>
                <w:sz w:val="24"/>
              </w:rPr>
              <w:t xml:space="preserve"> </w:t>
            </w:r>
            <w:r>
              <w:rPr>
                <w:rFonts w:hint="eastAsia"/>
                <w:sz w:val="24"/>
              </w:rPr>
              <w:t>（</w:t>
            </w:r>
            <w:r>
              <w:rPr>
                <w:rFonts w:hint="eastAsia"/>
                <w:sz w:val="24"/>
              </w:rPr>
              <w:t>1</w:t>
            </w:r>
            <w:r>
              <w:rPr>
                <w:rFonts w:hint="eastAsia"/>
                <w:sz w:val="24"/>
              </w:rPr>
              <w:t>）找出候选的类与对象：</w:t>
            </w:r>
          </w:p>
          <w:p w14:paraId="50080332" w14:textId="77777777" w:rsidR="004434B7" w:rsidRPr="004434B7" w:rsidRDefault="004434B7" w:rsidP="004434B7">
            <w:pPr>
              <w:rPr>
                <w:sz w:val="24"/>
              </w:rPr>
            </w:pPr>
            <w:r w:rsidRPr="004434B7">
              <w:rPr>
                <w:rFonts w:hint="eastAsia"/>
                <w:sz w:val="24"/>
              </w:rPr>
              <w:t>User</w:t>
            </w:r>
            <w:r w:rsidRPr="004434B7">
              <w:rPr>
                <w:rFonts w:hint="eastAsia"/>
                <w:sz w:val="24"/>
              </w:rPr>
              <w:t>（用户）：表示用户的信息，包括用户名、密码、姓名、邮箱等。</w:t>
            </w:r>
          </w:p>
          <w:p w14:paraId="5E6F86D4" w14:textId="77777777" w:rsidR="004434B7" w:rsidRPr="004434B7" w:rsidRDefault="004434B7" w:rsidP="004434B7">
            <w:pPr>
              <w:rPr>
                <w:sz w:val="24"/>
              </w:rPr>
            </w:pPr>
            <w:r w:rsidRPr="004434B7">
              <w:rPr>
                <w:rFonts w:hint="eastAsia"/>
                <w:sz w:val="24"/>
              </w:rPr>
              <w:t>Word</w:t>
            </w:r>
            <w:r w:rsidRPr="004434B7">
              <w:rPr>
                <w:rFonts w:hint="eastAsia"/>
                <w:sz w:val="24"/>
              </w:rPr>
              <w:t>（单词）：表示单词的信息，包括单词本身、释义、词性等。</w:t>
            </w:r>
          </w:p>
          <w:p w14:paraId="779461E8" w14:textId="77777777" w:rsidR="004434B7" w:rsidRPr="004434B7" w:rsidRDefault="004434B7" w:rsidP="004434B7">
            <w:pPr>
              <w:rPr>
                <w:sz w:val="24"/>
              </w:rPr>
            </w:pPr>
            <w:r w:rsidRPr="004434B7">
              <w:rPr>
                <w:rFonts w:hint="eastAsia"/>
                <w:sz w:val="24"/>
              </w:rPr>
              <w:t>Etymology</w:t>
            </w:r>
            <w:r w:rsidRPr="004434B7">
              <w:rPr>
                <w:rFonts w:hint="eastAsia"/>
                <w:sz w:val="24"/>
              </w:rPr>
              <w:t>（词源）：表示单词的词源信息，包括单词与其词源之间的关系、词源的描述等。</w:t>
            </w:r>
          </w:p>
          <w:p w14:paraId="127CFAE5" w14:textId="77777777" w:rsidR="004434B7" w:rsidRPr="004434B7" w:rsidRDefault="004434B7" w:rsidP="004434B7">
            <w:pPr>
              <w:rPr>
                <w:sz w:val="24"/>
              </w:rPr>
            </w:pPr>
            <w:r w:rsidRPr="004434B7">
              <w:rPr>
                <w:rFonts w:hint="eastAsia"/>
                <w:sz w:val="24"/>
              </w:rPr>
              <w:t>Story</w:t>
            </w:r>
            <w:r w:rsidRPr="004434B7">
              <w:rPr>
                <w:rFonts w:hint="eastAsia"/>
                <w:sz w:val="24"/>
              </w:rPr>
              <w:t>（故事）：表示用户编写的故事，包括故事的标题、内容等。</w:t>
            </w:r>
          </w:p>
          <w:p w14:paraId="5FB1CF2C" w14:textId="77777777" w:rsidR="004434B7" w:rsidRPr="004434B7" w:rsidRDefault="004434B7" w:rsidP="004434B7">
            <w:pPr>
              <w:rPr>
                <w:sz w:val="24"/>
              </w:rPr>
            </w:pPr>
            <w:r w:rsidRPr="004434B7">
              <w:rPr>
                <w:rFonts w:hint="eastAsia"/>
                <w:sz w:val="24"/>
              </w:rPr>
              <w:t>DialogueExercise</w:t>
            </w:r>
            <w:r w:rsidRPr="004434B7">
              <w:rPr>
                <w:rFonts w:hint="eastAsia"/>
                <w:sz w:val="24"/>
              </w:rPr>
              <w:t>（对话练习）：表示对话练习的信息，包括对话内容、评估结果等。</w:t>
            </w:r>
          </w:p>
          <w:p w14:paraId="5DDBDFFD" w14:textId="4365BCBA" w:rsidR="00BD7BCA" w:rsidRDefault="004434B7" w:rsidP="004434B7">
            <w:pPr>
              <w:rPr>
                <w:sz w:val="24"/>
              </w:rPr>
            </w:pPr>
            <w:r w:rsidRPr="004434B7">
              <w:rPr>
                <w:rFonts w:hint="eastAsia"/>
                <w:sz w:val="24"/>
              </w:rPr>
              <w:t>PronunciationExercise</w:t>
            </w:r>
            <w:r w:rsidRPr="004434B7">
              <w:rPr>
                <w:rFonts w:hint="eastAsia"/>
                <w:sz w:val="24"/>
              </w:rPr>
              <w:t>（发音练习）：表示发音练习的信息，包括练习内容、评估结果等。</w:t>
            </w:r>
          </w:p>
          <w:p w14:paraId="572CE34C" w14:textId="77777777" w:rsidR="00BD7BCA" w:rsidRDefault="00000000">
            <w:pPr>
              <w:ind w:firstLineChars="100" w:firstLine="240"/>
              <w:rPr>
                <w:sz w:val="24"/>
              </w:rPr>
            </w:pPr>
            <w:r>
              <w:rPr>
                <w:rFonts w:hint="eastAsia"/>
                <w:sz w:val="24"/>
              </w:rPr>
              <w:t>（</w:t>
            </w:r>
            <w:r>
              <w:rPr>
                <w:rFonts w:hint="eastAsia"/>
                <w:sz w:val="24"/>
              </w:rPr>
              <w:t>2</w:t>
            </w:r>
            <w:r>
              <w:rPr>
                <w:rFonts w:hint="eastAsia"/>
                <w:sz w:val="24"/>
              </w:rPr>
              <w:t>）筛选出正确的类与对象：</w:t>
            </w:r>
          </w:p>
          <w:p w14:paraId="7018B425" w14:textId="7C2C4A2E" w:rsidR="00BD7BCA" w:rsidRDefault="004434B7" w:rsidP="004434B7">
            <w:pPr>
              <w:rPr>
                <w:sz w:val="24"/>
              </w:rPr>
            </w:pPr>
            <w:r>
              <w:rPr>
                <w:rFonts w:hint="eastAsia"/>
                <w:sz w:val="24"/>
              </w:rPr>
              <w:t>候选的类与对象基本正确。</w:t>
            </w:r>
          </w:p>
          <w:p w14:paraId="7EC3F1F7" w14:textId="77777777" w:rsidR="00BD7BCA" w:rsidRDefault="00000000">
            <w:pPr>
              <w:rPr>
                <w:sz w:val="24"/>
              </w:rPr>
            </w:pPr>
            <w:r>
              <w:rPr>
                <w:rFonts w:hint="eastAsia"/>
                <w:sz w:val="24"/>
              </w:rPr>
              <w:t>2</w:t>
            </w:r>
            <w:r>
              <w:rPr>
                <w:sz w:val="24"/>
              </w:rPr>
              <w:t xml:space="preserve">. </w:t>
            </w:r>
            <w:r>
              <w:rPr>
                <w:rFonts w:hint="eastAsia"/>
                <w:sz w:val="24"/>
              </w:rPr>
              <w:t>确定关联（</w:t>
            </w:r>
            <w:r>
              <w:rPr>
                <w:rFonts w:hint="eastAsia"/>
                <w:sz w:val="24"/>
              </w:rPr>
              <w:t>P</w:t>
            </w:r>
            <w:r>
              <w:rPr>
                <w:sz w:val="24"/>
              </w:rPr>
              <w:t>238</w:t>
            </w:r>
            <w:r>
              <w:rPr>
                <w:rFonts w:hint="eastAsia"/>
                <w:sz w:val="24"/>
              </w:rPr>
              <w:t>）</w:t>
            </w:r>
          </w:p>
          <w:p w14:paraId="486E3DE8" w14:textId="77777777" w:rsidR="004434B7" w:rsidRPr="004434B7" w:rsidRDefault="00000000" w:rsidP="004434B7">
            <w:pPr>
              <w:numPr>
                <w:ilvl w:val="0"/>
                <w:numId w:val="1"/>
              </w:numPr>
            </w:pPr>
            <w:r>
              <w:rPr>
                <w:rFonts w:hint="eastAsia"/>
                <w:sz w:val="24"/>
              </w:rPr>
              <w:t xml:space="preserve"> </w:t>
            </w:r>
            <w:r>
              <w:rPr>
                <w:sz w:val="24"/>
              </w:rPr>
              <w:t xml:space="preserve">  </w:t>
            </w:r>
            <w:r w:rsidR="004434B7" w:rsidRPr="004434B7">
              <w:t>User</w:t>
            </w:r>
            <w:r w:rsidR="004434B7" w:rsidRPr="004434B7">
              <w:t>（用户）与</w:t>
            </w:r>
            <w:r w:rsidR="004434B7" w:rsidRPr="004434B7">
              <w:t>Story</w:t>
            </w:r>
            <w:r w:rsidR="004434B7" w:rsidRPr="004434B7">
              <w:t>（故事）之间的关联：</w:t>
            </w:r>
          </w:p>
          <w:p w14:paraId="4849B703" w14:textId="77777777" w:rsidR="004434B7" w:rsidRPr="004434B7" w:rsidRDefault="004434B7" w:rsidP="004434B7">
            <w:pPr>
              <w:numPr>
                <w:ilvl w:val="1"/>
                <w:numId w:val="1"/>
              </w:numPr>
              <w:rPr>
                <w:sz w:val="24"/>
              </w:rPr>
            </w:pPr>
            <w:r w:rsidRPr="004434B7">
              <w:rPr>
                <w:sz w:val="24"/>
              </w:rPr>
              <w:t>类型：一对多关联（一个用户可以有多个故事，一个故事只属于一个用户）</w:t>
            </w:r>
          </w:p>
          <w:p w14:paraId="4EFEBDBD" w14:textId="77777777" w:rsidR="004434B7" w:rsidRPr="004434B7" w:rsidRDefault="004434B7" w:rsidP="004434B7">
            <w:pPr>
              <w:numPr>
                <w:ilvl w:val="1"/>
                <w:numId w:val="1"/>
              </w:numPr>
              <w:rPr>
                <w:sz w:val="24"/>
              </w:rPr>
            </w:pPr>
            <w:r w:rsidRPr="004434B7">
              <w:rPr>
                <w:sz w:val="24"/>
              </w:rPr>
              <w:t>方向：单向关联（用户可以访问其关联的故事，但故事无需访问用户）</w:t>
            </w:r>
          </w:p>
          <w:p w14:paraId="1DC1D8B9" w14:textId="77777777" w:rsidR="004434B7" w:rsidRPr="004434B7" w:rsidRDefault="004434B7" w:rsidP="004434B7">
            <w:pPr>
              <w:numPr>
                <w:ilvl w:val="1"/>
                <w:numId w:val="1"/>
              </w:numPr>
              <w:rPr>
                <w:sz w:val="24"/>
              </w:rPr>
            </w:pPr>
            <w:r w:rsidRPr="004434B7">
              <w:rPr>
                <w:sz w:val="24"/>
              </w:rPr>
              <w:t>角色：用户角色（</w:t>
            </w:r>
            <w:r w:rsidRPr="004434B7">
              <w:rPr>
                <w:sz w:val="24"/>
              </w:rPr>
              <w:t>User</w:t>
            </w:r>
            <w:r w:rsidRPr="004434B7">
              <w:rPr>
                <w:sz w:val="24"/>
              </w:rPr>
              <w:t>），故事角色（</w:t>
            </w:r>
            <w:r w:rsidRPr="004434B7">
              <w:rPr>
                <w:sz w:val="24"/>
              </w:rPr>
              <w:t>Story</w:t>
            </w:r>
            <w:r w:rsidRPr="004434B7">
              <w:rPr>
                <w:sz w:val="24"/>
              </w:rPr>
              <w:t>）</w:t>
            </w:r>
          </w:p>
          <w:p w14:paraId="30A3FB9D" w14:textId="77777777" w:rsidR="004434B7" w:rsidRPr="004434B7" w:rsidRDefault="004434B7" w:rsidP="004434B7">
            <w:pPr>
              <w:numPr>
                <w:ilvl w:val="1"/>
                <w:numId w:val="1"/>
              </w:numPr>
              <w:rPr>
                <w:sz w:val="24"/>
              </w:rPr>
            </w:pPr>
            <w:r w:rsidRPr="004434B7">
              <w:rPr>
                <w:sz w:val="24"/>
              </w:rPr>
              <w:t>多重性：一个用户可以拥有多个故事，一个故事只属于一个用户</w:t>
            </w:r>
          </w:p>
          <w:p w14:paraId="1DF877AD" w14:textId="77777777" w:rsidR="004434B7" w:rsidRPr="004434B7" w:rsidRDefault="004434B7" w:rsidP="004434B7">
            <w:pPr>
              <w:numPr>
                <w:ilvl w:val="0"/>
                <w:numId w:val="1"/>
              </w:numPr>
              <w:rPr>
                <w:sz w:val="24"/>
              </w:rPr>
            </w:pPr>
            <w:r w:rsidRPr="004434B7">
              <w:rPr>
                <w:sz w:val="24"/>
              </w:rPr>
              <w:t>User</w:t>
            </w:r>
            <w:r w:rsidRPr="004434B7">
              <w:rPr>
                <w:sz w:val="24"/>
              </w:rPr>
              <w:t>（用户）与</w:t>
            </w:r>
            <w:r w:rsidRPr="004434B7">
              <w:rPr>
                <w:sz w:val="24"/>
              </w:rPr>
              <w:t>DialogueExercise</w:t>
            </w:r>
            <w:r w:rsidRPr="004434B7">
              <w:rPr>
                <w:sz w:val="24"/>
              </w:rPr>
              <w:t>（对话练习）之间的关联：</w:t>
            </w:r>
          </w:p>
          <w:p w14:paraId="6013DFD1" w14:textId="77777777" w:rsidR="004434B7" w:rsidRPr="004434B7" w:rsidRDefault="004434B7" w:rsidP="004434B7">
            <w:pPr>
              <w:numPr>
                <w:ilvl w:val="1"/>
                <w:numId w:val="1"/>
              </w:numPr>
              <w:rPr>
                <w:sz w:val="24"/>
              </w:rPr>
            </w:pPr>
            <w:r w:rsidRPr="004434B7">
              <w:rPr>
                <w:sz w:val="24"/>
              </w:rPr>
              <w:t>类型：一对多关联（一个用户可以有多个对话练习，一个对话练习只属于一个用户）</w:t>
            </w:r>
          </w:p>
          <w:p w14:paraId="757E4910" w14:textId="77777777" w:rsidR="004434B7" w:rsidRPr="004434B7" w:rsidRDefault="004434B7" w:rsidP="004434B7">
            <w:pPr>
              <w:numPr>
                <w:ilvl w:val="1"/>
                <w:numId w:val="1"/>
              </w:numPr>
              <w:rPr>
                <w:sz w:val="24"/>
              </w:rPr>
            </w:pPr>
            <w:r w:rsidRPr="004434B7">
              <w:rPr>
                <w:sz w:val="24"/>
              </w:rPr>
              <w:t>方向：单向关联（用户可以访问其关联的对话练习，但对话练习无需访问用户）</w:t>
            </w:r>
          </w:p>
          <w:p w14:paraId="08C5D97C" w14:textId="77777777" w:rsidR="004434B7" w:rsidRPr="004434B7" w:rsidRDefault="004434B7" w:rsidP="004434B7">
            <w:pPr>
              <w:numPr>
                <w:ilvl w:val="1"/>
                <w:numId w:val="1"/>
              </w:numPr>
              <w:rPr>
                <w:sz w:val="24"/>
              </w:rPr>
            </w:pPr>
            <w:r w:rsidRPr="004434B7">
              <w:rPr>
                <w:sz w:val="24"/>
              </w:rPr>
              <w:t>角色：用户角色（</w:t>
            </w:r>
            <w:r w:rsidRPr="004434B7">
              <w:rPr>
                <w:sz w:val="24"/>
              </w:rPr>
              <w:t>User</w:t>
            </w:r>
            <w:r w:rsidRPr="004434B7">
              <w:rPr>
                <w:sz w:val="24"/>
              </w:rPr>
              <w:t>），对话练习角色（</w:t>
            </w:r>
            <w:r w:rsidRPr="004434B7">
              <w:rPr>
                <w:sz w:val="24"/>
              </w:rPr>
              <w:t>DialogueExercise</w:t>
            </w:r>
            <w:r w:rsidRPr="004434B7">
              <w:rPr>
                <w:sz w:val="24"/>
              </w:rPr>
              <w:t>）</w:t>
            </w:r>
          </w:p>
          <w:p w14:paraId="29352877" w14:textId="77777777" w:rsidR="004434B7" w:rsidRPr="004434B7" w:rsidRDefault="004434B7" w:rsidP="004434B7">
            <w:pPr>
              <w:numPr>
                <w:ilvl w:val="1"/>
                <w:numId w:val="1"/>
              </w:numPr>
              <w:rPr>
                <w:sz w:val="24"/>
              </w:rPr>
            </w:pPr>
            <w:r w:rsidRPr="004434B7">
              <w:rPr>
                <w:sz w:val="24"/>
              </w:rPr>
              <w:t>多重性：一个用户可以拥有多个对话练习，一个对话练习只属于一个用户</w:t>
            </w:r>
          </w:p>
          <w:p w14:paraId="775E1C78" w14:textId="77777777" w:rsidR="004434B7" w:rsidRPr="004434B7" w:rsidRDefault="004434B7" w:rsidP="004434B7">
            <w:pPr>
              <w:numPr>
                <w:ilvl w:val="0"/>
                <w:numId w:val="1"/>
              </w:numPr>
              <w:rPr>
                <w:sz w:val="24"/>
              </w:rPr>
            </w:pPr>
            <w:r w:rsidRPr="004434B7">
              <w:rPr>
                <w:sz w:val="24"/>
              </w:rPr>
              <w:t>User</w:t>
            </w:r>
            <w:r w:rsidRPr="004434B7">
              <w:rPr>
                <w:sz w:val="24"/>
              </w:rPr>
              <w:t>（用户）与</w:t>
            </w:r>
            <w:r w:rsidRPr="004434B7">
              <w:rPr>
                <w:sz w:val="24"/>
              </w:rPr>
              <w:t>PronunciationExercise</w:t>
            </w:r>
            <w:r w:rsidRPr="004434B7">
              <w:rPr>
                <w:sz w:val="24"/>
              </w:rPr>
              <w:t>（发音练习）之间的关联：</w:t>
            </w:r>
          </w:p>
          <w:p w14:paraId="70770D1E" w14:textId="77777777" w:rsidR="004434B7" w:rsidRPr="004434B7" w:rsidRDefault="004434B7" w:rsidP="004434B7">
            <w:pPr>
              <w:numPr>
                <w:ilvl w:val="1"/>
                <w:numId w:val="1"/>
              </w:numPr>
              <w:rPr>
                <w:sz w:val="24"/>
              </w:rPr>
            </w:pPr>
            <w:r w:rsidRPr="004434B7">
              <w:rPr>
                <w:sz w:val="24"/>
              </w:rPr>
              <w:t>类型：一对多关联（一个用户可以有多个发音练习，一个发音练习只属于一个用户）</w:t>
            </w:r>
          </w:p>
          <w:p w14:paraId="223F3CE6" w14:textId="77777777" w:rsidR="004434B7" w:rsidRPr="004434B7" w:rsidRDefault="004434B7" w:rsidP="004434B7">
            <w:pPr>
              <w:numPr>
                <w:ilvl w:val="1"/>
                <w:numId w:val="1"/>
              </w:numPr>
              <w:rPr>
                <w:sz w:val="24"/>
              </w:rPr>
            </w:pPr>
            <w:r w:rsidRPr="004434B7">
              <w:rPr>
                <w:sz w:val="24"/>
              </w:rPr>
              <w:t>方向：单向关联（用户可以访问其关联的发音练习，但发音练习无需访问用户）</w:t>
            </w:r>
          </w:p>
          <w:p w14:paraId="6F1006EA" w14:textId="77777777" w:rsidR="004434B7" w:rsidRPr="004434B7" w:rsidRDefault="004434B7" w:rsidP="004434B7">
            <w:pPr>
              <w:numPr>
                <w:ilvl w:val="1"/>
                <w:numId w:val="1"/>
              </w:numPr>
              <w:rPr>
                <w:sz w:val="24"/>
              </w:rPr>
            </w:pPr>
            <w:r w:rsidRPr="004434B7">
              <w:rPr>
                <w:sz w:val="24"/>
              </w:rPr>
              <w:t>角色：用户角色（</w:t>
            </w:r>
            <w:r w:rsidRPr="004434B7">
              <w:rPr>
                <w:sz w:val="24"/>
              </w:rPr>
              <w:t>User</w:t>
            </w:r>
            <w:r w:rsidRPr="004434B7">
              <w:rPr>
                <w:sz w:val="24"/>
              </w:rPr>
              <w:t>），发音练习角色（</w:t>
            </w:r>
            <w:r w:rsidRPr="004434B7">
              <w:rPr>
                <w:sz w:val="24"/>
              </w:rPr>
              <w:t>PronunciationExercise</w:t>
            </w:r>
            <w:r w:rsidRPr="004434B7">
              <w:rPr>
                <w:sz w:val="24"/>
              </w:rPr>
              <w:t>）</w:t>
            </w:r>
          </w:p>
          <w:p w14:paraId="54E62429" w14:textId="77777777" w:rsidR="004434B7" w:rsidRPr="004434B7" w:rsidRDefault="004434B7" w:rsidP="004434B7">
            <w:pPr>
              <w:numPr>
                <w:ilvl w:val="1"/>
                <w:numId w:val="1"/>
              </w:numPr>
              <w:rPr>
                <w:sz w:val="24"/>
              </w:rPr>
            </w:pPr>
            <w:r w:rsidRPr="004434B7">
              <w:rPr>
                <w:sz w:val="24"/>
              </w:rPr>
              <w:t>多重性：一个用户可以拥有多个发音练习，一个发音练习只属于一个用户</w:t>
            </w:r>
          </w:p>
          <w:p w14:paraId="1C061B21" w14:textId="77777777" w:rsidR="004434B7" w:rsidRPr="004434B7" w:rsidRDefault="004434B7" w:rsidP="004434B7">
            <w:pPr>
              <w:numPr>
                <w:ilvl w:val="0"/>
                <w:numId w:val="1"/>
              </w:numPr>
              <w:rPr>
                <w:sz w:val="24"/>
              </w:rPr>
            </w:pPr>
            <w:r w:rsidRPr="004434B7">
              <w:rPr>
                <w:sz w:val="24"/>
              </w:rPr>
              <w:t>Word</w:t>
            </w:r>
            <w:r w:rsidRPr="004434B7">
              <w:rPr>
                <w:sz w:val="24"/>
              </w:rPr>
              <w:t>（单词）与</w:t>
            </w:r>
            <w:r w:rsidRPr="004434B7">
              <w:rPr>
                <w:sz w:val="24"/>
              </w:rPr>
              <w:t>Etymology</w:t>
            </w:r>
            <w:r w:rsidRPr="004434B7">
              <w:rPr>
                <w:sz w:val="24"/>
              </w:rPr>
              <w:t>（词源）之间的关联：</w:t>
            </w:r>
          </w:p>
          <w:p w14:paraId="314B797C" w14:textId="77777777" w:rsidR="004434B7" w:rsidRPr="004434B7" w:rsidRDefault="004434B7" w:rsidP="004434B7">
            <w:pPr>
              <w:numPr>
                <w:ilvl w:val="1"/>
                <w:numId w:val="1"/>
              </w:numPr>
              <w:rPr>
                <w:sz w:val="24"/>
              </w:rPr>
            </w:pPr>
            <w:r w:rsidRPr="004434B7">
              <w:rPr>
                <w:sz w:val="24"/>
              </w:rPr>
              <w:t>类型：一对多关联（一个单词可以有多个词源，一个词源</w:t>
            </w:r>
            <w:r w:rsidRPr="004434B7">
              <w:rPr>
                <w:sz w:val="24"/>
              </w:rPr>
              <w:lastRenderedPageBreak/>
              <w:t>只属于一个单词）</w:t>
            </w:r>
          </w:p>
          <w:p w14:paraId="3780623D" w14:textId="77777777" w:rsidR="004434B7" w:rsidRPr="004434B7" w:rsidRDefault="004434B7" w:rsidP="004434B7">
            <w:pPr>
              <w:numPr>
                <w:ilvl w:val="1"/>
                <w:numId w:val="1"/>
              </w:numPr>
              <w:rPr>
                <w:sz w:val="24"/>
              </w:rPr>
            </w:pPr>
            <w:r w:rsidRPr="004434B7">
              <w:rPr>
                <w:sz w:val="24"/>
              </w:rPr>
              <w:t>方向：单向关联（单词可以访问其关联的词源，但词源无需访问单词）</w:t>
            </w:r>
          </w:p>
          <w:p w14:paraId="53458FFB" w14:textId="77777777" w:rsidR="004434B7" w:rsidRPr="004434B7" w:rsidRDefault="004434B7" w:rsidP="004434B7">
            <w:pPr>
              <w:numPr>
                <w:ilvl w:val="1"/>
                <w:numId w:val="1"/>
              </w:numPr>
              <w:rPr>
                <w:sz w:val="24"/>
              </w:rPr>
            </w:pPr>
            <w:r w:rsidRPr="004434B7">
              <w:rPr>
                <w:sz w:val="24"/>
              </w:rPr>
              <w:t>角色：单词角色（</w:t>
            </w:r>
            <w:r w:rsidRPr="004434B7">
              <w:rPr>
                <w:sz w:val="24"/>
              </w:rPr>
              <w:t>Word</w:t>
            </w:r>
            <w:r w:rsidRPr="004434B7">
              <w:rPr>
                <w:sz w:val="24"/>
              </w:rPr>
              <w:t>），词源角色（</w:t>
            </w:r>
            <w:r w:rsidRPr="004434B7">
              <w:rPr>
                <w:sz w:val="24"/>
              </w:rPr>
              <w:t>Etymology</w:t>
            </w:r>
            <w:r w:rsidRPr="004434B7">
              <w:rPr>
                <w:sz w:val="24"/>
              </w:rPr>
              <w:t>）</w:t>
            </w:r>
          </w:p>
          <w:p w14:paraId="2EB17783" w14:textId="77777777" w:rsidR="004434B7" w:rsidRPr="004434B7" w:rsidRDefault="004434B7" w:rsidP="004434B7">
            <w:pPr>
              <w:numPr>
                <w:ilvl w:val="1"/>
                <w:numId w:val="1"/>
              </w:numPr>
              <w:rPr>
                <w:sz w:val="24"/>
              </w:rPr>
            </w:pPr>
            <w:r w:rsidRPr="004434B7">
              <w:rPr>
                <w:sz w:val="24"/>
              </w:rPr>
              <w:t>多重性：一个单词可以有多个词源，一个词源只属于一个单词</w:t>
            </w:r>
          </w:p>
          <w:p w14:paraId="3E267AC1" w14:textId="6942A292" w:rsidR="00BD7BCA" w:rsidRPr="004434B7" w:rsidRDefault="00BD7BCA">
            <w:pPr>
              <w:rPr>
                <w:sz w:val="24"/>
              </w:rPr>
            </w:pPr>
          </w:p>
          <w:p w14:paraId="654018D9" w14:textId="77777777" w:rsidR="00BD7BCA" w:rsidRDefault="00000000">
            <w:pPr>
              <w:rPr>
                <w:sz w:val="24"/>
              </w:rPr>
            </w:pPr>
            <w:r>
              <w:rPr>
                <w:rFonts w:hint="eastAsia"/>
                <w:sz w:val="24"/>
              </w:rPr>
              <w:t>3</w:t>
            </w:r>
            <w:r>
              <w:rPr>
                <w:sz w:val="24"/>
              </w:rPr>
              <w:t xml:space="preserve">. </w:t>
            </w:r>
            <w:r>
              <w:rPr>
                <w:rFonts w:hint="eastAsia"/>
                <w:sz w:val="24"/>
              </w:rPr>
              <w:t>划分主题（</w:t>
            </w:r>
            <w:r>
              <w:rPr>
                <w:rFonts w:hint="eastAsia"/>
                <w:sz w:val="24"/>
              </w:rPr>
              <w:t>P</w:t>
            </w:r>
            <w:r>
              <w:rPr>
                <w:sz w:val="24"/>
              </w:rPr>
              <w:t>241</w:t>
            </w:r>
            <w:r>
              <w:rPr>
                <w:rFonts w:hint="eastAsia"/>
                <w:sz w:val="24"/>
              </w:rPr>
              <w:t>）</w:t>
            </w:r>
          </w:p>
          <w:p w14:paraId="3448720B" w14:textId="77777777" w:rsidR="003F76C8" w:rsidRPr="003F76C8" w:rsidRDefault="004434B7" w:rsidP="003F76C8">
            <w:pPr>
              <w:numPr>
                <w:ilvl w:val="0"/>
                <w:numId w:val="2"/>
              </w:numPr>
            </w:pPr>
            <w:r>
              <w:rPr>
                <w:rFonts w:hint="eastAsia"/>
                <w:sz w:val="24"/>
              </w:rPr>
              <w:t xml:space="preserve"> </w:t>
            </w:r>
            <w:r>
              <w:rPr>
                <w:sz w:val="24"/>
              </w:rPr>
              <w:t xml:space="preserve">    </w:t>
            </w:r>
            <w:r w:rsidR="003F76C8" w:rsidRPr="003F76C8">
              <w:t>用户管理：</w:t>
            </w:r>
          </w:p>
          <w:p w14:paraId="5A4BE377" w14:textId="77777777" w:rsidR="003F76C8" w:rsidRPr="003F76C8" w:rsidRDefault="003F76C8" w:rsidP="003F76C8">
            <w:pPr>
              <w:numPr>
                <w:ilvl w:val="1"/>
                <w:numId w:val="2"/>
              </w:numPr>
              <w:rPr>
                <w:sz w:val="24"/>
              </w:rPr>
            </w:pPr>
            <w:r w:rsidRPr="003F76C8">
              <w:rPr>
                <w:sz w:val="24"/>
              </w:rPr>
              <w:t>用户注册和登录：包括用户注册新账号和登录现有账号的功能。</w:t>
            </w:r>
          </w:p>
          <w:p w14:paraId="2C623369" w14:textId="77777777" w:rsidR="003F76C8" w:rsidRPr="003F76C8" w:rsidRDefault="003F76C8" w:rsidP="003F76C8">
            <w:pPr>
              <w:numPr>
                <w:ilvl w:val="1"/>
                <w:numId w:val="2"/>
              </w:numPr>
              <w:rPr>
                <w:sz w:val="24"/>
              </w:rPr>
            </w:pPr>
            <w:r w:rsidRPr="003F76C8">
              <w:rPr>
                <w:sz w:val="24"/>
              </w:rPr>
              <w:t>用户信息管理：允许用户查看和编辑个人信息，如用户名、密码、邮箱等。</w:t>
            </w:r>
          </w:p>
          <w:p w14:paraId="4E5AFB31" w14:textId="77777777" w:rsidR="003F76C8" w:rsidRPr="003F76C8" w:rsidRDefault="003F76C8" w:rsidP="003F76C8">
            <w:pPr>
              <w:numPr>
                <w:ilvl w:val="0"/>
                <w:numId w:val="2"/>
              </w:numPr>
              <w:rPr>
                <w:sz w:val="24"/>
              </w:rPr>
            </w:pPr>
            <w:r w:rsidRPr="003F76C8">
              <w:rPr>
                <w:sz w:val="24"/>
              </w:rPr>
              <w:t>词汇查询：</w:t>
            </w:r>
          </w:p>
          <w:p w14:paraId="13635B8C" w14:textId="77777777" w:rsidR="003F76C8" w:rsidRPr="003F76C8" w:rsidRDefault="003F76C8" w:rsidP="003F76C8">
            <w:pPr>
              <w:numPr>
                <w:ilvl w:val="1"/>
                <w:numId w:val="2"/>
              </w:numPr>
              <w:rPr>
                <w:sz w:val="24"/>
              </w:rPr>
            </w:pPr>
            <w:r w:rsidRPr="003F76C8">
              <w:rPr>
                <w:sz w:val="24"/>
              </w:rPr>
              <w:t>单词搜索：允许用户通过输入单词查询其释义、词性和示例句等信息。</w:t>
            </w:r>
          </w:p>
          <w:p w14:paraId="65BBCE0B" w14:textId="77777777" w:rsidR="003F76C8" w:rsidRPr="003F76C8" w:rsidRDefault="003F76C8" w:rsidP="003F76C8">
            <w:pPr>
              <w:numPr>
                <w:ilvl w:val="1"/>
                <w:numId w:val="2"/>
              </w:numPr>
              <w:rPr>
                <w:sz w:val="24"/>
              </w:rPr>
            </w:pPr>
            <w:r w:rsidRPr="003F76C8">
              <w:rPr>
                <w:sz w:val="24"/>
              </w:rPr>
              <w:t>词源查询：提供单词的词源信息，并允许用户了解单词的来源和相关背景。</w:t>
            </w:r>
          </w:p>
          <w:p w14:paraId="70DC6112" w14:textId="77777777" w:rsidR="003F76C8" w:rsidRPr="003F76C8" w:rsidRDefault="003F76C8" w:rsidP="003F76C8">
            <w:pPr>
              <w:numPr>
                <w:ilvl w:val="0"/>
                <w:numId w:val="2"/>
              </w:numPr>
              <w:rPr>
                <w:sz w:val="24"/>
              </w:rPr>
            </w:pPr>
            <w:r w:rsidRPr="003F76C8">
              <w:rPr>
                <w:sz w:val="24"/>
              </w:rPr>
              <w:t>编写故事：</w:t>
            </w:r>
          </w:p>
          <w:p w14:paraId="5184F104" w14:textId="77777777" w:rsidR="003F76C8" w:rsidRPr="003F76C8" w:rsidRDefault="003F76C8" w:rsidP="003F76C8">
            <w:pPr>
              <w:numPr>
                <w:ilvl w:val="1"/>
                <w:numId w:val="2"/>
              </w:numPr>
              <w:rPr>
                <w:sz w:val="24"/>
              </w:rPr>
            </w:pPr>
            <w:r w:rsidRPr="003F76C8">
              <w:rPr>
                <w:sz w:val="24"/>
              </w:rPr>
              <w:t>创建故事：用户可以编写自己的英语故事，包括标题和内容。</w:t>
            </w:r>
          </w:p>
          <w:p w14:paraId="741EFB7E" w14:textId="77777777" w:rsidR="003F76C8" w:rsidRPr="003F76C8" w:rsidRDefault="003F76C8" w:rsidP="003F76C8">
            <w:pPr>
              <w:numPr>
                <w:ilvl w:val="1"/>
                <w:numId w:val="2"/>
              </w:numPr>
              <w:rPr>
                <w:sz w:val="24"/>
              </w:rPr>
            </w:pPr>
            <w:r w:rsidRPr="003F76C8">
              <w:rPr>
                <w:sz w:val="24"/>
              </w:rPr>
              <w:t>编辑故事：用户可以对已创建的故事进行编辑和修改。</w:t>
            </w:r>
          </w:p>
          <w:p w14:paraId="63A31731" w14:textId="77777777" w:rsidR="003F76C8" w:rsidRPr="003F76C8" w:rsidRDefault="003F76C8" w:rsidP="003F76C8">
            <w:pPr>
              <w:numPr>
                <w:ilvl w:val="0"/>
                <w:numId w:val="2"/>
              </w:numPr>
              <w:rPr>
                <w:sz w:val="24"/>
              </w:rPr>
            </w:pPr>
            <w:r w:rsidRPr="003F76C8">
              <w:rPr>
                <w:sz w:val="24"/>
              </w:rPr>
              <w:t>对话练习：</w:t>
            </w:r>
          </w:p>
          <w:p w14:paraId="02BDADE9" w14:textId="77777777" w:rsidR="003F76C8" w:rsidRPr="003F76C8" w:rsidRDefault="003F76C8" w:rsidP="003F76C8">
            <w:pPr>
              <w:numPr>
                <w:ilvl w:val="1"/>
                <w:numId w:val="2"/>
              </w:numPr>
              <w:rPr>
                <w:sz w:val="24"/>
              </w:rPr>
            </w:pPr>
            <w:r w:rsidRPr="003F76C8">
              <w:rPr>
                <w:sz w:val="24"/>
              </w:rPr>
              <w:t>提供对话练习题目：系统提供一系列对话练习题目供用户练习。</w:t>
            </w:r>
          </w:p>
          <w:p w14:paraId="41C587D4" w14:textId="77777777" w:rsidR="003F76C8" w:rsidRPr="003F76C8" w:rsidRDefault="003F76C8" w:rsidP="003F76C8">
            <w:pPr>
              <w:numPr>
                <w:ilvl w:val="1"/>
                <w:numId w:val="2"/>
              </w:numPr>
              <w:rPr>
                <w:sz w:val="24"/>
              </w:rPr>
            </w:pPr>
            <w:r w:rsidRPr="003F76C8">
              <w:rPr>
                <w:sz w:val="24"/>
              </w:rPr>
              <w:t>评估对话练习：系统根据用户的回答对对话练习进行评估，并给出相应的反馈和分数。</w:t>
            </w:r>
          </w:p>
          <w:p w14:paraId="51F8B518" w14:textId="77777777" w:rsidR="003F76C8" w:rsidRPr="003F76C8" w:rsidRDefault="003F76C8" w:rsidP="003F76C8">
            <w:pPr>
              <w:numPr>
                <w:ilvl w:val="0"/>
                <w:numId w:val="2"/>
              </w:numPr>
              <w:rPr>
                <w:sz w:val="24"/>
              </w:rPr>
            </w:pPr>
            <w:r w:rsidRPr="003F76C8">
              <w:rPr>
                <w:sz w:val="24"/>
              </w:rPr>
              <w:t>发音练习：</w:t>
            </w:r>
          </w:p>
          <w:p w14:paraId="4D484BD6" w14:textId="77777777" w:rsidR="003F76C8" w:rsidRPr="003F76C8" w:rsidRDefault="003F76C8" w:rsidP="003F76C8">
            <w:pPr>
              <w:numPr>
                <w:ilvl w:val="1"/>
                <w:numId w:val="2"/>
              </w:numPr>
              <w:rPr>
                <w:sz w:val="24"/>
              </w:rPr>
            </w:pPr>
            <w:r w:rsidRPr="003F76C8">
              <w:rPr>
                <w:sz w:val="24"/>
              </w:rPr>
              <w:t>提供发音练习材料：系统提供一系列发音练习的材料，如单词、短语或句子。</w:t>
            </w:r>
          </w:p>
          <w:p w14:paraId="69921CB8" w14:textId="77777777" w:rsidR="003F76C8" w:rsidRPr="003F76C8" w:rsidRDefault="003F76C8" w:rsidP="003F76C8">
            <w:pPr>
              <w:numPr>
                <w:ilvl w:val="1"/>
                <w:numId w:val="2"/>
              </w:numPr>
              <w:rPr>
                <w:sz w:val="24"/>
              </w:rPr>
            </w:pPr>
            <w:r w:rsidRPr="003F76C8">
              <w:rPr>
                <w:sz w:val="24"/>
              </w:rPr>
              <w:t>评估发音练习：系统根据用户的发音进行评估，并给出相应的反馈和分数。</w:t>
            </w:r>
          </w:p>
          <w:p w14:paraId="67063BC2" w14:textId="25649FBA" w:rsidR="00BD7BCA" w:rsidRPr="003F76C8" w:rsidRDefault="00BD7BCA">
            <w:pPr>
              <w:rPr>
                <w:sz w:val="24"/>
              </w:rPr>
            </w:pPr>
          </w:p>
          <w:p w14:paraId="752F7623" w14:textId="77777777" w:rsidR="00BD7BCA" w:rsidRDefault="00000000">
            <w:pPr>
              <w:rPr>
                <w:sz w:val="24"/>
              </w:rPr>
            </w:pPr>
            <w:r>
              <w:rPr>
                <w:rFonts w:hint="eastAsia"/>
                <w:sz w:val="24"/>
              </w:rPr>
              <w:t>4</w:t>
            </w:r>
            <w:r>
              <w:rPr>
                <w:sz w:val="24"/>
              </w:rPr>
              <w:t xml:space="preserve">. </w:t>
            </w:r>
            <w:r>
              <w:rPr>
                <w:rFonts w:hint="eastAsia"/>
                <w:sz w:val="24"/>
              </w:rPr>
              <w:t>确定属性（</w:t>
            </w:r>
            <w:r>
              <w:rPr>
                <w:rFonts w:hint="eastAsia"/>
                <w:sz w:val="24"/>
              </w:rPr>
              <w:t>P</w:t>
            </w:r>
            <w:r>
              <w:rPr>
                <w:sz w:val="24"/>
              </w:rPr>
              <w:t>241</w:t>
            </w:r>
            <w:r>
              <w:rPr>
                <w:rFonts w:hint="eastAsia"/>
                <w:sz w:val="24"/>
              </w:rPr>
              <w:t>）</w:t>
            </w:r>
          </w:p>
          <w:p w14:paraId="13215555" w14:textId="77777777" w:rsidR="003F76C8" w:rsidRPr="003F76C8" w:rsidRDefault="003F76C8" w:rsidP="003F76C8">
            <w:pPr>
              <w:numPr>
                <w:ilvl w:val="0"/>
                <w:numId w:val="3"/>
              </w:numPr>
              <w:rPr>
                <w:sz w:val="24"/>
              </w:rPr>
            </w:pPr>
            <w:r w:rsidRPr="003F76C8">
              <w:rPr>
                <w:sz w:val="24"/>
              </w:rPr>
              <w:t>User</w:t>
            </w:r>
            <w:r w:rsidRPr="003F76C8">
              <w:rPr>
                <w:sz w:val="24"/>
              </w:rPr>
              <w:t>（用户）类的属性：</w:t>
            </w:r>
          </w:p>
          <w:p w14:paraId="00D3552E" w14:textId="77777777" w:rsidR="003F76C8" w:rsidRPr="003F76C8" w:rsidRDefault="003F76C8" w:rsidP="003F76C8">
            <w:pPr>
              <w:numPr>
                <w:ilvl w:val="1"/>
                <w:numId w:val="3"/>
              </w:numPr>
              <w:rPr>
                <w:sz w:val="24"/>
              </w:rPr>
            </w:pPr>
            <w:r w:rsidRPr="003F76C8">
              <w:rPr>
                <w:sz w:val="24"/>
              </w:rPr>
              <w:t>Username</w:t>
            </w:r>
            <w:r w:rsidRPr="003F76C8">
              <w:rPr>
                <w:sz w:val="24"/>
              </w:rPr>
              <w:t>（用户名）</w:t>
            </w:r>
            <w:r w:rsidRPr="003F76C8">
              <w:rPr>
                <w:sz w:val="24"/>
              </w:rPr>
              <w:t xml:space="preserve">: </w:t>
            </w:r>
            <w:r w:rsidRPr="003F76C8">
              <w:rPr>
                <w:sz w:val="24"/>
              </w:rPr>
              <w:t>字符串类型，用于表示用户的用户名。</w:t>
            </w:r>
          </w:p>
          <w:p w14:paraId="46777B22" w14:textId="77777777" w:rsidR="003F76C8" w:rsidRPr="003F76C8" w:rsidRDefault="003F76C8" w:rsidP="003F76C8">
            <w:pPr>
              <w:numPr>
                <w:ilvl w:val="1"/>
                <w:numId w:val="3"/>
              </w:numPr>
              <w:rPr>
                <w:sz w:val="24"/>
              </w:rPr>
            </w:pPr>
            <w:r w:rsidRPr="003F76C8">
              <w:rPr>
                <w:sz w:val="24"/>
              </w:rPr>
              <w:t>Password</w:t>
            </w:r>
            <w:r w:rsidRPr="003F76C8">
              <w:rPr>
                <w:sz w:val="24"/>
              </w:rPr>
              <w:t>（密码）</w:t>
            </w:r>
            <w:r w:rsidRPr="003F76C8">
              <w:rPr>
                <w:sz w:val="24"/>
              </w:rPr>
              <w:t xml:space="preserve">: </w:t>
            </w:r>
            <w:r w:rsidRPr="003F76C8">
              <w:rPr>
                <w:sz w:val="24"/>
              </w:rPr>
              <w:t>字符串类型，用于表示用户的密码。</w:t>
            </w:r>
          </w:p>
          <w:p w14:paraId="70BBB4BF" w14:textId="77777777" w:rsidR="003F76C8" w:rsidRPr="003F76C8" w:rsidRDefault="003F76C8" w:rsidP="003F76C8">
            <w:pPr>
              <w:numPr>
                <w:ilvl w:val="1"/>
                <w:numId w:val="3"/>
              </w:numPr>
              <w:rPr>
                <w:sz w:val="24"/>
              </w:rPr>
            </w:pPr>
            <w:r w:rsidRPr="003F76C8">
              <w:rPr>
                <w:sz w:val="24"/>
              </w:rPr>
              <w:t>Name</w:t>
            </w:r>
            <w:r w:rsidRPr="003F76C8">
              <w:rPr>
                <w:sz w:val="24"/>
              </w:rPr>
              <w:t>（姓名）</w:t>
            </w:r>
            <w:r w:rsidRPr="003F76C8">
              <w:rPr>
                <w:sz w:val="24"/>
              </w:rPr>
              <w:t xml:space="preserve">: </w:t>
            </w:r>
            <w:r w:rsidRPr="003F76C8">
              <w:rPr>
                <w:sz w:val="24"/>
              </w:rPr>
              <w:t>字符串类型，用于表示用户的姓名。</w:t>
            </w:r>
          </w:p>
          <w:p w14:paraId="6C11F02E" w14:textId="77777777" w:rsidR="003F76C8" w:rsidRPr="003F76C8" w:rsidRDefault="003F76C8" w:rsidP="003F76C8">
            <w:pPr>
              <w:numPr>
                <w:ilvl w:val="1"/>
                <w:numId w:val="3"/>
              </w:numPr>
              <w:rPr>
                <w:sz w:val="24"/>
              </w:rPr>
            </w:pPr>
            <w:r w:rsidRPr="003F76C8">
              <w:rPr>
                <w:sz w:val="24"/>
              </w:rPr>
              <w:t>Email</w:t>
            </w:r>
            <w:r w:rsidRPr="003F76C8">
              <w:rPr>
                <w:sz w:val="24"/>
              </w:rPr>
              <w:t>（邮箱）</w:t>
            </w:r>
            <w:r w:rsidRPr="003F76C8">
              <w:rPr>
                <w:sz w:val="24"/>
              </w:rPr>
              <w:t xml:space="preserve">: </w:t>
            </w:r>
            <w:r w:rsidRPr="003F76C8">
              <w:rPr>
                <w:sz w:val="24"/>
              </w:rPr>
              <w:t>字符串类型，用于表示用户的电子邮箱。</w:t>
            </w:r>
          </w:p>
          <w:p w14:paraId="07380B07" w14:textId="77777777" w:rsidR="003F76C8" w:rsidRPr="003F76C8" w:rsidRDefault="003F76C8" w:rsidP="003F76C8">
            <w:pPr>
              <w:numPr>
                <w:ilvl w:val="0"/>
                <w:numId w:val="3"/>
              </w:numPr>
              <w:rPr>
                <w:sz w:val="24"/>
              </w:rPr>
            </w:pPr>
            <w:r w:rsidRPr="003F76C8">
              <w:rPr>
                <w:sz w:val="24"/>
              </w:rPr>
              <w:t>Word</w:t>
            </w:r>
            <w:r w:rsidRPr="003F76C8">
              <w:rPr>
                <w:sz w:val="24"/>
              </w:rPr>
              <w:t>（单词）类的属性：</w:t>
            </w:r>
          </w:p>
          <w:p w14:paraId="0C0BB7D4" w14:textId="77777777" w:rsidR="003F76C8" w:rsidRPr="003F76C8" w:rsidRDefault="003F76C8" w:rsidP="003F76C8">
            <w:pPr>
              <w:numPr>
                <w:ilvl w:val="1"/>
                <w:numId w:val="3"/>
              </w:numPr>
              <w:rPr>
                <w:sz w:val="24"/>
              </w:rPr>
            </w:pPr>
            <w:r w:rsidRPr="003F76C8">
              <w:rPr>
                <w:sz w:val="24"/>
              </w:rPr>
              <w:t>Word</w:t>
            </w:r>
            <w:r w:rsidRPr="003F76C8">
              <w:rPr>
                <w:sz w:val="24"/>
              </w:rPr>
              <w:t>（单词）</w:t>
            </w:r>
            <w:r w:rsidRPr="003F76C8">
              <w:rPr>
                <w:sz w:val="24"/>
              </w:rPr>
              <w:t xml:space="preserve">: </w:t>
            </w:r>
            <w:r w:rsidRPr="003F76C8">
              <w:rPr>
                <w:sz w:val="24"/>
              </w:rPr>
              <w:t>字符串类型，表示具体的英语单词。</w:t>
            </w:r>
          </w:p>
          <w:p w14:paraId="389800E8" w14:textId="77777777" w:rsidR="003F76C8" w:rsidRPr="003F76C8" w:rsidRDefault="003F76C8" w:rsidP="003F76C8">
            <w:pPr>
              <w:numPr>
                <w:ilvl w:val="1"/>
                <w:numId w:val="3"/>
              </w:numPr>
              <w:rPr>
                <w:sz w:val="24"/>
              </w:rPr>
            </w:pPr>
            <w:r w:rsidRPr="003F76C8">
              <w:rPr>
                <w:sz w:val="24"/>
              </w:rPr>
              <w:t>Definition</w:t>
            </w:r>
            <w:r w:rsidRPr="003F76C8">
              <w:rPr>
                <w:sz w:val="24"/>
              </w:rPr>
              <w:t>（释义）</w:t>
            </w:r>
            <w:r w:rsidRPr="003F76C8">
              <w:rPr>
                <w:sz w:val="24"/>
              </w:rPr>
              <w:t xml:space="preserve">: </w:t>
            </w:r>
            <w:r w:rsidRPr="003F76C8">
              <w:rPr>
                <w:sz w:val="24"/>
              </w:rPr>
              <w:t>字符串类型，表示单词的释义。</w:t>
            </w:r>
          </w:p>
          <w:p w14:paraId="3A67834C" w14:textId="77777777" w:rsidR="003F76C8" w:rsidRPr="003F76C8" w:rsidRDefault="003F76C8" w:rsidP="003F76C8">
            <w:pPr>
              <w:numPr>
                <w:ilvl w:val="1"/>
                <w:numId w:val="3"/>
              </w:numPr>
              <w:rPr>
                <w:sz w:val="24"/>
              </w:rPr>
            </w:pPr>
            <w:r w:rsidRPr="003F76C8">
              <w:rPr>
                <w:sz w:val="24"/>
              </w:rPr>
              <w:t>PartOfSpeech</w:t>
            </w:r>
            <w:r w:rsidRPr="003F76C8">
              <w:rPr>
                <w:sz w:val="24"/>
              </w:rPr>
              <w:t>（词性）</w:t>
            </w:r>
            <w:r w:rsidRPr="003F76C8">
              <w:rPr>
                <w:sz w:val="24"/>
              </w:rPr>
              <w:t xml:space="preserve">: </w:t>
            </w:r>
            <w:r w:rsidRPr="003F76C8">
              <w:rPr>
                <w:sz w:val="24"/>
              </w:rPr>
              <w:t>字符串类型，表示单词的词性，如</w:t>
            </w:r>
            <w:r w:rsidRPr="003F76C8">
              <w:rPr>
                <w:sz w:val="24"/>
              </w:rPr>
              <w:lastRenderedPageBreak/>
              <w:t>名词、动词等。</w:t>
            </w:r>
          </w:p>
          <w:p w14:paraId="3024CB3C" w14:textId="77777777" w:rsidR="003F76C8" w:rsidRPr="003F76C8" w:rsidRDefault="003F76C8" w:rsidP="003F76C8">
            <w:pPr>
              <w:numPr>
                <w:ilvl w:val="0"/>
                <w:numId w:val="3"/>
              </w:numPr>
              <w:rPr>
                <w:sz w:val="24"/>
              </w:rPr>
            </w:pPr>
            <w:r w:rsidRPr="003F76C8">
              <w:rPr>
                <w:sz w:val="24"/>
              </w:rPr>
              <w:t>Etymology</w:t>
            </w:r>
            <w:r w:rsidRPr="003F76C8">
              <w:rPr>
                <w:sz w:val="24"/>
              </w:rPr>
              <w:t>（词源）类的属性：</w:t>
            </w:r>
          </w:p>
          <w:p w14:paraId="0E95815C" w14:textId="77777777" w:rsidR="003F76C8" w:rsidRPr="003F76C8" w:rsidRDefault="003F76C8" w:rsidP="003F76C8">
            <w:pPr>
              <w:numPr>
                <w:ilvl w:val="1"/>
                <w:numId w:val="3"/>
              </w:numPr>
              <w:rPr>
                <w:sz w:val="24"/>
              </w:rPr>
            </w:pPr>
            <w:r w:rsidRPr="003F76C8">
              <w:rPr>
                <w:sz w:val="24"/>
              </w:rPr>
              <w:t>Word</w:t>
            </w:r>
            <w:r w:rsidRPr="003F76C8">
              <w:rPr>
                <w:sz w:val="24"/>
              </w:rPr>
              <w:t>（单词）</w:t>
            </w:r>
            <w:r w:rsidRPr="003F76C8">
              <w:rPr>
                <w:sz w:val="24"/>
              </w:rPr>
              <w:t xml:space="preserve">: </w:t>
            </w:r>
            <w:r w:rsidRPr="003F76C8">
              <w:rPr>
                <w:sz w:val="24"/>
              </w:rPr>
              <w:t>字符串类型，表示单词的词源信息。</w:t>
            </w:r>
          </w:p>
          <w:p w14:paraId="1890619E" w14:textId="77777777" w:rsidR="003F76C8" w:rsidRPr="003F76C8" w:rsidRDefault="003F76C8" w:rsidP="003F76C8">
            <w:pPr>
              <w:numPr>
                <w:ilvl w:val="1"/>
                <w:numId w:val="3"/>
              </w:numPr>
              <w:rPr>
                <w:sz w:val="24"/>
              </w:rPr>
            </w:pPr>
            <w:r w:rsidRPr="003F76C8">
              <w:rPr>
                <w:sz w:val="24"/>
              </w:rPr>
              <w:t>Description</w:t>
            </w:r>
            <w:r w:rsidRPr="003F76C8">
              <w:rPr>
                <w:sz w:val="24"/>
              </w:rPr>
              <w:t>（描述）</w:t>
            </w:r>
            <w:r w:rsidRPr="003F76C8">
              <w:rPr>
                <w:sz w:val="24"/>
              </w:rPr>
              <w:t xml:space="preserve">: </w:t>
            </w:r>
            <w:r w:rsidRPr="003F76C8">
              <w:rPr>
                <w:sz w:val="24"/>
              </w:rPr>
              <w:t>字符串类型，表示词源的详细描述。</w:t>
            </w:r>
          </w:p>
          <w:p w14:paraId="75FDB0E7" w14:textId="77777777" w:rsidR="003F76C8" w:rsidRPr="003F76C8" w:rsidRDefault="003F76C8" w:rsidP="003F76C8">
            <w:pPr>
              <w:numPr>
                <w:ilvl w:val="0"/>
                <w:numId w:val="3"/>
              </w:numPr>
              <w:rPr>
                <w:sz w:val="24"/>
              </w:rPr>
            </w:pPr>
            <w:r w:rsidRPr="003F76C8">
              <w:rPr>
                <w:sz w:val="24"/>
              </w:rPr>
              <w:t>Story</w:t>
            </w:r>
            <w:r w:rsidRPr="003F76C8">
              <w:rPr>
                <w:sz w:val="24"/>
              </w:rPr>
              <w:t>（故事）类的属性：</w:t>
            </w:r>
          </w:p>
          <w:p w14:paraId="20788B33" w14:textId="77777777" w:rsidR="003F76C8" w:rsidRPr="003F76C8" w:rsidRDefault="003F76C8" w:rsidP="003F76C8">
            <w:pPr>
              <w:numPr>
                <w:ilvl w:val="1"/>
                <w:numId w:val="3"/>
              </w:numPr>
              <w:rPr>
                <w:sz w:val="24"/>
              </w:rPr>
            </w:pPr>
            <w:r w:rsidRPr="003F76C8">
              <w:rPr>
                <w:sz w:val="24"/>
              </w:rPr>
              <w:t>Title</w:t>
            </w:r>
            <w:r w:rsidRPr="003F76C8">
              <w:rPr>
                <w:sz w:val="24"/>
              </w:rPr>
              <w:t>（标题）</w:t>
            </w:r>
            <w:r w:rsidRPr="003F76C8">
              <w:rPr>
                <w:sz w:val="24"/>
              </w:rPr>
              <w:t xml:space="preserve">: </w:t>
            </w:r>
            <w:r w:rsidRPr="003F76C8">
              <w:rPr>
                <w:sz w:val="24"/>
              </w:rPr>
              <w:t>字符串类型，表示故事的标题。</w:t>
            </w:r>
          </w:p>
          <w:p w14:paraId="4B80F1FA" w14:textId="77777777" w:rsidR="003F76C8" w:rsidRPr="003F76C8" w:rsidRDefault="003F76C8" w:rsidP="003F76C8">
            <w:pPr>
              <w:numPr>
                <w:ilvl w:val="1"/>
                <w:numId w:val="3"/>
              </w:numPr>
              <w:rPr>
                <w:sz w:val="24"/>
              </w:rPr>
            </w:pPr>
            <w:r w:rsidRPr="003F76C8">
              <w:rPr>
                <w:sz w:val="24"/>
              </w:rPr>
              <w:t>Content</w:t>
            </w:r>
            <w:r w:rsidRPr="003F76C8">
              <w:rPr>
                <w:sz w:val="24"/>
              </w:rPr>
              <w:t>（内容）</w:t>
            </w:r>
            <w:r w:rsidRPr="003F76C8">
              <w:rPr>
                <w:sz w:val="24"/>
              </w:rPr>
              <w:t xml:space="preserve">: </w:t>
            </w:r>
            <w:r w:rsidRPr="003F76C8">
              <w:rPr>
                <w:sz w:val="24"/>
              </w:rPr>
              <w:t>字符串类型，表示故事的内容。</w:t>
            </w:r>
          </w:p>
          <w:p w14:paraId="2CCFE47B" w14:textId="77777777" w:rsidR="003F76C8" w:rsidRPr="003F76C8" w:rsidRDefault="003F76C8" w:rsidP="003F76C8">
            <w:pPr>
              <w:numPr>
                <w:ilvl w:val="0"/>
                <w:numId w:val="3"/>
              </w:numPr>
              <w:rPr>
                <w:sz w:val="24"/>
              </w:rPr>
            </w:pPr>
            <w:r w:rsidRPr="003F76C8">
              <w:rPr>
                <w:sz w:val="24"/>
              </w:rPr>
              <w:t>DialogueExercise</w:t>
            </w:r>
            <w:r w:rsidRPr="003F76C8">
              <w:rPr>
                <w:sz w:val="24"/>
              </w:rPr>
              <w:t>（对话练习）类的属性：</w:t>
            </w:r>
          </w:p>
          <w:p w14:paraId="3E7D024C" w14:textId="77777777" w:rsidR="003F76C8" w:rsidRPr="003F76C8" w:rsidRDefault="003F76C8" w:rsidP="003F76C8">
            <w:pPr>
              <w:numPr>
                <w:ilvl w:val="1"/>
                <w:numId w:val="3"/>
              </w:numPr>
              <w:rPr>
                <w:sz w:val="24"/>
              </w:rPr>
            </w:pPr>
            <w:r w:rsidRPr="003F76C8">
              <w:rPr>
                <w:sz w:val="24"/>
              </w:rPr>
              <w:t>Topic</w:t>
            </w:r>
            <w:r w:rsidRPr="003F76C8">
              <w:rPr>
                <w:sz w:val="24"/>
              </w:rPr>
              <w:t>（主题）</w:t>
            </w:r>
            <w:r w:rsidRPr="003F76C8">
              <w:rPr>
                <w:sz w:val="24"/>
              </w:rPr>
              <w:t xml:space="preserve">: </w:t>
            </w:r>
            <w:r w:rsidRPr="003F76C8">
              <w:rPr>
                <w:sz w:val="24"/>
              </w:rPr>
              <w:t>字符串类型，表示对话练习的主题。</w:t>
            </w:r>
          </w:p>
          <w:p w14:paraId="5CCDFF9D" w14:textId="77777777" w:rsidR="003F76C8" w:rsidRPr="003F76C8" w:rsidRDefault="003F76C8" w:rsidP="003F76C8">
            <w:pPr>
              <w:numPr>
                <w:ilvl w:val="1"/>
                <w:numId w:val="3"/>
              </w:numPr>
              <w:rPr>
                <w:sz w:val="24"/>
              </w:rPr>
            </w:pPr>
            <w:r w:rsidRPr="003F76C8">
              <w:rPr>
                <w:sz w:val="24"/>
              </w:rPr>
              <w:t>Question</w:t>
            </w:r>
            <w:r w:rsidRPr="003F76C8">
              <w:rPr>
                <w:sz w:val="24"/>
              </w:rPr>
              <w:t>（问题）</w:t>
            </w:r>
            <w:r w:rsidRPr="003F76C8">
              <w:rPr>
                <w:sz w:val="24"/>
              </w:rPr>
              <w:t xml:space="preserve">: </w:t>
            </w:r>
            <w:r w:rsidRPr="003F76C8">
              <w:rPr>
                <w:sz w:val="24"/>
              </w:rPr>
              <w:t>字符串类型，表示对话练习的问题。</w:t>
            </w:r>
          </w:p>
          <w:p w14:paraId="65D41A5A" w14:textId="77777777" w:rsidR="003F76C8" w:rsidRPr="003F76C8" w:rsidRDefault="003F76C8" w:rsidP="003F76C8">
            <w:pPr>
              <w:numPr>
                <w:ilvl w:val="1"/>
                <w:numId w:val="3"/>
              </w:numPr>
              <w:rPr>
                <w:sz w:val="24"/>
              </w:rPr>
            </w:pPr>
            <w:r w:rsidRPr="003F76C8">
              <w:rPr>
                <w:sz w:val="24"/>
              </w:rPr>
              <w:t>Answer</w:t>
            </w:r>
            <w:r w:rsidRPr="003F76C8">
              <w:rPr>
                <w:sz w:val="24"/>
              </w:rPr>
              <w:t>（答案）</w:t>
            </w:r>
            <w:r w:rsidRPr="003F76C8">
              <w:rPr>
                <w:sz w:val="24"/>
              </w:rPr>
              <w:t xml:space="preserve">: </w:t>
            </w:r>
            <w:r w:rsidRPr="003F76C8">
              <w:rPr>
                <w:sz w:val="24"/>
              </w:rPr>
              <w:t>字符串类型，表示对话练习的参考答案。</w:t>
            </w:r>
          </w:p>
          <w:p w14:paraId="1503D341" w14:textId="77777777" w:rsidR="003F76C8" w:rsidRPr="003F76C8" w:rsidRDefault="003F76C8" w:rsidP="003F76C8">
            <w:pPr>
              <w:numPr>
                <w:ilvl w:val="0"/>
                <w:numId w:val="3"/>
              </w:numPr>
              <w:rPr>
                <w:sz w:val="24"/>
              </w:rPr>
            </w:pPr>
            <w:r w:rsidRPr="003F76C8">
              <w:rPr>
                <w:sz w:val="24"/>
              </w:rPr>
              <w:t>PronunciationExercise</w:t>
            </w:r>
            <w:r w:rsidRPr="003F76C8">
              <w:rPr>
                <w:sz w:val="24"/>
              </w:rPr>
              <w:t>（发音练习）类的属性：</w:t>
            </w:r>
          </w:p>
          <w:p w14:paraId="4ECC0EF2" w14:textId="77777777" w:rsidR="003F76C8" w:rsidRPr="003F76C8" w:rsidRDefault="003F76C8" w:rsidP="003F76C8">
            <w:pPr>
              <w:numPr>
                <w:ilvl w:val="1"/>
                <w:numId w:val="3"/>
              </w:numPr>
              <w:rPr>
                <w:sz w:val="24"/>
              </w:rPr>
            </w:pPr>
            <w:r w:rsidRPr="003F76C8">
              <w:rPr>
                <w:sz w:val="24"/>
              </w:rPr>
              <w:t>Material</w:t>
            </w:r>
            <w:r w:rsidRPr="003F76C8">
              <w:rPr>
                <w:sz w:val="24"/>
              </w:rPr>
              <w:t>（材料）</w:t>
            </w:r>
            <w:r w:rsidRPr="003F76C8">
              <w:rPr>
                <w:sz w:val="24"/>
              </w:rPr>
              <w:t xml:space="preserve">: </w:t>
            </w:r>
            <w:r w:rsidRPr="003F76C8">
              <w:rPr>
                <w:sz w:val="24"/>
              </w:rPr>
              <w:t>字符串类型，表示发音练习的材料，如单词、短语或句子。</w:t>
            </w:r>
          </w:p>
          <w:p w14:paraId="05664BCF" w14:textId="77777777" w:rsidR="003F76C8" w:rsidRPr="003F76C8" w:rsidRDefault="003F76C8" w:rsidP="003F76C8">
            <w:pPr>
              <w:numPr>
                <w:ilvl w:val="1"/>
                <w:numId w:val="3"/>
              </w:numPr>
              <w:rPr>
                <w:sz w:val="24"/>
              </w:rPr>
            </w:pPr>
            <w:r w:rsidRPr="003F76C8">
              <w:rPr>
                <w:sz w:val="24"/>
              </w:rPr>
              <w:t>ReferencePronunciation</w:t>
            </w:r>
            <w:r w:rsidRPr="003F76C8">
              <w:rPr>
                <w:sz w:val="24"/>
              </w:rPr>
              <w:t>（参考发音）</w:t>
            </w:r>
            <w:r w:rsidRPr="003F76C8">
              <w:rPr>
                <w:sz w:val="24"/>
              </w:rPr>
              <w:t xml:space="preserve">: </w:t>
            </w:r>
            <w:r w:rsidRPr="003F76C8">
              <w:rPr>
                <w:sz w:val="24"/>
              </w:rPr>
              <w:t>字符串类型，表示发音练习的参考发音。</w:t>
            </w:r>
          </w:p>
          <w:p w14:paraId="38D415CD" w14:textId="77777777" w:rsidR="00BD7BCA" w:rsidRDefault="00BD7BCA">
            <w:pPr>
              <w:rPr>
                <w:sz w:val="24"/>
              </w:rPr>
            </w:pPr>
          </w:p>
          <w:p w14:paraId="3B552154" w14:textId="77777777" w:rsidR="00BD7BCA" w:rsidRDefault="00000000">
            <w:pPr>
              <w:rPr>
                <w:sz w:val="24"/>
              </w:rPr>
            </w:pPr>
            <w:r>
              <w:rPr>
                <w:rFonts w:hint="eastAsia"/>
                <w:sz w:val="24"/>
              </w:rPr>
              <w:t>5</w:t>
            </w:r>
            <w:r>
              <w:rPr>
                <w:sz w:val="24"/>
              </w:rPr>
              <w:t xml:space="preserve">. </w:t>
            </w:r>
            <w:r>
              <w:rPr>
                <w:rFonts w:hint="eastAsia"/>
                <w:sz w:val="24"/>
              </w:rPr>
              <w:t>识别继承关系（</w:t>
            </w:r>
            <w:r>
              <w:rPr>
                <w:rFonts w:hint="eastAsia"/>
                <w:sz w:val="24"/>
              </w:rPr>
              <w:t>P</w:t>
            </w:r>
            <w:r>
              <w:rPr>
                <w:sz w:val="24"/>
              </w:rPr>
              <w:t>244</w:t>
            </w:r>
            <w:r>
              <w:rPr>
                <w:rFonts w:hint="eastAsia"/>
                <w:sz w:val="24"/>
              </w:rPr>
              <w:t>）</w:t>
            </w:r>
          </w:p>
          <w:p w14:paraId="4BEC74C6" w14:textId="2F7BB403" w:rsidR="00BD7BCA" w:rsidRDefault="003F76C8">
            <w:pPr>
              <w:rPr>
                <w:sz w:val="24"/>
              </w:rPr>
            </w:pPr>
            <w:r>
              <w:rPr>
                <w:rFonts w:hint="eastAsia"/>
                <w:sz w:val="24"/>
              </w:rPr>
              <w:t xml:space="preserve"> </w:t>
            </w:r>
            <w:r>
              <w:rPr>
                <w:sz w:val="24"/>
              </w:rPr>
              <w:t xml:space="preserve">   </w:t>
            </w:r>
            <w:r w:rsidRPr="003F76C8">
              <w:rPr>
                <w:rFonts w:hint="eastAsia"/>
                <w:sz w:val="24"/>
              </w:rPr>
              <w:t>在这个项目中，没有明显的类之间的继承关系。每个类都是独立的实体，具有自己的属性和功能，没有基于继承的关系。这种设计适用于简单的功能需求，每个类都可以独立地管理和操作相关数据。如果在后续的开发过程中，有新的需求涉及到类之间的共享属性和功能，可以进一步考虑继承关系的引入，以提高代码重用性和系统的可扩展性。</w:t>
            </w:r>
          </w:p>
          <w:p w14:paraId="4948A0ED" w14:textId="77777777" w:rsidR="00BD7BCA" w:rsidRDefault="00000000">
            <w:pPr>
              <w:rPr>
                <w:sz w:val="24"/>
              </w:rPr>
            </w:pPr>
            <w:r>
              <w:rPr>
                <w:rFonts w:hint="eastAsia"/>
                <w:sz w:val="24"/>
              </w:rPr>
              <w:t>6</w:t>
            </w:r>
            <w:r>
              <w:rPr>
                <w:sz w:val="24"/>
              </w:rPr>
              <w:t xml:space="preserve">. </w:t>
            </w:r>
            <w:r>
              <w:rPr>
                <w:rFonts w:hint="eastAsia"/>
                <w:sz w:val="24"/>
              </w:rPr>
              <w:t>修改、完善后的类图（</w:t>
            </w:r>
            <w:r>
              <w:rPr>
                <w:rFonts w:hint="eastAsia"/>
                <w:sz w:val="24"/>
              </w:rPr>
              <w:t>P</w:t>
            </w:r>
            <w:r>
              <w:rPr>
                <w:sz w:val="24"/>
              </w:rPr>
              <w:t>246</w:t>
            </w:r>
            <w:r>
              <w:rPr>
                <w:rFonts w:hint="eastAsia"/>
                <w:sz w:val="24"/>
              </w:rPr>
              <w:t>）</w:t>
            </w:r>
          </w:p>
          <w:p w14:paraId="02528B81" w14:textId="5FFEF8FF" w:rsidR="00BD7BCA" w:rsidRDefault="00A22F33">
            <w:pPr>
              <w:rPr>
                <w:sz w:val="24"/>
              </w:rPr>
            </w:pPr>
            <w:r w:rsidRPr="00A22F33">
              <w:rPr>
                <w:noProof/>
                <w:sz w:val="24"/>
              </w:rPr>
              <w:drawing>
                <wp:inline distT="0" distB="0" distL="0" distR="0" wp14:anchorId="42A5136C" wp14:editId="693893B4">
                  <wp:extent cx="1745673" cy="2279015"/>
                  <wp:effectExtent l="0" t="0" r="6985" b="6985"/>
                  <wp:docPr id="157439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96283" name=""/>
                          <pic:cNvPicPr/>
                        </pic:nvPicPr>
                        <pic:blipFill>
                          <a:blip r:embed="rId7"/>
                          <a:stretch>
                            <a:fillRect/>
                          </a:stretch>
                        </pic:blipFill>
                        <pic:spPr>
                          <a:xfrm>
                            <a:off x="0" y="0"/>
                            <a:ext cx="1754275" cy="2290245"/>
                          </a:xfrm>
                          <a:prstGeom prst="rect">
                            <a:avLst/>
                          </a:prstGeom>
                        </pic:spPr>
                      </pic:pic>
                    </a:graphicData>
                  </a:graphic>
                </wp:inline>
              </w:drawing>
            </w:r>
            <w:r>
              <w:rPr>
                <w:noProof/>
              </w:rPr>
              <w:t xml:space="preserve"> </w:t>
            </w:r>
            <w:r w:rsidRPr="00A22F33">
              <w:rPr>
                <w:noProof/>
                <w:sz w:val="24"/>
              </w:rPr>
              <w:drawing>
                <wp:inline distT="0" distB="0" distL="0" distR="0" wp14:anchorId="2B325F1E" wp14:editId="583FECDE">
                  <wp:extent cx="1551709" cy="2188845"/>
                  <wp:effectExtent l="0" t="0" r="0" b="1905"/>
                  <wp:docPr id="539024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4701" name=""/>
                          <pic:cNvPicPr/>
                        </pic:nvPicPr>
                        <pic:blipFill>
                          <a:blip r:embed="rId8"/>
                          <a:stretch>
                            <a:fillRect/>
                          </a:stretch>
                        </pic:blipFill>
                        <pic:spPr>
                          <a:xfrm>
                            <a:off x="0" y="0"/>
                            <a:ext cx="1561114" cy="2202112"/>
                          </a:xfrm>
                          <a:prstGeom prst="rect">
                            <a:avLst/>
                          </a:prstGeom>
                        </pic:spPr>
                      </pic:pic>
                    </a:graphicData>
                  </a:graphic>
                </wp:inline>
              </w:drawing>
            </w:r>
            <w:r>
              <w:rPr>
                <w:noProof/>
              </w:rPr>
              <w:t xml:space="preserve"> </w:t>
            </w:r>
            <w:r w:rsidRPr="00A22F33">
              <w:rPr>
                <w:noProof/>
              </w:rPr>
              <w:lastRenderedPageBreak/>
              <w:drawing>
                <wp:inline distT="0" distB="0" distL="0" distR="0" wp14:anchorId="5CD7B378" wp14:editId="3FA45812">
                  <wp:extent cx="1613535" cy="2382982"/>
                  <wp:effectExtent l="0" t="0" r="5715" b="0"/>
                  <wp:docPr id="657833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33911" name=""/>
                          <pic:cNvPicPr/>
                        </pic:nvPicPr>
                        <pic:blipFill>
                          <a:blip r:embed="rId9"/>
                          <a:stretch>
                            <a:fillRect/>
                          </a:stretch>
                        </pic:blipFill>
                        <pic:spPr>
                          <a:xfrm>
                            <a:off x="0" y="0"/>
                            <a:ext cx="1620588" cy="2393398"/>
                          </a:xfrm>
                          <a:prstGeom prst="rect">
                            <a:avLst/>
                          </a:prstGeom>
                        </pic:spPr>
                      </pic:pic>
                    </a:graphicData>
                  </a:graphic>
                </wp:inline>
              </w:drawing>
            </w:r>
            <w:r>
              <w:rPr>
                <w:noProof/>
              </w:rPr>
              <w:t xml:space="preserve"> </w:t>
            </w:r>
            <w:r w:rsidRPr="00A22F33">
              <w:rPr>
                <w:noProof/>
              </w:rPr>
              <w:drawing>
                <wp:inline distT="0" distB="0" distL="0" distR="0" wp14:anchorId="05146B68" wp14:editId="091E5FFC">
                  <wp:extent cx="1807715" cy="2382982"/>
                  <wp:effectExtent l="0" t="0" r="2540" b="0"/>
                  <wp:docPr id="101465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799" name=""/>
                          <pic:cNvPicPr/>
                        </pic:nvPicPr>
                        <pic:blipFill>
                          <a:blip r:embed="rId10"/>
                          <a:stretch>
                            <a:fillRect/>
                          </a:stretch>
                        </pic:blipFill>
                        <pic:spPr>
                          <a:xfrm>
                            <a:off x="0" y="0"/>
                            <a:ext cx="1822242" cy="2402132"/>
                          </a:xfrm>
                          <a:prstGeom prst="rect">
                            <a:avLst/>
                          </a:prstGeom>
                        </pic:spPr>
                      </pic:pic>
                    </a:graphicData>
                  </a:graphic>
                </wp:inline>
              </w:drawing>
            </w:r>
            <w:r>
              <w:rPr>
                <w:noProof/>
              </w:rPr>
              <w:t xml:space="preserve"> </w:t>
            </w:r>
            <w:r w:rsidRPr="00A22F33">
              <w:rPr>
                <w:noProof/>
              </w:rPr>
              <w:drawing>
                <wp:inline distT="0" distB="0" distL="0" distR="0" wp14:anchorId="45955741" wp14:editId="25829D73">
                  <wp:extent cx="1960245" cy="2680855"/>
                  <wp:effectExtent l="0" t="0" r="1905" b="5715"/>
                  <wp:docPr id="310442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42414" name=""/>
                          <pic:cNvPicPr/>
                        </pic:nvPicPr>
                        <pic:blipFill>
                          <a:blip r:embed="rId11"/>
                          <a:stretch>
                            <a:fillRect/>
                          </a:stretch>
                        </pic:blipFill>
                        <pic:spPr>
                          <a:xfrm>
                            <a:off x="0" y="0"/>
                            <a:ext cx="1966823" cy="2689852"/>
                          </a:xfrm>
                          <a:prstGeom prst="rect">
                            <a:avLst/>
                          </a:prstGeom>
                        </pic:spPr>
                      </pic:pic>
                    </a:graphicData>
                  </a:graphic>
                </wp:inline>
              </w:drawing>
            </w:r>
            <w:r>
              <w:rPr>
                <w:noProof/>
              </w:rPr>
              <w:t xml:space="preserve"> </w:t>
            </w:r>
            <w:r w:rsidRPr="00A22F33">
              <w:rPr>
                <w:noProof/>
              </w:rPr>
              <w:drawing>
                <wp:inline distT="0" distB="0" distL="0" distR="0" wp14:anchorId="7D7B3E0B" wp14:editId="71F5DA8E">
                  <wp:extent cx="2036272" cy="2625436"/>
                  <wp:effectExtent l="0" t="0" r="2540" b="3810"/>
                  <wp:docPr id="2092326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6482" name=""/>
                          <pic:cNvPicPr/>
                        </pic:nvPicPr>
                        <pic:blipFill>
                          <a:blip r:embed="rId12"/>
                          <a:stretch>
                            <a:fillRect/>
                          </a:stretch>
                        </pic:blipFill>
                        <pic:spPr>
                          <a:xfrm>
                            <a:off x="0" y="0"/>
                            <a:ext cx="2046938" cy="2639189"/>
                          </a:xfrm>
                          <a:prstGeom prst="rect">
                            <a:avLst/>
                          </a:prstGeom>
                        </pic:spPr>
                      </pic:pic>
                    </a:graphicData>
                  </a:graphic>
                </wp:inline>
              </w:drawing>
            </w:r>
          </w:p>
          <w:p w14:paraId="33BE7A74" w14:textId="77777777" w:rsidR="00BD7BCA" w:rsidRDefault="00000000">
            <w:pPr>
              <w:rPr>
                <w:sz w:val="24"/>
              </w:rPr>
            </w:pPr>
            <w:r>
              <w:rPr>
                <w:rFonts w:hint="eastAsia"/>
                <w:sz w:val="24"/>
              </w:rPr>
              <w:t>7</w:t>
            </w:r>
            <w:r>
              <w:rPr>
                <w:sz w:val="24"/>
              </w:rPr>
              <w:t xml:space="preserve">. </w:t>
            </w:r>
            <w:r>
              <w:rPr>
                <w:rFonts w:hint="eastAsia"/>
                <w:sz w:val="24"/>
              </w:rPr>
              <w:t>用例模型（</w:t>
            </w:r>
            <w:r>
              <w:rPr>
                <w:rFonts w:hint="eastAsia"/>
                <w:sz w:val="24"/>
              </w:rPr>
              <w:t>P</w:t>
            </w:r>
            <w:r>
              <w:rPr>
                <w:sz w:val="24"/>
              </w:rPr>
              <w:t>225</w:t>
            </w:r>
            <w:r>
              <w:rPr>
                <w:rFonts w:hint="eastAsia"/>
                <w:sz w:val="24"/>
              </w:rPr>
              <w:t>）</w:t>
            </w:r>
          </w:p>
          <w:p w14:paraId="28BE0CC8" w14:textId="77777777" w:rsidR="00AA708B" w:rsidRPr="00AA708B" w:rsidRDefault="00AA708B" w:rsidP="00AA708B">
            <w:pPr>
              <w:rPr>
                <w:sz w:val="24"/>
              </w:rPr>
            </w:pPr>
            <w:r w:rsidRPr="00AA708B">
              <w:rPr>
                <w:sz w:val="24"/>
              </w:rPr>
              <w:t>在这个用例图中，主要有以下功能模块：</w:t>
            </w:r>
          </w:p>
          <w:p w14:paraId="1DFD0DE7" w14:textId="77777777" w:rsidR="00AA708B" w:rsidRPr="00AA708B" w:rsidRDefault="00AA708B" w:rsidP="00AA708B">
            <w:pPr>
              <w:numPr>
                <w:ilvl w:val="0"/>
                <w:numId w:val="4"/>
              </w:numPr>
              <w:rPr>
                <w:sz w:val="24"/>
              </w:rPr>
            </w:pPr>
            <w:r w:rsidRPr="00AA708B">
              <w:rPr>
                <w:sz w:val="24"/>
              </w:rPr>
              <w:t>用户（</w:t>
            </w:r>
            <w:r w:rsidRPr="00AA708B">
              <w:rPr>
                <w:sz w:val="24"/>
              </w:rPr>
              <w:t>User</w:t>
            </w:r>
            <w:r w:rsidRPr="00AA708B">
              <w:rPr>
                <w:sz w:val="24"/>
              </w:rPr>
              <w:t>）模块：提供用户注册、登录以及管理个人信息的功能。</w:t>
            </w:r>
          </w:p>
          <w:p w14:paraId="100B2812" w14:textId="77777777" w:rsidR="00AA708B" w:rsidRPr="00AA708B" w:rsidRDefault="00AA708B" w:rsidP="00AA708B">
            <w:pPr>
              <w:numPr>
                <w:ilvl w:val="0"/>
                <w:numId w:val="4"/>
              </w:numPr>
              <w:rPr>
                <w:sz w:val="24"/>
              </w:rPr>
            </w:pPr>
            <w:r w:rsidRPr="00AA708B">
              <w:rPr>
                <w:sz w:val="24"/>
              </w:rPr>
              <w:t>管理员（</w:t>
            </w:r>
            <w:r w:rsidRPr="00AA708B">
              <w:rPr>
                <w:sz w:val="24"/>
              </w:rPr>
              <w:t>Admin</w:t>
            </w:r>
            <w:r w:rsidRPr="00AA708B">
              <w:rPr>
                <w:sz w:val="24"/>
              </w:rPr>
              <w:t>）模块：具有特殊权限的用户，可以管理系统的内容和用户。</w:t>
            </w:r>
          </w:p>
          <w:p w14:paraId="170CE327" w14:textId="77777777" w:rsidR="00AA708B" w:rsidRPr="00AA708B" w:rsidRDefault="00AA708B" w:rsidP="00AA708B">
            <w:pPr>
              <w:numPr>
                <w:ilvl w:val="0"/>
                <w:numId w:val="4"/>
              </w:numPr>
              <w:rPr>
                <w:sz w:val="24"/>
              </w:rPr>
            </w:pPr>
            <w:r w:rsidRPr="00AA708B">
              <w:rPr>
                <w:sz w:val="24"/>
              </w:rPr>
              <w:t>词汇（</w:t>
            </w:r>
            <w:r w:rsidRPr="00AA708B">
              <w:rPr>
                <w:sz w:val="24"/>
              </w:rPr>
              <w:t>Vocabulary</w:t>
            </w:r>
            <w:r w:rsidRPr="00AA708B">
              <w:rPr>
                <w:sz w:val="24"/>
              </w:rPr>
              <w:t>）模块：包括单词搜索和词源查询功能，用户可以通过输入单词来获取相关的释义和词源信息。</w:t>
            </w:r>
          </w:p>
          <w:p w14:paraId="647313E0" w14:textId="77777777" w:rsidR="00AA708B" w:rsidRPr="00AA708B" w:rsidRDefault="00AA708B" w:rsidP="00AA708B">
            <w:pPr>
              <w:numPr>
                <w:ilvl w:val="0"/>
                <w:numId w:val="4"/>
              </w:numPr>
              <w:rPr>
                <w:sz w:val="24"/>
              </w:rPr>
            </w:pPr>
            <w:r w:rsidRPr="00AA708B">
              <w:rPr>
                <w:sz w:val="24"/>
              </w:rPr>
              <w:t>故事（</w:t>
            </w:r>
            <w:r w:rsidRPr="00AA708B">
              <w:rPr>
                <w:sz w:val="24"/>
              </w:rPr>
              <w:t>Story</w:t>
            </w:r>
            <w:r w:rsidRPr="00AA708B">
              <w:rPr>
                <w:sz w:val="24"/>
              </w:rPr>
              <w:t>）模块：用户可以创建和编辑自己的英语故事，可以添加标题和内容。</w:t>
            </w:r>
          </w:p>
          <w:p w14:paraId="2DCE67DF" w14:textId="77777777" w:rsidR="00AA708B" w:rsidRPr="00AA708B" w:rsidRDefault="00AA708B" w:rsidP="00AA708B">
            <w:pPr>
              <w:numPr>
                <w:ilvl w:val="0"/>
                <w:numId w:val="4"/>
              </w:numPr>
              <w:rPr>
                <w:sz w:val="24"/>
              </w:rPr>
            </w:pPr>
            <w:r w:rsidRPr="00AA708B">
              <w:rPr>
                <w:sz w:val="24"/>
              </w:rPr>
              <w:t>对话练习（</w:t>
            </w:r>
            <w:r w:rsidRPr="00AA708B">
              <w:rPr>
                <w:sz w:val="24"/>
              </w:rPr>
              <w:t>Dialogue Exercise</w:t>
            </w:r>
            <w:r w:rsidRPr="00AA708B">
              <w:rPr>
                <w:sz w:val="24"/>
              </w:rPr>
              <w:t>）模块：提供对话练习题目，用户可以回答问题并进行评估。</w:t>
            </w:r>
          </w:p>
          <w:p w14:paraId="62739446" w14:textId="77777777" w:rsidR="00AA708B" w:rsidRPr="00AA708B" w:rsidRDefault="00AA708B" w:rsidP="00AA708B">
            <w:pPr>
              <w:numPr>
                <w:ilvl w:val="0"/>
                <w:numId w:val="4"/>
              </w:numPr>
              <w:rPr>
                <w:sz w:val="24"/>
              </w:rPr>
            </w:pPr>
            <w:r w:rsidRPr="00AA708B">
              <w:rPr>
                <w:sz w:val="24"/>
              </w:rPr>
              <w:t>发音练习（</w:t>
            </w:r>
            <w:r w:rsidRPr="00AA708B">
              <w:rPr>
                <w:sz w:val="24"/>
              </w:rPr>
              <w:t>Pronunciation Exercise</w:t>
            </w:r>
            <w:r w:rsidRPr="00AA708B">
              <w:rPr>
                <w:sz w:val="24"/>
              </w:rPr>
              <w:t>）模块：提供发音练习材料，用户可以进行发音练习并获得评估。</w:t>
            </w:r>
          </w:p>
          <w:p w14:paraId="2D6C7C86" w14:textId="0447AC58" w:rsidR="00BD7BCA" w:rsidRPr="00AA708B" w:rsidRDefault="00F1144D">
            <w:pPr>
              <w:rPr>
                <w:sz w:val="24"/>
              </w:rPr>
            </w:pPr>
            <w:r w:rsidRPr="00F1144D">
              <w:rPr>
                <w:noProof/>
                <w:sz w:val="24"/>
              </w:rPr>
              <w:lastRenderedPageBreak/>
              <w:drawing>
                <wp:inline distT="0" distB="0" distL="0" distR="0" wp14:anchorId="4CAB6E81" wp14:editId="67BB3017">
                  <wp:extent cx="5274310" cy="3274695"/>
                  <wp:effectExtent l="0" t="0" r="2540" b="1905"/>
                  <wp:docPr id="111548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8922" name=""/>
                          <pic:cNvPicPr/>
                        </pic:nvPicPr>
                        <pic:blipFill>
                          <a:blip r:embed="rId13"/>
                          <a:stretch>
                            <a:fillRect/>
                          </a:stretch>
                        </pic:blipFill>
                        <pic:spPr>
                          <a:xfrm>
                            <a:off x="0" y="0"/>
                            <a:ext cx="5274310" cy="3274695"/>
                          </a:xfrm>
                          <a:prstGeom prst="rect">
                            <a:avLst/>
                          </a:prstGeom>
                        </pic:spPr>
                      </pic:pic>
                    </a:graphicData>
                  </a:graphic>
                </wp:inline>
              </w:drawing>
            </w:r>
          </w:p>
          <w:p w14:paraId="35F1FCFE" w14:textId="0AC41001" w:rsidR="00BD7BCA" w:rsidRPr="00382D45" w:rsidRDefault="00382D45" w:rsidP="00382D45">
            <w:pPr>
              <w:ind w:left="360"/>
              <w:rPr>
                <w:sz w:val="24"/>
              </w:rPr>
            </w:pPr>
            <w:r>
              <w:rPr>
                <w:rFonts w:hint="eastAsia"/>
                <w:sz w:val="24"/>
              </w:rPr>
              <w:t>8</w:t>
            </w:r>
            <w:r>
              <w:rPr>
                <w:sz w:val="24"/>
              </w:rPr>
              <w:t>.</w:t>
            </w:r>
            <w:r w:rsidRPr="00382D45">
              <w:rPr>
                <w:rFonts w:hint="eastAsia"/>
                <w:sz w:val="24"/>
              </w:rPr>
              <w:t>动态模型（拓展内容，包括事件跟踪图</w:t>
            </w:r>
            <w:r w:rsidRPr="00382D45">
              <w:rPr>
                <w:rFonts w:hint="eastAsia"/>
                <w:sz w:val="24"/>
              </w:rPr>
              <w:t>P</w:t>
            </w:r>
            <w:r w:rsidRPr="00382D45">
              <w:rPr>
                <w:sz w:val="24"/>
              </w:rPr>
              <w:t>250</w:t>
            </w:r>
            <w:r w:rsidRPr="00382D45">
              <w:rPr>
                <w:rFonts w:hint="eastAsia"/>
                <w:sz w:val="24"/>
              </w:rPr>
              <w:t>和状态图</w:t>
            </w:r>
            <w:r w:rsidRPr="00382D45">
              <w:rPr>
                <w:rFonts w:hint="eastAsia"/>
                <w:sz w:val="24"/>
              </w:rPr>
              <w:t>P</w:t>
            </w:r>
            <w:r w:rsidRPr="00382D45">
              <w:rPr>
                <w:sz w:val="24"/>
              </w:rPr>
              <w:t>252</w:t>
            </w:r>
            <w:r w:rsidRPr="00382D45">
              <w:rPr>
                <w:rFonts w:hint="eastAsia"/>
                <w:sz w:val="24"/>
              </w:rPr>
              <w:t>）：</w:t>
            </w:r>
          </w:p>
          <w:p w14:paraId="4D0217BF" w14:textId="3E43DD7D" w:rsidR="00FB4391" w:rsidRPr="00FB4391" w:rsidRDefault="00FB4391" w:rsidP="00FB4391">
            <w:pPr>
              <w:pStyle w:val="a7"/>
              <w:ind w:left="720" w:firstLineChars="0" w:firstLine="0"/>
              <w:rPr>
                <w:sz w:val="24"/>
              </w:rPr>
            </w:pPr>
            <w:r w:rsidRPr="00FB4391">
              <w:rPr>
                <w:rFonts w:hint="eastAsia"/>
                <w:sz w:val="24"/>
              </w:rPr>
              <w:t>事件跟踪图</w:t>
            </w:r>
            <w:r>
              <w:rPr>
                <w:rFonts w:hint="eastAsia"/>
                <w:sz w:val="24"/>
              </w:rPr>
              <w:t>：</w:t>
            </w:r>
            <w:r>
              <w:rPr>
                <w:rFonts w:hint="eastAsia"/>
                <w:sz w:val="24"/>
              </w:rPr>
              <w:t xml:space="preserve"> </w:t>
            </w:r>
            <w:r>
              <w:rPr>
                <w:sz w:val="24"/>
              </w:rPr>
              <w:t xml:space="preserve">                </w:t>
            </w:r>
            <w:r w:rsidRPr="00FB4391">
              <w:rPr>
                <w:rFonts w:hint="eastAsia"/>
                <w:sz w:val="24"/>
              </w:rPr>
              <w:t>状态图</w:t>
            </w:r>
            <w:r>
              <w:rPr>
                <w:rFonts w:hint="eastAsia"/>
                <w:sz w:val="24"/>
              </w:rPr>
              <w:t>：</w:t>
            </w:r>
          </w:p>
          <w:p w14:paraId="79802A94" w14:textId="13D3CB76" w:rsidR="00382D45" w:rsidRDefault="00AC50EF">
            <w:pPr>
              <w:rPr>
                <w:sz w:val="24"/>
              </w:rPr>
            </w:pPr>
            <w:r w:rsidRPr="00AC50EF">
              <w:rPr>
                <w:noProof/>
                <w:sz w:val="24"/>
              </w:rPr>
              <w:lastRenderedPageBreak/>
              <w:drawing>
                <wp:inline distT="0" distB="0" distL="0" distR="0" wp14:anchorId="1EC2FE4F" wp14:editId="39A2CD7A">
                  <wp:extent cx="1648055" cy="8230749"/>
                  <wp:effectExtent l="0" t="0" r="9525" b="0"/>
                  <wp:docPr id="48990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03887" name=""/>
                          <pic:cNvPicPr/>
                        </pic:nvPicPr>
                        <pic:blipFill>
                          <a:blip r:embed="rId14"/>
                          <a:stretch>
                            <a:fillRect/>
                          </a:stretch>
                        </pic:blipFill>
                        <pic:spPr>
                          <a:xfrm>
                            <a:off x="0" y="0"/>
                            <a:ext cx="1648055" cy="8230749"/>
                          </a:xfrm>
                          <a:prstGeom prst="rect">
                            <a:avLst/>
                          </a:prstGeom>
                        </pic:spPr>
                      </pic:pic>
                    </a:graphicData>
                  </a:graphic>
                </wp:inline>
              </w:drawing>
            </w:r>
            <w:r w:rsidR="00382D45">
              <w:rPr>
                <w:rFonts w:hint="eastAsia"/>
                <w:noProof/>
                <w:sz w:val="24"/>
              </w:rPr>
              <w:t>编辑状态图</w:t>
            </w:r>
            <w:r w:rsidR="00382D45" w:rsidRPr="00FB4391">
              <w:rPr>
                <w:noProof/>
                <w:sz w:val="24"/>
              </w:rPr>
              <w:t xml:space="preserve"> </w:t>
            </w:r>
            <w:r w:rsidR="00FB4391" w:rsidRPr="00FB4391">
              <w:rPr>
                <w:noProof/>
                <w:sz w:val="24"/>
              </w:rPr>
              <w:drawing>
                <wp:inline distT="0" distB="0" distL="0" distR="0" wp14:anchorId="76674C37" wp14:editId="73E3CD24">
                  <wp:extent cx="1565563" cy="3227705"/>
                  <wp:effectExtent l="0" t="0" r="0" b="0"/>
                  <wp:docPr id="112449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6263" name=""/>
                          <pic:cNvPicPr/>
                        </pic:nvPicPr>
                        <pic:blipFill>
                          <a:blip r:embed="rId15"/>
                          <a:stretch>
                            <a:fillRect/>
                          </a:stretch>
                        </pic:blipFill>
                        <pic:spPr>
                          <a:xfrm>
                            <a:off x="0" y="0"/>
                            <a:ext cx="1573458" cy="3243983"/>
                          </a:xfrm>
                          <a:prstGeom prst="rect">
                            <a:avLst/>
                          </a:prstGeom>
                        </pic:spPr>
                      </pic:pic>
                    </a:graphicData>
                  </a:graphic>
                </wp:inline>
              </w:drawing>
            </w:r>
          </w:p>
          <w:p w14:paraId="1D454F90" w14:textId="65D9FEAA" w:rsidR="00382D45" w:rsidRDefault="00382D45">
            <w:pPr>
              <w:rPr>
                <w:sz w:val="24"/>
              </w:rPr>
            </w:pPr>
            <w:r>
              <w:rPr>
                <w:rFonts w:hint="eastAsia"/>
                <w:sz w:val="24"/>
              </w:rPr>
              <w:t>单词查询状态图</w:t>
            </w:r>
            <w:r>
              <w:rPr>
                <w:rFonts w:hint="eastAsia"/>
                <w:sz w:val="24"/>
              </w:rPr>
              <w:t xml:space="preserve"> </w:t>
            </w:r>
            <w:r>
              <w:rPr>
                <w:sz w:val="24"/>
              </w:rPr>
              <w:t xml:space="preserve">                  </w:t>
            </w:r>
            <w:r>
              <w:rPr>
                <w:rFonts w:hint="eastAsia"/>
                <w:sz w:val="24"/>
              </w:rPr>
              <w:t>用户状态图</w:t>
            </w:r>
          </w:p>
          <w:p w14:paraId="23EDB530" w14:textId="64E7A21F" w:rsidR="00877FB9" w:rsidRDefault="00877FB9">
            <w:pPr>
              <w:rPr>
                <w:sz w:val="24"/>
              </w:rPr>
            </w:pPr>
            <w:r w:rsidRPr="00877FB9">
              <w:rPr>
                <w:noProof/>
                <w:sz w:val="24"/>
              </w:rPr>
              <w:lastRenderedPageBreak/>
              <w:drawing>
                <wp:inline distT="0" distB="0" distL="0" distR="0" wp14:anchorId="38BFCEB5" wp14:editId="34857E06">
                  <wp:extent cx="2659380" cy="3961627"/>
                  <wp:effectExtent l="0" t="0" r="7620" b="1270"/>
                  <wp:docPr id="1520991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91893" name=""/>
                          <pic:cNvPicPr/>
                        </pic:nvPicPr>
                        <pic:blipFill>
                          <a:blip r:embed="rId16"/>
                          <a:stretch>
                            <a:fillRect/>
                          </a:stretch>
                        </pic:blipFill>
                        <pic:spPr>
                          <a:xfrm>
                            <a:off x="0" y="0"/>
                            <a:ext cx="2682348" cy="3995842"/>
                          </a:xfrm>
                          <a:prstGeom prst="rect">
                            <a:avLst/>
                          </a:prstGeom>
                        </pic:spPr>
                      </pic:pic>
                    </a:graphicData>
                  </a:graphic>
                </wp:inline>
              </w:drawing>
            </w:r>
            <w:r w:rsidR="00FB4391" w:rsidRPr="00877FB9">
              <w:rPr>
                <w:noProof/>
                <w:sz w:val="24"/>
              </w:rPr>
              <w:drawing>
                <wp:inline distT="0" distB="0" distL="0" distR="0" wp14:anchorId="2543665D" wp14:editId="25BAD53A">
                  <wp:extent cx="1849582" cy="3996690"/>
                  <wp:effectExtent l="0" t="0" r="0" b="3810"/>
                  <wp:docPr id="1687184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84759" name=""/>
                          <pic:cNvPicPr/>
                        </pic:nvPicPr>
                        <pic:blipFill>
                          <a:blip r:embed="rId17"/>
                          <a:stretch>
                            <a:fillRect/>
                          </a:stretch>
                        </pic:blipFill>
                        <pic:spPr>
                          <a:xfrm>
                            <a:off x="0" y="0"/>
                            <a:ext cx="1855411" cy="4009287"/>
                          </a:xfrm>
                          <a:prstGeom prst="rect">
                            <a:avLst/>
                          </a:prstGeom>
                        </pic:spPr>
                      </pic:pic>
                    </a:graphicData>
                  </a:graphic>
                </wp:inline>
              </w:drawing>
            </w:r>
          </w:p>
          <w:p w14:paraId="1F836DB9" w14:textId="1CEA835C" w:rsidR="00FB4391" w:rsidRDefault="00FB4391">
            <w:pPr>
              <w:rPr>
                <w:sz w:val="24"/>
              </w:rPr>
            </w:pPr>
          </w:p>
        </w:tc>
      </w:tr>
      <w:tr w:rsidR="00BD7BCA" w14:paraId="62EF2E0B" w14:textId="77777777">
        <w:trPr>
          <w:trHeight w:val="5424"/>
        </w:trPr>
        <w:tc>
          <w:tcPr>
            <w:tcW w:w="1188" w:type="dxa"/>
            <w:shd w:val="clear" w:color="auto" w:fill="auto"/>
          </w:tcPr>
          <w:p w14:paraId="14145EE4" w14:textId="77777777" w:rsidR="00BD7BCA" w:rsidRDefault="00000000">
            <w:pPr>
              <w:rPr>
                <w:sz w:val="24"/>
              </w:rPr>
            </w:pPr>
            <w:r>
              <w:rPr>
                <w:rFonts w:hint="eastAsia"/>
                <w:sz w:val="24"/>
              </w:rPr>
              <w:lastRenderedPageBreak/>
              <w:t>总结</w:t>
            </w:r>
          </w:p>
        </w:tc>
        <w:tc>
          <w:tcPr>
            <w:tcW w:w="7334" w:type="dxa"/>
            <w:gridSpan w:val="5"/>
            <w:shd w:val="clear" w:color="auto" w:fill="auto"/>
          </w:tcPr>
          <w:p w14:paraId="2F44EC74" w14:textId="77777777" w:rsidR="00BD7BCA" w:rsidRDefault="00000000">
            <w:pPr>
              <w:rPr>
                <w:sz w:val="24"/>
              </w:rPr>
            </w:pPr>
            <w:r>
              <w:rPr>
                <w:rFonts w:hint="eastAsia"/>
                <w:sz w:val="24"/>
              </w:rPr>
              <w:t>（对实验结果进行分析，问题回答，实验心得体会及改进意见）</w:t>
            </w:r>
          </w:p>
          <w:p w14:paraId="7CE84516" w14:textId="77777777" w:rsidR="00067C99" w:rsidRPr="00067C99" w:rsidRDefault="00067C99" w:rsidP="00067C99">
            <w:pPr>
              <w:numPr>
                <w:ilvl w:val="0"/>
                <w:numId w:val="5"/>
              </w:numPr>
              <w:rPr>
                <w:sz w:val="24"/>
              </w:rPr>
            </w:pPr>
            <w:r w:rsidRPr="00067C99">
              <w:rPr>
                <w:sz w:val="24"/>
              </w:rPr>
              <w:t>抽象和模块化：面向对象的分析方法强调对系统进行适当的抽象和模块化。通过识别和定义对象、类和关系，能够更好地组织系统的结构和功能，使其更易于理解和维护。</w:t>
            </w:r>
          </w:p>
          <w:p w14:paraId="75AF50A4" w14:textId="77777777" w:rsidR="00067C99" w:rsidRPr="00067C99" w:rsidRDefault="00067C99" w:rsidP="00067C99">
            <w:pPr>
              <w:numPr>
                <w:ilvl w:val="0"/>
                <w:numId w:val="5"/>
              </w:numPr>
              <w:rPr>
                <w:sz w:val="24"/>
              </w:rPr>
            </w:pPr>
            <w:r w:rsidRPr="00067C99">
              <w:rPr>
                <w:sz w:val="24"/>
              </w:rPr>
              <w:t>用例驱动：采用用例驱动的方法，从用户的角度出发，描述系统的功能和行为。用例图、用例描述和用例场景等工具有助于捕捉用户需求，并指导后续的系统设计和开发。</w:t>
            </w:r>
          </w:p>
          <w:p w14:paraId="61B59E89" w14:textId="77777777" w:rsidR="00067C99" w:rsidRPr="00067C99" w:rsidRDefault="00067C99" w:rsidP="00067C99">
            <w:pPr>
              <w:numPr>
                <w:ilvl w:val="0"/>
                <w:numId w:val="5"/>
              </w:numPr>
              <w:rPr>
                <w:sz w:val="24"/>
              </w:rPr>
            </w:pPr>
            <w:r w:rsidRPr="00067C99">
              <w:rPr>
                <w:sz w:val="24"/>
              </w:rPr>
              <w:t>对象的职责和交互：面向对象分析强调对象的职责和交互。通过识别对象的属性、方法和关系，以及它们之间的消息传递和交互，可以更清晰地描述系统的行为和协作。</w:t>
            </w:r>
          </w:p>
          <w:p w14:paraId="0F8FCA76" w14:textId="77777777" w:rsidR="00067C99" w:rsidRPr="00067C99" w:rsidRDefault="00067C99" w:rsidP="00067C99">
            <w:pPr>
              <w:numPr>
                <w:ilvl w:val="0"/>
                <w:numId w:val="5"/>
              </w:numPr>
              <w:rPr>
                <w:sz w:val="24"/>
              </w:rPr>
            </w:pPr>
            <w:r w:rsidRPr="00067C99">
              <w:rPr>
                <w:sz w:val="24"/>
              </w:rPr>
              <w:t>继承和多态性：利用继承和多态性的概念，可以实现对象的复用和灵活性。通过定义通用的父类和子类，以及使用接口和抽象类，可以实现系统的扩展性和可维护性。</w:t>
            </w:r>
          </w:p>
          <w:p w14:paraId="6C891B74" w14:textId="5B1912E1" w:rsidR="00382D45" w:rsidRPr="00067C99" w:rsidRDefault="00067C99" w:rsidP="00067C99">
            <w:pPr>
              <w:numPr>
                <w:ilvl w:val="0"/>
                <w:numId w:val="5"/>
              </w:numPr>
              <w:rPr>
                <w:sz w:val="24"/>
              </w:rPr>
            </w:pPr>
            <w:r w:rsidRPr="00067C99">
              <w:rPr>
                <w:sz w:val="24"/>
              </w:rPr>
              <w:t>设计原则的应用：在面向对象系统分析中，遵循设计原则可以帮助构建可扩展、灵活和易于维护的系统。例如，单一职责原则、开闭原则、依赖倒置原则等，都提供了指导和指导方针。</w:t>
            </w:r>
          </w:p>
        </w:tc>
      </w:tr>
      <w:tr w:rsidR="00BD7BCA" w14:paraId="4C16934A" w14:textId="77777777">
        <w:trPr>
          <w:trHeight w:val="832"/>
        </w:trPr>
        <w:tc>
          <w:tcPr>
            <w:tcW w:w="1188" w:type="dxa"/>
            <w:shd w:val="clear" w:color="auto" w:fill="auto"/>
          </w:tcPr>
          <w:p w14:paraId="0CC65469" w14:textId="77777777" w:rsidR="00BD7BCA" w:rsidRDefault="00000000">
            <w:pPr>
              <w:rPr>
                <w:sz w:val="24"/>
              </w:rPr>
            </w:pPr>
            <w:r>
              <w:rPr>
                <w:rFonts w:hint="eastAsia"/>
                <w:sz w:val="24"/>
              </w:rPr>
              <w:t>附录</w:t>
            </w:r>
          </w:p>
        </w:tc>
        <w:tc>
          <w:tcPr>
            <w:tcW w:w="7334" w:type="dxa"/>
            <w:gridSpan w:val="5"/>
            <w:shd w:val="clear" w:color="auto" w:fill="auto"/>
          </w:tcPr>
          <w:p w14:paraId="2FA0EFA7" w14:textId="77777777" w:rsidR="00BD7BCA" w:rsidRDefault="00000000">
            <w:pPr>
              <w:rPr>
                <w:sz w:val="24"/>
              </w:rPr>
            </w:pPr>
            <w:r>
              <w:rPr>
                <w:rFonts w:hint="eastAsia"/>
                <w:sz w:val="24"/>
              </w:rPr>
              <w:t>无</w:t>
            </w:r>
          </w:p>
        </w:tc>
      </w:tr>
    </w:tbl>
    <w:p w14:paraId="396D97C8" w14:textId="4C8F9ECB" w:rsidR="00BD7BCA" w:rsidRDefault="00BD7BCA"/>
    <w:sectPr w:rsidR="00BD7B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604CA" w14:textId="77777777" w:rsidR="00AD16C9" w:rsidRDefault="00AD16C9" w:rsidP="00382D45">
      <w:r>
        <w:separator/>
      </w:r>
    </w:p>
  </w:endnote>
  <w:endnote w:type="continuationSeparator" w:id="0">
    <w:p w14:paraId="7BC76B44" w14:textId="77777777" w:rsidR="00AD16C9" w:rsidRDefault="00AD16C9" w:rsidP="00382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37F8F" w14:textId="77777777" w:rsidR="00AD16C9" w:rsidRDefault="00AD16C9" w:rsidP="00382D45">
      <w:r>
        <w:separator/>
      </w:r>
    </w:p>
  </w:footnote>
  <w:footnote w:type="continuationSeparator" w:id="0">
    <w:p w14:paraId="7863686D" w14:textId="77777777" w:rsidR="00AD16C9" w:rsidRDefault="00AD16C9" w:rsidP="00382D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6F6D"/>
    <w:multiLevelType w:val="multilevel"/>
    <w:tmpl w:val="037AC2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40C5D"/>
    <w:multiLevelType w:val="multilevel"/>
    <w:tmpl w:val="0324F9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866490"/>
    <w:multiLevelType w:val="multilevel"/>
    <w:tmpl w:val="5A6C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991B32"/>
    <w:multiLevelType w:val="multilevel"/>
    <w:tmpl w:val="249E23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816E97"/>
    <w:multiLevelType w:val="multilevel"/>
    <w:tmpl w:val="EC68E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143314">
    <w:abstractNumId w:val="0"/>
  </w:num>
  <w:num w:numId="2" w16cid:durableId="1600017814">
    <w:abstractNumId w:val="1"/>
  </w:num>
  <w:num w:numId="3" w16cid:durableId="1836800807">
    <w:abstractNumId w:val="3"/>
  </w:num>
  <w:num w:numId="4" w16cid:durableId="321198926">
    <w:abstractNumId w:val="4"/>
  </w:num>
  <w:num w:numId="5" w16cid:durableId="1753038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04C16"/>
    <w:rsid w:val="0006210D"/>
    <w:rsid w:val="00067C99"/>
    <w:rsid w:val="00071D81"/>
    <w:rsid w:val="0008100A"/>
    <w:rsid w:val="00083E1C"/>
    <w:rsid w:val="000968CA"/>
    <w:rsid w:val="000A195C"/>
    <w:rsid w:val="000A3518"/>
    <w:rsid w:val="000C38F5"/>
    <w:rsid w:val="000D2777"/>
    <w:rsid w:val="001269EF"/>
    <w:rsid w:val="00126CAD"/>
    <w:rsid w:val="00136F8B"/>
    <w:rsid w:val="001514F0"/>
    <w:rsid w:val="001534E5"/>
    <w:rsid w:val="0015728F"/>
    <w:rsid w:val="0016780A"/>
    <w:rsid w:val="00173777"/>
    <w:rsid w:val="001C4974"/>
    <w:rsid w:val="00200893"/>
    <w:rsid w:val="00225FF3"/>
    <w:rsid w:val="0023249C"/>
    <w:rsid w:val="00232FFE"/>
    <w:rsid w:val="002A551F"/>
    <w:rsid w:val="002B117E"/>
    <w:rsid w:val="002B40A0"/>
    <w:rsid w:val="002D4461"/>
    <w:rsid w:val="002E184B"/>
    <w:rsid w:val="002E4A5E"/>
    <w:rsid w:val="002F0E92"/>
    <w:rsid w:val="00322607"/>
    <w:rsid w:val="00343A8C"/>
    <w:rsid w:val="00347B9C"/>
    <w:rsid w:val="003545A8"/>
    <w:rsid w:val="00374BB2"/>
    <w:rsid w:val="00382D45"/>
    <w:rsid w:val="00387165"/>
    <w:rsid w:val="00390CC0"/>
    <w:rsid w:val="00395D9C"/>
    <w:rsid w:val="003B2A3C"/>
    <w:rsid w:val="003F76C8"/>
    <w:rsid w:val="00405EF1"/>
    <w:rsid w:val="00411557"/>
    <w:rsid w:val="00420D4B"/>
    <w:rsid w:val="004312F8"/>
    <w:rsid w:val="004340BF"/>
    <w:rsid w:val="0044252D"/>
    <w:rsid w:val="004434B7"/>
    <w:rsid w:val="00447FF9"/>
    <w:rsid w:val="00450AF9"/>
    <w:rsid w:val="0045432F"/>
    <w:rsid w:val="00471270"/>
    <w:rsid w:val="004755A8"/>
    <w:rsid w:val="0049296A"/>
    <w:rsid w:val="0049495F"/>
    <w:rsid w:val="00497AC2"/>
    <w:rsid w:val="004A2F0C"/>
    <w:rsid w:val="004B0DE5"/>
    <w:rsid w:val="004B1171"/>
    <w:rsid w:val="004C0FB4"/>
    <w:rsid w:val="004F075A"/>
    <w:rsid w:val="004F56FF"/>
    <w:rsid w:val="00503ECF"/>
    <w:rsid w:val="00514677"/>
    <w:rsid w:val="005551BF"/>
    <w:rsid w:val="00567AB5"/>
    <w:rsid w:val="00581730"/>
    <w:rsid w:val="00583D51"/>
    <w:rsid w:val="005C0FA3"/>
    <w:rsid w:val="005C7348"/>
    <w:rsid w:val="005F5419"/>
    <w:rsid w:val="006005B4"/>
    <w:rsid w:val="00625BE5"/>
    <w:rsid w:val="00631C68"/>
    <w:rsid w:val="00647838"/>
    <w:rsid w:val="0066358D"/>
    <w:rsid w:val="00677B44"/>
    <w:rsid w:val="006804A7"/>
    <w:rsid w:val="006820B2"/>
    <w:rsid w:val="00685747"/>
    <w:rsid w:val="006B01D9"/>
    <w:rsid w:val="006B66F0"/>
    <w:rsid w:val="006B78B5"/>
    <w:rsid w:val="006D0969"/>
    <w:rsid w:val="006D34EA"/>
    <w:rsid w:val="006D663B"/>
    <w:rsid w:val="00740CA1"/>
    <w:rsid w:val="00760BF9"/>
    <w:rsid w:val="007757DE"/>
    <w:rsid w:val="007942CC"/>
    <w:rsid w:val="00795F67"/>
    <w:rsid w:val="007D1DB1"/>
    <w:rsid w:val="007D4B0E"/>
    <w:rsid w:val="007E0EE9"/>
    <w:rsid w:val="00834A87"/>
    <w:rsid w:val="00841F03"/>
    <w:rsid w:val="008528B1"/>
    <w:rsid w:val="0086132A"/>
    <w:rsid w:val="00874BB2"/>
    <w:rsid w:val="00877FB9"/>
    <w:rsid w:val="008D6EFF"/>
    <w:rsid w:val="008F03F4"/>
    <w:rsid w:val="00905A98"/>
    <w:rsid w:val="009127E7"/>
    <w:rsid w:val="00914616"/>
    <w:rsid w:val="0094356A"/>
    <w:rsid w:val="0097249C"/>
    <w:rsid w:val="0099402E"/>
    <w:rsid w:val="009F28A5"/>
    <w:rsid w:val="00A15507"/>
    <w:rsid w:val="00A176A2"/>
    <w:rsid w:val="00A21265"/>
    <w:rsid w:val="00A22F33"/>
    <w:rsid w:val="00A272B1"/>
    <w:rsid w:val="00A33194"/>
    <w:rsid w:val="00A63F52"/>
    <w:rsid w:val="00A71B84"/>
    <w:rsid w:val="00A9695B"/>
    <w:rsid w:val="00AA0899"/>
    <w:rsid w:val="00AA708B"/>
    <w:rsid w:val="00AC3F22"/>
    <w:rsid w:val="00AC50EF"/>
    <w:rsid w:val="00AD16C9"/>
    <w:rsid w:val="00AD1B93"/>
    <w:rsid w:val="00AD7EDF"/>
    <w:rsid w:val="00AF1AE2"/>
    <w:rsid w:val="00B00134"/>
    <w:rsid w:val="00B31A0C"/>
    <w:rsid w:val="00B720C9"/>
    <w:rsid w:val="00BB6B24"/>
    <w:rsid w:val="00BB7827"/>
    <w:rsid w:val="00BD0C03"/>
    <w:rsid w:val="00BD7BCA"/>
    <w:rsid w:val="00C2589B"/>
    <w:rsid w:val="00C95323"/>
    <w:rsid w:val="00C95B3F"/>
    <w:rsid w:val="00CC5950"/>
    <w:rsid w:val="00CE6398"/>
    <w:rsid w:val="00CF1DFE"/>
    <w:rsid w:val="00D413A4"/>
    <w:rsid w:val="00D46D8D"/>
    <w:rsid w:val="00D65E3C"/>
    <w:rsid w:val="00D97D18"/>
    <w:rsid w:val="00DA52E8"/>
    <w:rsid w:val="00DE13A5"/>
    <w:rsid w:val="00E00DB5"/>
    <w:rsid w:val="00E03C74"/>
    <w:rsid w:val="00E04994"/>
    <w:rsid w:val="00E04B2D"/>
    <w:rsid w:val="00E11911"/>
    <w:rsid w:val="00E313C8"/>
    <w:rsid w:val="00E40CC2"/>
    <w:rsid w:val="00E413A9"/>
    <w:rsid w:val="00EC2317"/>
    <w:rsid w:val="00ED0BDA"/>
    <w:rsid w:val="00F04458"/>
    <w:rsid w:val="00F05A48"/>
    <w:rsid w:val="00F1144D"/>
    <w:rsid w:val="00F12768"/>
    <w:rsid w:val="00F250AC"/>
    <w:rsid w:val="00F32F0C"/>
    <w:rsid w:val="00F353AF"/>
    <w:rsid w:val="00F65D2E"/>
    <w:rsid w:val="00F67BE4"/>
    <w:rsid w:val="00F83EE9"/>
    <w:rsid w:val="00FA1B76"/>
    <w:rsid w:val="00FB4391"/>
    <w:rsid w:val="00FC128D"/>
    <w:rsid w:val="00FD7BE6"/>
    <w:rsid w:val="051D4544"/>
    <w:rsid w:val="05E50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F7395"/>
  <w15:docId w15:val="{DCD4E733-4B5D-4F4C-8E1F-84F6E28C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 w:type="paragraph" w:styleId="a8">
    <w:name w:val="Normal (Web)"/>
    <w:basedOn w:val="a"/>
    <w:uiPriority w:val="99"/>
    <w:semiHidden/>
    <w:unhideWhenUsed/>
    <w:rsid w:val="004434B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856353">
      <w:bodyDiv w:val="1"/>
      <w:marLeft w:val="0"/>
      <w:marRight w:val="0"/>
      <w:marTop w:val="0"/>
      <w:marBottom w:val="0"/>
      <w:divBdr>
        <w:top w:val="none" w:sz="0" w:space="0" w:color="auto"/>
        <w:left w:val="none" w:sz="0" w:space="0" w:color="auto"/>
        <w:bottom w:val="none" w:sz="0" w:space="0" w:color="auto"/>
        <w:right w:val="none" w:sz="0" w:space="0" w:color="auto"/>
      </w:divBdr>
    </w:div>
    <w:div w:id="1002010750">
      <w:bodyDiv w:val="1"/>
      <w:marLeft w:val="0"/>
      <w:marRight w:val="0"/>
      <w:marTop w:val="0"/>
      <w:marBottom w:val="0"/>
      <w:divBdr>
        <w:top w:val="none" w:sz="0" w:space="0" w:color="auto"/>
        <w:left w:val="none" w:sz="0" w:space="0" w:color="auto"/>
        <w:bottom w:val="none" w:sz="0" w:space="0" w:color="auto"/>
        <w:right w:val="none" w:sz="0" w:space="0" w:color="auto"/>
      </w:divBdr>
    </w:div>
    <w:div w:id="1011832360">
      <w:bodyDiv w:val="1"/>
      <w:marLeft w:val="0"/>
      <w:marRight w:val="0"/>
      <w:marTop w:val="0"/>
      <w:marBottom w:val="0"/>
      <w:divBdr>
        <w:top w:val="none" w:sz="0" w:space="0" w:color="auto"/>
        <w:left w:val="none" w:sz="0" w:space="0" w:color="auto"/>
        <w:bottom w:val="none" w:sz="0" w:space="0" w:color="auto"/>
        <w:right w:val="none" w:sz="0" w:space="0" w:color="auto"/>
      </w:divBdr>
    </w:div>
    <w:div w:id="1122774101">
      <w:bodyDiv w:val="1"/>
      <w:marLeft w:val="0"/>
      <w:marRight w:val="0"/>
      <w:marTop w:val="0"/>
      <w:marBottom w:val="0"/>
      <w:divBdr>
        <w:top w:val="none" w:sz="0" w:space="0" w:color="auto"/>
        <w:left w:val="none" w:sz="0" w:space="0" w:color="auto"/>
        <w:bottom w:val="none" w:sz="0" w:space="0" w:color="auto"/>
        <w:right w:val="none" w:sz="0" w:space="0" w:color="auto"/>
      </w:divBdr>
    </w:div>
    <w:div w:id="1255556921">
      <w:bodyDiv w:val="1"/>
      <w:marLeft w:val="0"/>
      <w:marRight w:val="0"/>
      <w:marTop w:val="0"/>
      <w:marBottom w:val="0"/>
      <w:divBdr>
        <w:top w:val="none" w:sz="0" w:space="0" w:color="auto"/>
        <w:left w:val="none" w:sz="0" w:space="0" w:color="auto"/>
        <w:bottom w:val="none" w:sz="0" w:space="0" w:color="auto"/>
        <w:right w:val="none" w:sz="0" w:space="0" w:color="auto"/>
      </w:divBdr>
    </w:div>
    <w:div w:id="149005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1</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172</cp:revision>
  <dcterms:created xsi:type="dcterms:W3CDTF">2021-04-26T06:37:00Z</dcterms:created>
  <dcterms:modified xsi:type="dcterms:W3CDTF">2023-07-16T10:32:00Z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C29EC3FB3D734FDD9A83AF8101C5323A_13</vt:lpwstr>
  </property>
</Properties>
</file>