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https://www.idealista.com/ca/inmueble/101405532/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dealista.com/ca/inmueble/1014055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