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https://www.idealista.com/ca/inmueble/105579912/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ealista.com/ca/inmueble/105579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