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06CFA" w14:textId="023E1AB5" w:rsidR="005D22BC" w:rsidRDefault="005D22BC"/>
    <w:sdt>
      <w:sdtPr>
        <w:rPr>
          <w:lang w:val="es-ES"/>
        </w:rPr>
        <w:id w:val="39085906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708EEB5" w14:textId="62E87A3C" w:rsidR="005D22BC" w:rsidRDefault="005D22BC">
          <w:pPr>
            <w:pStyle w:val="TtuloTDC"/>
          </w:pPr>
          <w:r>
            <w:rPr>
              <w:lang w:val="es-ES"/>
            </w:rPr>
            <w:t>Contenido</w:t>
          </w:r>
        </w:p>
        <w:p w14:paraId="0F8531F9" w14:textId="4606A0B6" w:rsidR="008E5689" w:rsidRDefault="005D22BC">
          <w:pPr>
            <w:pStyle w:val="TDC1"/>
            <w:tabs>
              <w:tab w:val="left" w:pos="440"/>
              <w:tab w:val="right" w:leader="dot" w:pos="9320"/>
            </w:tabs>
            <w:rPr>
              <w:rFonts w:eastAsiaTheme="minorEastAsia"/>
              <w:noProof/>
              <w:lang w:eastAsia="es-P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8E5689" w:rsidRPr="002528A2">
            <w:rPr>
              <w:rStyle w:val="Hipervnculo"/>
              <w:noProof/>
            </w:rPr>
            <w:fldChar w:fldCharType="begin"/>
          </w:r>
          <w:r w:rsidR="008E5689" w:rsidRPr="002528A2">
            <w:rPr>
              <w:rStyle w:val="Hipervnculo"/>
              <w:noProof/>
            </w:rPr>
            <w:instrText xml:space="preserve"> </w:instrText>
          </w:r>
          <w:r w:rsidR="008E5689">
            <w:rPr>
              <w:noProof/>
            </w:rPr>
            <w:instrText>HYPERLINK \l "_Toc52873527"</w:instrText>
          </w:r>
          <w:r w:rsidR="008E5689" w:rsidRPr="002528A2">
            <w:rPr>
              <w:rStyle w:val="Hipervnculo"/>
              <w:noProof/>
            </w:rPr>
            <w:instrText xml:space="preserve"> </w:instrText>
          </w:r>
          <w:r w:rsidR="008E5689" w:rsidRPr="002528A2">
            <w:rPr>
              <w:rStyle w:val="Hipervnculo"/>
              <w:noProof/>
            </w:rPr>
          </w:r>
          <w:r w:rsidR="008E5689" w:rsidRPr="002528A2">
            <w:rPr>
              <w:rStyle w:val="Hipervnculo"/>
              <w:noProof/>
            </w:rPr>
            <w:fldChar w:fldCharType="separate"/>
          </w:r>
          <w:r w:rsidR="008E5689" w:rsidRPr="002528A2">
            <w:rPr>
              <w:rStyle w:val="Hipervnculo"/>
              <w:noProof/>
              <w:spacing w:val="-3"/>
            </w:rPr>
            <w:t>1</w:t>
          </w:r>
          <w:r w:rsidR="008E5689">
            <w:rPr>
              <w:rFonts w:eastAsiaTheme="minorEastAsia"/>
              <w:noProof/>
              <w:lang w:eastAsia="es-PA"/>
            </w:rPr>
            <w:tab/>
          </w:r>
          <w:r w:rsidR="008E5689" w:rsidRPr="002528A2">
            <w:rPr>
              <w:rStyle w:val="Hipervnculo"/>
              <w:noProof/>
            </w:rPr>
            <w:t>INTRODUCCIÓN</w:t>
          </w:r>
          <w:r w:rsidR="008E5689">
            <w:rPr>
              <w:noProof/>
              <w:webHidden/>
            </w:rPr>
            <w:tab/>
          </w:r>
          <w:r w:rsidR="008E5689">
            <w:rPr>
              <w:noProof/>
              <w:webHidden/>
            </w:rPr>
            <w:fldChar w:fldCharType="begin"/>
          </w:r>
          <w:r w:rsidR="008E5689">
            <w:rPr>
              <w:noProof/>
              <w:webHidden/>
            </w:rPr>
            <w:instrText xml:space="preserve"> PAGEREF _Toc52873527 \h </w:instrText>
          </w:r>
          <w:r w:rsidR="008E5689">
            <w:rPr>
              <w:noProof/>
              <w:webHidden/>
            </w:rPr>
          </w:r>
          <w:r w:rsidR="008E5689">
            <w:rPr>
              <w:noProof/>
              <w:webHidden/>
            </w:rPr>
            <w:fldChar w:fldCharType="separate"/>
          </w:r>
          <w:r w:rsidR="008E5689">
            <w:rPr>
              <w:noProof/>
              <w:webHidden/>
            </w:rPr>
            <w:t>2</w:t>
          </w:r>
          <w:r w:rsidR="008E5689">
            <w:rPr>
              <w:noProof/>
              <w:webHidden/>
            </w:rPr>
            <w:fldChar w:fldCharType="end"/>
          </w:r>
          <w:r w:rsidR="008E5689" w:rsidRPr="002528A2">
            <w:rPr>
              <w:rStyle w:val="Hipervnculo"/>
              <w:noProof/>
            </w:rPr>
            <w:fldChar w:fldCharType="end"/>
          </w:r>
        </w:p>
        <w:p w14:paraId="03DAD728" w14:textId="21EBCEF1" w:rsidR="008E5689" w:rsidRDefault="008E5689">
          <w:pPr>
            <w:pStyle w:val="TDC1"/>
            <w:tabs>
              <w:tab w:val="left" w:pos="660"/>
              <w:tab w:val="right" w:leader="dot" w:pos="9320"/>
            </w:tabs>
            <w:rPr>
              <w:rFonts w:eastAsiaTheme="minorEastAsia"/>
              <w:noProof/>
              <w:lang w:eastAsia="es-PA"/>
            </w:rPr>
          </w:pPr>
          <w:hyperlink w:anchor="_Toc52873528" w:history="1">
            <w:r w:rsidRPr="002528A2">
              <w:rPr>
                <w:rStyle w:val="Hipervnculo"/>
                <w:noProof/>
                <w:spacing w:val="-5"/>
              </w:rPr>
              <w:t>1.1</w:t>
            </w:r>
            <w:r>
              <w:rPr>
                <w:rFonts w:eastAsiaTheme="minorEastAsia"/>
                <w:noProof/>
                <w:lang w:eastAsia="es-PA"/>
              </w:rPr>
              <w:tab/>
            </w:r>
            <w:r w:rsidRPr="002528A2">
              <w:rPr>
                <w:rStyle w:val="Hipervnculo"/>
                <w:noProof/>
              </w:rPr>
              <w:t>Finalidad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_Toc52873528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CC7C2" w14:textId="67BD0C54" w:rsidR="008E5689" w:rsidRDefault="008E5689">
          <w:pPr>
            <w:pStyle w:val="TDC1"/>
            <w:tabs>
              <w:tab w:val="left" w:pos="660"/>
              <w:tab w:val="right" w:leader="dot" w:pos="9320"/>
            </w:tabs>
            <w:rPr>
              <w:rFonts w:eastAsiaTheme="minorEastAsia"/>
              <w:noProof/>
              <w:lang w:eastAsia="es-PA"/>
            </w:rPr>
          </w:pPr>
          <w:hyperlink w:anchor="_Toc52873529" w:history="1">
            <w:r w:rsidRPr="002528A2">
              <w:rPr>
                <w:rStyle w:val="Hipervnculo"/>
                <w:noProof/>
                <w:spacing w:val="-5"/>
              </w:rPr>
              <w:t>1.2</w:t>
            </w:r>
            <w:r>
              <w:rPr>
                <w:rFonts w:eastAsiaTheme="minorEastAsia"/>
                <w:noProof/>
                <w:lang w:eastAsia="es-PA"/>
              </w:rPr>
              <w:tab/>
            </w:r>
            <w:r w:rsidRPr="002528A2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_Toc52873529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86074" w14:textId="4FA43824" w:rsidR="008E5689" w:rsidRDefault="008E5689">
          <w:pPr>
            <w:pStyle w:val="TDC1"/>
            <w:tabs>
              <w:tab w:val="left" w:pos="660"/>
              <w:tab w:val="right" w:leader="dot" w:pos="9320"/>
            </w:tabs>
            <w:rPr>
              <w:rFonts w:eastAsiaTheme="minorEastAsia"/>
              <w:noProof/>
              <w:lang w:eastAsia="es-PA"/>
            </w:rPr>
          </w:pPr>
          <w:hyperlink w:anchor="_Toc52873530" w:history="1">
            <w:r w:rsidRPr="002528A2">
              <w:rPr>
                <w:rStyle w:val="Hipervnculo"/>
                <w:noProof/>
                <w:spacing w:val="-5"/>
              </w:rPr>
              <w:t>1.3</w:t>
            </w:r>
            <w:r>
              <w:rPr>
                <w:rFonts w:eastAsiaTheme="minorEastAsia"/>
                <w:noProof/>
                <w:lang w:eastAsia="es-PA"/>
              </w:rPr>
              <w:tab/>
            </w:r>
            <w:r w:rsidRPr="002528A2">
              <w:rPr>
                <w:rStyle w:val="Hipervnculo"/>
                <w:noProof/>
              </w:rPr>
              <w:t>Actualización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_Toc52873530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90919" w14:textId="0F2B3EAC" w:rsidR="008E5689" w:rsidRDefault="008E5689">
          <w:pPr>
            <w:pStyle w:val="TDC1"/>
            <w:tabs>
              <w:tab w:val="left" w:pos="660"/>
              <w:tab w:val="right" w:leader="dot" w:pos="9320"/>
            </w:tabs>
            <w:rPr>
              <w:rFonts w:eastAsiaTheme="minorEastAsia"/>
              <w:noProof/>
              <w:lang w:eastAsia="es-PA"/>
            </w:rPr>
          </w:pPr>
          <w:hyperlink w:anchor="_Toc52873531" w:history="1">
            <w:r w:rsidRPr="002528A2">
              <w:rPr>
                <w:rStyle w:val="Hipervnculo"/>
                <w:noProof/>
                <w:spacing w:val="-5"/>
              </w:rPr>
              <w:t>1.4</w:t>
            </w:r>
            <w:r>
              <w:rPr>
                <w:rFonts w:eastAsiaTheme="minorEastAsia"/>
                <w:noProof/>
                <w:lang w:eastAsia="es-PA"/>
              </w:rPr>
              <w:tab/>
            </w:r>
            <w:r w:rsidRPr="002528A2">
              <w:rPr>
                <w:rStyle w:val="Hipervnculo"/>
                <w:noProof/>
              </w:rPr>
              <w:t>Base Legal y/o</w:t>
            </w:r>
            <w:r w:rsidRPr="002528A2">
              <w:rPr>
                <w:rStyle w:val="Hipervnculo"/>
                <w:noProof/>
                <w:spacing w:val="1"/>
              </w:rPr>
              <w:t xml:space="preserve"> </w:t>
            </w:r>
            <w:r w:rsidRPr="002528A2">
              <w:rPr>
                <w:rStyle w:val="Hipervnculo"/>
                <w:noProof/>
              </w:rPr>
              <w:t>Administrativa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_Toc52873531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EDE71" w14:textId="1DE20F56" w:rsidR="008E5689" w:rsidRDefault="008E5689">
          <w:pPr>
            <w:pStyle w:val="TDC1"/>
            <w:tabs>
              <w:tab w:val="left" w:pos="660"/>
              <w:tab w:val="right" w:leader="dot" w:pos="9320"/>
            </w:tabs>
            <w:rPr>
              <w:rFonts w:eastAsiaTheme="minorEastAsia"/>
              <w:noProof/>
              <w:lang w:eastAsia="es-PA"/>
            </w:rPr>
          </w:pPr>
          <w:hyperlink w:anchor="_Toc52873532" w:history="1">
            <w:r w:rsidRPr="002528A2">
              <w:rPr>
                <w:rStyle w:val="Hipervnculo"/>
                <w:noProof/>
                <w:spacing w:val="-5"/>
              </w:rPr>
              <w:t>1.5</w:t>
            </w:r>
            <w:r>
              <w:rPr>
                <w:rFonts w:eastAsiaTheme="minorEastAsia"/>
                <w:noProof/>
                <w:lang w:eastAsia="es-PA"/>
              </w:rPr>
              <w:tab/>
            </w:r>
            <w:r w:rsidRPr="002528A2">
              <w:rPr>
                <w:rStyle w:val="Hipervnculo"/>
                <w:noProof/>
              </w:rPr>
              <w:t>Responsabilidad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_Toc52873532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89780" w14:textId="66FD165E" w:rsidR="008E5689" w:rsidRDefault="008E5689">
          <w:pPr>
            <w:pStyle w:val="TDC1"/>
            <w:tabs>
              <w:tab w:val="left" w:pos="440"/>
              <w:tab w:val="right" w:leader="dot" w:pos="9320"/>
            </w:tabs>
            <w:rPr>
              <w:rFonts w:eastAsiaTheme="minorEastAsia"/>
              <w:noProof/>
              <w:lang w:eastAsia="es-PA"/>
            </w:rPr>
          </w:pPr>
          <w:hyperlink w:anchor="_Toc52873533" w:history="1">
            <w:r w:rsidRPr="002528A2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PA"/>
              </w:rPr>
              <w:tab/>
            </w:r>
            <w:r w:rsidRPr="002528A2">
              <w:rPr>
                <w:rStyle w:val="Hipervnculo"/>
                <w:noProof/>
              </w:rPr>
              <w:t>ESTRUCTURA ORGÁNICA DE LA DIRECCIÓN DE TECNOLOGÍAS DE INFORMACIÓN Y COMUNICACIÓN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_Toc52873533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8EC7B" w14:textId="603704C5" w:rsidR="008E5689" w:rsidRDefault="008E5689">
          <w:pPr>
            <w:pStyle w:val="TDC1"/>
            <w:tabs>
              <w:tab w:val="left" w:pos="660"/>
              <w:tab w:val="right" w:leader="dot" w:pos="9320"/>
            </w:tabs>
            <w:rPr>
              <w:rFonts w:eastAsiaTheme="minorEastAsia"/>
              <w:noProof/>
              <w:lang w:eastAsia="es-PA"/>
            </w:rPr>
          </w:pPr>
          <w:hyperlink w:anchor="_Toc52873534" w:history="1">
            <w:r w:rsidRPr="002528A2">
              <w:rPr>
                <w:rStyle w:val="Hipervnculo"/>
                <w:noProof/>
              </w:rPr>
              <w:t>2.1.</w:t>
            </w:r>
            <w:r>
              <w:rPr>
                <w:rFonts w:eastAsiaTheme="minorEastAsia"/>
                <w:noProof/>
                <w:lang w:eastAsia="es-PA"/>
              </w:rPr>
              <w:tab/>
            </w:r>
            <w:r w:rsidRPr="002528A2">
              <w:rPr>
                <w:rStyle w:val="Hipervnculo"/>
                <w:noProof/>
              </w:rPr>
              <w:t>Dirección de Tecnologías de Información y Comunicación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_Toc52873534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50280" w14:textId="7B510424" w:rsidR="008E5689" w:rsidRDefault="008E5689">
          <w:pPr>
            <w:pStyle w:val="TDC1"/>
            <w:tabs>
              <w:tab w:val="left" w:pos="660"/>
              <w:tab w:val="right" w:leader="dot" w:pos="9320"/>
            </w:tabs>
            <w:rPr>
              <w:rFonts w:eastAsiaTheme="minorEastAsia"/>
              <w:noProof/>
              <w:lang w:eastAsia="es-PA"/>
            </w:rPr>
          </w:pPr>
          <w:hyperlink w:anchor="_Toc52873535" w:history="1">
            <w:r w:rsidRPr="002528A2">
              <w:rPr>
                <w:rStyle w:val="Hipervnculo"/>
                <w:noProof/>
              </w:rPr>
              <w:t>2.2.</w:t>
            </w:r>
            <w:r>
              <w:rPr>
                <w:rFonts w:eastAsiaTheme="minorEastAsia"/>
                <w:noProof/>
                <w:lang w:eastAsia="es-PA"/>
              </w:rPr>
              <w:tab/>
            </w:r>
            <w:r w:rsidRPr="002528A2">
              <w:rPr>
                <w:rStyle w:val="Hipervnculo"/>
                <w:noProof/>
              </w:rPr>
              <w:t>Unidades de Apoyo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_Toc52873535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DBDD7" w14:textId="6EDFF898" w:rsidR="008E5689" w:rsidRDefault="008E5689">
          <w:pPr>
            <w:pStyle w:val="TDC1"/>
            <w:tabs>
              <w:tab w:val="left" w:pos="880"/>
              <w:tab w:val="right" w:leader="dot" w:pos="9320"/>
            </w:tabs>
            <w:rPr>
              <w:rFonts w:eastAsiaTheme="minorEastAsia"/>
              <w:noProof/>
              <w:lang w:eastAsia="es-PA"/>
            </w:rPr>
          </w:pPr>
          <w:hyperlink w:anchor="_Toc52873536" w:history="1">
            <w:r w:rsidRPr="002528A2">
              <w:rPr>
                <w:rStyle w:val="Hipervnculo"/>
                <w:noProof/>
              </w:rPr>
              <w:t>2.2.1.</w:t>
            </w:r>
            <w:r>
              <w:rPr>
                <w:rFonts w:eastAsiaTheme="minorEastAsia"/>
                <w:noProof/>
                <w:lang w:eastAsia="es-PA"/>
              </w:rPr>
              <w:tab/>
            </w:r>
            <w:r w:rsidRPr="002528A2">
              <w:rPr>
                <w:rStyle w:val="Hipervnculo"/>
                <w:noProof/>
              </w:rPr>
              <w:t>Unidad Desarrollo de Sistemas de Información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_Toc52873536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8DD0A" w14:textId="09013B35" w:rsidR="008E5689" w:rsidRDefault="008E5689">
          <w:pPr>
            <w:pStyle w:val="TDC1"/>
            <w:tabs>
              <w:tab w:val="left" w:pos="880"/>
              <w:tab w:val="right" w:leader="dot" w:pos="9320"/>
            </w:tabs>
            <w:rPr>
              <w:rFonts w:eastAsiaTheme="minorEastAsia"/>
              <w:noProof/>
              <w:lang w:eastAsia="es-PA"/>
            </w:rPr>
          </w:pPr>
          <w:hyperlink w:anchor="_Toc52873537" w:history="1">
            <w:r w:rsidRPr="002528A2">
              <w:rPr>
                <w:rStyle w:val="Hipervnculo"/>
                <w:noProof/>
              </w:rPr>
              <w:t>2.2.2.</w:t>
            </w:r>
            <w:r>
              <w:rPr>
                <w:rFonts w:eastAsiaTheme="minorEastAsia"/>
                <w:noProof/>
                <w:lang w:eastAsia="es-PA"/>
              </w:rPr>
              <w:tab/>
            </w:r>
            <w:r w:rsidRPr="002528A2">
              <w:rPr>
                <w:rStyle w:val="Hipervnculo"/>
                <w:noProof/>
              </w:rPr>
              <w:t>Unidad de Soporte Técnico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_Toc52873537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48CBE" w14:textId="7951104D" w:rsidR="008E5689" w:rsidRDefault="008E5689">
          <w:pPr>
            <w:pStyle w:val="TDC1"/>
            <w:tabs>
              <w:tab w:val="left" w:pos="880"/>
              <w:tab w:val="right" w:leader="dot" w:pos="9320"/>
            </w:tabs>
            <w:rPr>
              <w:rFonts w:eastAsiaTheme="minorEastAsia"/>
              <w:noProof/>
              <w:lang w:eastAsia="es-PA"/>
            </w:rPr>
          </w:pPr>
          <w:hyperlink w:anchor="_Toc52873538" w:history="1">
            <w:r w:rsidRPr="002528A2">
              <w:rPr>
                <w:rStyle w:val="Hipervnculo"/>
                <w:noProof/>
              </w:rPr>
              <w:t>2.2.3.</w:t>
            </w:r>
            <w:r>
              <w:rPr>
                <w:rFonts w:eastAsiaTheme="minorEastAsia"/>
                <w:noProof/>
                <w:lang w:eastAsia="es-PA"/>
              </w:rPr>
              <w:tab/>
            </w:r>
            <w:r w:rsidRPr="002528A2">
              <w:rPr>
                <w:rStyle w:val="Hipervnculo"/>
                <w:noProof/>
              </w:rPr>
              <w:t>Unidad de 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_Toc52873538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83323" w14:textId="28A67DC7" w:rsidR="008E5689" w:rsidRDefault="008E5689">
          <w:pPr>
            <w:pStyle w:val="TDC1"/>
            <w:tabs>
              <w:tab w:val="left" w:pos="880"/>
              <w:tab w:val="right" w:leader="dot" w:pos="9320"/>
            </w:tabs>
            <w:rPr>
              <w:rFonts w:eastAsiaTheme="minorEastAsia"/>
              <w:noProof/>
              <w:lang w:eastAsia="es-PA"/>
            </w:rPr>
          </w:pPr>
          <w:hyperlink w:anchor="_Toc52873539" w:history="1">
            <w:r w:rsidRPr="002528A2">
              <w:rPr>
                <w:rStyle w:val="Hipervnculo"/>
                <w:noProof/>
              </w:rPr>
              <w:t>2.2.4.</w:t>
            </w:r>
            <w:r>
              <w:rPr>
                <w:rFonts w:eastAsiaTheme="minorEastAsia"/>
                <w:noProof/>
                <w:lang w:eastAsia="es-PA"/>
              </w:rPr>
              <w:tab/>
            </w:r>
            <w:r w:rsidRPr="002528A2">
              <w:rPr>
                <w:rStyle w:val="Hipervnculo"/>
                <w:noProof/>
              </w:rPr>
              <w:t>Unidad de Proyecto Especiales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_Toc52873539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E7E97" w14:textId="0A42FEE9" w:rsidR="008E5689" w:rsidRDefault="008E5689">
          <w:pPr>
            <w:pStyle w:val="TDC1"/>
            <w:tabs>
              <w:tab w:val="left" w:pos="880"/>
              <w:tab w:val="right" w:leader="dot" w:pos="9320"/>
            </w:tabs>
            <w:rPr>
              <w:rFonts w:eastAsiaTheme="minorEastAsia"/>
              <w:noProof/>
              <w:lang w:eastAsia="es-PA"/>
            </w:rPr>
          </w:pPr>
          <w:hyperlink w:anchor="_Toc52873540" w:history="1">
            <w:r w:rsidRPr="002528A2">
              <w:rPr>
                <w:rStyle w:val="Hipervnculo"/>
                <w:noProof/>
              </w:rPr>
              <w:t>2.2.5.</w:t>
            </w:r>
            <w:r>
              <w:rPr>
                <w:rFonts w:eastAsiaTheme="minorEastAsia"/>
                <w:noProof/>
                <w:lang w:eastAsia="es-PA"/>
              </w:rPr>
              <w:tab/>
            </w:r>
            <w:r w:rsidRPr="002528A2">
              <w:rPr>
                <w:rStyle w:val="Hipervnculo"/>
                <w:noProof/>
              </w:rPr>
              <w:t>Entre otras Unidades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_Toc52873540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B152A" w14:textId="1FC0F450" w:rsidR="008E5689" w:rsidRDefault="008E5689">
          <w:pPr>
            <w:pStyle w:val="TDC1"/>
            <w:tabs>
              <w:tab w:val="left" w:pos="440"/>
              <w:tab w:val="right" w:leader="dot" w:pos="9320"/>
            </w:tabs>
            <w:rPr>
              <w:rFonts w:eastAsiaTheme="minorEastAsia"/>
              <w:noProof/>
              <w:lang w:eastAsia="es-PA"/>
            </w:rPr>
          </w:pPr>
          <w:hyperlink w:anchor="_Toc52873541" w:history="1">
            <w:r w:rsidRPr="002528A2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PA"/>
              </w:rPr>
              <w:tab/>
            </w:r>
            <w:r w:rsidRPr="002528A2">
              <w:rPr>
                <w:rStyle w:val="Hipervnculo"/>
                <w:noProof/>
              </w:rPr>
              <w:t>FUNCIONES Y DESCRIPCIÓN DE PUESTO DE LA DIRECCIÓN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_Toc52873541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7C079" w14:textId="59A68CD4" w:rsidR="008E5689" w:rsidRDefault="008E5689">
          <w:pPr>
            <w:pStyle w:val="TDC1"/>
            <w:tabs>
              <w:tab w:val="right" w:leader="dot" w:pos="9320"/>
            </w:tabs>
            <w:rPr>
              <w:rFonts w:eastAsiaTheme="minorEastAsia"/>
              <w:noProof/>
              <w:lang w:eastAsia="es-PA"/>
            </w:rPr>
          </w:pPr>
          <w:hyperlink w:anchor="_Toc52873542" w:history="1">
            <w:r w:rsidRPr="002528A2">
              <w:rPr>
                <w:rStyle w:val="Hipervnculo"/>
                <w:noProof/>
              </w:rPr>
              <w:t>Función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_Toc52873542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F8C70" w14:textId="6ED9EDD4" w:rsidR="008E5689" w:rsidRDefault="008E5689">
          <w:pPr>
            <w:pStyle w:val="TDC1"/>
            <w:tabs>
              <w:tab w:val="right" w:leader="dot" w:pos="9320"/>
            </w:tabs>
            <w:rPr>
              <w:rFonts w:eastAsiaTheme="minorEastAsia"/>
              <w:noProof/>
              <w:lang w:eastAsia="es-PA"/>
            </w:rPr>
          </w:pPr>
          <w:hyperlink w:anchor="_Toc52873543" w:history="1">
            <w:r w:rsidRPr="002528A2">
              <w:rPr>
                <w:rStyle w:val="Hipervnculo"/>
                <w:noProof/>
              </w:rPr>
              <w:t>Funciones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_Toc52873543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BA485" w14:textId="04DC4C18" w:rsidR="008E5689" w:rsidRDefault="008E5689">
          <w:pPr>
            <w:pStyle w:val="TDC1"/>
            <w:tabs>
              <w:tab w:val="left" w:pos="440"/>
              <w:tab w:val="right" w:leader="dot" w:pos="9320"/>
            </w:tabs>
            <w:rPr>
              <w:rFonts w:eastAsiaTheme="minorEastAsia"/>
              <w:noProof/>
              <w:lang w:eastAsia="es-PA"/>
            </w:rPr>
          </w:pPr>
          <w:hyperlink w:anchor="_Toc52873544" w:history="1">
            <w:r w:rsidRPr="002528A2">
              <w:rPr>
                <w:rStyle w:val="Hipervnculo"/>
                <w:rFonts w:ascii="Liberation Sans Narrow" w:eastAsia="Liberation Sans Narrow" w:hAnsi="Liberation Sans Narrow" w:cs="Liberation Sans Narrow"/>
                <w:b/>
                <w:bCs/>
                <w:noProof/>
                <w:lang w:val="es-ES"/>
              </w:rPr>
              <w:t>4.</w:t>
            </w:r>
            <w:r>
              <w:rPr>
                <w:rFonts w:eastAsiaTheme="minorEastAsia"/>
                <w:noProof/>
                <w:lang w:eastAsia="es-PA"/>
              </w:rPr>
              <w:tab/>
            </w:r>
            <w:r w:rsidRPr="002528A2">
              <w:rPr>
                <w:rStyle w:val="Hipervnculo"/>
                <w:rFonts w:ascii="Liberation Sans Narrow" w:eastAsia="Liberation Sans Narrow" w:hAnsi="Liberation Sans Narrow" w:cs="Liberation Sans Narrow"/>
                <w:b/>
                <w:bCs/>
                <w:noProof/>
                <w:lang w:val="es-ES"/>
              </w:rPr>
              <w:t>FUNCIONES Y DESCRIPCIÓN DE PUESTOS DE UNIDADES DE</w:t>
            </w:r>
            <w:r w:rsidRPr="002528A2">
              <w:rPr>
                <w:rStyle w:val="Hipervnculo"/>
                <w:rFonts w:ascii="Liberation Sans Narrow" w:eastAsia="Liberation Sans Narrow" w:hAnsi="Liberation Sans Narrow" w:cs="Liberation Sans Narrow"/>
                <w:b/>
                <w:bCs/>
                <w:noProof/>
                <w:spacing w:val="-7"/>
                <w:lang w:val="es-ES"/>
              </w:rPr>
              <w:t xml:space="preserve"> </w:t>
            </w:r>
            <w:r w:rsidRPr="002528A2">
              <w:rPr>
                <w:rStyle w:val="Hipervnculo"/>
                <w:rFonts w:ascii="Liberation Sans Narrow" w:eastAsia="Liberation Sans Narrow" w:hAnsi="Liberation Sans Narrow" w:cs="Liberation Sans Narrow"/>
                <w:b/>
                <w:bCs/>
                <w:noProof/>
                <w:lang w:val="es-ES"/>
              </w:rPr>
              <w:t>APOYO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_Toc52873544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34826" w14:textId="40C622A7" w:rsidR="008E5689" w:rsidRDefault="008E5689">
          <w:pPr>
            <w:pStyle w:val="TDC1"/>
            <w:tabs>
              <w:tab w:val="left" w:pos="660"/>
              <w:tab w:val="right" w:leader="dot" w:pos="9320"/>
            </w:tabs>
            <w:rPr>
              <w:rFonts w:eastAsiaTheme="minorEastAsia"/>
              <w:noProof/>
              <w:lang w:eastAsia="es-PA"/>
            </w:rPr>
          </w:pPr>
          <w:hyperlink w:anchor="_Toc52873545" w:history="1">
            <w:r w:rsidRPr="002528A2">
              <w:rPr>
                <w:rStyle w:val="Hipervnculo"/>
                <w:noProof/>
              </w:rPr>
              <w:t>4.1.</w:t>
            </w:r>
            <w:r>
              <w:rPr>
                <w:rFonts w:eastAsiaTheme="minorEastAsia"/>
                <w:noProof/>
                <w:lang w:eastAsia="es-PA"/>
              </w:rPr>
              <w:tab/>
            </w:r>
            <w:r w:rsidRPr="002528A2">
              <w:rPr>
                <w:rStyle w:val="Hipervnculo"/>
                <w:noProof/>
              </w:rPr>
              <w:t>Oficina de Seguridad Función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_Toc52873545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3BEBB" w14:textId="0619698E" w:rsidR="008E5689" w:rsidRDefault="008E5689">
          <w:pPr>
            <w:pStyle w:val="TDC1"/>
            <w:tabs>
              <w:tab w:val="right" w:leader="dot" w:pos="9320"/>
            </w:tabs>
            <w:rPr>
              <w:rFonts w:eastAsiaTheme="minorEastAsia"/>
              <w:noProof/>
              <w:lang w:eastAsia="es-PA"/>
            </w:rPr>
          </w:pPr>
          <w:hyperlink w:anchor="_Toc52873546" w:history="1">
            <w:r w:rsidRPr="002528A2">
              <w:rPr>
                <w:rStyle w:val="Hipervnculo"/>
                <w:noProof/>
              </w:rPr>
              <w:t>Funciones específicas a nivel de cargos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_Toc52873546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8FF8C" w14:textId="602FB1F0" w:rsidR="008E5689" w:rsidRDefault="008E5689">
          <w:pPr>
            <w:pStyle w:val="TDC1"/>
            <w:tabs>
              <w:tab w:val="right" w:leader="dot" w:pos="9320"/>
            </w:tabs>
            <w:rPr>
              <w:rFonts w:eastAsiaTheme="minorEastAsia"/>
              <w:noProof/>
              <w:lang w:eastAsia="es-PA"/>
            </w:rPr>
          </w:pPr>
          <w:hyperlink w:anchor="_Toc52873547" w:history="1">
            <w:r w:rsidRPr="002528A2">
              <w:rPr>
                <w:rStyle w:val="Hipervnculo"/>
                <w:noProof/>
              </w:rPr>
              <w:t>Línea de Autoridad y Responsabilidad: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_Toc52873547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0821E" w14:textId="61366357" w:rsidR="008E5689" w:rsidRDefault="008E5689">
          <w:pPr>
            <w:pStyle w:val="TDC1"/>
            <w:tabs>
              <w:tab w:val="left" w:pos="880"/>
              <w:tab w:val="right" w:leader="dot" w:pos="9320"/>
            </w:tabs>
            <w:rPr>
              <w:rFonts w:eastAsiaTheme="minorEastAsia"/>
              <w:noProof/>
              <w:lang w:eastAsia="es-PA"/>
            </w:rPr>
          </w:pPr>
          <w:hyperlink w:anchor="_Toc52873548" w:history="1">
            <w:r w:rsidRPr="002528A2">
              <w:rPr>
                <w:rStyle w:val="Hipervnculo"/>
                <w:noProof/>
              </w:rPr>
              <w:t>4.1.2</w:t>
            </w:r>
            <w:r>
              <w:rPr>
                <w:rFonts w:eastAsiaTheme="minorEastAsia"/>
                <w:noProof/>
                <w:lang w:eastAsia="es-PA"/>
              </w:rPr>
              <w:tab/>
            </w:r>
            <w:r w:rsidRPr="002528A2">
              <w:rPr>
                <w:rStyle w:val="Hipervnculo"/>
                <w:noProof/>
              </w:rPr>
              <w:t>Analista Seguridad</w:t>
            </w:r>
            <w:r w:rsidRPr="002528A2">
              <w:rPr>
                <w:rStyle w:val="Hipervnculo"/>
                <w:noProof/>
                <w:spacing w:val="-2"/>
              </w:rPr>
              <w:t xml:space="preserve"> </w:t>
            </w:r>
            <w:r w:rsidRPr="002528A2">
              <w:rPr>
                <w:rStyle w:val="Hipervnculo"/>
                <w:noProof/>
              </w:rPr>
              <w:t>Informática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_Toc52873548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C6DE0" w14:textId="2FA87873" w:rsidR="008E5689" w:rsidRDefault="008E5689">
          <w:pPr>
            <w:pStyle w:val="TDC1"/>
            <w:tabs>
              <w:tab w:val="right" w:leader="dot" w:pos="9320"/>
            </w:tabs>
            <w:rPr>
              <w:rFonts w:eastAsiaTheme="minorEastAsia"/>
              <w:noProof/>
              <w:lang w:eastAsia="es-PA"/>
            </w:rPr>
          </w:pPr>
          <w:hyperlink w:anchor="_Toc52873549" w:history="1">
            <w:r w:rsidRPr="002528A2">
              <w:rPr>
                <w:rStyle w:val="Hipervnculo"/>
                <w:noProof/>
              </w:rPr>
              <w:t>Línea de Autoridad y Responsabilidad: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_Toc52873549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A80AE" w14:textId="250FEDF6" w:rsidR="005D22BC" w:rsidRDefault="005D22BC">
          <w:r>
            <w:rPr>
              <w:b/>
              <w:bCs/>
              <w:lang w:val="es-ES"/>
            </w:rPr>
            <w:fldChar w:fldCharType="end"/>
          </w:r>
        </w:p>
      </w:sdtContent>
    </w:sdt>
    <w:p w14:paraId="408D27D6" w14:textId="77777777" w:rsidR="008F7597" w:rsidRDefault="008F7597">
      <w:pPr>
        <w:rPr>
          <w:rFonts w:ascii="Liberation Sans Narrow" w:eastAsia="Liberation Sans Narrow" w:hAnsi="Liberation Sans Narrow" w:cs="Liberation Sans Narrow"/>
          <w:b/>
          <w:bCs/>
          <w:lang w:val="es-ES"/>
        </w:rPr>
      </w:pPr>
      <w:r>
        <w:br w:type="page"/>
      </w:r>
    </w:p>
    <w:p w14:paraId="2444D065" w14:textId="681D2123" w:rsidR="00946AF0" w:rsidRDefault="00946AF0" w:rsidP="00946AF0">
      <w:pPr>
        <w:pStyle w:val="Ttulo1"/>
        <w:numPr>
          <w:ilvl w:val="0"/>
          <w:numId w:val="1"/>
        </w:numPr>
        <w:tabs>
          <w:tab w:val="left" w:pos="556"/>
          <w:tab w:val="left" w:pos="557"/>
        </w:tabs>
        <w:spacing w:before="159"/>
      </w:pPr>
      <w:bookmarkStart w:id="1" w:name="_Toc52873527"/>
      <w:r>
        <w:lastRenderedPageBreak/>
        <w:t>INTRODUCCIÓN</w:t>
      </w:r>
      <w:bookmarkEnd w:id="1"/>
    </w:p>
    <w:p w14:paraId="7EFB7167" w14:textId="77777777" w:rsidR="00946AF0" w:rsidRDefault="00946AF0" w:rsidP="00946AF0">
      <w:pPr>
        <w:pStyle w:val="Ttulo1"/>
        <w:numPr>
          <w:ilvl w:val="1"/>
          <w:numId w:val="1"/>
        </w:numPr>
        <w:tabs>
          <w:tab w:val="left" w:pos="909"/>
        </w:tabs>
        <w:spacing w:before="120"/>
        <w:jc w:val="both"/>
      </w:pPr>
      <w:bookmarkStart w:id="2" w:name="_TOC_250032"/>
      <w:bookmarkStart w:id="3" w:name="_Toc52873528"/>
      <w:bookmarkEnd w:id="2"/>
      <w:r>
        <w:t>Finalidad</w:t>
      </w:r>
      <w:bookmarkEnd w:id="3"/>
    </w:p>
    <w:p w14:paraId="0F3A7DE6" w14:textId="695EBC9A" w:rsidR="00946AF0" w:rsidRDefault="00946AF0" w:rsidP="00946AF0">
      <w:pPr>
        <w:pStyle w:val="Textoindependiente"/>
        <w:spacing w:before="0"/>
        <w:ind w:left="909" w:right="207" w:firstLine="0"/>
      </w:pPr>
      <w:r>
        <w:t xml:space="preserve">El presente Manual de Organización y Funciones </w:t>
      </w:r>
      <w:r>
        <w:rPr>
          <w:spacing w:val="-3"/>
        </w:rPr>
        <w:t xml:space="preserve">es </w:t>
      </w:r>
      <w:r>
        <w:t>un instrumento de gestión que describe las funciones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unidades</w:t>
      </w:r>
      <w:r>
        <w:rPr>
          <w:spacing w:val="-4"/>
        </w:rPr>
        <w:t xml:space="preserve"> </w:t>
      </w:r>
      <w:r>
        <w:t>orgánicas,</w:t>
      </w:r>
      <w:r>
        <w:rPr>
          <w:spacing w:val="-4"/>
        </w:rPr>
        <w:t xml:space="preserve"> </w:t>
      </w:r>
      <w:r>
        <w:t>así</w:t>
      </w:r>
      <w:r>
        <w:rPr>
          <w:spacing w:val="-8"/>
        </w:rPr>
        <w:t xml:space="preserve"> </w:t>
      </w:r>
      <w:r>
        <w:t>como</w:t>
      </w:r>
      <w:r>
        <w:rPr>
          <w:spacing w:val="-6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funciones</w:t>
      </w:r>
      <w:r>
        <w:rPr>
          <w:spacing w:val="-3"/>
        </w:rPr>
        <w:t xml:space="preserve"> </w:t>
      </w:r>
      <w:r>
        <w:t>específicas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nivel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cargo</w:t>
      </w:r>
      <w:r>
        <w:rPr>
          <w:spacing w:val="-5"/>
        </w:rPr>
        <w:t xml:space="preserve"> </w:t>
      </w:r>
      <w:r>
        <w:t>específico</w:t>
      </w:r>
      <w:r>
        <w:rPr>
          <w:spacing w:val="-6"/>
        </w:rPr>
        <w:t xml:space="preserve"> </w:t>
      </w:r>
      <w:r>
        <w:rPr>
          <w:spacing w:val="-3"/>
        </w:rPr>
        <w:t xml:space="preserve">de </w:t>
      </w:r>
      <w:r>
        <w:t xml:space="preserve">la </w:t>
      </w:r>
      <w:r w:rsidR="002C139F">
        <w:t>Dirección de Tecnologías</w:t>
      </w:r>
      <w:r>
        <w:t xml:space="preserve"> de Información y Comunicación</w:t>
      </w:r>
      <w:r>
        <w:t>.</w:t>
      </w:r>
    </w:p>
    <w:p w14:paraId="51FC8F3C" w14:textId="77777777" w:rsidR="00946AF0" w:rsidRDefault="00946AF0" w:rsidP="00946AF0">
      <w:pPr>
        <w:pStyle w:val="Textoindependiente"/>
        <w:spacing w:before="2"/>
        <w:ind w:left="0" w:firstLine="0"/>
        <w:jc w:val="left"/>
      </w:pPr>
    </w:p>
    <w:p w14:paraId="610FD0DA" w14:textId="77777777" w:rsidR="00946AF0" w:rsidRDefault="00946AF0" w:rsidP="00946AF0">
      <w:pPr>
        <w:pStyle w:val="Ttulo1"/>
        <w:numPr>
          <w:ilvl w:val="1"/>
          <w:numId w:val="1"/>
        </w:numPr>
        <w:tabs>
          <w:tab w:val="left" w:pos="909"/>
        </w:tabs>
        <w:spacing w:line="252" w:lineRule="exact"/>
        <w:jc w:val="both"/>
      </w:pPr>
      <w:bookmarkStart w:id="4" w:name="_TOC_250031"/>
      <w:bookmarkStart w:id="5" w:name="_Toc52873529"/>
      <w:bookmarkEnd w:id="4"/>
      <w:r>
        <w:t>Alcance</w:t>
      </w:r>
      <w:bookmarkEnd w:id="5"/>
    </w:p>
    <w:p w14:paraId="36CC3627" w14:textId="3ED746B2" w:rsidR="00946AF0" w:rsidRDefault="00946AF0" w:rsidP="00946AF0">
      <w:pPr>
        <w:pStyle w:val="Textoindependiente"/>
        <w:spacing w:before="0"/>
        <w:ind w:left="909" w:right="214" w:firstLine="0"/>
      </w:pPr>
      <w:r>
        <w:t>Las</w:t>
      </w:r>
      <w:r>
        <w:rPr>
          <w:spacing w:val="-6"/>
        </w:rPr>
        <w:t xml:space="preserve"> </w:t>
      </w:r>
      <w:r>
        <w:t>funciones</w:t>
      </w:r>
      <w:r>
        <w:rPr>
          <w:spacing w:val="-5"/>
        </w:rPr>
        <w:t xml:space="preserve"> </w:t>
      </w:r>
      <w:r>
        <w:t>contenidas</w:t>
      </w:r>
      <w:r>
        <w:rPr>
          <w:spacing w:val="-6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presente</w:t>
      </w:r>
      <w:r>
        <w:rPr>
          <w:spacing w:val="-6"/>
        </w:rPr>
        <w:t xml:space="preserve"> </w:t>
      </w:r>
      <w:r>
        <w:t>Manual</w:t>
      </w:r>
      <w:r>
        <w:rPr>
          <w:spacing w:val="-7"/>
        </w:rPr>
        <w:t xml:space="preserve"> </w:t>
      </w:r>
      <w:r>
        <w:t>deberán</w:t>
      </w:r>
      <w:r>
        <w:rPr>
          <w:spacing w:val="-4"/>
        </w:rPr>
        <w:t xml:space="preserve"> </w:t>
      </w:r>
      <w:r>
        <w:t>ser</w:t>
      </w:r>
      <w:r>
        <w:rPr>
          <w:spacing w:val="-6"/>
        </w:rPr>
        <w:t xml:space="preserve"> </w:t>
      </w:r>
      <w:r>
        <w:t>cumplidas</w:t>
      </w:r>
      <w:r>
        <w:rPr>
          <w:spacing w:val="-5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todos</w:t>
      </w:r>
      <w:r>
        <w:rPr>
          <w:spacing w:val="-4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trabajadores</w:t>
      </w:r>
      <w:r>
        <w:rPr>
          <w:spacing w:val="-2"/>
        </w:rPr>
        <w:t xml:space="preserve"> </w:t>
      </w:r>
      <w:r>
        <w:rPr>
          <w:spacing w:val="-3"/>
        </w:rPr>
        <w:t xml:space="preserve">que </w:t>
      </w:r>
      <w:r>
        <w:t xml:space="preserve">integran la </w:t>
      </w:r>
      <w:r w:rsidR="002C139F">
        <w:t>Dirección de Tecnologías</w:t>
      </w:r>
      <w:r>
        <w:t xml:space="preserve"> de Información y Comunicación</w:t>
      </w:r>
      <w:r>
        <w:t>.</w:t>
      </w:r>
    </w:p>
    <w:p w14:paraId="534652C7" w14:textId="77777777" w:rsidR="00946AF0" w:rsidRDefault="00946AF0" w:rsidP="00946AF0">
      <w:pPr>
        <w:pStyle w:val="Textoindependiente"/>
        <w:spacing w:before="10"/>
        <w:ind w:left="0" w:firstLine="0"/>
        <w:jc w:val="left"/>
        <w:rPr>
          <w:sz w:val="21"/>
        </w:rPr>
      </w:pPr>
    </w:p>
    <w:p w14:paraId="4BE2899D" w14:textId="77777777" w:rsidR="00946AF0" w:rsidRDefault="00946AF0" w:rsidP="00946AF0">
      <w:pPr>
        <w:pStyle w:val="Ttulo1"/>
        <w:numPr>
          <w:ilvl w:val="1"/>
          <w:numId w:val="1"/>
        </w:numPr>
        <w:tabs>
          <w:tab w:val="left" w:pos="909"/>
        </w:tabs>
        <w:jc w:val="both"/>
      </w:pPr>
      <w:bookmarkStart w:id="6" w:name="_TOC_250030"/>
      <w:bookmarkStart w:id="7" w:name="_Toc52873530"/>
      <w:bookmarkEnd w:id="6"/>
      <w:r>
        <w:t>Actualización</w:t>
      </w:r>
      <w:bookmarkEnd w:id="7"/>
    </w:p>
    <w:p w14:paraId="4CC62666" w14:textId="57BFA7E1" w:rsidR="00946AF0" w:rsidRDefault="00946AF0" w:rsidP="00946AF0">
      <w:pPr>
        <w:pStyle w:val="Textoindependiente"/>
        <w:spacing w:before="0"/>
        <w:ind w:left="909" w:right="203" w:firstLine="0"/>
      </w:pPr>
      <w:r>
        <w:t xml:space="preserve">El presente Manual de Organización y Funciones será actualizado cuando se produzcan cambios o modificaciones en los procesos o procedimientos internos de la </w:t>
      </w:r>
      <w:r w:rsidR="004C3540">
        <w:t>Dirección</w:t>
      </w:r>
      <w:r>
        <w:t xml:space="preserve"> o si se producen modificaciones en la Estructura Orgánica o en el Reglamento de Organización y Funciones de</w:t>
      </w:r>
      <w:r w:rsidR="004C3540">
        <w:t xml:space="preserve"> la Empresa</w:t>
      </w:r>
    </w:p>
    <w:p w14:paraId="68BBF324" w14:textId="77777777" w:rsidR="00946AF0" w:rsidRDefault="00946AF0" w:rsidP="00946AF0">
      <w:pPr>
        <w:pStyle w:val="Textoindependiente"/>
        <w:spacing w:before="2"/>
        <w:ind w:left="0" w:firstLine="0"/>
        <w:jc w:val="left"/>
      </w:pPr>
    </w:p>
    <w:p w14:paraId="0D6B8EFD" w14:textId="77777777" w:rsidR="00946AF0" w:rsidRDefault="00946AF0" w:rsidP="00946AF0">
      <w:pPr>
        <w:pStyle w:val="Ttulo1"/>
        <w:numPr>
          <w:ilvl w:val="1"/>
          <w:numId w:val="1"/>
        </w:numPr>
        <w:tabs>
          <w:tab w:val="left" w:pos="909"/>
        </w:tabs>
        <w:spacing w:line="252" w:lineRule="exact"/>
        <w:jc w:val="both"/>
      </w:pPr>
      <w:bookmarkStart w:id="8" w:name="_TOC_250029"/>
      <w:bookmarkStart w:id="9" w:name="_Toc52873531"/>
      <w:r>
        <w:t>Base Legal y/o</w:t>
      </w:r>
      <w:r>
        <w:rPr>
          <w:spacing w:val="1"/>
        </w:rPr>
        <w:t xml:space="preserve"> </w:t>
      </w:r>
      <w:bookmarkEnd w:id="8"/>
      <w:r>
        <w:t>Administrativa</w:t>
      </w:r>
      <w:bookmarkEnd w:id="9"/>
    </w:p>
    <w:p w14:paraId="72592A64" w14:textId="1E762631" w:rsidR="00946AF0" w:rsidRDefault="00946AF0" w:rsidP="00946AF0">
      <w:pPr>
        <w:pStyle w:val="Prrafodelista"/>
        <w:numPr>
          <w:ilvl w:val="2"/>
          <w:numId w:val="1"/>
        </w:numPr>
        <w:tabs>
          <w:tab w:val="left" w:pos="1477"/>
        </w:tabs>
        <w:spacing w:before="0"/>
        <w:ind w:right="203"/>
      </w:pPr>
      <w:r>
        <w:t xml:space="preserve">Acuerdo de </w:t>
      </w:r>
      <w:r w:rsidR="004C3540">
        <w:t xml:space="preserve">Junta Directiva </w:t>
      </w:r>
      <w:proofErr w:type="spellStart"/>
      <w:r>
        <w:t>N°</w:t>
      </w:r>
      <w:proofErr w:type="spellEnd"/>
      <w:r>
        <w:t xml:space="preserve"> 201</w:t>
      </w:r>
      <w:r w:rsidR="004C3540">
        <w:t>9</w:t>
      </w:r>
      <w:r>
        <w:t>, de fecha 03.09.201</w:t>
      </w:r>
      <w:r w:rsidR="004C3540">
        <w:t>8</w:t>
      </w:r>
      <w:r>
        <w:t>, que aprueba la Nueva Estructura Organizacional</w:t>
      </w:r>
      <w:r>
        <w:rPr>
          <w:spacing w:val="-15"/>
        </w:rPr>
        <w:t xml:space="preserve"> </w:t>
      </w:r>
      <w:r>
        <w:t>Básica,</w:t>
      </w:r>
      <w:r>
        <w:rPr>
          <w:spacing w:val="-13"/>
        </w:rPr>
        <w:t xml:space="preserve"> </w:t>
      </w:r>
      <w:r>
        <w:t>el</w:t>
      </w:r>
      <w:r>
        <w:rPr>
          <w:spacing w:val="-14"/>
        </w:rPr>
        <w:t xml:space="preserve"> </w:t>
      </w:r>
      <w:r>
        <w:t>Reglamento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Organización</w:t>
      </w:r>
      <w:r>
        <w:rPr>
          <w:spacing w:val="-14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Funciones</w:t>
      </w:r>
      <w:r>
        <w:rPr>
          <w:spacing w:val="-13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rPr>
          <w:spacing w:val="2"/>
        </w:rPr>
        <w:t>la</w:t>
      </w:r>
      <w:r>
        <w:rPr>
          <w:spacing w:val="-14"/>
        </w:rPr>
        <w:t xml:space="preserve"> </w:t>
      </w:r>
      <w:r>
        <w:t>modificación</w:t>
      </w:r>
      <w:r>
        <w:rPr>
          <w:spacing w:val="-15"/>
        </w:rPr>
        <w:t xml:space="preserve"> </w:t>
      </w:r>
      <w:r>
        <w:t>del</w:t>
      </w:r>
      <w:r>
        <w:rPr>
          <w:spacing w:val="-14"/>
        </w:rPr>
        <w:t xml:space="preserve"> </w:t>
      </w:r>
      <w:r>
        <w:t xml:space="preserve">Cuadro de Asignación de Personal </w:t>
      </w:r>
      <w:r>
        <w:rPr>
          <w:rFonts w:ascii="Arial" w:hAnsi="Arial"/>
        </w:rPr>
        <w:t>–</w:t>
      </w:r>
      <w:r w:rsidR="004C3540">
        <w:rPr>
          <w:rFonts w:ascii="Arial" w:hAnsi="Arial"/>
        </w:rPr>
        <w:t>de la Empresa</w:t>
      </w:r>
      <w:r>
        <w:t>.</w:t>
      </w:r>
    </w:p>
    <w:p w14:paraId="61BC3E27" w14:textId="77777777" w:rsidR="00946AF0" w:rsidRDefault="00946AF0" w:rsidP="00946AF0">
      <w:pPr>
        <w:pStyle w:val="Textoindependiente"/>
        <w:spacing w:before="9"/>
        <w:ind w:left="0" w:firstLine="0"/>
        <w:jc w:val="left"/>
        <w:rPr>
          <w:sz w:val="21"/>
        </w:rPr>
      </w:pPr>
    </w:p>
    <w:p w14:paraId="0DA959E1" w14:textId="1EFF2748" w:rsidR="00946AF0" w:rsidRDefault="00946AF0" w:rsidP="00946AF0">
      <w:pPr>
        <w:pStyle w:val="Prrafodelista"/>
        <w:numPr>
          <w:ilvl w:val="2"/>
          <w:numId w:val="1"/>
        </w:numPr>
        <w:tabs>
          <w:tab w:val="left" w:pos="1477"/>
        </w:tabs>
        <w:spacing w:before="0"/>
        <w:ind w:right="204"/>
      </w:pPr>
      <w:r>
        <w:t xml:space="preserve">Acuerdo de </w:t>
      </w:r>
      <w:r w:rsidR="004C3540">
        <w:t xml:space="preserve">Junta Directiva </w:t>
      </w:r>
      <w:proofErr w:type="spellStart"/>
      <w:r>
        <w:t>N°</w:t>
      </w:r>
      <w:proofErr w:type="spellEnd"/>
      <w:r>
        <w:t xml:space="preserve"> 2</w:t>
      </w:r>
      <w:r w:rsidR="004C3540">
        <w:t>13</w:t>
      </w:r>
      <w:r>
        <w:t>1, de fecha 20.12.2018, que aprueba la modificación de la Estructura</w:t>
      </w:r>
      <w:r>
        <w:rPr>
          <w:spacing w:val="-13"/>
        </w:rPr>
        <w:t xml:space="preserve"> </w:t>
      </w:r>
      <w:r>
        <w:t>Orgánica,</w:t>
      </w:r>
      <w:r>
        <w:rPr>
          <w:spacing w:val="-14"/>
        </w:rPr>
        <w:t xml:space="preserve"> </w:t>
      </w:r>
      <w:r>
        <w:t>Cuadro</w:t>
      </w:r>
      <w:r>
        <w:rPr>
          <w:spacing w:val="-13"/>
        </w:rPr>
        <w:t xml:space="preserve"> </w:t>
      </w:r>
      <w:r>
        <w:t>para</w:t>
      </w:r>
      <w:r>
        <w:rPr>
          <w:spacing w:val="-16"/>
        </w:rPr>
        <w:t xml:space="preserve"> </w:t>
      </w:r>
      <w:r>
        <w:t>Asignación</w:t>
      </w:r>
      <w:r>
        <w:rPr>
          <w:spacing w:val="-16"/>
        </w:rPr>
        <w:t xml:space="preserve"> </w:t>
      </w:r>
      <w:r>
        <w:t>de</w:t>
      </w:r>
      <w:r>
        <w:rPr>
          <w:spacing w:val="-13"/>
        </w:rPr>
        <w:t xml:space="preserve"> </w:t>
      </w:r>
      <w:r w:rsidR="008D5652">
        <w:t>Personal</w:t>
      </w:r>
      <w:r w:rsidR="008D5652">
        <w:rPr>
          <w:spacing w:val="-9"/>
        </w:rPr>
        <w:t xml:space="preserve"> </w:t>
      </w:r>
      <w:r w:rsidR="008D5652">
        <w:rPr>
          <w:spacing w:val="-16"/>
        </w:rPr>
        <w:t>y</w:t>
      </w:r>
      <w:r>
        <w:rPr>
          <w:spacing w:val="-14"/>
        </w:rPr>
        <w:t xml:space="preserve"> </w:t>
      </w:r>
      <w:r>
        <w:t>Reglamento</w:t>
      </w:r>
      <w:r>
        <w:rPr>
          <w:spacing w:val="-13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Organización y Funciones</w:t>
      </w:r>
      <w:r>
        <w:rPr>
          <w:spacing w:val="-5"/>
        </w:rPr>
        <w:t xml:space="preserve"> </w:t>
      </w:r>
      <w:r>
        <w:t>de</w:t>
      </w:r>
      <w:r w:rsidR="004C3540">
        <w:t xml:space="preserve"> la empresa</w:t>
      </w:r>
      <w:r>
        <w:t>,</w:t>
      </w:r>
      <w:r>
        <w:rPr>
          <w:spacing w:val="-4"/>
        </w:rPr>
        <w:t xml:space="preserve"> </w:t>
      </w:r>
      <w:r>
        <w:t>reorganización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 w:rsidR="002C139F">
        <w:t xml:space="preserve">Dirección </w:t>
      </w:r>
      <w:bookmarkStart w:id="10" w:name="_Hlk52867509"/>
      <w:r w:rsidR="002C139F">
        <w:t>de Tecnologías</w:t>
      </w:r>
      <w:r>
        <w:t xml:space="preserve"> de Información y Comunicación</w:t>
      </w:r>
      <w:bookmarkEnd w:id="10"/>
      <w:r>
        <w:t>.</w:t>
      </w:r>
    </w:p>
    <w:p w14:paraId="34E9BBF2" w14:textId="77777777" w:rsidR="00946AF0" w:rsidRDefault="00946AF0" w:rsidP="00946AF0">
      <w:pPr>
        <w:pStyle w:val="Textoindependiente"/>
        <w:spacing w:before="1"/>
        <w:ind w:left="0" w:firstLine="0"/>
        <w:jc w:val="left"/>
      </w:pPr>
    </w:p>
    <w:p w14:paraId="05DBF707" w14:textId="77777777" w:rsidR="00946AF0" w:rsidRDefault="00946AF0" w:rsidP="00946AF0">
      <w:pPr>
        <w:pStyle w:val="Ttulo1"/>
        <w:numPr>
          <w:ilvl w:val="1"/>
          <w:numId w:val="1"/>
        </w:numPr>
        <w:tabs>
          <w:tab w:val="left" w:pos="909"/>
        </w:tabs>
        <w:spacing w:line="252" w:lineRule="exact"/>
        <w:jc w:val="both"/>
      </w:pPr>
      <w:bookmarkStart w:id="11" w:name="_TOC_250028"/>
      <w:bookmarkStart w:id="12" w:name="_Toc52873532"/>
      <w:bookmarkEnd w:id="11"/>
      <w:r>
        <w:t>Responsabilidad</w:t>
      </w:r>
      <w:bookmarkEnd w:id="12"/>
    </w:p>
    <w:p w14:paraId="62A07F4A" w14:textId="559B0F96" w:rsidR="00946AF0" w:rsidRDefault="00946AF0" w:rsidP="00946AF0">
      <w:pPr>
        <w:pStyle w:val="Textoindependiente"/>
        <w:spacing w:before="0"/>
        <w:ind w:left="909" w:right="209" w:firstLine="0"/>
      </w:pPr>
      <w:r>
        <w:t>El</w:t>
      </w:r>
      <w:r>
        <w:rPr>
          <w:spacing w:val="-10"/>
        </w:rPr>
        <w:t xml:space="preserve"> </w:t>
      </w:r>
      <w:r w:rsidR="004C3540">
        <w:t>director</w:t>
      </w:r>
      <w:r>
        <w:rPr>
          <w:spacing w:val="-10"/>
        </w:rPr>
        <w:t xml:space="preserve"> </w:t>
      </w:r>
      <w:r>
        <w:rPr>
          <w:spacing w:val="-3"/>
        </w:rPr>
        <w:t>es</w:t>
      </w:r>
      <w:r>
        <w:rPr>
          <w:spacing w:val="-12"/>
        </w:rPr>
        <w:t xml:space="preserve"> </w:t>
      </w:r>
      <w:r>
        <w:t>responsable</w:t>
      </w:r>
      <w:r>
        <w:rPr>
          <w:spacing w:val="-13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las</w:t>
      </w:r>
      <w:r>
        <w:rPr>
          <w:spacing w:val="-15"/>
        </w:rPr>
        <w:t xml:space="preserve"> </w:t>
      </w:r>
      <w:r>
        <w:t>funciones</w:t>
      </w:r>
      <w:r>
        <w:rPr>
          <w:spacing w:val="-12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se</w:t>
      </w:r>
      <w:r>
        <w:rPr>
          <w:spacing w:val="-14"/>
        </w:rPr>
        <w:t xml:space="preserve"> </w:t>
      </w:r>
      <w:r>
        <w:t>realizan</w:t>
      </w:r>
      <w:r>
        <w:rPr>
          <w:spacing w:val="-10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unidad</w:t>
      </w:r>
      <w:r>
        <w:rPr>
          <w:spacing w:val="-10"/>
        </w:rPr>
        <w:t xml:space="preserve"> </w:t>
      </w:r>
      <w:r>
        <w:t>orgánica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su</w:t>
      </w:r>
      <w:r>
        <w:rPr>
          <w:spacing w:val="-14"/>
        </w:rPr>
        <w:t xml:space="preserve"> </w:t>
      </w:r>
      <w:r>
        <w:t>cargo.</w:t>
      </w:r>
      <w:r>
        <w:rPr>
          <w:spacing w:val="-8"/>
        </w:rPr>
        <w:t xml:space="preserve"> </w:t>
      </w:r>
      <w:r>
        <w:t xml:space="preserve">Asimismo, </w:t>
      </w:r>
      <w:r w:rsidR="004C3540">
        <w:t>los</w:t>
      </w:r>
      <w:r>
        <w:t xml:space="preserve"> Jefes de </w:t>
      </w:r>
      <w:r w:rsidR="00092EAA">
        <w:t xml:space="preserve">Unidad o </w:t>
      </w:r>
      <w:r>
        <w:t>Sección</w:t>
      </w:r>
      <w:r w:rsidR="00092EAA">
        <w:t xml:space="preserve"> </w:t>
      </w:r>
      <w:r>
        <w:t>son responsables de las funciones que se realizan en sus unidades orgánicas</w:t>
      </w:r>
      <w:r>
        <w:rPr>
          <w:spacing w:val="3"/>
        </w:rPr>
        <w:t xml:space="preserve"> </w:t>
      </w:r>
      <w:r>
        <w:t>respectivas.</w:t>
      </w:r>
    </w:p>
    <w:p w14:paraId="4240191E" w14:textId="77777777" w:rsidR="00946AF0" w:rsidRDefault="00946AF0" w:rsidP="00946AF0">
      <w:pPr>
        <w:pStyle w:val="Textoindependiente"/>
        <w:spacing w:before="10"/>
        <w:ind w:left="0" w:firstLine="0"/>
        <w:jc w:val="left"/>
        <w:rPr>
          <w:sz w:val="21"/>
        </w:rPr>
      </w:pPr>
    </w:p>
    <w:p w14:paraId="30106892" w14:textId="161EDAA6" w:rsidR="00946AF0" w:rsidRDefault="00946AF0" w:rsidP="00946AF0">
      <w:pPr>
        <w:pStyle w:val="Textoindependiente"/>
        <w:spacing w:before="0" w:line="242" w:lineRule="auto"/>
        <w:ind w:left="909" w:right="212" w:firstLine="0"/>
      </w:pPr>
      <w:r>
        <w:t xml:space="preserve">Para asegurar el cumplimiento de las funciones establecidas en el presente Manual de Organización y Funciones, cada jefe de unidad orgánica deberá indicar al personal a su cargo, en forma detallada, las funciones que le corresponden </w:t>
      </w:r>
      <w:r w:rsidR="004C3540">
        <w:t>de acuerdo con el</w:t>
      </w:r>
      <w:r>
        <w:t xml:space="preserve"> cargo específico que desempeña.</w:t>
      </w:r>
    </w:p>
    <w:p w14:paraId="6962C45C" w14:textId="5330B581" w:rsidR="00946AF0" w:rsidRDefault="00946AF0" w:rsidP="00946AF0">
      <w:pPr>
        <w:rPr>
          <w:lang w:val="es-ES"/>
        </w:rPr>
      </w:pPr>
    </w:p>
    <w:p w14:paraId="381816C3" w14:textId="41BE7236" w:rsidR="00D1403C" w:rsidRPr="00C139A3" w:rsidRDefault="00D1403C" w:rsidP="00C139F2">
      <w:pPr>
        <w:pStyle w:val="Ttulo1"/>
        <w:numPr>
          <w:ilvl w:val="0"/>
          <w:numId w:val="12"/>
        </w:numPr>
      </w:pPr>
      <w:bookmarkStart w:id="13" w:name="_Hlk52867084"/>
      <w:bookmarkStart w:id="14" w:name="_Toc52873533"/>
      <w:r w:rsidRPr="00C139A3">
        <w:t>ESTRUCTURA ORGÁNICA</w:t>
      </w:r>
      <w:r w:rsidRPr="00C139A3">
        <w:t xml:space="preserve"> DE LA DIRECCIÓN DE TECNOLOGÍAS DE INFORMACIÓN Y COMUNICACIÓN</w:t>
      </w:r>
      <w:bookmarkEnd w:id="14"/>
    </w:p>
    <w:p w14:paraId="768BBB7E" w14:textId="2C51385A" w:rsidR="00D1403C" w:rsidRPr="00C139A3" w:rsidRDefault="002C139F" w:rsidP="00D1403C">
      <w:pPr>
        <w:pStyle w:val="Ttulo1"/>
        <w:numPr>
          <w:ilvl w:val="1"/>
          <w:numId w:val="4"/>
        </w:numPr>
        <w:rPr>
          <w:b w:val="0"/>
          <w:bCs w:val="0"/>
        </w:rPr>
      </w:pPr>
      <w:bookmarkStart w:id="15" w:name="_Hlk52867641"/>
      <w:bookmarkStart w:id="16" w:name="_Toc52873534"/>
      <w:r>
        <w:rPr>
          <w:b w:val="0"/>
          <w:bCs w:val="0"/>
        </w:rPr>
        <w:t>Dirección de</w:t>
      </w:r>
      <w:r w:rsidRPr="00C139A3">
        <w:rPr>
          <w:b w:val="0"/>
          <w:bCs w:val="0"/>
        </w:rPr>
        <w:t xml:space="preserve"> Tecnologías</w:t>
      </w:r>
      <w:r w:rsidR="00D1403C" w:rsidRPr="00C139A3">
        <w:rPr>
          <w:b w:val="0"/>
          <w:bCs w:val="0"/>
        </w:rPr>
        <w:t xml:space="preserve"> de Información y Comunicación</w:t>
      </w:r>
      <w:bookmarkEnd w:id="16"/>
    </w:p>
    <w:p w14:paraId="5249ABA2" w14:textId="62530E07" w:rsidR="00D1403C" w:rsidRPr="00C139A3" w:rsidRDefault="00D1403C" w:rsidP="00D1403C">
      <w:pPr>
        <w:pStyle w:val="Ttulo1"/>
        <w:numPr>
          <w:ilvl w:val="1"/>
          <w:numId w:val="4"/>
        </w:numPr>
        <w:rPr>
          <w:b w:val="0"/>
          <w:bCs w:val="0"/>
        </w:rPr>
      </w:pPr>
      <w:bookmarkStart w:id="17" w:name="_Toc52873535"/>
      <w:bookmarkEnd w:id="15"/>
      <w:r w:rsidRPr="00C139A3">
        <w:rPr>
          <w:b w:val="0"/>
          <w:bCs w:val="0"/>
        </w:rPr>
        <w:t>Unidades de Apoyo</w:t>
      </w:r>
      <w:bookmarkEnd w:id="17"/>
    </w:p>
    <w:p w14:paraId="274E0035" w14:textId="5F5A5C8E" w:rsidR="00C139A3" w:rsidRPr="00C139A3" w:rsidRDefault="00C139A3" w:rsidP="00C139A3">
      <w:pPr>
        <w:pStyle w:val="Ttulo1"/>
        <w:numPr>
          <w:ilvl w:val="2"/>
          <w:numId w:val="4"/>
        </w:numPr>
        <w:rPr>
          <w:b w:val="0"/>
          <w:bCs w:val="0"/>
        </w:rPr>
      </w:pPr>
      <w:bookmarkStart w:id="18" w:name="_Toc52873536"/>
      <w:r w:rsidRPr="00C139A3">
        <w:rPr>
          <w:b w:val="0"/>
          <w:bCs w:val="0"/>
        </w:rPr>
        <w:t>Unidad Desarrollo de Sistemas de Información</w:t>
      </w:r>
      <w:bookmarkEnd w:id="18"/>
    </w:p>
    <w:p w14:paraId="289D90E0" w14:textId="2D894B4A" w:rsidR="00C139A3" w:rsidRDefault="00C139A3" w:rsidP="00C139A3">
      <w:pPr>
        <w:pStyle w:val="Ttulo1"/>
        <w:numPr>
          <w:ilvl w:val="2"/>
          <w:numId w:val="4"/>
        </w:numPr>
        <w:rPr>
          <w:b w:val="0"/>
          <w:bCs w:val="0"/>
        </w:rPr>
      </w:pPr>
      <w:bookmarkStart w:id="19" w:name="_Toc52873537"/>
      <w:r w:rsidRPr="00C139A3">
        <w:rPr>
          <w:b w:val="0"/>
          <w:bCs w:val="0"/>
        </w:rPr>
        <w:t>Unidad de Soporte Técnico</w:t>
      </w:r>
      <w:bookmarkEnd w:id="19"/>
    </w:p>
    <w:p w14:paraId="071A3113" w14:textId="4213922B" w:rsidR="009E6CBF" w:rsidRPr="00C139A3" w:rsidRDefault="009E6CBF" w:rsidP="00C139A3">
      <w:pPr>
        <w:pStyle w:val="Ttulo1"/>
        <w:numPr>
          <w:ilvl w:val="2"/>
          <w:numId w:val="4"/>
        </w:numPr>
        <w:rPr>
          <w:b w:val="0"/>
          <w:bCs w:val="0"/>
        </w:rPr>
      </w:pPr>
      <w:bookmarkStart w:id="20" w:name="_Toc52873538"/>
      <w:r>
        <w:rPr>
          <w:b w:val="0"/>
          <w:bCs w:val="0"/>
        </w:rPr>
        <w:t>Unidad de Seguridad</w:t>
      </w:r>
      <w:bookmarkEnd w:id="20"/>
    </w:p>
    <w:p w14:paraId="005141F8" w14:textId="162F1428" w:rsidR="00C139A3" w:rsidRPr="00C139A3" w:rsidRDefault="00C139A3" w:rsidP="00C139A3">
      <w:pPr>
        <w:pStyle w:val="Ttulo1"/>
        <w:numPr>
          <w:ilvl w:val="2"/>
          <w:numId w:val="4"/>
        </w:numPr>
        <w:rPr>
          <w:b w:val="0"/>
          <w:bCs w:val="0"/>
        </w:rPr>
      </w:pPr>
      <w:bookmarkStart w:id="21" w:name="_Toc52873539"/>
      <w:r w:rsidRPr="00C139A3">
        <w:rPr>
          <w:b w:val="0"/>
          <w:bCs w:val="0"/>
        </w:rPr>
        <w:t>Unidad de Proyecto Especiales</w:t>
      </w:r>
      <w:bookmarkEnd w:id="21"/>
    </w:p>
    <w:p w14:paraId="2724F4A9" w14:textId="46C4B9B3" w:rsidR="00C139A3" w:rsidRPr="00C139A3" w:rsidRDefault="00C139A3" w:rsidP="00C139A3">
      <w:pPr>
        <w:pStyle w:val="Ttulo1"/>
        <w:numPr>
          <w:ilvl w:val="2"/>
          <w:numId w:val="4"/>
        </w:numPr>
        <w:rPr>
          <w:b w:val="0"/>
          <w:bCs w:val="0"/>
        </w:rPr>
      </w:pPr>
      <w:bookmarkStart w:id="22" w:name="_Toc52873540"/>
      <w:r w:rsidRPr="00C139A3">
        <w:rPr>
          <w:b w:val="0"/>
          <w:bCs w:val="0"/>
        </w:rPr>
        <w:t>Entre otras Unidades</w:t>
      </w:r>
      <w:bookmarkEnd w:id="22"/>
    </w:p>
    <w:p w14:paraId="14518384" w14:textId="77777777" w:rsidR="00D1403C" w:rsidRDefault="00D1403C" w:rsidP="00D1403C"/>
    <w:p w14:paraId="2546CB9E" w14:textId="5AFC18D5" w:rsidR="00C139A3" w:rsidRDefault="00C139A3" w:rsidP="00D1403C">
      <w:pPr>
        <w:sectPr w:rsidR="00C139A3">
          <w:pgSz w:w="11910" w:h="16840"/>
          <w:pgMar w:top="1040" w:right="1080" w:bottom="920" w:left="1500" w:header="708" w:footer="715" w:gutter="0"/>
          <w:cols w:space="720"/>
        </w:sectPr>
      </w:pPr>
    </w:p>
    <w:p w14:paraId="3CE40BED" w14:textId="23933CB1" w:rsidR="00C139A3" w:rsidRDefault="00C139A3" w:rsidP="007117BA">
      <w:pPr>
        <w:pStyle w:val="Ttulo1"/>
        <w:numPr>
          <w:ilvl w:val="0"/>
          <w:numId w:val="18"/>
        </w:numPr>
        <w:tabs>
          <w:tab w:val="left" w:pos="556"/>
          <w:tab w:val="left" w:pos="557"/>
        </w:tabs>
        <w:spacing w:before="1"/>
      </w:pPr>
      <w:bookmarkStart w:id="23" w:name="_TOC_250027"/>
      <w:bookmarkStart w:id="24" w:name="_Toc52873541"/>
      <w:r>
        <w:lastRenderedPageBreak/>
        <w:t>FUNCIONES Y DESCRIPCIÓN DE PUESTO DE</w:t>
      </w:r>
      <w:r>
        <w:t xml:space="preserve"> LA</w:t>
      </w:r>
      <w:r>
        <w:t xml:space="preserve"> </w:t>
      </w:r>
      <w:bookmarkEnd w:id="23"/>
      <w:r>
        <w:t>DIRECCIÓN</w:t>
      </w:r>
      <w:bookmarkEnd w:id="24"/>
    </w:p>
    <w:p w14:paraId="2461355F" w14:textId="77777777" w:rsidR="007117BA" w:rsidRPr="007117BA" w:rsidRDefault="007117BA" w:rsidP="007117BA">
      <w:pPr>
        <w:pStyle w:val="Prrafodelista"/>
        <w:numPr>
          <w:ilvl w:val="1"/>
          <w:numId w:val="18"/>
        </w:numPr>
        <w:rPr>
          <w:b/>
          <w:bCs/>
        </w:rPr>
      </w:pPr>
      <w:r w:rsidRPr="007117BA">
        <w:rPr>
          <w:b/>
          <w:bCs/>
        </w:rPr>
        <w:t>Dirección de Tecnologías de Información y Telecomunicaciones</w:t>
      </w:r>
    </w:p>
    <w:p w14:paraId="08722154" w14:textId="2275B981" w:rsidR="007117BA" w:rsidRDefault="007117BA" w:rsidP="007117BA">
      <w:pPr>
        <w:pStyle w:val="Ttulo1"/>
        <w:tabs>
          <w:tab w:val="left" w:pos="556"/>
          <w:tab w:val="left" w:pos="557"/>
        </w:tabs>
        <w:spacing w:before="1"/>
        <w:ind w:left="792"/>
      </w:pPr>
      <w:bookmarkStart w:id="25" w:name="_Toc52873542"/>
      <w:r>
        <w:t>Función General</w:t>
      </w:r>
      <w:bookmarkEnd w:id="25"/>
    </w:p>
    <w:p w14:paraId="071E72FF" w14:textId="37DE1CED" w:rsidR="00C139A3" w:rsidRDefault="00C139A3" w:rsidP="007117BA">
      <w:pPr>
        <w:pStyle w:val="Textoindependiente"/>
        <w:spacing w:before="0"/>
        <w:ind w:left="792" w:right="210" w:firstLine="0"/>
      </w:pPr>
      <w:r>
        <w:t>Brindar</w:t>
      </w:r>
      <w:r>
        <w:rPr>
          <w:spacing w:val="-7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óptimo</w:t>
      </w:r>
      <w:r>
        <w:rPr>
          <w:spacing w:val="-6"/>
        </w:rPr>
        <w:t xml:space="preserve"> </w:t>
      </w:r>
      <w:r>
        <w:t>servicio</w:t>
      </w:r>
      <w:r>
        <w:rPr>
          <w:spacing w:val="-6"/>
        </w:rPr>
        <w:t xml:space="preserve"> </w:t>
      </w:r>
      <w:bookmarkStart w:id="26" w:name="_Hlk52871152"/>
      <w:r>
        <w:t>de</w:t>
      </w:r>
      <w:r>
        <w:rPr>
          <w:spacing w:val="-6"/>
        </w:rPr>
        <w:t xml:space="preserve"> </w:t>
      </w:r>
      <w:r>
        <w:t>Tecnologías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Información</w:t>
      </w:r>
      <w:r>
        <w:rPr>
          <w:spacing w:val="-6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Telecomunicaciones</w:t>
      </w:r>
      <w:bookmarkEnd w:id="26"/>
      <w:r>
        <w:t>,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fin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satisfacer</w:t>
      </w:r>
      <w:r>
        <w:rPr>
          <w:spacing w:val="-6"/>
        </w:rPr>
        <w:t xml:space="preserve"> </w:t>
      </w:r>
      <w:r>
        <w:rPr>
          <w:spacing w:val="-2"/>
        </w:rPr>
        <w:t xml:space="preserve">las </w:t>
      </w:r>
      <w:r>
        <w:t>necesidades y expectativas de negocios de</w:t>
      </w:r>
      <w:r>
        <w:t xml:space="preserve"> la Empresa</w:t>
      </w:r>
      <w:r>
        <w:t>, para la implementación de las estrategias de cambio y soportar a los procesos</w:t>
      </w:r>
      <w:r>
        <w:rPr>
          <w:spacing w:val="1"/>
        </w:rPr>
        <w:t xml:space="preserve"> </w:t>
      </w:r>
      <w:r>
        <w:t>automatizados.</w:t>
      </w:r>
    </w:p>
    <w:p w14:paraId="362E54CA" w14:textId="77777777" w:rsidR="00C139A3" w:rsidRDefault="00C139A3" w:rsidP="00C139A3">
      <w:pPr>
        <w:pStyle w:val="Textoindependiente"/>
        <w:spacing w:before="1"/>
        <w:ind w:left="0" w:firstLine="0"/>
        <w:jc w:val="left"/>
        <w:rPr>
          <w:sz w:val="32"/>
        </w:rPr>
      </w:pPr>
    </w:p>
    <w:p w14:paraId="2A778D0B" w14:textId="77777777" w:rsidR="00C139A3" w:rsidRDefault="00C139A3" w:rsidP="00C139A3">
      <w:pPr>
        <w:pStyle w:val="Ttulo1"/>
        <w:ind w:left="909"/>
      </w:pPr>
      <w:bookmarkStart w:id="27" w:name="_Toc52873543"/>
      <w:r>
        <w:t>Funciones</w:t>
      </w:r>
      <w:bookmarkEnd w:id="27"/>
    </w:p>
    <w:p w14:paraId="476AB9A9" w14:textId="036D2590" w:rsidR="00C139A3" w:rsidRDefault="00C139A3" w:rsidP="00C139A3">
      <w:pPr>
        <w:pStyle w:val="Prrafodelista"/>
        <w:numPr>
          <w:ilvl w:val="0"/>
          <w:numId w:val="6"/>
        </w:numPr>
        <w:tabs>
          <w:tab w:val="left" w:pos="1333"/>
        </w:tabs>
        <w:spacing w:before="124"/>
        <w:ind w:right="205"/>
      </w:pPr>
      <w:r>
        <w:t xml:space="preserve">Participar en la elaboración y ejecución del Plan Estratégico </w:t>
      </w:r>
      <w:r>
        <w:t>de la Empresa</w:t>
      </w:r>
      <w:r>
        <w:t xml:space="preserve">; así como elaborar y ejecutar los proyectos del Plan Operativo </w:t>
      </w:r>
      <w:r>
        <w:t>Institucional y</w:t>
      </w:r>
      <w:r>
        <w:t xml:space="preserve"> los proyectos internos de la </w:t>
      </w:r>
      <w:r w:rsidR="002C139F">
        <w:t xml:space="preserve">Dirección de </w:t>
      </w:r>
      <w:r>
        <w:t>Tecnologías de Información y Comunicación</w:t>
      </w:r>
    </w:p>
    <w:p w14:paraId="646159FD" w14:textId="47845065" w:rsidR="00C139A3" w:rsidRDefault="00C139A3" w:rsidP="00C139A3">
      <w:pPr>
        <w:pStyle w:val="Prrafodelista"/>
        <w:numPr>
          <w:ilvl w:val="0"/>
          <w:numId w:val="6"/>
        </w:numPr>
        <w:tabs>
          <w:tab w:val="left" w:pos="1333"/>
        </w:tabs>
        <w:spacing w:before="58"/>
        <w:ind w:right="205"/>
      </w:pPr>
      <w:r>
        <w:t xml:space="preserve">Elaborar y proponer al Directorio para su aprobación, el Plan Estratégico de Tecnologías de Información alineado al Plan Estratégico </w:t>
      </w:r>
      <w:r>
        <w:t>de la Empresa</w:t>
      </w:r>
      <w:r>
        <w:t xml:space="preserve"> y ejecutar su</w:t>
      </w:r>
      <w:r>
        <w:rPr>
          <w:spacing w:val="-5"/>
        </w:rPr>
        <w:t xml:space="preserve"> </w:t>
      </w:r>
      <w:r>
        <w:t>implementación.</w:t>
      </w:r>
    </w:p>
    <w:p w14:paraId="05C637B3" w14:textId="230DDEEA" w:rsidR="00C139A3" w:rsidRDefault="00C139A3" w:rsidP="00C139A3">
      <w:pPr>
        <w:pStyle w:val="Prrafodelista"/>
        <w:numPr>
          <w:ilvl w:val="0"/>
          <w:numId w:val="6"/>
        </w:numPr>
        <w:tabs>
          <w:tab w:val="left" w:pos="1333"/>
        </w:tabs>
        <w:ind w:right="205"/>
      </w:pPr>
      <w:r>
        <w:t>Dirigir</w:t>
      </w:r>
      <w:r>
        <w:rPr>
          <w:spacing w:val="-7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desarrollo,</w:t>
      </w:r>
      <w:r>
        <w:rPr>
          <w:spacing w:val="-8"/>
        </w:rPr>
        <w:t xml:space="preserve"> </w:t>
      </w:r>
      <w:r>
        <w:t>mantenimiento</w:t>
      </w:r>
      <w:r>
        <w:rPr>
          <w:spacing w:val="-10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operatividad</w:t>
      </w:r>
      <w:r>
        <w:rPr>
          <w:spacing w:val="-6"/>
        </w:rPr>
        <w:t xml:space="preserve"> </w:t>
      </w:r>
      <w:r>
        <w:rPr>
          <w:spacing w:val="-3"/>
        </w:rPr>
        <w:t>de</w:t>
      </w:r>
      <w:r>
        <w:rPr>
          <w:spacing w:val="-7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sistemas</w:t>
      </w:r>
      <w:r>
        <w:rPr>
          <w:spacing w:val="-8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Información</w:t>
      </w:r>
      <w:r>
        <w:rPr>
          <w:spacing w:val="-6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dan</w:t>
      </w:r>
      <w:r>
        <w:rPr>
          <w:spacing w:val="-11"/>
        </w:rPr>
        <w:t xml:space="preserve"> </w:t>
      </w:r>
      <w:r>
        <w:t xml:space="preserve">soporte a los procesos </w:t>
      </w:r>
      <w:r>
        <w:t>de la Empresa</w:t>
      </w:r>
      <w:r w:rsidR="00CE4D96">
        <w:t>.</w:t>
      </w:r>
    </w:p>
    <w:p w14:paraId="20537A03" w14:textId="3CB35FAE" w:rsidR="00C139A3" w:rsidRDefault="00C139A3" w:rsidP="00C139A3">
      <w:pPr>
        <w:pStyle w:val="Prrafodelista"/>
        <w:numPr>
          <w:ilvl w:val="0"/>
          <w:numId w:val="6"/>
        </w:numPr>
        <w:tabs>
          <w:tab w:val="left" w:pos="1333"/>
        </w:tabs>
        <w:spacing w:line="244" w:lineRule="auto"/>
        <w:ind w:right="215"/>
      </w:pPr>
      <w:r>
        <w:t xml:space="preserve">Dirigir el diseño y la administración de la arquitectura de Información, de aplicaciones y de infraestructura tecnológica </w:t>
      </w:r>
      <w:r>
        <w:t>de la Empresa</w:t>
      </w:r>
      <w:r>
        <w:t>.</w:t>
      </w:r>
    </w:p>
    <w:p w14:paraId="3D7C9078" w14:textId="77777777" w:rsidR="00C139A3" w:rsidRDefault="00C139A3" w:rsidP="00C139A3">
      <w:pPr>
        <w:pStyle w:val="Prrafodelista"/>
        <w:numPr>
          <w:ilvl w:val="0"/>
          <w:numId w:val="6"/>
        </w:numPr>
        <w:tabs>
          <w:tab w:val="left" w:pos="1332"/>
          <w:tab w:val="left" w:pos="1333"/>
        </w:tabs>
        <w:spacing w:before="53"/>
      </w:pPr>
      <w:r>
        <w:t>Administrar las bases de datos de la institución.</w:t>
      </w:r>
    </w:p>
    <w:p w14:paraId="6EBF1B17" w14:textId="77777777" w:rsidR="00C139A3" w:rsidRDefault="00C139A3" w:rsidP="00C139A3">
      <w:pPr>
        <w:pStyle w:val="Prrafodelista"/>
        <w:numPr>
          <w:ilvl w:val="0"/>
          <w:numId w:val="6"/>
        </w:numPr>
        <w:tabs>
          <w:tab w:val="left" w:pos="1332"/>
          <w:tab w:val="left" w:pos="1333"/>
        </w:tabs>
        <w:spacing w:before="60"/>
      </w:pPr>
      <w:r>
        <w:t>Dirigir las actividades de investigación</w:t>
      </w:r>
      <w:r>
        <w:rPr>
          <w:spacing w:val="-8"/>
        </w:rPr>
        <w:t xml:space="preserve"> </w:t>
      </w:r>
      <w:r>
        <w:t>tecnológica.</w:t>
      </w:r>
    </w:p>
    <w:p w14:paraId="347F36D8" w14:textId="2174ADFC" w:rsidR="00C139A3" w:rsidRDefault="00C139A3" w:rsidP="00C139A3">
      <w:pPr>
        <w:pStyle w:val="Prrafodelista"/>
        <w:numPr>
          <w:ilvl w:val="0"/>
          <w:numId w:val="6"/>
        </w:numPr>
        <w:tabs>
          <w:tab w:val="left" w:pos="1332"/>
          <w:tab w:val="left" w:pos="1333"/>
        </w:tabs>
        <w:spacing w:before="60"/>
      </w:pPr>
      <w:r>
        <w:t>Administrar el Portafolio de Proyectos asociado al Plan Operativo Anual de la</w:t>
      </w:r>
      <w:r>
        <w:rPr>
          <w:spacing w:val="-23"/>
        </w:rPr>
        <w:t xml:space="preserve"> </w:t>
      </w:r>
      <w:r w:rsidR="002C139F">
        <w:t>Dirección</w:t>
      </w:r>
      <w:r>
        <w:t>.</w:t>
      </w:r>
    </w:p>
    <w:p w14:paraId="0F67CF1E" w14:textId="05F07555" w:rsidR="00C139A3" w:rsidRDefault="00C139A3" w:rsidP="00C139A3">
      <w:pPr>
        <w:pStyle w:val="Prrafodelista"/>
        <w:numPr>
          <w:ilvl w:val="0"/>
          <w:numId w:val="6"/>
        </w:numPr>
        <w:tabs>
          <w:tab w:val="left" w:pos="1333"/>
        </w:tabs>
        <w:ind w:right="212"/>
      </w:pPr>
      <w:r>
        <w:t>Proponer al Directorio para su aprobación, las políticas respecto a las Tecnologías de</w:t>
      </w:r>
      <w:r>
        <w:rPr>
          <w:spacing w:val="-24"/>
        </w:rPr>
        <w:t xml:space="preserve"> </w:t>
      </w:r>
      <w:r>
        <w:t>Información.</w:t>
      </w:r>
    </w:p>
    <w:p w14:paraId="2D1D6E66" w14:textId="38397ECC" w:rsidR="00C139A3" w:rsidRDefault="00C139A3" w:rsidP="00C139A3">
      <w:pPr>
        <w:pStyle w:val="Prrafodelista"/>
        <w:numPr>
          <w:ilvl w:val="0"/>
          <w:numId w:val="6"/>
        </w:numPr>
        <w:tabs>
          <w:tab w:val="left" w:pos="1333"/>
        </w:tabs>
        <w:spacing w:before="63"/>
        <w:ind w:right="210"/>
      </w:pPr>
      <w:r>
        <w:t>Supervisar</w:t>
      </w:r>
      <w:r>
        <w:rPr>
          <w:spacing w:val="-11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asistencia</w:t>
      </w:r>
      <w:r>
        <w:rPr>
          <w:spacing w:val="-14"/>
        </w:rPr>
        <w:t xml:space="preserve"> </w:t>
      </w:r>
      <w:r>
        <w:t>técnica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unidades</w:t>
      </w:r>
      <w:r>
        <w:rPr>
          <w:spacing w:val="-9"/>
        </w:rPr>
        <w:t xml:space="preserve"> </w:t>
      </w:r>
      <w:r>
        <w:t>orgánicas</w:t>
      </w:r>
      <w:r>
        <w:rPr>
          <w:spacing w:val="-8"/>
        </w:rPr>
        <w:t xml:space="preserve"> </w:t>
      </w:r>
      <w:r>
        <w:t>de la Empresa</w:t>
      </w:r>
      <w:r>
        <w:rPr>
          <w:spacing w:val="-10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mejora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sus</w:t>
      </w:r>
      <w:r>
        <w:rPr>
          <w:spacing w:val="-8"/>
        </w:rPr>
        <w:t xml:space="preserve"> </w:t>
      </w:r>
      <w:r>
        <w:t>procesos, en el ámbito de su</w:t>
      </w:r>
      <w:r>
        <w:rPr>
          <w:spacing w:val="-6"/>
        </w:rPr>
        <w:t xml:space="preserve"> </w:t>
      </w:r>
      <w:r>
        <w:t>competencia.</w:t>
      </w:r>
    </w:p>
    <w:p w14:paraId="5D210FAD" w14:textId="14AD6034" w:rsidR="00C139A3" w:rsidRDefault="00C139A3" w:rsidP="00C139A3">
      <w:pPr>
        <w:pStyle w:val="Prrafodelista"/>
        <w:numPr>
          <w:ilvl w:val="0"/>
          <w:numId w:val="6"/>
        </w:numPr>
        <w:tabs>
          <w:tab w:val="left" w:pos="1333"/>
        </w:tabs>
        <w:ind w:right="211"/>
      </w:pPr>
      <w:r>
        <w:t xml:space="preserve">Brindar un servicio oportuno, rápido y eficiente de atención a los usuarios </w:t>
      </w:r>
      <w:r w:rsidR="002C139F">
        <w:t>en relación con</w:t>
      </w:r>
      <w:r>
        <w:t xml:space="preserve"> la instalación, configuración e implementación de recursos informáticos; equipos de cómputo, comunicaciones, telefonía IP, y periféricos, a fin de garantizar la continuidad del</w:t>
      </w:r>
      <w:r>
        <w:rPr>
          <w:spacing w:val="-31"/>
        </w:rPr>
        <w:t xml:space="preserve"> </w:t>
      </w:r>
      <w:r>
        <w:t>servicio.</w:t>
      </w:r>
    </w:p>
    <w:p w14:paraId="58634AC5" w14:textId="054AE5B8" w:rsidR="00C139A3" w:rsidRDefault="00C139A3" w:rsidP="00C139A3">
      <w:pPr>
        <w:pStyle w:val="Prrafodelista"/>
        <w:numPr>
          <w:ilvl w:val="0"/>
          <w:numId w:val="6"/>
        </w:numPr>
        <w:tabs>
          <w:tab w:val="left" w:pos="1333"/>
        </w:tabs>
        <w:ind w:right="203"/>
      </w:pPr>
      <w:r>
        <w:t xml:space="preserve">Definir la infraestructura de comunicaciones y telefonía corporativa, necesaria para permitir un intercambio fluido, confiable y eficiente de información (datos, voz, vídeo, telefonía, etc.) entre cada uno de los componentes que conforman la red </w:t>
      </w:r>
      <w:r>
        <w:t>de la Empresa</w:t>
      </w:r>
      <w:r>
        <w:t>, buscando su óptimo</w:t>
      </w:r>
      <w:r>
        <w:rPr>
          <w:spacing w:val="-29"/>
        </w:rPr>
        <w:t xml:space="preserve"> </w:t>
      </w:r>
      <w:r>
        <w:t>uso.</w:t>
      </w:r>
    </w:p>
    <w:p w14:paraId="7438491F" w14:textId="77777777" w:rsidR="00C139A3" w:rsidRDefault="00C139A3" w:rsidP="00C139A3">
      <w:pPr>
        <w:pStyle w:val="Prrafodelista"/>
        <w:numPr>
          <w:ilvl w:val="0"/>
          <w:numId w:val="6"/>
        </w:numPr>
        <w:tabs>
          <w:tab w:val="left" w:pos="1333"/>
        </w:tabs>
        <w:ind w:right="207"/>
      </w:pPr>
      <w:r>
        <w:t>Planificar y mantener la integridad, disponibilidad, confidencialidad, control y autenticidad de la información, así como la seguridad informática manejada a través de los sistemas computacionales, mediante la ejecución de políticas de seguridad informática y prevención física sobre los recursos tecnológicos y lógicos o de acceso de los</w:t>
      </w:r>
      <w:r>
        <w:rPr>
          <w:spacing w:val="-8"/>
        </w:rPr>
        <w:t xml:space="preserve"> </w:t>
      </w:r>
      <w:r>
        <w:t>datos.</w:t>
      </w:r>
    </w:p>
    <w:p w14:paraId="2E5A1722" w14:textId="77777777" w:rsidR="00C139A3" w:rsidRDefault="00C139A3" w:rsidP="00C139A3">
      <w:pPr>
        <w:jc w:val="both"/>
        <w:sectPr w:rsidR="00C139A3">
          <w:pgSz w:w="11910" w:h="16840"/>
          <w:pgMar w:top="1040" w:right="1080" w:bottom="920" w:left="1500" w:header="708" w:footer="715" w:gutter="0"/>
          <w:cols w:space="720"/>
        </w:sectPr>
      </w:pPr>
    </w:p>
    <w:p w14:paraId="51364A58" w14:textId="49A5FF86" w:rsidR="00C139A3" w:rsidRDefault="00C139A3" w:rsidP="00C139A3">
      <w:pPr>
        <w:pStyle w:val="Textoindependiente"/>
        <w:spacing w:before="0"/>
        <w:ind w:left="72" w:firstLine="0"/>
        <w:jc w:val="left"/>
        <w:rPr>
          <w:sz w:val="20"/>
        </w:rPr>
      </w:pPr>
    </w:p>
    <w:p w14:paraId="2ACEE763" w14:textId="77777777" w:rsidR="00C139A3" w:rsidRDefault="00C139A3" w:rsidP="00C139A3">
      <w:pPr>
        <w:pStyle w:val="Prrafodelista"/>
        <w:numPr>
          <w:ilvl w:val="0"/>
          <w:numId w:val="6"/>
        </w:numPr>
        <w:tabs>
          <w:tab w:val="left" w:pos="1333"/>
        </w:tabs>
        <w:spacing w:before="159"/>
        <w:ind w:right="207"/>
      </w:pPr>
      <w:r>
        <w:t>Proponer</w:t>
      </w:r>
      <w:r>
        <w:rPr>
          <w:spacing w:val="-16"/>
        </w:rPr>
        <w:t xml:space="preserve"> </w:t>
      </w:r>
      <w:r>
        <w:t>los</w:t>
      </w:r>
      <w:r>
        <w:rPr>
          <w:spacing w:val="-13"/>
        </w:rPr>
        <w:t xml:space="preserve"> </w:t>
      </w:r>
      <w:r>
        <w:t>planes</w:t>
      </w:r>
      <w:r>
        <w:rPr>
          <w:spacing w:val="-14"/>
        </w:rPr>
        <w:t xml:space="preserve"> </w:t>
      </w:r>
      <w:r>
        <w:t>y</w:t>
      </w:r>
      <w:r>
        <w:rPr>
          <w:spacing w:val="-17"/>
        </w:rPr>
        <w:t xml:space="preserve"> </w:t>
      </w:r>
      <w:r>
        <w:t>presupuestos</w:t>
      </w:r>
      <w:r>
        <w:rPr>
          <w:spacing w:val="-13"/>
        </w:rPr>
        <w:t xml:space="preserve"> </w:t>
      </w:r>
      <w:r>
        <w:t>para</w:t>
      </w:r>
      <w:r>
        <w:rPr>
          <w:spacing w:val="-16"/>
        </w:rPr>
        <w:t xml:space="preserve"> </w:t>
      </w:r>
      <w:r>
        <w:t>la</w:t>
      </w:r>
      <w:r>
        <w:rPr>
          <w:spacing w:val="-18"/>
        </w:rPr>
        <w:t xml:space="preserve"> </w:t>
      </w:r>
      <w:r>
        <w:t>adquisición</w:t>
      </w:r>
      <w:r>
        <w:rPr>
          <w:spacing w:val="-15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recursos</w:t>
      </w:r>
      <w:r>
        <w:rPr>
          <w:spacing w:val="-13"/>
        </w:rPr>
        <w:t xml:space="preserve"> </w:t>
      </w:r>
      <w:r>
        <w:t>de</w:t>
      </w:r>
      <w:r>
        <w:rPr>
          <w:spacing w:val="-19"/>
        </w:rPr>
        <w:t xml:space="preserve"> </w:t>
      </w:r>
      <w:r>
        <w:t>tecnologías</w:t>
      </w:r>
      <w:r>
        <w:rPr>
          <w:spacing w:val="-13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información, requeridos</w:t>
      </w:r>
      <w:r>
        <w:rPr>
          <w:spacing w:val="-9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asegurar</w:t>
      </w:r>
      <w:r>
        <w:rPr>
          <w:spacing w:val="-11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renovación</w:t>
      </w:r>
      <w:r>
        <w:rPr>
          <w:spacing w:val="-15"/>
        </w:rPr>
        <w:t xml:space="preserve"> </w:t>
      </w:r>
      <w:r>
        <w:t>tecnológica</w:t>
      </w:r>
      <w:r>
        <w:rPr>
          <w:spacing w:val="-14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>implantación</w:t>
      </w:r>
      <w:r>
        <w:rPr>
          <w:spacing w:val="-10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los</w:t>
      </w:r>
      <w:r>
        <w:rPr>
          <w:spacing w:val="-12"/>
        </w:rPr>
        <w:t xml:space="preserve"> </w:t>
      </w:r>
      <w:r>
        <w:t>proyectos</w:t>
      </w:r>
      <w:r>
        <w:rPr>
          <w:spacing w:val="-9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Tecnología de</w:t>
      </w:r>
      <w:r>
        <w:rPr>
          <w:spacing w:val="-1"/>
        </w:rPr>
        <w:t xml:space="preserve"> </w:t>
      </w:r>
      <w:r>
        <w:t>Información.</w:t>
      </w:r>
    </w:p>
    <w:p w14:paraId="5E8F9D80" w14:textId="77777777" w:rsidR="00C139A3" w:rsidRDefault="00C139A3" w:rsidP="00C139A3">
      <w:pPr>
        <w:pStyle w:val="Prrafodelista"/>
        <w:numPr>
          <w:ilvl w:val="0"/>
          <w:numId w:val="6"/>
        </w:numPr>
        <w:tabs>
          <w:tab w:val="left" w:pos="1333"/>
        </w:tabs>
        <w:ind w:right="212"/>
      </w:pPr>
      <w:r>
        <w:t>Establecer las normas, estándares y metodologías para la gestión de las actividades y uso de recursos de tecnologías de información, considerando las mejores prácticas del</w:t>
      </w:r>
      <w:r>
        <w:rPr>
          <w:spacing w:val="-20"/>
        </w:rPr>
        <w:t xml:space="preserve"> </w:t>
      </w:r>
      <w:r>
        <w:t>sector.</w:t>
      </w:r>
    </w:p>
    <w:p w14:paraId="469A1DDA" w14:textId="77777777" w:rsidR="00C139A3" w:rsidRDefault="00C139A3" w:rsidP="00C139A3">
      <w:pPr>
        <w:pStyle w:val="Prrafodelista"/>
        <w:numPr>
          <w:ilvl w:val="0"/>
          <w:numId w:val="6"/>
        </w:numPr>
        <w:tabs>
          <w:tab w:val="left" w:pos="1333"/>
        </w:tabs>
        <w:spacing w:before="63"/>
        <w:ind w:right="204"/>
      </w:pPr>
      <w:r>
        <w:t>Dar conformidad al cumplimiento de los contratos que se deriven de la adquisición, alquiler y/o mantenimiento de equipos y/o aplicativos, dentro del ámbito de su</w:t>
      </w:r>
      <w:r>
        <w:rPr>
          <w:spacing w:val="-22"/>
        </w:rPr>
        <w:t xml:space="preserve"> </w:t>
      </w:r>
      <w:r>
        <w:t>competencia.</w:t>
      </w:r>
    </w:p>
    <w:p w14:paraId="217812AF" w14:textId="77777777" w:rsidR="00C139A3" w:rsidRDefault="00C139A3" w:rsidP="00C139A3">
      <w:pPr>
        <w:pStyle w:val="Prrafodelista"/>
        <w:numPr>
          <w:ilvl w:val="0"/>
          <w:numId w:val="6"/>
        </w:numPr>
        <w:tabs>
          <w:tab w:val="left" w:pos="1333"/>
        </w:tabs>
        <w:ind w:right="213"/>
      </w:pPr>
      <w:r>
        <w:t xml:space="preserve">Apoyar, dentro del ámbito de su competencia, en la definición de especificaciones técnicas de procesos de selección que guarden relación con tecnología de </w:t>
      </w:r>
      <w:r>
        <w:rPr>
          <w:spacing w:val="3"/>
        </w:rPr>
        <w:t>la</w:t>
      </w:r>
      <w:r>
        <w:rPr>
          <w:spacing w:val="-17"/>
        </w:rPr>
        <w:t xml:space="preserve"> </w:t>
      </w:r>
      <w:r>
        <w:t>información.</w:t>
      </w:r>
    </w:p>
    <w:p w14:paraId="167178ED" w14:textId="77777777" w:rsidR="00C139A3" w:rsidRDefault="00C139A3" w:rsidP="00C139A3">
      <w:pPr>
        <w:pStyle w:val="Prrafodelista"/>
        <w:numPr>
          <w:ilvl w:val="0"/>
          <w:numId w:val="6"/>
        </w:numPr>
        <w:tabs>
          <w:tab w:val="left" w:pos="1333"/>
        </w:tabs>
        <w:spacing w:before="60"/>
      </w:pPr>
      <w:r>
        <w:t>Elaborar y controlar los indicadores de los servicios de tecnologías de</w:t>
      </w:r>
      <w:r>
        <w:rPr>
          <w:spacing w:val="-16"/>
        </w:rPr>
        <w:t xml:space="preserve"> </w:t>
      </w:r>
      <w:r>
        <w:t>información.</w:t>
      </w:r>
    </w:p>
    <w:p w14:paraId="1A38DC2A" w14:textId="77777777" w:rsidR="00C139A3" w:rsidRDefault="00C139A3" w:rsidP="00C139A3">
      <w:pPr>
        <w:pStyle w:val="Prrafodelista"/>
        <w:numPr>
          <w:ilvl w:val="0"/>
          <w:numId w:val="6"/>
        </w:numPr>
        <w:tabs>
          <w:tab w:val="left" w:pos="1333"/>
        </w:tabs>
        <w:spacing w:before="60"/>
        <w:ind w:right="213"/>
      </w:pPr>
      <w:r>
        <w:t>Garantizar un aseguramiento de la calidad de las soluciones de tecnologías de información, productos, software, hardware y</w:t>
      </w:r>
      <w:r>
        <w:rPr>
          <w:spacing w:val="-4"/>
        </w:rPr>
        <w:t xml:space="preserve"> </w:t>
      </w:r>
      <w:r>
        <w:t>procesos.</w:t>
      </w:r>
    </w:p>
    <w:p w14:paraId="1262F65A" w14:textId="42BAE26A" w:rsidR="00C139A3" w:rsidRDefault="00C139A3" w:rsidP="00C139A3">
      <w:pPr>
        <w:pStyle w:val="Prrafodelista"/>
        <w:numPr>
          <w:ilvl w:val="0"/>
          <w:numId w:val="6"/>
        </w:numPr>
        <w:tabs>
          <w:tab w:val="left" w:pos="1333"/>
        </w:tabs>
        <w:ind w:right="212"/>
      </w:pPr>
      <w:r>
        <w:t>Definir</w:t>
      </w:r>
      <w:r>
        <w:rPr>
          <w:spacing w:val="-8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procedimientos,</w:t>
      </w:r>
      <w:r>
        <w:rPr>
          <w:spacing w:val="-6"/>
        </w:rPr>
        <w:t xml:space="preserve"> </w:t>
      </w:r>
      <w:r>
        <w:t>tecnología,</w:t>
      </w:r>
      <w:r>
        <w:rPr>
          <w:spacing w:val="-9"/>
        </w:rPr>
        <w:t xml:space="preserve"> </w:t>
      </w:r>
      <w:r>
        <w:t>soporte</w:t>
      </w:r>
      <w:r>
        <w:rPr>
          <w:spacing w:val="-7"/>
        </w:rPr>
        <w:t xml:space="preserve"> </w:t>
      </w:r>
      <w:r>
        <w:t>metodológico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procesos</w:t>
      </w:r>
      <w:r>
        <w:rPr>
          <w:spacing w:val="-5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asegurar</w:t>
      </w:r>
      <w:r>
        <w:rPr>
          <w:spacing w:val="-8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elevar</w:t>
      </w:r>
      <w:r>
        <w:rPr>
          <w:spacing w:val="-7"/>
        </w:rPr>
        <w:t xml:space="preserve"> </w:t>
      </w:r>
      <w:r>
        <w:t xml:space="preserve">la calidad de los productos y servicios </w:t>
      </w:r>
      <w:r>
        <w:t>de la Empresa</w:t>
      </w:r>
      <w:r>
        <w:t>.</w:t>
      </w:r>
    </w:p>
    <w:p w14:paraId="5FB1C389" w14:textId="75F43F26" w:rsidR="00C139A3" w:rsidRDefault="00C139A3" w:rsidP="00C139A3">
      <w:pPr>
        <w:pStyle w:val="Prrafodelista"/>
        <w:numPr>
          <w:ilvl w:val="0"/>
          <w:numId w:val="6"/>
        </w:numPr>
        <w:tabs>
          <w:tab w:val="left" w:pos="1333"/>
        </w:tabs>
        <w:spacing w:before="58"/>
        <w:ind w:right="212"/>
      </w:pPr>
      <w:r>
        <w:t>Administrar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presupuesto</w:t>
      </w:r>
      <w:r>
        <w:rPr>
          <w:spacing w:val="-6"/>
        </w:rPr>
        <w:t xml:space="preserve"> </w:t>
      </w:r>
      <w:r>
        <w:t>asignado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su</w:t>
      </w:r>
      <w:r>
        <w:rPr>
          <w:spacing w:val="-6"/>
        </w:rPr>
        <w:t xml:space="preserve"> </w:t>
      </w:r>
      <w:r w:rsidR="002C139F">
        <w:t>Dirección</w:t>
      </w:r>
      <w:r>
        <w:t>,</w:t>
      </w:r>
      <w:r>
        <w:rPr>
          <w:spacing w:val="-1"/>
        </w:rPr>
        <w:t xml:space="preserve"> </w:t>
      </w:r>
      <w:r>
        <w:t>realizando</w:t>
      </w:r>
      <w:r>
        <w:rPr>
          <w:spacing w:val="-2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oportuno</w:t>
      </w:r>
      <w:r>
        <w:rPr>
          <w:spacing w:val="-7"/>
        </w:rPr>
        <w:t xml:space="preserve"> </w:t>
      </w:r>
      <w:r>
        <w:t>seguimiento</w:t>
      </w:r>
      <w:r>
        <w:rPr>
          <w:spacing w:val="-10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control de su ejecución.</w:t>
      </w:r>
    </w:p>
    <w:p w14:paraId="41A740B3" w14:textId="278F1F45" w:rsidR="00C139A3" w:rsidRDefault="00C139A3" w:rsidP="00C139A3">
      <w:pPr>
        <w:pStyle w:val="Prrafodelista"/>
        <w:numPr>
          <w:ilvl w:val="0"/>
          <w:numId w:val="6"/>
        </w:numPr>
        <w:tabs>
          <w:tab w:val="left" w:pos="1333"/>
        </w:tabs>
      </w:pPr>
      <w:r>
        <w:t>Hacer seguimiento al cumplimiento de los contratos de servicios solicitados por la</w:t>
      </w:r>
      <w:r>
        <w:rPr>
          <w:spacing w:val="-34"/>
        </w:rPr>
        <w:t xml:space="preserve"> </w:t>
      </w:r>
      <w:r w:rsidR="002C139F">
        <w:t>Dirección</w:t>
      </w:r>
      <w:r>
        <w:t>.</w:t>
      </w:r>
    </w:p>
    <w:p w14:paraId="4869FC60" w14:textId="0DF2475A" w:rsidR="00C139A3" w:rsidRDefault="00C139A3" w:rsidP="00C139A3">
      <w:pPr>
        <w:pStyle w:val="Prrafodelista"/>
        <w:numPr>
          <w:ilvl w:val="0"/>
          <w:numId w:val="6"/>
        </w:numPr>
        <w:tabs>
          <w:tab w:val="left" w:pos="1333"/>
        </w:tabs>
        <w:spacing w:before="60"/>
        <w:ind w:right="209"/>
      </w:pPr>
      <w:r>
        <w:t xml:space="preserve">Velar por el cumplimiento del Código Ética </w:t>
      </w:r>
      <w:r w:rsidR="002C139F">
        <w:t>de la Empresa.</w:t>
      </w:r>
    </w:p>
    <w:p w14:paraId="2503D78D" w14:textId="6CE477E5" w:rsidR="00C139A3" w:rsidRDefault="00C139A3" w:rsidP="00C139A3">
      <w:pPr>
        <w:pStyle w:val="Prrafodelista"/>
        <w:numPr>
          <w:ilvl w:val="0"/>
          <w:numId w:val="6"/>
        </w:numPr>
        <w:tabs>
          <w:tab w:val="left" w:pos="1333"/>
        </w:tabs>
        <w:spacing w:before="63"/>
        <w:ind w:right="210"/>
      </w:pPr>
      <w:r>
        <w:t xml:space="preserve">Atender e implementar las medidas preventivas y correctivas recomendadas por la </w:t>
      </w:r>
      <w:r w:rsidR="002C139F">
        <w:t>Dirección</w:t>
      </w:r>
      <w:r>
        <w:t xml:space="preserve"> de Auditoría Interna</w:t>
      </w:r>
      <w:r w:rsidR="00CE4D96">
        <w:t xml:space="preserve">, </w:t>
      </w:r>
      <w:r w:rsidR="002C139F">
        <w:t>Unidad</w:t>
      </w:r>
      <w:r>
        <w:t xml:space="preserve"> de Control o los organismos de control</w:t>
      </w:r>
      <w:r>
        <w:rPr>
          <w:spacing w:val="-29"/>
        </w:rPr>
        <w:t xml:space="preserve"> </w:t>
      </w:r>
      <w:r>
        <w:t>externo.</w:t>
      </w:r>
    </w:p>
    <w:p w14:paraId="1F710C8C" w14:textId="7E4E00A2" w:rsidR="00C139A3" w:rsidRDefault="00C139A3" w:rsidP="00C139A3">
      <w:pPr>
        <w:pStyle w:val="Prrafodelista"/>
        <w:numPr>
          <w:ilvl w:val="0"/>
          <w:numId w:val="6"/>
        </w:numPr>
        <w:tabs>
          <w:tab w:val="left" w:pos="1333"/>
        </w:tabs>
        <w:ind w:right="212"/>
      </w:pPr>
      <w:r>
        <w:t xml:space="preserve">Cumplir otras funciones, </w:t>
      </w:r>
      <w:r w:rsidR="002C139F">
        <w:t>que,</w:t>
      </w:r>
      <w:r>
        <w:t xml:space="preserve"> en el ámbito de su competencia, le encomiende la </w:t>
      </w:r>
      <w:r w:rsidR="002C139F">
        <w:t>Dirección</w:t>
      </w:r>
      <w:r>
        <w:t xml:space="preserve"> </w:t>
      </w:r>
      <w:r w:rsidR="00CE4D96">
        <w:t>General</w:t>
      </w:r>
      <w:r>
        <w:t>.</w:t>
      </w:r>
    </w:p>
    <w:p w14:paraId="39FD185F" w14:textId="74D4EB6D" w:rsidR="002C139F" w:rsidRDefault="002C139F" w:rsidP="002C139F">
      <w:pPr>
        <w:pStyle w:val="Prrafodelista"/>
        <w:tabs>
          <w:tab w:val="left" w:pos="1333"/>
        </w:tabs>
        <w:ind w:left="1333" w:right="212" w:firstLine="0"/>
      </w:pPr>
    </w:p>
    <w:p w14:paraId="7F385EDD" w14:textId="77777777" w:rsidR="002C139F" w:rsidRPr="002C139F" w:rsidRDefault="002C139F" w:rsidP="00187BBA">
      <w:pPr>
        <w:pStyle w:val="Prrafodelista"/>
        <w:tabs>
          <w:tab w:val="left" w:pos="1333"/>
        </w:tabs>
        <w:ind w:left="1224" w:right="212" w:hanging="373"/>
        <w:rPr>
          <w:b/>
          <w:bCs/>
        </w:rPr>
      </w:pPr>
      <w:r w:rsidRPr="002C139F">
        <w:rPr>
          <w:b/>
          <w:bCs/>
        </w:rPr>
        <w:t>Línea de Autoridad y Responsabilidad:</w:t>
      </w:r>
    </w:p>
    <w:p w14:paraId="309C2DA3" w14:textId="7269F4A6" w:rsidR="002C139F" w:rsidRDefault="002C139F" w:rsidP="00187BBA">
      <w:pPr>
        <w:pStyle w:val="Prrafodelista"/>
        <w:tabs>
          <w:tab w:val="left" w:pos="1333"/>
        </w:tabs>
        <w:ind w:left="1135" w:right="212"/>
      </w:pPr>
      <w:r>
        <w:t>•</w:t>
      </w:r>
      <w:r>
        <w:tab/>
        <w:t>Depende Directamente de</w:t>
      </w:r>
      <w:r w:rsidR="00CE4D96">
        <w:t>l</w:t>
      </w:r>
      <w:r>
        <w:t xml:space="preserve"> </w:t>
      </w:r>
      <w:r w:rsidR="00CE4D96">
        <w:t>Director General de la Empresa</w:t>
      </w:r>
    </w:p>
    <w:p w14:paraId="2758B76D" w14:textId="62F095E6" w:rsidR="002C139F" w:rsidRDefault="002C139F" w:rsidP="00AC2791">
      <w:pPr>
        <w:pStyle w:val="Prrafodelista"/>
        <w:tabs>
          <w:tab w:val="left" w:pos="1134"/>
        </w:tabs>
        <w:ind w:left="851" w:right="212" w:firstLine="0"/>
        <w:jc w:val="left"/>
      </w:pPr>
      <w:r>
        <w:t>•</w:t>
      </w:r>
      <w:r w:rsidR="00593D9E">
        <w:tab/>
      </w:r>
      <w:r w:rsidR="00AC2791">
        <w:t>T</w:t>
      </w:r>
      <w:r w:rsidR="00593D9E">
        <w:t>iene</w:t>
      </w:r>
      <w:r>
        <w:t xml:space="preserve"> mando directo sobre los siguientes cargos: Todo los Cargos Específicos de la</w:t>
      </w:r>
      <w:r w:rsidR="00CE4D96">
        <w:t xml:space="preserve"> </w:t>
      </w:r>
      <w:r w:rsidR="00AC2791">
        <w:t>Dirección</w:t>
      </w:r>
    </w:p>
    <w:p w14:paraId="27FE29D7" w14:textId="6BE4DC0A" w:rsidR="00D01CBA" w:rsidRDefault="00D01CBA">
      <w:pPr>
        <w:rPr>
          <w:rFonts w:ascii="Liberation Sans Narrow" w:eastAsia="Liberation Sans Narrow" w:hAnsi="Liberation Sans Narrow" w:cs="Liberation Sans Narrow"/>
          <w:sz w:val="20"/>
          <w:lang w:val="es-ES"/>
        </w:rPr>
      </w:pPr>
      <w:r>
        <w:rPr>
          <w:sz w:val="20"/>
        </w:rPr>
        <w:br w:type="page"/>
      </w:r>
    </w:p>
    <w:p w14:paraId="45DA4AA4" w14:textId="77777777" w:rsidR="00D1403C" w:rsidRDefault="00D1403C" w:rsidP="00D1403C">
      <w:pPr>
        <w:pStyle w:val="Textoindependiente"/>
        <w:spacing w:before="0"/>
        <w:ind w:left="72" w:firstLine="0"/>
        <w:jc w:val="left"/>
        <w:rPr>
          <w:sz w:val="20"/>
        </w:rPr>
      </w:pPr>
    </w:p>
    <w:p w14:paraId="614912C4" w14:textId="628C08D9" w:rsidR="00D01CBA" w:rsidRPr="00D01CBA" w:rsidRDefault="00D01CBA" w:rsidP="007117BA">
      <w:pPr>
        <w:widowControl w:val="0"/>
        <w:numPr>
          <w:ilvl w:val="0"/>
          <w:numId w:val="18"/>
        </w:numPr>
        <w:tabs>
          <w:tab w:val="left" w:pos="560"/>
          <w:tab w:val="left" w:pos="561"/>
        </w:tabs>
        <w:autoSpaceDE w:val="0"/>
        <w:autoSpaceDN w:val="0"/>
        <w:spacing w:after="0" w:line="240" w:lineRule="auto"/>
        <w:ind w:left="560" w:hanging="361"/>
        <w:outlineLvl w:val="0"/>
        <w:rPr>
          <w:rFonts w:ascii="Liberation Sans Narrow" w:eastAsia="Liberation Sans Narrow" w:hAnsi="Liberation Sans Narrow" w:cs="Liberation Sans Narrow"/>
          <w:b/>
          <w:bCs/>
          <w:lang w:val="es-ES"/>
        </w:rPr>
      </w:pPr>
      <w:bookmarkStart w:id="28" w:name="_TOC_250022"/>
      <w:bookmarkStart w:id="29" w:name="_Toc52873544"/>
      <w:r w:rsidRPr="00D01CBA">
        <w:rPr>
          <w:rFonts w:ascii="Liberation Sans Narrow" w:eastAsia="Liberation Sans Narrow" w:hAnsi="Liberation Sans Narrow" w:cs="Liberation Sans Narrow"/>
          <w:b/>
          <w:bCs/>
          <w:lang w:val="es-ES"/>
        </w:rPr>
        <w:t xml:space="preserve">FUNCIONES Y DESCRIPCIÓN DE PUESTOS DE </w:t>
      </w:r>
      <w:r>
        <w:rPr>
          <w:rFonts w:ascii="Liberation Sans Narrow" w:eastAsia="Liberation Sans Narrow" w:hAnsi="Liberation Sans Narrow" w:cs="Liberation Sans Narrow"/>
          <w:b/>
          <w:bCs/>
          <w:lang w:val="es-ES"/>
        </w:rPr>
        <w:t>UNIDADES</w:t>
      </w:r>
      <w:r w:rsidRPr="00D01CBA">
        <w:rPr>
          <w:rFonts w:ascii="Liberation Sans Narrow" w:eastAsia="Liberation Sans Narrow" w:hAnsi="Liberation Sans Narrow" w:cs="Liberation Sans Narrow"/>
          <w:b/>
          <w:bCs/>
          <w:lang w:val="es-ES"/>
        </w:rPr>
        <w:t xml:space="preserve"> DE</w:t>
      </w:r>
      <w:r w:rsidRPr="00D01CBA">
        <w:rPr>
          <w:rFonts w:ascii="Liberation Sans Narrow" w:eastAsia="Liberation Sans Narrow" w:hAnsi="Liberation Sans Narrow" w:cs="Liberation Sans Narrow"/>
          <w:b/>
          <w:bCs/>
          <w:spacing w:val="-7"/>
          <w:lang w:val="es-ES"/>
        </w:rPr>
        <w:t xml:space="preserve"> </w:t>
      </w:r>
      <w:bookmarkEnd w:id="28"/>
      <w:r w:rsidRPr="00D01CBA">
        <w:rPr>
          <w:rFonts w:ascii="Liberation Sans Narrow" w:eastAsia="Liberation Sans Narrow" w:hAnsi="Liberation Sans Narrow" w:cs="Liberation Sans Narrow"/>
          <w:b/>
          <w:bCs/>
          <w:lang w:val="es-ES"/>
        </w:rPr>
        <w:t>APOYO</w:t>
      </w:r>
      <w:bookmarkEnd w:id="29"/>
    </w:p>
    <w:p w14:paraId="1C8417E6" w14:textId="586BB356" w:rsidR="00D01CBA" w:rsidRDefault="00D01CBA" w:rsidP="008E5689">
      <w:pPr>
        <w:pStyle w:val="Ttulo1"/>
        <w:numPr>
          <w:ilvl w:val="1"/>
          <w:numId w:val="18"/>
        </w:numPr>
      </w:pPr>
      <w:bookmarkStart w:id="30" w:name="_Toc52873545"/>
      <w:r w:rsidRPr="00AC2791">
        <w:t xml:space="preserve">Oficina de Seguridad </w:t>
      </w:r>
      <w:r>
        <w:t>Función General</w:t>
      </w:r>
      <w:bookmarkEnd w:id="30"/>
    </w:p>
    <w:p w14:paraId="59DF7FA1" w14:textId="573A1BCD" w:rsidR="00D01CBA" w:rsidRDefault="00D01CBA" w:rsidP="00D01CBA">
      <w:pPr>
        <w:pStyle w:val="Textoindependiente"/>
        <w:spacing w:before="0"/>
        <w:ind w:left="909" w:right="208" w:firstLine="0"/>
      </w:pPr>
      <w:r>
        <w:t xml:space="preserve">Gestionar la seguridad informática </w:t>
      </w:r>
      <w:r w:rsidR="0052338D">
        <w:t>de la Empresa</w:t>
      </w:r>
      <w:r>
        <w:t>, manteniendo la integridad, disponibilidad, confidencialidad de la información manejada a través de los sistemas computacionales; asimismo la elaboración de las políticas, estándares y procedimientos de seguridad informática y la gestión de su cumplimiento.</w:t>
      </w:r>
    </w:p>
    <w:p w14:paraId="6E3039B9" w14:textId="77777777" w:rsidR="00D01CBA" w:rsidRDefault="00D01CBA" w:rsidP="00D01CBA">
      <w:pPr>
        <w:pStyle w:val="Textoindependiente"/>
        <w:spacing w:before="4"/>
        <w:ind w:left="0" w:firstLine="0"/>
        <w:jc w:val="left"/>
        <w:rPr>
          <w:sz w:val="32"/>
        </w:rPr>
      </w:pPr>
    </w:p>
    <w:p w14:paraId="4B23602C" w14:textId="3345F957" w:rsidR="00D01CBA" w:rsidRDefault="00D01CBA" w:rsidP="00D01CBA">
      <w:pPr>
        <w:pStyle w:val="Ttulo1"/>
        <w:ind w:left="909"/>
        <w:jc w:val="both"/>
      </w:pPr>
      <w:bookmarkStart w:id="31" w:name="_TOC_250016"/>
      <w:bookmarkStart w:id="32" w:name="_Toc52873546"/>
      <w:bookmarkEnd w:id="31"/>
      <w:r>
        <w:t>Funciones específicas a nivel de cargos</w:t>
      </w:r>
      <w:bookmarkEnd w:id="32"/>
    </w:p>
    <w:p w14:paraId="1750ED58" w14:textId="7FA68771" w:rsidR="00AC2791" w:rsidRPr="008F7597" w:rsidRDefault="00AC2791" w:rsidP="00AC2791">
      <w:pPr>
        <w:pStyle w:val="Prrafodelista"/>
        <w:numPr>
          <w:ilvl w:val="2"/>
          <w:numId w:val="18"/>
        </w:numPr>
        <w:rPr>
          <w:b/>
          <w:bCs/>
        </w:rPr>
      </w:pPr>
      <w:r w:rsidRPr="008F7597">
        <w:rPr>
          <w:b/>
          <w:bCs/>
        </w:rPr>
        <w:t>Jefe de Seguridad Informática</w:t>
      </w:r>
    </w:p>
    <w:p w14:paraId="12410AF7" w14:textId="77777777" w:rsidR="00D01CBA" w:rsidRDefault="00D01CBA" w:rsidP="00EC3E01">
      <w:pPr>
        <w:pStyle w:val="Prrafodelista"/>
        <w:numPr>
          <w:ilvl w:val="3"/>
          <w:numId w:val="10"/>
        </w:numPr>
        <w:tabs>
          <w:tab w:val="left" w:pos="1477"/>
        </w:tabs>
        <w:spacing w:before="60"/>
        <w:ind w:left="1134" w:right="209" w:hanging="283"/>
      </w:pPr>
      <w:r>
        <w:t>Aprobar los procedimientos y disposiciones normativas de seguridad informática referidos a la arquitectura de aplicaciones, información y de infraestructura tecnológica; así como emitir opinión técnica en las materias de su</w:t>
      </w:r>
      <w:r>
        <w:rPr>
          <w:spacing w:val="-10"/>
        </w:rPr>
        <w:t xml:space="preserve"> </w:t>
      </w:r>
      <w:r>
        <w:t>competencia.</w:t>
      </w:r>
    </w:p>
    <w:p w14:paraId="644E4F04" w14:textId="77777777" w:rsidR="00D01CBA" w:rsidRDefault="00D01CBA" w:rsidP="00EC3E01">
      <w:pPr>
        <w:pStyle w:val="Prrafodelista"/>
        <w:numPr>
          <w:ilvl w:val="3"/>
          <w:numId w:val="10"/>
        </w:numPr>
        <w:tabs>
          <w:tab w:val="left" w:pos="1477"/>
        </w:tabs>
        <w:spacing w:line="242" w:lineRule="auto"/>
        <w:ind w:left="1134" w:right="206" w:hanging="283"/>
      </w:pPr>
      <w:r>
        <w:t>Aprobar</w:t>
      </w:r>
      <w:r>
        <w:rPr>
          <w:spacing w:val="-12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análisis</w:t>
      </w:r>
      <w:r>
        <w:rPr>
          <w:spacing w:val="-10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riesgo</w:t>
      </w:r>
      <w:r>
        <w:rPr>
          <w:spacing w:val="-14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pruebas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vulnerabilidades</w:t>
      </w:r>
      <w:r>
        <w:rPr>
          <w:spacing w:val="-10"/>
        </w:rPr>
        <w:t xml:space="preserve"> </w:t>
      </w:r>
      <w:r>
        <w:t>sobre</w:t>
      </w:r>
      <w:r>
        <w:rPr>
          <w:spacing w:val="-15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arquitectura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aplicaciones, de información y de infraestructura tecnológica; así como las acciones para su</w:t>
      </w:r>
      <w:r>
        <w:rPr>
          <w:spacing w:val="-30"/>
        </w:rPr>
        <w:t xml:space="preserve"> </w:t>
      </w:r>
      <w:r>
        <w:t>mitigación.</w:t>
      </w:r>
    </w:p>
    <w:p w14:paraId="2B3A2984" w14:textId="77777777" w:rsidR="00D01CBA" w:rsidRDefault="00D01CBA" w:rsidP="00EC3E01">
      <w:pPr>
        <w:pStyle w:val="Prrafodelista"/>
        <w:numPr>
          <w:ilvl w:val="3"/>
          <w:numId w:val="10"/>
        </w:numPr>
        <w:tabs>
          <w:tab w:val="left" w:pos="1477"/>
        </w:tabs>
        <w:spacing w:before="58"/>
        <w:ind w:left="1134" w:right="209" w:hanging="283"/>
      </w:pPr>
      <w:r>
        <w:t>Efectuar</w:t>
      </w:r>
      <w:r>
        <w:rPr>
          <w:spacing w:val="-11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supervisión,</w:t>
      </w:r>
      <w:r>
        <w:rPr>
          <w:spacing w:val="-8"/>
        </w:rPr>
        <w:t xml:space="preserve"> </w:t>
      </w:r>
      <w:r>
        <w:t>control</w:t>
      </w:r>
      <w:r>
        <w:rPr>
          <w:spacing w:val="-11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monitoreo</w:t>
      </w:r>
      <w:r>
        <w:rPr>
          <w:spacing w:val="-7"/>
        </w:rPr>
        <w:t xml:space="preserve"> </w:t>
      </w:r>
      <w:r>
        <w:t>del</w:t>
      </w:r>
      <w:r>
        <w:rPr>
          <w:spacing w:val="-11"/>
        </w:rPr>
        <w:t xml:space="preserve"> </w:t>
      </w:r>
      <w:r>
        <w:t>cumplimiento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las</w:t>
      </w:r>
      <w:r>
        <w:rPr>
          <w:spacing w:val="-9"/>
        </w:rPr>
        <w:t xml:space="preserve"> </w:t>
      </w:r>
      <w:r>
        <w:t>disposiciones</w:t>
      </w:r>
      <w:r>
        <w:rPr>
          <w:spacing w:val="-8"/>
        </w:rPr>
        <w:t xml:space="preserve"> </w:t>
      </w:r>
      <w:r>
        <w:t>normativas</w:t>
      </w:r>
      <w:r>
        <w:rPr>
          <w:spacing w:val="-9"/>
        </w:rPr>
        <w:t xml:space="preserve"> </w:t>
      </w:r>
      <w:r>
        <w:rPr>
          <w:spacing w:val="-3"/>
        </w:rPr>
        <w:t xml:space="preserve">de </w:t>
      </w:r>
      <w:r>
        <w:t>seguridad informática.</w:t>
      </w:r>
    </w:p>
    <w:p w14:paraId="7157775B" w14:textId="77777777" w:rsidR="00D01CBA" w:rsidRDefault="00D01CBA" w:rsidP="00EC3E01">
      <w:pPr>
        <w:pStyle w:val="Prrafodelista"/>
        <w:numPr>
          <w:ilvl w:val="3"/>
          <w:numId w:val="10"/>
        </w:numPr>
        <w:tabs>
          <w:tab w:val="left" w:pos="1477"/>
        </w:tabs>
        <w:ind w:left="1134" w:right="204" w:hanging="283"/>
      </w:pPr>
      <w:r>
        <w:t xml:space="preserve">Velar por la identificación, prevención y/o mitigación de los ataques a la arquitectura </w:t>
      </w:r>
      <w:r>
        <w:rPr>
          <w:spacing w:val="-3"/>
        </w:rPr>
        <w:t xml:space="preserve">de </w:t>
      </w:r>
      <w:r>
        <w:t>aplicaciones, información y de infraestructura</w:t>
      </w:r>
      <w:r>
        <w:rPr>
          <w:spacing w:val="-8"/>
        </w:rPr>
        <w:t xml:space="preserve"> </w:t>
      </w:r>
      <w:r>
        <w:t>tecnológica.</w:t>
      </w:r>
    </w:p>
    <w:p w14:paraId="438AC60F" w14:textId="78E7CE94" w:rsidR="00D01CBA" w:rsidRDefault="00D01CBA" w:rsidP="00EC3E01">
      <w:pPr>
        <w:pStyle w:val="Prrafodelista"/>
        <w:numPr>
          <w:ilvl w:val="3"/>
          <w:numId w:val="10"/>
        </w:numPr>
        <w:tabs>
          <w:tab w:val="left" w:pos="1477"/>
        </w:tabs>
        <w:ind w:left="1134" w:right="205" w:hanging="283"/>
      </w:pPr>
      <w:r>
        <w:t xml:space="preserve">Gestionar las soluciones y plataformas de seguridad interna y externa en todos los perímetros </w:t>
      </w:r>
      <w:r w:rsidR="0052338D">
        <w:t>de la Empresa</w:t>
      </w:r>
      <w:r>
        <w:t>, así</w:t>
      </w:r>
      <w:r>
        <w:rPr>
          <w:spacing w:val="-4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seguridad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protección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información,</w:t>
      </w:r>
      <w:r>
        <w:rPr>
          <w:spacing w:val="1"/>
        </w:rPr>
        <w:t xml:space="preserve"> </w:t>
      </w:r>
      <w:r>
        <w:t>alojada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activos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2"/>
        </w:rPr>
        <w:t>TI.</w:t>
      </w:r>
    </w:p>
    <w:p w14:paraId="5177B96A" w14:textId="77777777" w:rsidR="00D01CBA" w:rsidRDefault="00D01CBA" w:rsidP="00EC3E01">
      <w:pPr>
        <w:pStyle w:val="Prrafodelista"/>
        <w:numPr>
          <w:ilvl w:val="3"/>
          <w:numId w:val="10"/>
        </w:numPr>
        <w:tabs>
          <w:tab w:val="left" w:pos="1477"/>
        </w:tabs>
        <w:spacing w:before="159"/>
        <w:ind w:left="1134" w:right="212" w:hanging="283"/>
      </w:pPr>
      <w:r>
        <w:t>Velar por la investigación, análisis de las tecnologías de seguridad informática existentes y emergentes.</w:t>
      </w:r>
    </w:p>
    <w:p w14:paraId="7910FC35" w14:textId="77777777" w:rsidR="00D01CBA" w:rsidRDefault="00D01CBA" w:rsidP="00EC3E01">
      <w:pPr>
        <w:pStyle w:val="Prrafodelista"/>
        <w:numPr>
          <w:ilvl w:val="3"/>
          <w:numId w:val="10"/>
        </w:numPr>
        <w:tabs>
          <w:tab w:val="left" w:pos="1477"/>
        </w:tabs>
        <w:spacing w:before="60"/>
        <w:ind w:left="1134" w:right="207" w:hanging="283"/>
      </w:pPr>
      <w:r>
        <w:t>Evaluar y proponer los requisitos de seguridad en los procesos, aplicaciones e infraestructura informática,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telecomunicaciones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equipos</w:t>
      </w:r>
      <w:r>
        <w:rPr>
          <w:spacing w:val="-6"/>
        </w:rPr>
        <w:t xml:space="preserve"> </w:t>
      </w:r>
      <w:r>
        <w:t>especializados,</w:t>
      </w:r>
      <w:r>
        <w:rPr>
          <w:spacing w:val="-6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coordinación</w:t>
      </w:r>
      <w:r>
        <w:rPr>
          <w:spacing w:val="-9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unidades orgánicas</w:t>
      </w:r>
      <w:r>
        <w:rPr>
          <w:spacing w:val="1"/>
        </w:rPr>
        <w:t xml:space="preserve"> </w:t>
      </w:r>
      <w:r>
        <w:t>correspondientes.</w:t>
      </w:r>
    </w:p>
    <w:p w14:paraId="1BA88241" w14:textId="77777777" w:rsidR="00D01CBA" w:rsidRDefault="00D01CBA" w:rsidP="00EC3E01">
      <w:pPr>
        <w:pStyle w:val="Prrafodelista"/>
        <w:numPr>
          <w:ilvl w:val="3"/>
          <w:numId w:val="10"/>
        </w:numPr>
        <w:tabs>
          <w:tab w:val="left" w:pos="1477"/>
        </w:tabs>
        <w:spacing w:before="62"/>
        <w:ind w:left="1134" w:right="210" w:hanging="283"/>
      </w:pPr>
      <w:r>
        <w:t xml:space="preserve">Gestionar el proceso de privilegios y gestión de accesos e identidades de los sistemas </w:t>
      </w:r>
      <w:r>
        <w:rPr>
          <w:spacing w:val="-3"/>
        </w:rPr>
        <w:t xml:space="preserve">de </w:t>
      </w:r>
      <w:r>
        <w:t>información, servicios informáticos y plataformas tecnológicas a nivel</w:t>
      </w:r>
      <w:r>
        <w:rPr>
          <w:spacing w:val="-14"/>
        </w:rPr>
        <w:t xml:space="preserve"> </w:t>
      </w:r>
      <w:r>
        <w:t>nacional.</w:t>
      </w:r>
    </w:p>
    <w:p w14:paraId="2A99BAFA" w14:textId="77777777" w:rsidR="00D01CBA" w:rsidRDefault="00D01CBA" w:rsidP="00EC3E01">
      <w:pPr>
        <w:pStyle w:val="Prrafodelista"/>
        <w:numPr>
          <w:ilvl w:val="3"/>
          <w:numId w:val="10"/>
        </w:numPr>
        <w:tabs>
          <w:tab w:val="left" w:pos="1477"/>
        </w:tabs>
        <w:ind w:left="1134" w:right="202" w:hanging="283"/>
      </w:pPr>
      <w:r>
        <w:t>Participar</w:t>
      </w:r>
      <w:r>
        <w:rPr>
          <w:spacing w:val="-2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diseños de</w:t>
      </w:r>
      <w:r>
        <w:rPr>
          <w:spacing w:val="-7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soluciones</w:t>
      </w:r>
      <w:r>
        <w:rPr>
          <w:spacing w:val="-4"/>
        </w:rPr>
        <w:t xml:space="preserve"> </w:t>
      </w:r>
      <w:r>
        <w:t>informáticas</w:t>
      </w:r>
      <w:r>
        <w:rPr>
          <w:spacing w:val="-4"/>
        </w:rPr>
        <w:t xml:space="preserve"> </w:t>
      </w:r>
      <w:r>
        <w:t>y/o</w:t>
      </w:r>
      <w:r>
        <w:rPr>
          <w:spacing w:val="-6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elaboración</w:t>
      </w:r>
      <w:r>
        <w:rPr>
          <w:spacing w:val="-3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términos</w:t>
      </w:r>
      <w:r>
        <w:rPr>
          <w:spacing w:val="-4"/>
        </w:rPr>
        <w:t xml:space="preserve"> </w:t>
      </w:r>
      <w:r>
        <w:t>de referencia de las adquisiciones de la Gerencia de Informática, con la finalidad de asegurar el cumplimiento de los estándares de seguridad informática</w:t>
      </w:r>
      <w:r>
        <w:rPr>
          <w:spacing w:val="-12"/>
        </w:rPr>
        <w:t xml:space="preserve"> </w:t>
      </w:r>
      <w:r>
        <w:t>definidos.</w:t>
      </w:r>
    </w:p>
    <w:p w14:paraId="66A6C79C" w14:textId="77777777" w:rsidR="00D01CBA" w:rsidRDefault="00D01CBA" w:rsidP="00EC3E01">
      <w:pPr>
        <w:pStyle w:val="Prrafodelista"/>
        <w:numPr>
          <w:ilvl w:val="3"/>
          <w:numId w:val="10"/>
        </w:numPr>
        <w:tabs>
          <w:tab w:val="left" w:pos="1477"/>
        </w:tabs>
        <w:spacing w:before="60"/>
        <w:ind w:left="1134" w:hanging="283"/>
      </w:pPr>
      <w:r>
        <w:t>Definir y mantener la arquitectura de seguridad</w:t>
      </w:r>
      <w:r>
        <w:rPr>
          <w:spacing w:val="-5"/>
        </w:rPr>
        <w:t xml:space="preserve"> </w:t>
      </w:r>
      <w:r>
        <w:t>informática.</w:t>
      </w:r>
    </w:p>
    <w:p w14:paraId="27448DC1" w14:textId="3DA155F6" w:rsidR="00D01CBA" w:rsidRDefault="00D01CBA" w:rsidP="00EC3E01">
      <w:pPr>
        <w:pStyle w:val="Prrafodelista"/>
        <w:numPr>
          <w:ilvl w:val="3"/>
          <w:numId w:val="10"/>
        </w:numPr>
        <w:tabs>
          <w:tab w:val="left" w:pos="1477"/>
        </w:tabs>
        <w:ind w:left="1134" w:right="208" w:hanging="283"/>
      </w:pPr>
      <w:r>
        <w:t>Supervisar la implementación y ejecución del proceso de gestión de incidentes de seguridad informática</w:t>
      </w:r>
      <w:r>
        <w:rPr>
          <w:spacing w:val="-12"/>
        </w:rPr>
        <w:t xml:space="preserve"> </w:t>
      </w:r>
      <w:r w:rsidR="0052338D">
        <w:t>de la Empresa</w:t>
      </w:r>
      <w:r>
        <w:t>,</w:t>
      </w:r>
      <w:r>
        <w:rPr>
          <w:spacing w:val="-9"/>
        </w:rPr>
        <w:t xml:space="preserve"> </w:t>
      </w:r>
      <w:r>
        <w:t>garantizando</w:t>
      </w:r>
      <w:r>
        <w:rPr>
          <w:spacing w:val="-7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soporte</w:t>
      </w:r>
      <w:r>
        <w:rPr>
          <w:spacing w:val="-11"/>
        </w:rPr>
        <w:t xml:space="preserve"> </w:t>
      </w:r>
      <w:r>
        <w:t>oportuno</w:t>
      </w:r>
      <w:r>
        <w:rPr>
          <w:spacing w:val="-9"/>
        </w:rPr>
        <w:t xml:space="preserve"> </w:t>
      </w:r>
      <w:r>
        <w:t>ante</w:t>
      </w:r>
      <w:r>
        <w:rPr>
          <w:spacing w:val="-11"/>
        </w:rPr>
        <w:t xml:space="preserve"> </w:t>
      </w:r>
      <w:r>
        <w:t>incidentes</w:t>
      </w:r>
      <w:r>
        <w:rPr>
          <w:spacing w:val="-5"/>
        </w:rPr>
        <w:t xml:space="preserve"> </w:t>
      </w:r>
      <w:r>
        <w:t>escalados</w:t>
      </w:r>
      <w:r>
        <w:rPr>
          <w:spacing w:val="-10"/>
        </w:rPr>
        <w:t xml:space="preserve"> </w:t>
      </w:r>
      <w:r>
        <w:t>por</w:t>
      </w:r>
      <w:r>
        <w:rPr>
          <w:spacing w:val="-11"/>
        </w:rPr>
        <w:t xml:space="preserve"> </w:t>
      </w:r>
      <w:r>
        <w:t>las</w:t>
      </w:r>
      <w:r>
        <w:rPr>
          <w:spacing w:val="-10"/>
        </w:rPr>
        <w:t xml:space="preserve"> </w:t>
      </w:r>
      <w:r>
        <w:t xml:space="preserve">áreas </w:t>
      </w:r>
      <w:r w:rsidR="0052338D">
        <w:t>de la Empresa</w:t>
      </w:r>
      <w:r>
        <w:t>.</w:t>
      </w:r>
    </w:p>
    <w:p w14:paraId="0BFEF60A" w14:textId="77777777" w:rsidR="00D01CBA" w:rsidRDefault="00D01CBA" w:rsidP="00EC3E01">
      <w:pPr>
        <w:pStyle w:val="Prrafodelista"/>
        <w:numPr>
          <w:ilvl w:val="3"/>
          <w:numId w:val="10"/>
        </w:numPr>
        <w:tabs>
          <w:tab w:val="left" w:pos="1477"/>
        </w:tabs>
        <w:spacing w:before="63"/>
        <w:ind w:left="1134" w:right="203" w:hanging="283"/>
      </w:pPr>
      <w:r>
        <w:t xml:space="preserve">Gestionar el proceso de evaluación y verificación del cumplimiento continúo de los procesos </w:t>
      </w:r>
      <w:r>
        <w:rPr>
          <w:spacing w:val="-3"/>
        </w:rPr>
        <w:t xml:space="preserve">de </w:t>
      </w:r>
      <w:r>
        <w:t>actualización</w:t>
      </w:r>
      <w:r>
        <w:rPr>
          <w:spacing w:val="-15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versiones</w:t>
      </w:r>
      <w:r>
        <w:rPr>
          <w:spacing w:val="-9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elementos</w:t>
      </w:r>
      <w:r>
        <w:rPr>
          <w:spacing w:val="-9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seguridad</w:t>
      </w:r>
      <w:r>
        <w:rPr>
          <w:spacing w:val="-12"/>
        </w:rPr>
        <w:t xml:space="preserve"> </w:t>
      </w:r>
      <w:r>
        <w:t>(antivirus,</w:t>
      </w:r>
      <w:r>
        <w:rPr>
          <w:spacing w:val="-10"/>
        </w:rPr>
        <w:t xml:space="preserve"> </w:t>
      </w:r>
      <w:r>
        <w:t>parches</w:t>
      </w:r>
      <w:r>
        <w:rPr>
          <w:spacing w:val="-14"/>
        </w:rPr>
        <w:t xml:space="preserve"> </w:t>
      </w:r>
      <w:r>
        <w:t>y</w:t>
      </w:r>
      <w:r>
        <w:rPr>
          <w:spacing w:val="-13"/>
        </w:rPr>
        <w:t xml:space="preserve"> </w:t>
      </w:r>
      <w:proofErr w:type="spellStart"/>
      <w:r>
        <w:t>fixes</w:t>
      </w:r>
      <w:proofErr w:type="spellEnd"/>
      <w:r>
        <w:t>)</w:t>
      </w:r>
      <w:r>
        <w:rPr>
          <w:spacing w:val="-11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plataformas y software de</w:t>
      </w:r>
      <w:r>
        <w:rPr>
          <w:spacing w:val="2"/>
        </w:rPr>
        <w:t xml:space="preserve"> </w:t>
      </w:r>
      <w:r>
        <w:t>base.</w:t>
      </w:r>
    </w:p>
    <w:p w14:paraId="4F3197B4" w14:textId="77777777" w:rsidR="00D01CBA" w:rsidRDefault="00D01CBA" w:rsidP="00EC3E01">
      <w:pPr>
        <w:pStyle w:val="Prrafodelista"/>
        <w:numPr>
          <w:ilvl w:val="3"/>
          <w:numId w:val="10"/>
        </w:numPr>
        <w:tabs>
          <w:tab w:val="left" w:pos="1477"/>
        </w:tabs>
        <w:ind w:left="1134" w:right="207" w:hanging="283"/>
      </w:pPr>
      <w:r>
        <w:t>Gestionar los procesos y mecanismos de administración de identidades (usuarios finales, usuarios</w:t>
      </w:r>
      <w:r>
        <w:rPr>
          <w:spacing w:val="-14"/>
        </w:rPr>
        <w:t xml:space="preserve"> </w:t>
      </w:r>
      <w:r>
        <w:t>con</w:t>
      </w:r>
      <w:r>
        <w:rPr>
          <w:spacing w:val="-11"/>
        </w:rPr>
        <w:t xml:space="preserve"> </w:t>
      </w:r>
      <w:r>
        <w:t>privilegios,</w:t>
      </w:r>
      <w:r>
        <w:rPr>
          <w:spacing w:val="-13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integración</w:t>
      </w:r>
      <w:r>
        <w:rPr>
          <w:spacing w:val="-13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aplicaciones</w:t>
      </w:r>
      <w:r>
        <w:rPr>
          <w:spacing w:val="-10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administración)</w:t>
      </w:r>
      <w:r>
        <w:rPr>
          <w:spacing w:val="-15"/>
        </w:rPr>
        <w:t xml:space="preserve"> </w:t>
      </w:r>
      <w:r>
        <w:t>y</w:t>
      </w:r>
      <w:r>
        <w:rPr>
          <w:spacing w:val="-16"/>
        </w:rPr>
        <w:t xml:space="preserve"> </w:t>
      </w:r>
      <w:r>
        <w:t>control</w:t>
      </w:r>
      <w:r>
        <w:rPr>
          <w:spacing w:val="-12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accesos sobre los recursos</w:t>
      </w:r>
      <w:r>
        <w:rPr>
          <w:spacing w:val="1"/>
        </w:rPr>
        <w:t xml:space="preserve"> </w:t>
      </w:r>
      <w:r>
        <w:t>informáticos.</w:t>
      </w:r>
    </w:p>
    <w:p w14:paraId="3C95A577" w14:textId="48DA6DFE" w:rsidR="00D01CBA" w:rsidRDefault="00D01CBA" w:rsidP="00EC3E01">
      <w:pPr>
        <w:pStyle w:val="Prrafodelista"/>
        <w:numPr>
          <w:ilvl w:val="3"/>
          <w:numId w:val="10"/>
        </w:numPr>
        <w:tabs>
          <w:tab w:val="left" w:pos="1477"/>
        </w:tabs>
        <w:ind w:left="1134" w:right="203" w:hanging="283"/>
      </w:pPr>
      <w:r>
        <w:t xml:space="preserve">Gestionar los planes de capacitación y entrenamiento de los usuarios con el fin de generar en ellos una conciencia de seguridad informática y lograr su efectiva colaboración en el uso adecuado de los activos informáticos </w:t>
      </w:r>
      <w:r w:rsidR="0052338D">
        <w:t>de la Empresa</w:t>
      </w:r>
      <w:r>
        <w:t>.</w:t>
      </w:r>
    </w:p>
    <w:p w14:paraId="53F98E3C" w14:textId="77777777" w:rsidR="00D01CBA" w:rsidRDefault="00D01CBA" w:rsidP="00EC3E01">
      <w:pPr>
        <w:pStyle w:val="Prrafodelista"/>
        <w:numPr>
          <w:ilvl w:val="3"/>
          <w:numId w:val="10"/>
        </w:numPr>
        <w:tabs>
          <w:tab w:val="left" w:pos="1477"/>
        </w:tabs>
        <w:spacing w:before="62"/>
        <w:ind w:left="1134" w:right="211" w:hanging="283"/>
      </w:pPr>
      <w:r>
        <w:t xml:space="preserve">Dirigir las actividades de investigación, análisis de las tecnologías de </w:t>
      </w:r>
      <w:r>
        <w:lastRenderedPageBreak/>
        <w:t>seguridad informática existentes y</w:t>
      </w:r>
      <w:r>
        <w:rPr>
          <w:spacing w:val="1"/>
        </w:rPr>
        <w:t xml:space="preserve"> </w:t>
      </w:r>
      <w:r>
        <w:t>emergentes.</w:t>
      </w:r>
    </w:p>
    <w:p w14:paraId="27D282FE" w14:textId="77777777" w:rsidR="00D01CBA" w:rsidRDefault="00D01CBA" w:rsidP="00EC3E01">
      <w:pPr>
        <w:pStyle w:val="Prrafodelista"/>
        <w:numPr>
          <w:ilvl w:val="3"/>
          <w:numId w:val="10"/>
        </w:numPr>
        <w:tabs>
          <w:tab w:val="left" w:pos="1477"/>
        </w:tabs>
        <w:spacing w:before="60"/>
        <w:ind w:left="1134" w:right="205" w:hanging="283"/>
      </w:pPr>
      <w:r>
        <w:t>Realizar otras funciones afines a la misión de la Unidad Orgánica a su cargo y las que le sean asignadas por el</w:t>
      </w:r>
      <w:r>
        <w:rPr>
          <w:spacing w:val="3"/>
        </w:rPr>
        <w:t xml:space="preserve"> </w:t>
      </w:r>
      <w:r>
        <w:t>Gerente.</w:t>
      </w:r>
    </w:p>
    <w:p w14:paraId="51F81307" w14:textId="77777777" w:rsidR="00D01CBA" w:rsidRDefault="00D01CBA" w:rsidP="00187BBA">
      <w:pPr>
        <w:pStyle w:val="Ttulo1"/>
        <w:spacing w:before="119"/>
        <w:ind w:left="1224" w:hanging="373"/>
        <w:jc w:val="both"/>
      </w:pPr>
      <w:bookmarkStart w:id="33" w:name="_Toc52873547"/>
      <w:r>
        <w:t>Línea de Autoridad y Responsabilidad:</w:t>
      </w:r>
      <w:bookmarkEnd w:id="33"/>
    </w:p>
    <w:p w14:paraId="34FEDBB2" w14:textId="52B61C24" w:rsidR="00D01CBA" w:rsidRDefault="00D01CBA" w:rsidP="00EC3E01">
      <w:pPr>
        <w:pStyle w:val="Prrafodelista"/>
        <w:numPr>
          <w:ilvl w:val="4"/>
          <w:numId w:val="10"/>
        </w:numPr>
        <w:tabs>
          <w:tab w:val="left" w:pos="1985"/>
        </w:tabs>
        <w:spacing w:before="117"/>
        <w:ind w:left="1134" w:hanging="283"/>
      </w:pPr>
      <w:r>
        <w:t xml:space="preserve">Depende directamente de: </w:t>
      </w:r>
      <w:r w:rsidR="0052338D">
        <w:t>De Tecnologías de Información y Telecomunicaciones</w:t>
      </w:r>
      <w:r>
        <w:t>.</w:t>
      </w:r>
    </w:p>
    <w:p w14:paraId="303F0193" w14:textId="71526FE6" w:rsidR="00D01CBA" w:rsidRDefault="00D01CBA" w:rsidP="00EC3E01">
      <w:pPr>
        <w:pStyle w:val="Prrafodelista"/>
        <w:numPr>
          <w:ilvl w:val="4"/>
          <w:numId w:val="10"/>
        </w:numPr>
        <w:tabs>
          <w:tab w:val="left" w:pos="1985"/>
        </w:tabs>
        <w:spacing w:before="58"/>
        <w:ind w:left="1134" w:right="211" w:hanging="283"/>
      </w:pPr>
      <w:r>
        <w:t>Tiene</w:t>
      </w:r>
      <w:r>
        <w:rPr>
          <w:spacing w:val="-4"/>
        </w:rPr>
        <w:t xml:space="preserve"> </w:t>
      </w:r>
      <w:r>
        <w:t>mando</w:t>
      </w:r>
      <w:r>
        <w:rPr>
          <w:spacing w:val="-3"/>
        </w:rPr>
        <w:t xml:space="preserve"> </w:t>
      </w:r>
      <w:r>
        <w:t>directo</w:t>
      </w:r>
      <w:r>
        <w:rPr>
          <w:spacing w:val="-7"/>
        </w:rPr>
        <w:t xml:space="preserve"> </w:t>
      </w:r>
      <w:r>
        <w:t>sobre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siguientes</w:t>
      </w:r>
      <w:r>
        <w:rPr>
          <w:spacing w:val="-5"/>
        </w:rPr>
        <w:t xml:space="preserve"> </w:t>
      </w:r>
      <w:r>
        <w:t>cargos:</w:t>
      </w:r>
      <w:r>
        <w:rPr>
          <w:spacing w:val="-5"/>
        </w:rPr>
        <w:t xml:space="preserve"> </w:t>
      </w:r>
      <w:r>
        <w:t>Todos</w:t>
      </w:r>
      <w:r>
        <w:rPr>
          <w:spacing w:val="-2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cargos</w:t>
      </w:r>
      <w:r>
        <w:rPr>
          <w:spacing w:val="-5"/>
        </w:rPr>
        <w:t xml:space="preserve"> </w:t>
      </w:r>
      <w:r>
        <w:t>específicos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Oficina de Seguridad</w:t>
      </w:r>
      <w:r>
        <w:rPr>
          <w:spacing w:val="2"/>
        </w:rPr>
        <w:t xml:space="preserve"> </w:t>
      </w:r>
      <w:r>
        <w:t>Informática.</w:t>
      </w:r>
    </w:p>
    <w:p w14:paraId="029BC2D2" w14:textId="77777777" w:rsidR="00872BC2" w:rsidRDefault="00872BC2" w:rsidP="00872BC2">
      <w:pPr>
        <w:pStyle w:val="Prrafodelista"/>
        <w:tabs>
          <w:tab w:val="left" w:pos="1985"/>
        </w:tabs>
        <w:spacing w:before="58"/>
        <w:ind w:left="1134" w:right="211" w:firstLine="0"/>
      </w:pPr>
    </w:p>
    <w:p w14:paraId="53A1EA09" w14:textId="656F1178" w:rsidR="00AC2791" w:rsidRDefault="00AC2791" w:rsidP="00AC2791">
      <w:pPr>
        <w:pStyle w:val="Ttulo1"/>
        <w:numPr>
          <w:ilvl w:val="2"/>
          <w:numId w:val="26"/>
        </w:numPr>
        <w:tabs>
          <w:tab w:val="left" w:pos="1477"/>
        </w:tabs>
        <w:jc w:val="both"/>
      </w:pPr>
      <w:bookmarkStart w:id="34" w:name="_Toc52873548"/>
      <w:r>
        <w:t>Analista Seguridad</w:t>
      </w:r>
      <w:r>
        <w:rPr>
          <w:spacing w:val="-2"/>
        </w:rPr>
        <w:t xml:space="preserve"> </w:t>
      </w:r>
      <w:r>
        <w:t>Informática</w:t>
      </w:r>
      <w:bookmarkEnd w:id="34"/>
    </w:p>
    <w:p w14:paraId="059C3B8E" w14:textId="77777777" w:rsidR="00AC2791" w:rsidRDefault="00AC2791" w:rsidP="00872BC2">
      <w:pPr>
        <w:pStyle w:val="Prrafodelista"/>
        <w:numPr>
          <w:ilvl w:val="3"/>
          <w:numId w:val="23"/>
        </w:numPr>
        <w:tabs>
          <w:tab w:val="left" w:pos="1477"/>
        </w:tabs>
        <w:spacing w:before="60"/>
        <w:ind w:left="1440" w:right="209"/>
      </w:pPr>
      <w:r>
        <w:t>Elaborar y proponer procedimientos y disposiciones normativas de seguridad informática referidos</w:t>
      </w:r>
      <w:r>
        <w:rPr>
          <w:spacing w:val="-14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arquitectura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aplicaciones,</w:t>
      </w:r>
      <w:r>
        <w:rPr>
          <w:spacing w:val="-14"/>
        </w:rPr>
        <w:t xml:space="preserve"> </w:t>
      </w:r>
      <w:r>
        <w:t>información</w:t>
      </w:r>
      <w:r>
        <w:rPr>
          <w:spacing w:val="-14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infraestructura</w:t>
      </w:r>
      <w:r>
        <w:rPr>
          <w:spacing w:val="-14"/>
        </w:rPr>
        <w:t xml:space="preserve"> </w:t>
      </w:r>
      <w:r>
        <w:t>tecnológica;</w:t>
      </w:r>
      <w:r>
        <w:rPr>
          <w:spacing w:val="-14"/>
        </w:rPr>
        <w:t xml:space="preserve"> </w:t>
      </w:r>
      <w:r>
        <w:t>así</w:t>
      </w:r>
      <w:r>
        <w:rPr>
          <w:spacing w:val="-13"/>
        </w:rPr>
        <w:t xml:space="preserve"> </w:t>
      </w:r>
      <w:r>
        <w:t>como emitir opinión técnica en las materias de su</w:t>
      </w:r>
      <w:r>
        <w:rPr>
          <w:spacing w:val="-14"/>
        </w:rPr>
        <w:t xml:space="preserve"> </w:t>
      </w:r>
      <w:r>
        <w:t>competencia.</w:t>
      </w:r>
    </w:p>
    <w:p w14:paraId="55A579B8" w14:textId="77777777" w:rsidR="00AC2791" w:rsidRDefault="00AC2791" w:rsidP="00872BC2">
      <w:pPr>
        <w:pStyle w:val="Prrafodelista"/>
        <w:numPr>
          <w:ilvl w:val="3"/>
          <w:numId w:val="23"/>
        </w:numPr>
        <w:tabs>
          <w:tab w:val="left" w:pos="1477"/>
        </w:tabs>
        <w:spacing w:line="242" w:lineRule="auto"/>
        <w:ind w:left="1440" w:right="209"/>
      </w:pPr>
      <w:r>
        <w:t>Efectuar el análisis de riesgo y pruebas de vulnerabilidad sobre la arquitectura de aplicaciones, de información y de infraestructura</w:t>
      </w:r>
      <w:r>
        <w:rPr>
          <w:spacing w:val="-7"/>
        </w:rPr>
        <w:t xml:space="preserve"> </w:t>
      </w:r>
      <w:r>
        <w:t>tecnológica.</w:t>
      </w:r>
    </w:p>
    <w:p w14:paraId="483B7E74" w14:textId="77777777" w:rsidR="00AC2791" w:rsidRDefault="00AC2791" w:rsidP="00872BC2">
      <w:pPr>
        <w:pStyle w:val="Prrafodelista"/>
        <w:numPr>
          <w:ilvl w:val="3"/>
          <w:numId w:val="23"/>
        </w:numPr>
        <w:tabs>
          <w:tab w:val="left" w:pos="1477"/>
        </w:tabs>
        <w:spacing w:before="58"/>
        <w:ind w:left="1440" w:right="209"/>
      </w:pPr>
      <w:r>
        <w:t xml:space="preserve">Efectuar el control y monitoreo del cumplimiento </w:t>
      </w:r>
      <w:r>
        <w:rPr>
          <w:spacing w:val="-3"/>
        </w:rPr>
        <w:t xml:space="preserve">de </w:t>
      </w:r>
      <w:r>
        <w:t>las disposiciones normativas de seguridad informática.</w:t>
      </w:r>
    </w:p>
    <w:p w14:paraId="2D6F1696" w14:textId="77777777" w:rsidR="00AC2791" w:rsidRDefault="00AC2791" w:rsidP="00872BC2">
      <w:pPr>
        <w:pStyle w:val="Prrafodelista"/>
        <w:numPr>
          <w:ilvl w:val="3"/>
          <w:numId w:val="23"/>
        </w:numPr>
        <w:tabs>
          <w:tab w:val="left" w:pos="1477"/>
        </w:tabs>
        <w:ind w:left="1440" w:right="209"/>
      </w:pPr>
      <w:r>
        <w:t>Identificar, prevenir y/o mitigar ataques a la arquitectura de aplicaciones, información y de infraestructura</w:t>
      </w:r>
      <w:r>
        <w:rPr>
          <w:spacing w:val="-4"/>
        </w:rPr>
        <w:t xml:space="preserve"> </w:t>
      </w:r>
      <w:r>
        <w:t>tecnológica.</w:t>
      </w:r>
    </w:p>
    <w:p w14:paraId="19C2484B" w14:textId="77777777" w:rsidR="00AC2791" w:rsidRDefault="00AC2791" w:rsidP="00872BC2">
      <w:pPr>
        <w:pStyle w:val="Prrafodelista"/>
        <w:numPr>
          <w:ilvl w:val="3"/>
          <w:numId w:val="23"/>
        </w:numPr>
        <w:tabs>
          <w:tab w:val="left" w:pos="1477"/>
        </w:tabs>
        <w:ind w:left="1440" w:right="213"/>
      </w:pPr>
      <w:r>
        <w:t>Administrar</w:t>
      </w:r>
      <w:r>
        <w:rPr>
          <w:spacing w:val="-7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soluciones</w:t>
      </w:r>
      <w:r>
        <w:rPr>
          <w:spacing w:val="-9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plataformas</w:t>
      </w:r>
      <w:r>
        <w:rPr>
          <w:spacing w:val="-2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seguridad</w:t>
      </w:r>
      <w:r>
        <w:rPr>
          <w:spacing w:val="-5"/>
        </w:rPr>
        <w:t xml:space="preserve"> </w:t>
      </w:r>
      <w:r>
        <w:t>interna</w:t>
      </w:r>
      <w:r>
        <w:rPr>
          <w:spacing w:val="-7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externa</w:t>
      </w:r>
      <w:r>
        <w:rPr>
          <w:spacing w:val="-4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todos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perímetros del</w:t>
      </w:r>
      <w:r>
        <w:rPr>
          <w:spacing w:val="-3"/>
        </w:rPr>
        <w:t xml:space="preserve"> </w:t>
      </w:r>
      <w:r>
        <w:t>Banco, así</w:t>
      </w:r>
      <w:r>
        <w:rPr>
          <w:spacing w:val="-3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seguridad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protección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información,</w:t>
      </w:r>
      <w:r>
        <w:rPr>
          <w:spacing w:val="1"/>
        </w:rPr>
        <w:t xml:space="preserve"> </w:t>
      </w:r>
      <w:r>
        <w:t>alojada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activos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TI.</w:t>
      </w:r>
    </w:p>
    <w:p w14:paraId="4D5C29E1" w14:textId="77777777" w:rsidR="00AC2791" w:rsidRDefault="00AC2791" w:rsidP="00872BC2">
      <w:pPr>
        <w:pStyle w:val="Prrafodelista"/>
        <w:numPr>
          <w:ilvl w:val="3"/>
          <w:numId w:val="23"/>
        </w:numPr>
        <w:tabs>
          <w:tab w:val="left" w:pos="1477"/>
        </w:tabs>
        <w:spacing w:before="60"/>
        <w:ind w:left="1440" w:right="211"/>
      </w:pPr>
      <w:r>
        <w:t>Realizar las actividades de investigación, análisis de las tecnologías de seguridad informática existentes y</w:t>
      </w:r>
      <w:r>
        <w:rPr>
          <w:spacing w:val="1"/>
        </w:rPr>
        <w:t xml:space="preserve"> </w:t>
      </w:r>
      <w:r>
        <w:t>emergentes.</w:t>
      </w:r>
    </w:p>
    <w:p w14:paraId="4C08FDA6" w14:textId="77777777" w:rsidR="00AC2791" w:rsidRDefault="00AC2791" w:rsidP="00872BC2">
      <w:pPr>
        <w:pStyle w:val="Prrafodelista"/>
        <w:numPr>
          <w:ilvl w:val="3"/>
          <w:numId w:val="23"/>
        </w:numPr>
        <w:tabs>
          <w:tab w:val="left" w:pos="1477"/>
        </w:tabs>
        <w:spacing w:before="159"/>
        <w:ind w:left="1440" w:right="212"/>
      </w:pPr>
      <w:r>
        <w:t>Elaborar los requisitos de seguridad en los procesos, aplicaciones e infraestructura informática, de telecomunicaciones y equipos especializados, en coordinación con las unidades orgánicas correspondientes.</w:t>
      </w:r>
    </w:p>
    <w:p w14:paraId="0FF7943C" w14:textId="77777777" w:rsidR="00AC2791" w:rsidRDefault="00AC2791" w:rsidP="00872BC2">
      <w:pPr>
        <w:pStyle w:val="Prrafodelista"/>
        <w:numPr>
          <w:ilvl w:val="3"/>
          <w:numId w:val="23"/>
        </w:numPr>
        <w:tabs>
          <w:tab w:val="left" w:pos="1477"/>
        </w:tabs>
        <w:spacing w:line="242" w:lineRule="auto"/>
        <w:ind w:left="1440" w:right="204"/>
      </w:pPr>
      <w:r>
        <w:t>Implementar y administrar los sistemas y plataformas tecnológicas de privilegios y gestión de accesos e identidades de los sistemas de información, servicios informáticos y plataformas tecnológicas a nivel</w:t>
      </w:r>
      <w:r>
        <w:rPr>
          <w:spacing w:val="-4"/>
        </w:rPr>
        <w:t xml:space="preserve"> </w:t>
      </w:r>
      <w:r>
        <w:t>nacional.</w:t>
      </w:r>
    </w:p>
    <w:p w14:paraId="27FE8DDA" w14:textId="77777777" w:rsidR="00AC2791" w:rsidRDefault="00AC2791" w:rsidP="00872BC2">
      <w:pPr>
        <w:pStyle w:val="Prrafodelista"/>
        <w:numPr>
          <w:ilvl w:val="3"/>
          <w:numId w:val="23"/>
        </w:numPr>
        <w:tabs>
          <w:tab w:val="left" w:pos="1477"/>
        </w:tabs>
        <w:spacing w:before="55"/>
        <w:ind w:left="1440" w:right="207"/>
      </w:pPr>
      <w:r>
        <w:t>Apoyar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participación</w:t>
      </w:r>
      <w:r>
        <w:rPr>
          <w:spacing w:val="-10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diseños</w:t>
      </w:r>
      <w:r>
        <w:rPr>
          <w:spacing w:val="-9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soluciones</w:t>
      </w:r>
      <w:r>
        <w:rPr>
          <w:spacing w:val="-5"/>
        </w:rPr>
        <w:t xml:space="preserve"> </w:t>
      </w:r>
      <w:r>
        <w:t>informáticas</w:t>
      </w:r>
      <w:r>
        <w:rPr>
          <w:spacing w:val="-8"/>
        </w:rPr>
        <w:t xml:space="preserve"> </w:t>
      </w:r>
      <w:r>
        <w:t>y/o</w:t>
      </w:r>
      <w:r>
        <w:rPr>
          <w:spacing w:val="-10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elaboración</w:t>
      </w:r>
      <w:r>
        <w:rPr>
          <w:spacing w:val="-10"/>
        </w:rPr>
        <w:t xml:space="preserve"> </w:t>
      </w:r>
      <w:r>
        <w:t>de los</w:t>
      </w:r>
      <w:r>
        <w:rPr>
          <w:spacing w:val="-8"/>
        </w:rPr>
        <w:t xml:space="preserve"> </w:t>
      </w:r>
      <w:r>
        <w:t>términos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referencia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adquisiciones</w:t>
      </w:r>
      <w:r>
        <w:rPr>
          <w:spacing w:val="-8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Gerencia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Informática,</w:t>
      </w:r>
      <w:r>
        <w:rPr>
          <w:spacing w:val="-11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finalidad</w:t>
      </w:r>
      <w:r>
        <w:rPr>
          <w:spacing w:val="-6"/>
        </w:rPr>
        <w:t xml:space="preserve"> </w:t>
      </w:r>
      <w:r>
        <w:t>de asegurar el cumplimiento de los estándares de seguridad informática</w:t>
      </w:r>
      <w:r>
        <w:rPr>
          <w:spacing w:val="-18"/>
        </w:rPr>
        <w:t xml:space="preserve"> </w:t>
      </w:r>
      <w:r>
        <w:t>definidos.</w:t>
      </w:r>
    </w:p>
    <w:p w14:paraId="6B94A5AE" w14:textId="77777777" w:rsidR="00AC2791" w:rsidRDefault="00AC2791" w:rsidP="00872BC2">
      <w:pPr>
        <w:pStyle w:val="Prrafodelista"/>
        <w:numPr>
          <w:ilvl w:val="3"/>
          <w:numId w:val="23"/>
        </w:numPr>
        <w:tabs>
          <w:tab w:val="left" w:pos="1477"/>
        </w:tabs>
        <w:ind w:left="1440" w:right="205"/>
      </w:pPr>
      <w:r>
        <w:t>Proponer la arquitectura de seguridad informática elevándola a su jefatura para coordinación, evaluación y</w:t>
      </w:r>
      <w:r>
        <w:rPr>
          <w:spacing w:val="-2"/>
        </w:rPr>
        <w:t xml:space="preserve"> </w:t>
      </w:r>
      <w:r>
        <w:t>aprobación.</w:t>
      </w:r>
    </w:p>
    <w:p w14:paraId="40A4FAF9" w14:textId="77777777" w:rsidR="00AC2791" w:rsidRDefault="00AC2791" w:rsidP="00872BC2">
      <w:pPr>
        <w:pStyle w:val="Prrafodelista"/>
        <w:numPr>
          <w:ilvl w:val="3"/>
          <w:numId w:val="23"/>
        </w:numPr>
        <w:tabs>
          <w:tab w:val="left" w:pos="1477"/>
        </w:tabs>
        <w:spacing w:before="60"/>
        <w:ind w:left="1440" w:right="210"/>
      </w:pPr>
      <w:r>
        <w:t>Participar de la implementación y ejecución del proceso de gestión de incidentes de seguridad informática</w:t>
      </w:r>
      <w:r>
        <w:rPr>
          <w:spacing w:val="-12"/>
        </w:rPr>
        <w:t xml:space="preserve"> </w:t>
      </w:r>
      <w:r>
        <w:t>del</w:t>
      </w:r>
      <w:r>
        <w:rPr>
          <w:spacing w:val="-11"/>
        </w:rPr>
        <w:t xml:space="preserve"> </w:t>
      </w:r>
      <w:r>
        <w:t>Banco,</w:t>
      </w:r>
      <w:r>
        <w:rPr>
          <w:spacing w:val="-9"/>
        </w:rPr>
        <w:t xml:space="preserve"> </w:t>
      </w:r>
      <w:r>
        <w:t>garantizando</w:t>
      </w:r>
      <w:r>
        <w:rPr>
          <w:spacing w:val="-7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soporte</w:t>
      </w:r>
      <w:r>
        <w:rPr>
          <w:spacing w:val="-11"/>
        </w:rPr>
        <w:t xml:space="preserve"> </w:t>
      </w:r>
      <w:r>
        <w:t>oportuno</w:t>
      </w:r>
      <w:r>
        <w:rPr>
          <w:spacing w:val="-9"/>
        </w:rPr>
        <w:t xml:space="preserve"> </w:t>
      </w:r>
      <w:r>
        <w:t>ante</w:t>
      </w:r>
      <w:r>
        <w:rPr>
          <w:spacing w:val="-11"/>
        </w:rPr>
        <w:t xml:space="preserve"> </w:t>
      </w:r>
      <w:r>
        <w:t>incidentes</w:t>
      </w:r>
      <w:r>
        <w:rPr>
          <w:spacing w:val="-5"/>
        </w:rPr>
        <w:t xml:space="preserve"> </w:t>
      </w:r>
      <w:r>
        <w:t>escalados</w:t>
      </w:r>
      <w:r>
        <w:rPr>
          <w:spacing w:val="-10"/>
        </w:rPr>
        <w:t xml:space="preserve"> </w:t>
      </w:r>
      <w:r>
        <w:t>por</w:t>
      </w:r>
      <w:r>
        <w:rPr>
          <w:spacing w:val="-11"/>
        </w:rPr>
        <w:t xml:space="preserve"> </w:t>
      </w:r>
      <w:r>
        <w:t>las</w:t>
      </w:r>
      <w:r>
        <w:rPr>
          <w:spacing w:val="-10"/>
        </w:rPr>
        <w:t xml:space="preserve"> </w:t>
      </w:r>
      <w:r>
        <w:t>áreas del</w:t>
      </w:r>
      <w:r>
        <w:rPr>
          <w:spacing w:val="-1"/>
        </w:rPr>
        <w:t xml:space="preserve"> </w:t>
      </w:r>
      <w:r>
        <w:t>Banco</w:t>
      </w:r>
    </w:p>
    <w:p w14:paraId="143CF88D" w14:textId="77777777" w:rsidR="00AC2791" w:rsidRDefault="00AC2791" w:rsidP="00872BC2">
      <w:pPr>
        <w:pStyle w:val="Prrafodelista"/>
        <w:numPr>
          <w:ilvl w:val="3"/>
          <w:numId w:val="23"/>
        </w:numPr>
        <w:tabs>
          <w:tab w:val="left" w:pos="1477"/>
        </w:tabs>
        <w:spacing w:before="62"/>
        <w:ind w:left="1440" w:right="211"/>
      </w:pPr>
      <w:r>
        <w:t>Efectuar el proceso de evaluación y verificación del cumplimiento continúo de los procesos de actualización</w:t>
      </w:r>
      <w:r>
        <w:rPr>
          <w:spacing w:val="-15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versiones</w:t>
      </w:r>
      <w:r>
        <w:rPr>
          <w:spacing w:val="-9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elementos</w:t>
      </w:r>
      <w:r>
        <w:rPr>
          <w:spacing w:val="-9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seguridad</w:t>
      </w:r>
      <w:r>
        <w:rPr>
          <w:spacing w:val="-13"/>
        </w:rPr>
        <w:t xml:space="preserve"> </w:t>
      </w:r>
      <w:r>
        <w:t>(antivirus,</w:t>
      </w:r>
      <w:r>
        <w:rPr>
          <w:spacing w:val="-9"/>
        </w:rPr>
        <w:t xml:space="preserve"> </w:t>
      </w:r>
      <w:r>
        <w:t>parches</w:t>
      </w:r>
      <w:r>
        <w:rPr>
          <w:spacing w:val="-14"/>
        </w:rPr>
        <w:t xml:space="preserve"> </w:t>
      </w:r>
      <w:r>
        <w:t>y</w:t>
      </w:r>
      <w:r>
        <w:rPr>
          <w:spacing w:val="-14"/>
        </w:rPr>
        <w:t xml:space="preserve"> </w:t>
      </w:r>
      <w:proofErr w:type="spellStart"/>
      <w:r>
        <w:t>fixes</w:t>
      </w:r>
      <w:proofErr w:type="spellEnd"/>
      <w:r>
        <w:t>)</w:t>
      </w:r>
      <w:r>
        <w:rPr>
          <w:spacing w:val="-11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plataformas y software de</w:t>
      </w:r>
      <w:r>
        <w:rPr>
          <w:spacing w:val="2"/>
        </w:rPr>
        <w:t xml:space="preserve"> </w:t>
      </w:r>
      <w:r>
        <w:t>base.</w:t>
      </w:r>
    </w:p>
    <w:p w14:paraId="021807C0" w14:textId="77777777" w:rsidR="00AC2791" w:rsidRDefault="00AC2791" w:rsidP="00872BC2">
      <w:pPr>
        <w:pStyle w:val="Prrafodelista"/>
        <w:numPr>
          <w:ilvl w:val="3"/>
          <w:numId w:val="23"/>
        </w:numPr>
        <w:tabs>
          <w:tab w:val="left" w:pos="1477"/>
        </w:tabs>
        <w:ind w:left="1440" w:right="206"/>
      </w:pPr>
      <w:r>
        <w:lastRenderedPageBreak/>
        <w:t>Desarrollar,</w:t>
      </w:r>
      <w:r>
        <w:rPr>
          <w:spacing w:val="-9"/>
        </w:rPr>
        <w:t xml:space="preserve"> </w:t>
      </w:r>
      <w:r>
        <w:t>implementar</w:t>
      </w:r>
      <w:r>
        <w:rPr>
          <w:spacing w:val="-10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mantener</w:t>
      </w:r>
      <w:r>
        <w:rPr>
          <w:spacing w:val="-10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planes</w:t>
      </w:r>
      <w:r>
        <w:rPr>
          <w:spacing w:val="-6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capacitación</w:t>
      </w:r>
      <w:r>
        <w:rPr>
          <w:spacing w:val="-10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entrenamiento</w:t>
      </w:r>
      <w:r>
        <w:rPr>
          <w:spacing w:val="-7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 xml:space="preserve">usuarios con el fin de generar en ellos una conciencia </w:t>
      </w:r>
      <w:r>
        <w:rPr>
          <w:spacing w:val="-3"/>
        </w:rPr>
        <w:t xml:space="preserve">de </w:t>
      </w:r>
      <w:r>
        <w:t>seguridad informática y lograr su efectiva colaboración en el uso adecuado de los activos informáticos del</w:t>
      </w:r>
      <w:r>
        <w:rPr>
          <w:spacing w:val="-13"/>
        </w:rPr>
        <w:t xml:space="preserve"> </w:t>
      </w:r>
      <w:r>
        <w:t>Banco.</w:t>
      </w:r>
    </w:p>
    <w:p w14:paraId="6EEE1203" w14:textId="77777777" w:rsidR="00AC2791" w:rsidRDefault="00AC2791" w:rsidP="00872BC2">
      <w:pPr>
        <w:pStyle w:val="Prrafodelista"/>
        <w:numPr>
          <w:ilvl w:val="3"/>
          <w:numId w:val="23"/>
        </w:numPr>
        <w:tabs>
          <w:tab w:val="left" w:pos="1477"/>
        </w:tabs>
        <w:ind w:left="1440" w:right="208"/>
      </w:pPr>
      <w:r>
        <w:t xml:space="preserve">Definir los procesos y mecanismos de administración de identidades (usuarios finales, usuarios con privilegios, de integración de aplicaciones y </w:t>
      </w:r>
      <w:r>
        <w:rPr>
          <w:spacing w:val="-3"/>
        </w:rPr>
        <w:t xml:space="preserve">de </w:t>
      </w:r>
      <w:r>
        <w:t>administración) y control de accesos sobre los recursos</w:t>
      </w:r>
      <w:r>
        <w:rPr>
          <w:spacing w:val="4"/>
        </w:rPr>
        <w:t xml:space="preserve"> </w:t>
      </w:r>
      <w:r>
        <w:t>informáticos.</w:t>
      </w:r>
    </w:p>
    <w:p w14:paraId="3E35DEF3" w14:textId="77777777" w:rsidR="00AC2791" w:rsidRDefault="00AC2791" w:rsidP="00872BC2">
      <w:pPr>
        <w:pStyle w:val="Prrafodelista"/>
        <w:numPr>
          <w:ilvl w:val="3"/>
          <w:numId w:val="23"/>
        </w:numPr>
        <w:tabs>
          <w:tab w:val="left" w:pos="1477"/>
        </w:tabs>
        <w:spacing w:before="63"/>
        <w:ind w:left="1440" w:right="202"/>
      </w:pPr>
      <w:r>
        <w:t>Realizar las actividades de investigación, análisis de las tecnologías de seguridad informática existentes y</w:t>
      </w:r>
      <w:r>
        <w:rPr>
          <w:spacing w:val="1"/>
        </w:rPr>
        <w:t xml:space="preserve"> </w:t>
      </w:r>
      <w:r>
        <w:t>emergentes.</w:t>
      </w:r>
    </w:p>
    <w:p w14:paraId="33B6E360" w14:textId="77777777" w:rsidR="00AC2791" w:rsidRDefault="00AC2791" w:rsidP="00872BC2">
      <w:pPr>
        <w:pStyle w:val="Prrafodelista"/>
        <w:numPr>
          <w:ilvl w:val="3"/>
          <w:numId w:val="23"/>
        </w:numPr>
        <w:tabs>
          <w:tab w:val="left" w:pos="1477"/>
        </w:tabs>
        <w:ind w:left="1440" w:right="210"/>
      </w:pPr>
      <w:r>
        <w:t>Realizar otras funciones afines a la misión de la Unidad Orgánica a su cargo y las que le sean asignadas por el subgerente de la Oficina de Seguridad</w:t>
      </w:r>
      <w:r>
        <w:rPr>
          <w:spacing w:val="-6"/>
        </w:rPr>
        <w:t xml:space="preserve"> </w:t>
      </w:r>
      <w:r>
        <w:t>Informática.</w:t>
      </w:r>
    </w:p>
    <w:p w14:paraId="0A3D9E37" w14:textId="5A290CA3" w:rsidR="00AC2791" w:rsidRDefault="00AC2791" w:rsidP="00872BC2">
      <w:pPr>
        <w:pStyle w:val="Ttulo1"/>
        <w:spacing w:before="120"/>
        <w:ind w:left="1080"/>
      </w:pPr>
      <w:bookmarkStart w:id="35" w:name="_Toc52873549"/>
      <w:r>
        <w:t>Línea de Autoridad y Responsabilidad:</w:t>
      </w:r>
      <w:bookmarkEnd w:id="35"/>
    </w:p>
    <w:p w14:paraId="78EB4A44" w14:textId="5D66449E" w:rsidR="00AC2791" w:rsidRDefault="00AC2791" w:rsidP="00872BC2">
      <w:pPr>
        <w:pStyle w:val="Prrafodelista"/>
        <w:numPr>
          <w:ilvl w:val="1"/>
          <w:numId w:val="30"/>
        </w:numPr>
        <w:tabs>
          <w:tab w:val="left" w:pos="1761"/>
        </w:tabs>
        <w:spacing w:before="116"/>
      </w:pPr>
      <w:r>
        <w:t>Depende directamente de</w:t>
      </w:r>
      <w:r>
        <w:t xml:space="preserve">l </w:t>
      </w:r>
      <w:r w:rsidR="00872BC2">
        <w:t>Jefe de</w:t>
      </w:r>
      <w:r>
        <w:t xml:space="preserve"> Seguridad</w:t>
      </w:r>
      <w:r w:rsidRPr="00872BC2">
        <w:rPr>
          <w:spacing w:val="-5"/>
        </w:rPr>
        <w:t xml:space="preserve"> </w:t>
      </w:r>
      <w:r>
        <w:t>Informática</w:t>
      </w:r>
    </w:p>
    <w:p w14:paraId="758D0BEF" w14:textId="77777777" w:rsidR="00AC2791" w:rsidRDefault="00AC2791" w:rsidP="00872BC2">
      <w:pPr>
        <w:pStyle w:val="Prrafodelista"/>
        <w:numPr>
          <w:ilvl w:val="1"/>
          <w:numId w:val="30"/>
        </w:numPr>
        <w:tabs>
          <w:tab w:val="left" w:pos="1761"/>
        </w:tabs>
      </w:pPr>
      <w:r>
        <w:t>Tiene mando directo sobre los siguientes cargos específicos:</w:t>
      </w:r>
      <w:r w:rsidRPr="00872BC2">
        <w:rPr>
          <w:spacing w:val="-10"/>
        </w:rPr>
        <w:t xml:space="preserve"> </w:t>
      </w:r>
      <w:r>
        <w:t>Ninguno</w:t>
      </w:r>
    </w:p>
    <w:bookmarkEnd w:id="13"/>
    <w:p w14:paraId="531E83F1" w14:textId="77777777" w:rsidR="00D01CBA" w:rsidRPr="00D01CBA" w:rsidRDefault="00D01CBA" w:rsidP="00872BC2">
      <w:pPr>
        <w:widowControl w:val="0"/>
        <w:autoSpaceDE w:val="0"/>
        <w:autoSpaceDN w:val="0"/>
        <w:spacing w:after="0" w:line="240" w:lineRule="auto"/>
        <w:ind w:left="-4170"/>
        <w:jc w:val="both"/>
        <w:outlineLvl w:val="0"/>
        <w:rPr>
          <w:rFonts w:ascii="Liberation Sans Narrow" w:eastAsia="Liberation Sans Narrow" w:hAnsi="Liberation Sans Narrow" w:cs="Liberation Sans Narrow"/>
          <w:b/>
          <w:bCs/>
          <w:lang w:val="es-ES"/>
        </w:rPr>
      </w:pPr>
    </w:p>
    <w:sectPr w:rsidR="00D01CBA" w:rsidRPr="00D01CBA" w:rsidSect="002F12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 Narrow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13FC2"/>
    <w:multiLevelType w:val="multilevel"/>
    <w:tmpl w:val="514E8A0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EB271B0"/>
    <w:multiLevelType w:val="hybridMultilevel"/>
    <w:tmpl w:val="55CAAB5E"/>
    <w:lvl w:ilvl="0" w:tplc="1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C465121"/>
    <w:multiLevelType w:val="multilevel"/>
    <w:tmpl w:val="180A001F"/>
    <w:numStyleLink w:val="Estilo5"/>
  </w:abstractNum>
  <w:abstractNum w:abstractNumId="3" w15:restartNumberingAfterBreak="0">
    <w:nsid w:val="1CFB0FDA"/>
    <w:multiLevelType w:val="multilevel"/>
    <w:tmpl w:val="180A001F"/>
    <w:numStyleLink w:val="Estilo7"/>
  </w:abstractNum>
  <w:abstractNum w:abstractNumId="4" w15:restartNumberingAfterBreak="0">
    <w:nsid w:val="1E2B7D87"/>
    <w:multiLevelType w:val="singleLevel"/>
    <w:tmpl w:val="180A0019"/>
    <w:lvl w:ilvl="0">
      <w:start w:val="1"/>
      <w:numFmt w:val="lowerLetter"/>
      <w:lvlText w:val="%1."/>
      <w:lvlJc w:val="left"/>
      <w:pPr>
        <w:ind w:left="2880" w:hanging="360"/>
      </w:pPr>
      <w:rPr>
        <w:rFonts w:hint="default"/>
        <w:spacing w:val="-17"/>
        <w:w w:val="100"/>
        <w:sz w:val="22"/>
        <w:szCs w:val="22"/>
        <w:lang w:val="es-ES" w:eastAsia="en-US" w:bidi="ar-SA"/>
      </w:rPr>
    </w:lvl>
  </w:abstractNum>
  <w:abstractNum w:abstractNumId="5" w15:restartNumberingAfterBreak="0">
    <w:nsid w:val="1F622BD8"/>
    <w:multiLevelType w:val="hybridMultilevel"/>
    <w:tmpl w:val="6E486112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73BE0"/>
    <w:multiLevelType w:val="multilevel"/>
    <w:tmpl w:val="180A001F"/>
    <w:styleLink w:val="Estilo8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F046C6D"/>
    <w:multiLevelType w:val="multilevel"/>
    <w:tmpl w:val="D3B694EA"/>
    <w:styleLink w:val="Estilo1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6F5556"/>
    <w:multiLevelType w:val="hybridMultilevel"/>
    <w:tmpl w:val="144E3DCE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6B59EE"/>
    <w:multiLevelType w:val="multilevel"/>
    <w:tmpl w:val="180A001D"/>
    <w:styleLink w:val="Estilo6"/>
    <w:lvl w:ilvl="0">
      <w:start w:val="3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36ED6729"/>
    <w:multiLevelType w:val="multilevel"/>
    <w:tmpl w:val="F2D8F0EC"/>
    <w:styleLink w:val="Estilo4"/>
    <w:lvl w:ilvl="0">
      <w:start w:val="3"/>
      <w:numFmt w:val="decimal"/>
      <w:lvlText w:val="%1"/>
      <w:lvlJc w:val="left"/>
      <w:pPr>
        <w:ind w:left="556" w:hanging="357"/>
      </w:pPr>
      <w:rPr>
        <w:rFonts w:ascii="Liberation Sans Narrow" w:eastAsia="Liberation Sans Narrow" w:hAnsi="Liberation Sans Narrow" w:cs="Liberation Sans Narrow" w:hint="default"/>
        <w:b/>
        <w:bCs/>
        <w:spacing w:val="-3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09" w:hanging="357"/>
      </w:pPr>
      <w:rPr>
        <w:rFonts w:ascii="Liberation Sans Narrow" w:eastAsia="Liberation Sans Narrow" w:hAnsi="Liberation Sans Narrow" w:cs="Liberation Sans Narrow" w:hint="default"/>
        <w:b/>
        <w:bCs/>
        <w:spacing w:val="-5"/>
        <w:w w:val="100"/>
        <w:sz w:val="22"/>
        <w:szCs w:val="22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477" w:hanging="568"/>
      </w:pPr>
      <w:rPr>
        <w:rFonts w:ascii="Liberation Sans Narrow" w:eastAsia="Liberation Sans Narrow" w:hAnsi="Liberation Sans Narrow" w:cs="Liberation Sans Narrow" w:hint="default"/>
        <w:b/>
        <w:bCs/>
        <w:spacing w:val="-14"/>
        <w:w w:val="82"/>
        <w:sz w:val="22"/>
        <w:szCs w:val="22"/>
        <w:lang w:val="es-ES" w:eastAsia="en-US" w:bidi="ar-SA"/>
      </w:rPr>
    </w:lvl>
    <w:lvl w:ilvl="3">
      <w:start w:val="1"/>
      <w:numFmt w:val="lowerLetter"/>
      <w:lvlText w:val="%1.%2.%3.%4"/>
      <w:lvlJc w:val="left"/>
      <w:pPr>
        <w:ind w:left="1901" w:hanging="720"/>
      </w:pPr>
      <w:rPr>
        <w:rFonts w:hint="default"/>
        <w:b/>
        <w:bCs/>
        <w:spacing w:val="-5"/>
        <w:w w:val="100"/>
        <w:lang w:val="es-ES" w:eastAsia="en-US" w:bidi="ar-SA"/>
      </w:rPr>
    </w:lvl>
    <w:lvl w:ilvl="4">
      <w:numFmt w:val="bullet"/>
      <w:lvlText w:val="•"/>
      <w:lvlJc w:val="left"/>
      <w:pPr>
        <w:ind w:left="1900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138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376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61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852" w:hanging="720"/>
      </w:pPr>
      <w:rPr>
        <w:rFonts w:hint="default"/>
        <w:lang w:val="es-ES" w:eastAsia="en-US" w:bidi="ar-SA"/>
      </w:rPr>
    </w:lvl>
  </w:abstractNum>
  <w:abstractNum w:abstractNumId="11" w15:restartNumberingAfterBreak="0">
    <w:nsid w:val="37D112D9"/>
    <w:multiLevelType w:val="hybridMultilevel"/>
    <w:tmpl w:val="9F3C2FC8"/>
    <w:lvl w:ilvl="0" w:tplc="8C0C45A0">
      <w:start w:val="1"/>
      <w:numFmt w:val="lowerLetter"/>
      <w:lvlText w:val="%1."/>
      <w:lvlJc w:val="left"/>
      <w:pPr>
        <w:ind w:left="1333" w:hanging="424"/>
      </w:pPr>
      <w:rPr>
        <w:rFonts w:ascii="Liberation Sans Narrow" w:eastAsia="Liberation Sans Narrow" w:hAnsi="Liberation Sans Narrow" w:cs="Liberation Sans Narrow" w:hint="default"/>
        <w:spacing w:val="-22"/>
        <w:w w:val="82"/>
        <w:sz w:val="22"/>
        <w:szCs w:val="22"/>
        <w:lang w:val="es-ES" w:eastAsia="en-US" w:bidi="ar-SA"/>
      </w:rPr>
    </w:lvl>
    <w:lvl w:ilvl="1" w:tplc="587265D6">
      <w:numFmt w:val="bullet"/>
      <w:lvlText w:val=""/>
      <w:lvlJc w:val="left"/>
      <w:pPr>
        <w:ind w:left="1477" w:hanging="284"/>
      </w:pPr>
      <w:rPr>
        <w:rFonts w:hint="default"/>
        <w:w w:val="100"/>
        <w:lang w:val="es-ES" w:eastAsia="en-US" w:bidi="ar-SA"/>
      </w:rPr>
    </w:lvl>
    <w:lvl w:ilvl="2" w:tplc="1A0A49C4">
      <w:numFmt w:val="bullet"/>
      <w:lvlText w:val="•"/>
      <w:lvlJc w:val="left"/>
      <w:pPr>
        <w:ind w:left="2352" w:hanging="284"/>
      </w:pPr>
      <w:rPr>
        <w:rFonts w:hint="default"/>
        <w:lang w:val="es-ES" w:eastAsia="en-US" w:bidi="ar-SA"/>
      </w:rPr>
    </w:lvl>
    <w:lvl w:ilvl="3" w:tplc="6E2ABD9C">
      <w:numFmt w:val="bullet"/>
      <w:lvlText w:val="•"/>
      <w:lvlJc w:val="left"/>
      <w:pPr>
        <w:ind w:left="3224" w:hanging="284"/>
      </w:pPr>
      <w:rPr>
        <w:rFonts w:hint="default"/>
        <w:lang w:val="es-ES" w:eastAsia="en-US" w:bidi="ar-SA"/>
      </w:rPr>
    </w:lvl>
    <w:lvl w:ilvl="4" w:tplc="888E41CC">
      <w:numFmt w:val="bullet"/>
      <w:lvlText w:val="•"/>
      <w:lvlJc w:val="left"/>
      <w:pPr>
        <w:ind w:left="4096" w:hanging="284"/>
      </w:pPr>
      <w:rPr>
        <w:rFonts w:hint="default"/>
        <w:lang w:val="es-ES" w:eastAsia="en-US" w:bidi="ar-SA"/>
      </w:rPr>
    </w:lvl>
    <w:lvl w:ilvl="5" w:tplc="987C5780">
      <w:numFmt w:val="bullet"/>
      <w:lvlText w:val="•"/>
      <w:lvlJc w:val="left"/>
      <w:pPr>
        <w:ind w:left="4968" w:hanging="284"/>
      </w:pPr>
      <w:rPr>
        <w:rFonts w:hint="default"/>
        <w:lang w:val="es-ES" w:eastAsia="en-US" w:bidi="ar-SA"/>
      </w:rPr>
    </w:lvl>
    <w:lvl w:ilvl="6" w:tplc="601C8174">
      <w:numFmt w:val="bullet"/>
      <w:lvlText w:val="•"/>
      <w:lvlJc w:val="left"/>
      <w:pPr>
        <w:ind w:left="5840" w:hanging="284"/>
      </w:pPr>
      <w:rPr>
        <w:rFonts w:hint="default"/>
        <w:lang w:val="es-ES" w:eastAsia="en-US" w:bidi="ar-SA"/>
      </w:rPr>
    </w:lvl>
    <w:lvl w:ilvl="7" w:tplc="CA1C51FA">
      <w:numFmt w:val="bullet"/>
      <w:lvlText w:val="•"/>
      <w:lvlJc w:val="left"/>
      <w:pPr>
        <w:ind w:left="6712" w:hanging="284"/>
      </w:pPr>
      <w:rPr>
        <w:rFonts w:hint="default"/>
        <w:lang w:val="es-ES" w:eastAsia="en-US" w:bidi="ar-SA"/>
      </w:rPr>
    </w:lvl>
    <w:lvl w:ilvl="8" w:tplc="590EF31E">
      <w:numFmt w:val="bullet"/>
      <w:lvlText w:val="•"/>
      <w:lvlJc w:val="left"/>
      <w:pPr>
        <w:ind w:left="7584" w:hanging="284"/>
      </w:pPr>
      <w:rPr>
        <w:rFonts w:hint="default"/>
        <w:lang w:val="es-ES" w:eastAsia="en-US" w:bidi="ar-SA"/>
      </w:rPr>
    </w:lvl>
  </w:abstractNum>
  <w:abstractNum w:abstractNumId="12" w15:restartNumberingAfterBreak="0">
    <w:nsid w:val="3A2F69F7"/>
    <w:multiLevelType w:val="hybridMultilevel"/>
    <w:tmpl w:val="E474CFE2"/>
    <w:lvl w:ilvl="0" w:tplc="C6B46296">
      <w:numFmt w:val="bullet"/>
      <w:lvlText w:val=""/>
      <w:lvlJc w:val="left"/>
      <w:pPr>
        <w:ind w:left="913" w:hanging="424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1" w:tplc="891C83E0">
      <w:numFmt w:val="bullet"/>
      <w:lvlText w:val="•"/>
      <w:lvlJc w:val="left"/>
      <w:pPr>
        <w:ind w:left="1760" w:hanging="424"/>
      </w:pPr>
      <w:rPr>
        <w:rFonts w:hint="default"/>
        <w:lang w:val="es-ES" w:eastAsia="en-US" w:bidi="ar-SA"/>
      </w:rPr>
    </w:lvl>
    <w:lvl w:ilvl="2" w:tplc="AB324E4E">
      <w:numFmt w:val="bullet"/>
      <w:lvlText w:val="•"/>
      <w:lvlJc w:val="left"/>
      <w:pPr>
        <w:ind w:left="2601" w:hanging="424"/>
      </w:pPr>
      <w:rPr>
        <w:rFonts w:hint="default"/>
        <w:lang w:val="es-ES" w:eastAsia="en-US" w:bidi="ar-SA"/>
      </w:rPr>
    </w:lvl>
    <w:lvl w:ilvl="3" w:tplc="8E98EE90">
      <w:numFmt w:val="bullet"/>
      <w:lvlText w:val="•"/>
      <w:lvlJc w:val="left"/>
      <w:pPr>
        <w:ind w:left="3442" w:hanging="424"/>
      </w:pPr>
      <w:rPr>
        <w:rFonts w:hint="default"/>
        <w:lang w:val="es-ES" w:eastAsia="en-US" w:bidi="ar-SA"/>
      </w:rPr>
    </w:lvl>
    <w:lvl w:ilvl="4" w:tplc="9FCE469C">
      <w:numFmt w:val="bullet"/>
      <w:lvlText w:val="•"/>
      <w:lvlJc w:val="left"/>
      <w:pPr>
        <w:ind w:left="4283" w:hanging="424"/>
      </w:pPr>
      <w:rPr>
        <w:rFonts w:hint="default"/>
        <w:lang w:val="es-ES" w:eastAsia="en-US" w:bidi="ar-SA"/>
      </w:rPr>
    </w:lvl>
    <w:lvl w:ilvl="5" w:tplc="3C108816">
      <w:numFmt w:val="bullet"/>
      <w:lvlText w:val="•"/>
      <w:lvlJc w:val="left"/>
      <w:pPr>
        <w:ind w:left="5124" w:hanging="424"/>
      </w:pPr>
      <w:rPr>
        <w:rFonts w:hint="default"/>
        <w:lang w:val="es-ES" w:eastAsia="en-US" w:bidi="ar-SA"/>
      </w:rPr>
    </w:lvl>
    <w:lvl w:ilvl="6" w:tplc="41F275FA">
      <w:numFmt w:val="bullet"/>
      <w:lvlText w:val="•"/>
      <w:lvlJc w:val="left"/>
      <w:pPr>
        <w:ind w:left="5964" w:hanging="424"/>
      </w:pPr>
      <w:rPr>
        <w:rFonts w:hint="default"/>
        <w:lang w:val="es-ES" w:eastAsia="en-US" w:bidi="ar-SA"/>
      </w:rPr>
    </w:lvl>
    <w:lvl w:ilvl="7" w:tplc="56E895CC">
      <w:numFmt w:val="bullet"/>
      <w:lvlText w:val="•"/>
      <w:lvlJc w:val="left"/>
      <w:pPr>
        <w:ind w:left="6805" w:hanging="424"/>
      </w:pPr>
      <w:rPr>
        <w:rFonts w:hint="default"/>
        <w:lang w:val="es-ES" w:eastAsia="en-US" w:bidi="ar-SA"/>
      </w:rPr>
    </w:lvl>
    <w:lvl w:ilvl="8" w:tplc="6144EB9E">
      <w:numFmt w:val="bullet"/>
      <w:lvlText w:val="•"/>
      <w:lvlJc w:val="left"/>
      <w:pPr>
        <w:ind w:left="7646" w:hanging="424"/>
      </w:pPr>
      <w:rPr>
        <w:rFonts w:hint="default"/>
        <w:lang w:val="es-ES" w:eastAsia="en-US" w:bidi="ar-SA"/>
      </w:rPr>
    </w:lvl>
  </w:abstractNum>
  <w:abstractNum w:abstractNumId="13" w15:restartNumberingAfterBreak="0">
    <w:nsid w:val="46BE20CB"/>
    <w:multiLevelType w:val="multilevel"/>
    <w:tmpl w:val="F2D8F0EC"/>
    <w:lvl w:ilvl="0">
      <w:start w:val="1"/>
      <w:numFmt w:val="decimal"/>
      <w:lvlText w:val="%1"/>
      <w:lvlJc w:val="left"/>
      <w:pPr>
        <w:ind w:left="556" w:hanging="357"/>
      </w:pPr>
      <w:rPr>
        <w:rFonts w:ascii="Liberation Sans Narrow" w:eastAsia="Liberation Sans Narrow" w:hAnsi="Liberation Sans Narrow" w:cs="Liberation Sans Narrow" w:hint="default"/>
        <w:b/>
        <w:bCs/>
        <w:spacing w:val="-3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09" w:hanging="357"/>
      </w:pPr>
      <w:rPr>
        <w:rFonts w:ascii="Liberation Sans Narrow" w:eastAsia="Liberation Sans Narrow" w:hAnsi="Liberation Sans Narrow" w:cs="Liberation Sans Narrow" w:hint="default"/>
        <w:b/>
        <w:bCs/>
        <w:spacing w:val="-5"/>
        <w:w w:val="100"/>
        <w:sz w:val="22"/>
        <w:szCs w:val="22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477" w:hanging="568"/>
      </w:pPr>
      <w:rPr>
        <w:rFonts w:ascii="Liberation Sans Narrow" w:eastAsia="Liberation Sans Narrow" w:hAnsi="Liberation Sans Narrow" w:cs="Liberation Sans Narrow" w:hint="default"/>
        <w:b/>
        <w:bCs/>
        <w:spacing w:val="-14"/>
        <w:w w:val="82"/>
        <w:sz w:val="22"/>
        <w:szCs w:val="22"/>
        <w:lang w:val="es-ES" w:eastAsia="en-US" w:bidi="ar-SA"/>
      </w:rPr>
    </w:lvl>
    <w:lvl w:ilvl="3">
      <w:start w:val="1"/>
      <w:numFmt w:val="lowerLetter"/>
      <w:lvlText w:val="%1.%2.%3.%4"/>
      <w:lvlJc w:val="left"/>
      <w:pPr>
        <w:ind w:left="1901" w:hanging="720"/>
      </w:pPr>
      <w:rPr>
        <w:rFonts w:hint="default"/>
        <w:b/>
        <w:bCs/>
        <w:spacing w:val="-5"/>
        <w:w w:val="100"/>
        <w:lang w:val="es-ES" w:eastAsia="en-US" w:bidi="ar-SA"/>
      </w:rPr>
    </w:lvl>
    <w:lvl w:ilvl="4">
      <w:numFmt w:val="bullet"/>
      <w:lvlText w:val="•"/>
      <w:lvlJc w:val="left"/>
      <w:pPr>
        <w:ind w:left="1900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138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376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61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852" w:hanging="720"/>
      </w:pPr>
      <w:rPr>
        <w:rFonts w:hint="default"/>
        <w:lang w:val="es-ES" w:eastAsia="en-US" w:bidi="ar-SA"/>
      </w:rPr>
    </w:lvl>
  </w:abstractNum>
  <w:abstractNum w:abstractNumId="14" w15:restartNumberingAfterBreak="0">
    <w:nsid w:val="47B23A62"/>
    <w:multiLevelType w:val="multilevel"/>
    <w:tmpl w:val="F2D8F0EC"/>
    <w:lvl w:ilvl="0">
      <w:start w:val="1"/>
      <w:numFmt w:val="decimal"/>
      <w:lvlText w:val="%1"/>
      <w:lvlJc w:val="left"/>
      <w:pPr>
        <w:ind w:left="556" w:hanging="357"/>
      </w:pPr>
      <w:rPr>
        <w:rFonts w:ascii="Liberation Sans Narrow" w:eastAsia="Liberation Sans Narrow" w:hAnsi="Liberation Sans Narrow" w:cs="Liberation Sans Narrow" w:hint="default"/>
        <w:b/>
        <w:bCs/>
        <w:spacing w:val="-3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09" w:hanging="357"/>
      </w:pPr>
      <w:rPr>
        <w:rFonts w:ascii="Liberation Sans Narrow" w:eastAsia="Liberation Sans Narrow" w:hAnsi="Liberation Sans Narrow" w:cs="Liberation Sans Narrow" w:hint="default"/>
        <w:b/>
        <w:bCs/>
        <w:spacing w:val="-5"/>
        <w:w w:val="100"/>
        <w:sz w:val="22"/>
        <w:szCs w:val="22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477" w:hanging="568"/>
      </w:pPr>
      <w:rPr>
        <w:rFonts w:ascii="Liberation Sans Narrow" w:eastAsia="Liberation Sans Narrow" w:hAnsi="Liberation Sans Narrow" w:cs="Liberation Sans Narrow" w:hint="default"/>
        <w:b/>
        <w:bCs/>
        <w:spacing w:val="-14"/>
        <w:w w:val="82"/>
        <w:sz w:val="22"/>
        <w:szCs w:val="22"/>
        <w:lang w:val="es-ES" w:eastAsia="en-US" w:bidi="ar-SA"/>
      </w:rPr>
    </w:lvl>
    <w:lvl w:ilvl="3">
      <w:start w:val="1"/>
      <w:numFmt w:val="lowerLetter"/>
      <w:lvlText w:val="%1.%2.%3.%4"/>
      <w:lvlJc w:val="left"/>
      <w:pPr>
        <w:ind w:left="1901" w:hanging="720"/>
      </w:pPr>
      <w:rPr>
        <w:rFonts w:hint="default"/>
        <w:b/>
        <w:bCs/>
        <w:spacing w:val="-5"/>
        <w:w w:val="100"/>
        <w:lang w:val="es-ES" w:eastAsia="en-US" w:bidi="ar-SA"/>
      </w:rPr>
    </w:lvl>
    <w:lvl w:ilvl="4">
      <w:numFmt w:val="bullet"/>
      <w:lvlText w:val="•"/>
      <w:lvlJc w:val="left"/>
      <w:pPr>
        <w:ind w:left="1900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138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376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61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852" w:hanging="720"/>
      </w:pPr>
      <w:rPr>
        <w:rFonts w:hint="default"/>
        <w:lang w:val="es-ES" w:eastAsia="en-US" w:bidi="ar-SA"/>
      </w:rPr>
    </w:lvl>
  </w:abstractNum>
  <w:abstractNum w:abstractNumId="15" w15:restartNumberingAfterBreak="0">
    <w:nsid w:val="483965E7"/>
    <w:multiLevelType w:val="multilevel"/>
    <w:tmpl w:val="180A001D"/>
    <w:styleLink w:val="Estilo2"/>
    <w:lvl w:ilvl="0">
      <w:start w:val="2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B011D6E"/>
    <w:multiLevelType w:val="multilevel"/>
    <w:tmpl w:val="180A001F"/>
    <w:styleLink w:val="Estilo1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spacing w:val="-5"/>
        <w:w w:val="100"/>
        <w:sz w:val="22"/>
        <w:szCs w:val="22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pacing w:val="-17"/>
        <w:w w:val="100"/>
        <w:sz w:val="22"/>
        <w:szCs w:val="22"/>
        <w:lang w:val="es-ES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w w:val="100"/>
        <w:sz w:val="22"/>
        <w:szCs w:val="22"/>
        <w:lang w:val="es-ES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es-ES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es-ES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es-ES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es-ES" w:eastAsia="en-US" w:bidi="ar-SA"/>
      </w:rPr>
    </w:lvl>
  </w:abstractNum>
  <w:abstractNum w:abstractNumId="17" w15:restartNumberingAfterBreak="0">
    <w:nsid w:val="4C8F3E22"/>
    <w:multiLevelType w:val="multilevel"/>
    <w:tmpl w:val="180A001F"/>
    <w:styleLink w:val="Estilo7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CD8398A"/>
    <w:multiLevelType w:val="hybridMultilevel"/>
    <w:tmpl w:val="59C2D332"/>
    <w:lvl w:ilvl="0" w:tplc="D6AAF0BC">
      <w:start w:val="1"/>
      <w:numFmt w:val="lowerLetter"/>
      <w:lvlText w:val="%1."/>
      <w:lvlJc w:val="left"/>
      <w:pPr>
        <w:ind w:left="1477" w:hanging="284"/>
      </w:pPr>
      <w:rPr>
        <w:rFonts w:ascii="Liberation Sans Narrow" w:eastAsia="Liberation Sans Narrow" w:hAnsi="Liberation Sans Narrow" w:cs="Liberation Sans Narrow" w:hint="default"/>
        <w:spacing w:val="-17"/>
        <w:w w:val="100"/>
        <w:sz w:val="22"/>
        <w:szCs w:val="22"/>
        <w:lang w:val="es-ES" w:eastAsia="en-US" w:bidi="ar-SA"/>
      </w:rPr>
    </w:lvl>
    <w:lvl w:ilvl="1" w:tplc="E4B0B7CE">
      <w:numFmt w:val="bullet"/>
      <w:lvlText w:val=""/>
      <w:lvlJc w:val="left"/>
      <w:pPr>
        <w:ind w:left="1761" w:hanging="284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2" w:tplc="D9341B9E">
      <w:numFmt w:val="bullet"/>
      <w:lvlText w:val="•"/>
      <w:lvlJc w:val="left"/>
      <w:pPr>
        <w:ind w:left="2600" w:hanging="284"/>
      </w:pPr>
      <w:rPr>
        <w:rFonts w:hint="default"/>
        <w:lang w:val="es-ES" w:eastAsia="en-US" w:bidi="ar-SA"/>
      </w:rPr>
    </w:lvl>
    <w:lvl w:ilvl="3" w:tplc="E552FF82">
      <w:numFmt w:val="bullet"/>
      <w:lvlText w:val="•"/>
      <w:lvlJc w:val="left"/>
      <w:pPr>
        <w:ind w:left="3441" w:hanging="284"/>
      </w:pPr>
      <w:rPr>
        <w:rFonts w:hint="default"/>
        <w:lang w:val="es-ES" w:eastAsia="en-US" w:bidi="ar-SA"/>
      </w:rPr>
    </w:lvl>
    <w:lvl w:ilvl="4" w:tplc="DA2C4F9C">
      <w:numFmt w:val="bullet"/>
      <w:lvlText w:val="•"/>
      <w:lvlJc w:val="left"/>
      <w:pPr>
        <w:ind w:left="4282" w:hanging="284"/>
      </w:pPr>
      <w:rPr>
        <w:rFonts w:hint="default"/>
        <w:lang w:val="es-ES" w:eastAsia="en-US" w:bidi="ar-SA"/>
      </w:rPr>
    </w:lvl>
    <w:lvl w:ilvl="5" w:tplc="9C0AC9C4">
      <w:numFmt w:val="bullet"/>
      <w:lvlText w:val="•"/>
      <w:lvlJc w:val="left"/>
      <w:pPr>
        <w:ind w:left="5123" w:hanging="284"/>
      </w:pPr>
      <w:rPr>
        <w:rFonts w:hint="default"/>
        <w:lang w:val="es-ES" w:eastAsia="en-US" w:bidi="ar-SA"/>
      </w:rPr>
    </w:lvl>
    <w:lvl w:ilvl="6" w:tplc="1098DE70">
      <w:numFmt w:val="bullet"/>
      <w:lvlText w:val="•"/>
      <w:lvlJc w:val="left"/>
      <w:pPr>
        <w:ind w:left="5964" w:hanging="284"/>
      </w:pPr>
      <w:rPr>
        <w:rFonts w:hint="default"/>
        <w:lang w:val="es-ES" w:eastAsia="en-US" w:bidi="ar-SA"/>
      </w:rPr>
    </w:lvl>
    <w:lvl w:ilvl="7" w:tplc="25E05954">
      <w:numFmt w:val="bullet"/>
      <w:lvlText w:val="•"/>
      <w:lvlJc w:val="left"/>
      <w:pPr>
        <w:ind w:left="6805" w:hanging="284"/>
      </w:pPr>
      <w:rPr>
        <w:rFonts w:hint="default"/>
        <w:lang w:val="es-ES" w:eastAsia="en-US" w:bidi="ar-SA"/>
      </w:rPr>
    </w:lvl>
    <w:lvl w:ilvl="8" w:tplc="5B6C9ADC">
      <w:numFmt w:val="bullet"/>
      <w:lvlText w:val="•"/>
      <w:lvlJc w:val="left"/>
      <w:pPr>
        <w:ind w:left="7646" w:hanging="284"/>
      </w:pPr>
      <w:rPr>
        <w:rFonts w:hint="default"/>
        <w:lang w:val="es-ES" w:eastAsia="en-US" w:bidi="ar-SA"/>
      </w:rPr>
    </w:lvl>
  </w:abstractNum>
  <w:abstractNum w:abstractNumId="19" w15:restartNumberingAfterBreak="0">
    <w:nsid w:val="4D1A1518"/>
    <w:multiLevelType w:val="multilevel"/>
    <w:tmpl w:val="180A001F"/>
    <w:styleLink w:val="Estilo9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spacing w:val="-5"/>
        <w:w w:val="100"/>
        <w:sz w:val="22"/>
        <w:szCs w:val="22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pacing w:val="-17"/>
        <w:w w:val="100"/>
        <w:sz w:val="22"/>
        <w:szCs w:val="22"/>
        <w:lang w:val="es-ES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w w:val="100"/>
        <w:sz w:val="22"/>
        <w:szCs w:val="22"/>
        <w:lang w:val="es-ES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es-ES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es-ES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es-ES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es-ES" w:eastAsia="en-US" w:bidi="ar-SA"/>
      </w:rPr>
    </w:lvl>
  </w:abstractNum>
  <w:abstractNum w:abstractNumId="20" w15:restartNumberingAfterBreak="0">
    <w:nsid w:val="4FC86E13"/>
    <w:multiLevelType w:val="multilevel"/>
    <w:tmpl w:val="131CA0B6"/>
    <w:lvl w:ilvl="0">
      <w:start w:val="4"/>
      <w:numFmt w:val="decimal"/>
      <w:lvlText w:val="%1"/>
      <w:lvlJc w:val="left"/>
      <w:pPr>
        <w:ind w:left="1477" w:hanging="576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1477" w:hanging="576"/>
      </w:pPr>
      <w:rPr>
        <w:rFonts w:hint="default"/>
        <w:lang w:val="es-ES" w:eastAsia="en-US" w:bidi="ar-SA"/>
      </w:rPr>
    </w:lvl>
    <w:lvl w:ilvl="2">
      <w:start w:val="1"/>
      <w:numFmt w:val="lowerLetter"/>
      <w:lvlText w:val="%1.%2.%3"/>
      <w:lvlJc w:val="left"/>
      <w:pPr>
        <w:ind w:left="1477" w:hanging="576"/>
      </w:pPr>
      <w:rPr>
        <w:rFonts w:ascii="Liberation Sans Narrow" w:eastAsia="Liberation Sans Narrow" w:hAnsi="Liberation Sans Narrow" w:cs="Liberation Sans Narrow" w:hint="default"/>
        <w:b/>
        <w:bCs/>
        <w:spacing w:val="-5"/>
        <w:w w:val="100"/>
        <w:sz w:val="22"/>
        <w:szCs w:val="22"/>
        <w:lang w:val="es-ES" w:eastAsia="en-US" w:bidi="ar-SA"/>
      </w:rPr>
    </w:lvl>
    <w:lvl w:ilvl="3">
      <w:start w:val="1"/>
      <w:numFmt w:val="lowerLetter"/>
      <w:lvlText w:val="%4."/>
      <w:lvlJc w:val="left"/>
      <w:pPr>
        <w:ind w:left="1477" w:hanging="284"/>
      </w:pPr>
      <w:rPr>
        <w:rFonts w:ascii="Liberation Sans Narrow" w:eastAsia="Liberation Sans Narrow" w:hAnsi="Liberation Sans Narrow" w:cs="Liberation Sans Narrow" w:hint="default"/>
        <w:spacing w:val="-17"/>
        <w:w w:val="100"/>
        <w:sz w:val="22"/>
        <w:szCs w:val="22"/>
        <w:lang w:val="es-ES" w:eastAsia="en-US" w:bidi="ar-SA"/>
      </w:rPr>
    </w:lvl>
    <w:lvl w:ilvl="4">
      <w:numFmt w:val="bullet"/>
      <w:lvlText w:val=""/>
      <w:lvlJc w:val="left"/>
      <w:pPr>
        <w:ind w:left="1761" w:hanging="284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5">
      <w:numFmt w:val="bullet"/>
      <w:lvlText w:val="•"/>
      <w:lvlJc w:val="left"/>
      <w:pPr>
        <w:ind w:left="5123" w:hanging="28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964" w:hanging="28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805" w:hanging="28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46" w:hanging="284"/>
      </w:pPr>
      <w:rPr>
        <w:rFonts w:hint="default"/>
        <w:lang w:val="es-ES" w:eastAsia="en-US" w:bidi="ar-SA"/>
      </w:rPr>
    </w:lvl>
  </w:abstractNum>
  <w:abstractNum w:abstractNumId="21" w15:restartNumberingAfterBreak="0">
    <w:nsid w:val="5AD26E2D"/>
    <w:multiLevelType w:val="hybridMultilevel"/>
    <w:tmpl w:val="E9726D72"/>
    <w:lvl w:ilvl="0" w:tplc="1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619A2B0A"/>
    <w:multiLevelType w:val="multilevel"/>
    <w:tmpl w:val="514E8A0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26631AC"/>
    <w:multiLevelType w:val="multilevel"/>
    <w:tmpl w:val="180A001F"/>
    <w:styleLink w:val="Estilo5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/>
        <w:spacing w:val="-3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spacing w:val="-5"/>
        <w:w w:val="100"/>
        <w:sz w:val="22"/>
        <w:szCs w:val="22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spacing w:val="-14"/>
        <w:w w:val="82"/>
        <w:sz w:val="22"/>
        <w:szCs w:val="22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bCs/>
        <w:spacing w:val="-5"/>
        <w:w w:val="100"/>
        <w:lang w:val="es-ES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es-ES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es-ES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es-ES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es-ES" w:eastAsia="en-US" w:bidi="ar-SA"/>
      </w:rPr>
    </w:lvl>
  </w:abstractNum>
  <w:abstractNum w:abstractNumId="24" w15:restartNumberingAfterBreak="0">
    <w:nsid w:val="63527EDE"/>
    <w:multiLevelType w:val="multilevel"/>
    <w:tmpl w:val="180A001F"/>
    <w:styleLink w:val="Estilo3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70C771D"/>
    <w:multiLevelType w:val="multilevel"/>
    <w:tmpl w:val="180A001F"/>
    <w:numStyleLink w:val="Estilo3"/>
  </w:abstractNum>
  <w:abstractNum w:abstractNumId="26" w15:restartNumberingAfterBreak="0">
    <w:nsid w:val="6AFF08F7"/>
    <w:multiLevelType w:val="multilevel"/>
    <w:tmpl w:val="180A001F"/>
    <w:numStyleLink w:val="Estilo8"/>
  </w:abstractNum>
  <w:abstractNum w:abstractNumId="27" w15:restartNumberingAfterBreak="0">
    <w:nsid w:val="6B2F2A0F"/>
    <w:multiLevelType w:val="hybridMultilevel"/>
    <w:tmpl w:val="84B6C1E4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3E0021"/>
    <w:multiLevelType w:val="multilevel"/>
    <w:tmpl w:val="4AD4FA0A"/>
    <w:lvl w:ilvl="0">
      <w:start w:val="4"/>
      <w:numFmt w:val="decimal"/>
      <w:lvlText w:val="%1"/>
      <w:lvlJc w:val="left"/>
      <w:pPr>
        <w:ind w:left="1477" w:hanging="576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477" w:hanging="576"/>
      </w:pPr>
      <w:rPr>
        <w:rFonts w:hint="default"/>
        <w:lang w:val="es-ES" w:eastAsia="en-US" w:bidi="ar-SA"/>
      </w:rPr>
    </w:lvl>
    <w:lvl w:ilvl="2">
      <w:start w:val="1"/>
      <w:numFmt w:val="lowerLetter"/>
      <w:lvlText w:val="%1.%2.%3"/>
      <w:lvlJc w:val="left"/>
      <w:pPr>
        <w:ind w:left="1477" w:hanging="576"/>
      </w:pPr>
      <w:rPr>
        <w:rFonts w:ascii="Liberation Sans Narrow" w:eastAsia="Liberation Sans Narrow" w:hAnsi="Liberation Sans Narrow" w:cs="Liberation Sans Narrow" w:hint="default"/>
        <w:b/>
        <w:bCs/>
        <w:spacing w:val="-5"/>
        <w:w w:val="100"/>
        <w:sz w:val="22"/>
        <w:szCs w:val="22"/>
        <w:lang w:val="es-ES" w:eastAsia="en-US" w:bidi="ar-SA"/>
      </w:rPr>
    </w:lvl>
    <w:lvl w:ilvl="3">
      <w:start w:val="1"/>
      <w:numFmt w:val="lowerLetter"/>
      <w:lvlText w:val="%4."/>
      <w:lvlJc w:val="left"/>
      <w:pPr>
        <w:ind w:left="1477" w:hanging="284"/>
      </w:pPr>
      <w:rPr>
        <w:rFonts w:ascii="Liberation Sans Narrow" w:eastAsia="Liberation Sans Narrow" w:hAnsi="Liberation Sans Narrow" w:cs="Liberation Sans Narrow" w:hint="default"/>
        <w:spacing w:val="-17"/>
        <w:w w:val="100"/>
        <w:sz w:val="22"/>
        <w:szCs w:val="22"/>
        <w:lang w:val="es-ES" w:eastAsia="en-US" w:bidi="ar-SA"/>
      </w:rPr>
    </w:lvl>
    <w:lvl w:ilvl="4">
      <w:numFmt w:val="bullet"/>
      <w:lvlText w:val=""/>
      <w:lvlJc w:val="left"/>
      <w:pPr>
        <w:ind w:left="1761" w:hanging="284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5">
      <w:numFmt w:val="bullet"/>
      <w:lvlText w:val="•"/>
      <w:lvlJc w:val="left"/>
      <w:pPr>
        <w:ind w:left="5123" w:hanging="28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964" w:hanging="28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805" w:hanging="28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46" w:hanging="284"/>
      </w:pPr>
      <w:rPr>
        <w:rFonts w:hint="default"/>
        <w:lang w:val="es-ES" w:eastAsia="en-US" w:bidi="ar-SA"/>
      </w:rPr>
    </w:lvl>
  </w:abstractNum>
  <w:abstractNum w:abstractNumId="29" w15:restartNumberingAfterBreak="0">
    <w:nsid w:val="70FD5DE2"/>
    <w:multiLevelType w:val="multilevel"/>
    <w:tmpl w:val="FD9271F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4"/>
  </w:num>
  <w:num w:numId="2">
    <w:abstractNumId w:val="12"/>
  </w:num>
  <w:num w:numId="3">
    <w:abstractNumId w:val="8"/>
  </w:num>
  <w:num w:numId="4">
    <w:abstractNumId w:val="22"/>
  </w:num>
  <w:num w:numId="5">
    <w:abstractNumId w:val="7"/>
  </w:num>
  <w:num w:numId="6">
    <w:abstractNumId w:val="11"/>
  </w:num>
  <w:num w:numId="7">
    <w:abstractNumId w:val="13"/>
  </w:num>
  <w:num w:numId="8">
    <w:abstractNumId w:val="0"/>
  </w:num>
  <w:num w:numId="9">
    <w:abstractNumId w:val="28"/>
  </w:num>
  <w:num w:numId="10">
    <w:abstractNumId w:val="20"/>
  </w:num>
  <w:num w:numId="11">
    <w:abstractNumId w:val="15"/>
  </w:num>
  <w:num w:numId="12">
    <w:abstractNumId w:val="25"/>
  </w:num>
  <w:num w:numId="13">
    <w:abstractNumId w:val="24"/>
  </w:num>
  <w:num w:numId="14">
    <w:abstractNumId w:val="10"/>
  </w:num>
  <w:num w:numId="15">
    <w:abstractNumId w:val="2"/>
  </w:num>
  <w:num w:numId="16">
    <w:abstractNumId w:val="23"/>
  </w:num>
  <w:num w:numId="17">
    <w:abstractNumId w:val="9"/>
  </w:num>
  <w:num w:numId="18">
    <w:abstractNumId w:val="3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19">
    <w:abstractNumId w:val="17"/>
  </w:num>
  <w:num w:numId="20">
    <w:abstractNumId w:val="26"/>
  </w:num>
  <w:num w:numId="21">
    <w:abstractNumId w:val="6"/>
  </w:num>
  <w:num w:numId="22">
    <w:abstractNumId w:val="18"/>
  </w:num>
  <w:num w:numId="23">
    <w:abstractNumId w:val="4"/>
  </w:num>
  <w:num w:numId="24">
    <w:abstractNumId w:val="19"/>
  </w:num>
  <w:num w:numId="25">
    <w:abstractNumId w:val="16"/>
  </w:num>
  <w:num w:numId="26">
    <w:abstractNumId w:val="29"/>
  </w:num>
  <w:num w:numId="27">
    <w:abstractNumId w:val="1"/>
  </w:num>
  <w:num w:numId="28">
    <w:abstractNumId w:val="21"/>
  </w:num>
  <w:num w:numId="29">
    <w:abstractNumId w:val="5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E4A"/>
    <w:rsid w:val="00035B3F"/>
    <w:rsid w:val="00092EAA"/>
    <w:rsid w:val="00187BBA"/>
    <w:rsid w:val="002778EF"/>
    <w:rsid w:val="002C139F"/>
    <w:rsid w:val="002F128C"/>
    <w:rsid w:val="0030101F"/>
    <w:rsid w:val="004C3540"/>
    <w:rsid w:val="0052338D"/>
    <w:rsid w:val="00593D9E"/>
    <w:rsid w:val="005D22BC"/>
    <w:rsid w:val="007117BA"/>
    <w:rsid w:val="00800580"/>
    <w:rsid w:val="00872BC2"/>
    <w:rsid w:val="008D5652"/>
    <w:rsid w:val="008E5689"/>
    <w:rsid w:val="008F7597"/>
    <w:rsid w:val="00934483"/>
    <w:rsid w:val="00946AF0"/>
    <w:rsid w:val="009E6CBF"/>
    <w:rsid w:val="00A07E46"/>
    <w:rsid w:val="00AC2791"/>
    <w:rsid w:val="00C139A3"/>
    <w:rsid w:val="00C139F2"/>
    <w:rsid w:val="00CE2E4A"/>
    <w:rsid w:val="00CE4D96"/>
    <w:rsid w:val="00D01CBA"/>
    <w:rsid w:val="00D1403C"/>
    <w:rsid w:val="00D909E2"/>
    <w:rsid w:val="00DE32F8"/>
    <w:rsid w:val="00EC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4BDE8"/>
  <w15:chartTrackingRefBased/>
  <w15:docId w15:val="{41968FEB-1AB8-4BF6-BD2D-1D18CB924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46AF0"/>
    <w:pPr>
      <w:widowControl w:val="0"/>
      <w:autoSpaceDE w:val="0"/>
      <w:autoSpaceDN w:val="0"/>
      <w:spacing w:after="0" w:line="240" w:lineRule="auto"/>
      <w:ind w:left="1477"/>
      <w:outlineLvl w:val="0"/>
    </w:pPr>
    <w:rPr>
      <w:rFonts w:ascii="Liberation Sans Narrow" w:eastAsia="Liberation Sans Narrow" w:hAnsi="Liberation Sans Narrow" w:cs="Liberation Sans Narrow"/>
      <w:b/>
      <w:bCs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6AF0"/>
    <w:rPr>
      <w:rFonts w:ascii="Liberation Sans Narrow" w:eastAsia="Liberation Sans Narrow" w:hAnsi="Liberation Sans Narrow" w:cs="Liberation Sans Narrow"/>
      <w:b/>
      <w:bCs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946AF0"/>
    <w:pPr>
      <w:widowControl w:val="0"/>
      <w:autoSpaceDE w:val="0"/>
      <w:autoSpaceDN w:val="0"/>
      <w:spacing w:before="59" w:after="0" w:line="240" w:lineRule="auto"/>
      <w:ind w:left="1477" w:hanging="284"/>
      <w:jc w:val="both"/>
    </w:pPr>
    <w:rPr>
      <w:rFonts w:ascii="Liberation Sans Narrow" w:eastAsia="Liberation Sans Narrow" w:hAnsi="Liberation Sans Narrow" w:cs="Liberation Sans Narrow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46AF0"/>
    <w:rPr>
      <w:rFonts w:ascii="Liberation Sans Narrow" w:eastAsia="Liberation Sans Narrow" w:hAnsi="Liberation Sans Narrow" w:cs="Liberation Sans Narrow"/>
      <w:lang w:val="es-ES"/>
    </w:rPr>
  </w:style>
  <w:style w:type="paragraph" w:styleId="Prrafodelista">
    <w:name w:val="List Paragraph"/>
    <w:basedOn w:val="Normal"/>
    <w:uiPriority w:val="1"/>
    <w:qFormat/>
    <w:rsid w:val="00946AF0"/>
    <w:pPr>
      <w:widowControl w:val="0"/>
      <w:autoSpaceDE w:val="0"/>
      <w:autoSpaceDN w:val="0"/>
      <w:spacing w:before="59" w:after="0" w:line="240" w:lineRule="auto"/>
      <w:ind w:left="1477" w:hanging="284"/>
      <w:jc w:val="both"/>
    </w:pPr>
    <w:rPr>
      <w:rFonts w:ascii="Liberation Sans Narrow" w:eastAsia="Liberation Sans Narrow" w:hAnsi="Liberation Sans Narrow" w:cs="Liberation Sans Narrow"/>
      <w:lang w:val="es-ES"/>
    </w:rPr>
  </w:style>
  <w:style w:type="numbering" w:customStyle="1" w:styleId="Estilo1">
    <w:name w:val="Estilo1"/>
    <w:uiPriority w:val="99"/>
    <w:rsid w:val="00D1403C"/>
    <w:pPr>
      <w:numPr>
        <w:numId w:val="5"/>
      </w:numPr>
    </w:pPr>
  </w:style>
  <w:style w:type="numbering" w:customStyle="1" w:styleId="Estilo2">
    <w:name w:val="Estilo2"/>
    <w:uiPriority w:val="99"/>
    <w:rsid w:val="00C139F2"/>
    <w:pPr>
      <w:numPr>
        <w:numId w:val="11"/>
      </w:numPr>
    </w:pPr>
  </w:style>
  <w:style w:type="numbering" w:customStyle="1" w:styleId="Estilo3">
    <w:name w:val="Estilo3"/>
    <w:uiPriority w:val="99"/>
    <w:rsid w:val="00C139F2"/>
    <w:pPr>
      <w:numPr>
        <w:numId w:val="13"/>
      </w:numPr>
    </w:pPr>
  </w:style>
  <w:style w:type="numbering" w:customStyle="1" w:styleId="Estilo4">
    <w:name w:val="Estilo4"/>
    <w:uiPriority w:val="99"/>
    <w:rsid w:val="00C139F2"/>
    <w:pPr>
      <w:numPr>
        <w:numId w:val="14"/>
      </w:numPr>
    </w:pPr>
  </w:style>
  <w:style w:type="numbering" w:customStyle="1" w:styleId="Estilo5">
    <w:name w:val="Estilo5"/>
    <w:uiPriority w:val="99"/>
    <w:rsid w:val="007117BA"/>
    <w:pPr>
      <w:numPr>
        <w:numId w:val="16"/>
      </w:numPr>
    </w:pPr>
  </w:style>
  <w:style w:type="numbering" w:customStyle="1" w:styleId="Estilo6">
    <w:name w:val="Estilo6"/>
    <w:uiPriority w:val="99"/>
    <w:rsid w:val="007117BA"/>
    <w:pPr>
      <w:numPr>
        <w:numId w:val="17"/>
      </w:numPr>
    </w:pPr>
  </w:style>
  <w:style w:type="numbering" w:customStyle="1" w:styleId="Estilo7">
    <w:name w:val="Estilo7"/>
    <w:uiPriority w:val="99"/>
    <w:rsid w:val="007117BA"/>
    <w:pPr>
      <w:numPr>
        <w:numId w:val="19"/>
      </w:numPr>
    </w:pPr>
  </w:style>
  <w:style w:type="numbering" w:customStyle="1" w:styleId="Estilo8">
    <w:name w:val="Estilo8"/>
    <w:uiPriority w:val="99"/>
    <w:rsid w:val="00EC3E01"/>
    <w:pPr>
      <w:numPr>
        <w:numId w:val="21"/>
      </w:numPr>
    </w:pPr>
  </w:style>
  <w:style w:type="paragraph" w:styleId="TtuloTDC">
    <w:name w:val="TOC Heading"/>
    <w:basedOn w:val="Ttulo1"/>
    <w:next w:val="Normal"/>
    <w:uiPriority w:val="39"/>
    <w:unhideWhenUsed/>
    <w:qFormat/>
    <w:rsid w:val="005D22BC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s-PA" w:eastAsia="es-PA"/>
    </w:rPr>
  </w:style>
  <w:style w:type="paragraph" w:styleId="TDC1">
    <w:name w:val="toc 1"/>
    <w:basedOn w:val="Normal"/>
    <w:next w:val="Normal"/>
    <w:autoRedefine/>
    <w:uiPriority w:val="39"/>
    <w:unhideWhenUsed/>
    <w:rsid w:val="005D22B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D22BC"/>
    <w:rPr>
      <w:color w:val="0563C1" w:themeColor="hyperlink"/>
      <w:u w:val="single"/>
    </w:rPr>
  </w:style>
  <w:style w:type="numbering" w:customStyle="1" w:styleId="Estilo9">
    <w:name w:val="Estilo9"/>
    <w:uiPriority w:val="99"/>
    <w:rsid w:val="00AC2791"/>
    <w:pPr>
      <w:numPr>
        <w:numId w:val="24"/>
      </w:numPr>
    </w:pPr>
  </w:style>
  <w:style w:type="numbering" w:customStyle="1" w:styleId="Estilo10">
    <w:name w:val="Estilo10"/>
    <w:uiPriority w:val="99"/>
    <w:rsid w:val="00AC2791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01CA07-A7D2-4A55-B190-AFEBBA4AA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2354</Words>
  <Characters>12953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Jeremias Herrera</dc:creator>
  <cp:keywords/>
  <dc:description/>
  <cp:lastModifiedBy>Jeremias Herrera</cp:lastModifiedBy>
  <cp:revision>8</cp:revision>
  <dcterms:created xsi:type="dcterms:W3CDTF">2020-10-06T15:19:00Z</dcterms:created>
  <dcterms:modified xsi:type="dcterms:W3CDTF">2020-10-06T15:45:00Z</dcterms:modified>
</cp:coreProperties>
</file>