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1B70" w14:textId="77777777" w:rsidR="00890C70" w:rsidRP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Parcial #1 Fundamentos de la IS y lo investigado en el Lab.#1. Día martes 7 de septiembre 2021. Hora 8:00 am</w:t>
      </w:r>
    </w:p>
    <w:p w14:paraId="160A1B1F" w14:textId="2753DC73" w:rsidR="00A6414C" w:rsidRDefault="00A6414C"/>
    <w:p w14:paraId="35FF6670" w14:textId="77777777" w:rsidR="00890C70" w:rsidRP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Presente una propuesta de metodología para desarrollar software. Considere su experiencia en desarrollos de proyectos informáticos. Además de lo estudiado en el módulo1 de fundamentos de la IS.</w:t>
      </w:r>
    </w:p>
    <w:p w14:paraId="2209AC08" w14:textId="77777777" w:rsidR="00890C70" w:rsidRPr="00890C70" w:rsidRDefault="00890C70" w:rsidP="0089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90C70">
        <w:rPr>
          <w:rFonts w:ascii="Times New Roman" w:eastAsia="Times New Roman" w:hAnsi="Times New Roman" w:cs="Times New Roman"/>
          <w:sz w:val="24"/>
          <w:szCs w:val="24"/>
          <w:lang w:eastAsia="es-PA"/>
        </w:rPr>
        <w:t>​</w:t>
      </w:r>
    </w:p>
    <w:p w14:paraId="35FC006E" w14:textId="77777777" w:rsidR="00890C70" w:rsidRP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La propuesta de indicar el Autor, la fecha de creación, una representación gráfica, y una breve descripción (definiciones, notación, fases o actividades, tareas, roles)</w:t>
      </w:r>
    </w:p>
    <w:p w14:paraId="1FA95A13" w14:textId="77777777" w:rsidR="00890C70" w:rsidRPr="00890C70" w:rsidRDefault="00890C70" w:rsidP="0089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90C70">
        <w:rPr>
          <w:rFonts w:ascii="Times New Roman" w:eastAsia="Times New Roman" w:hAnsi="Times New Roman" w:cs="Times New Roman"/>
          <w:sz w:val="24"/>
          <w:szCs w:val="24"/>
          <w:lang w:eastAsia="es-PA"/>
        </w:rPr>
        <w:t>​</w:t>
      </w:r>
    </w:p>
    <w:p w14:paraId="48C1D799" w14:textId="77777777" w:rsidR="00890C70" w:rsidRP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Coloque las referencias bibliográficas. </w:t>
      </w:r>
    </w:p>
    <w:p w14:paraId="4F78EC29" w14:textId="77777777" w:rsidR="00890C70" w:rsidRPr="00890C70" w:rsidRDefault="00890C70" w:rsidP="00890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r w:rsidRPr="00890C70">
        <w:rPr>
          <w:rFonts w:ascii="Times New Roman" w:eastAsia="Times New Roman" w:hAnsi="Times New Roman" w:cs="Times New Roman"/>
          <w:sz w:val="24"/>
          <w:szCs w:val="24"/>
          <w:lang w:eastAsia="es-PA"/>
        </w:rPr>
        <w:t>​</w:t>
      </w:r>
    </w:p>
    <w:p w14:paraId="6D08CA17" w14:textId="5C8AC913" w:rsidR="00890C70" w:rsidRP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Ana Gloria Cordero</w:t>
      </w:r>
    </w:p>
    <w:p w14:paraId="053DD576" w14:textId="7E217AD2" w:rsidR="00890C70" w:rsidRDefault="00890C7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890C70">
        <w:rPr>
          <w:rFonts w:ascii="Segoe UI" w:eastAsia="Times New Roman" w:hAnsi="Segoe UI" w:cs="Segoe UI"/>
          <w:sz w:val="21"/>
          <w:szCs w:val="21"/>
          <w:lang w:eastAsia="es-PA"/>
        </w:rPr>
        <w:t>total de 30 puntos.</w:t>
      </w:r>
    </w:p>
    <w:p w14:paraId="6571C6E5" w14:textId="58E81BBA" w:rsidR="00B32830" w:rsidRDefault="00B3283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5B7C94EC" w14:textId="556A0038" w:rsidR="00B32830" w:rsidRDefault="00B3283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5E97400E" w14:textId="6C00217E" w:rsidR="00B32830" w:rsidRDefault="00E61EED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Metodología </w:t>
      </w:r>
      <w:r w:rsidR="008E3E87">
        <w:rPr>
          <w:rFonts w:ascii="Segoe UI" w:eastAsia="Times New Roman" w:hAnsi="Segoe UI" w:cs="Segoe UI"/>
          <w:sz w:val="21"/>
          <w:szCs w:val="21"/>
          <w:lang w:eastAsia="es-PA"/>
        </w:rPr>
        <w:t>MISODI</w:t>
      </w:r>
    </w:p>
    <w:p w14:paraId="5C11CB7E" w14:textId="5DB993E7" w:rsidR="00EC329A" w:rsidRDefault="00EC329A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Autor: Michael Solis.</w:t>
      </w:r>
    </w:p>
    <w:p w14:paraId="336BE966" w14:textId="38F47498" w:rsidR="00EC329A" w:rsidRDefault="00EC329A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Fecha de creación: </w:t>
      </w:r>
      <w:r w:rsidR="008D06D3">
        <w:rPr>
          <w:rFonts w:ascii="Segoe UI" w:eastAsia="Times New Roman" w:hAnsi="Segoe UI" w:cs="Segoe UI"/>
          <w:sz w:val="21"/>
          <w:szCs w:val="21"/>
          <w:lang w:eastAsia="es-PA"/>
        </w:rPr>
        <w:t>6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 de septiembre de 2021. </w:t>
      </w:r>
    </w:p>
    <w:p w14:paraId="23D58B15" w14:textId="7A6BC6E5" w:rsidR="00EC329A" w:rsidRPr="0035653D" w:rsidRDefault="00EC329A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  <w:r w:rsidRPr="0035653D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Representación gráfica:</w:t>
      </w:r>
    </w:p>
    <w:p w14:paraId="13BA314F" w14:textId="6BB1CDBF" w:rsidR="00F21919" w:rsidRDefault="00F21919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48D0D2BA" w14:textId="355E9B5E" w:rsidR="001A29FA" w:rsidRDefault="007262DF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drawing>
          <wp:inline distT="0" distB="0" distL="0" distR="0" wp14:anchorId="097B3939" wp14:editId="58030DE1">
            <wp:extent cx="5882640" cy="3156585"/>
            <wp:effectExtent l="0" t="0" r="3810" b="571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2D40" w14:textId="552497BB" w:rsidR="001A29FA" w:rsidRDefault="001A29FA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77DDBB38" w14:textId="10644ED4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7330DBAD" w14:textId="346872AF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60480B6" w14:textId="15CA977E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18227A4B" w14:textId="7DBA4797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6E595C78" w14:textId="09A73DB1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4FCF4E57" w14:textId="77777777" w:rsidR="00B034E1" w:rsidRDefault="00B034E1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729287AC" w14:textId="40B35769" w:rsidR="00F21919" w:rsidRDefault="00EC329A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lastRenderedPageBreak/>
        <w:t>Breve descripción</w:t>
      </w:r>
      <w:r w:rsidR="001302D2" w:rsidRPr="001302D2">
        <w:rPr>
          <w:rFonts w:ascii="Segoe UI" w:eastAsia="Times New Roman" w:hAnsi="Segoe UI" w:cs="Segoe UI"/>
          <w:sz w:val="21"/>
          <w:szCs w:val="21"/>
          <w:lang w:eastAsia="es-PA"/>
        </w:rPr>
        <w:t>: Se basa en una metodología nueva orientada al uso de datos masivos para ser analizados  y posteriormente que una IA saque consideraciones o recomendaciones para ser planteadas</w:t>
      </w:r>
      <w:r w:rsidR="00FF59D7">
        <w:rPr>
          <w:rFonts w:ascii="Segoe UI" w:eastAsia="Times New Roman" w:hAnsi="Segoe UI" w:cs="Segoe UI"/>
          <w:sz w:val="21"/>
          <w:szCs w:val="21"/>
          <w:lang w:eastAsia="es-PA"/>
        </w:rPr>
        <w:t xml:space="preserve"> y ejecutas por el equipo y Gerente MISODI.</w:t>
      </w:r>
    </w:p>
    <w:p w14:paraId="7D046058" w14:textId="302C2487" w:rsidR="0078252D" w:rsidRDefault="0078252D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C166D2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Definici</w:t>
      </w:r>
      <w:r w:rsidR="00726CBE" w:rsidRPr="00C166D2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ón</w:t>
      </w:r>
      <w:r w:rsidR="00726CBE">
        <w:rPr>
          <w:rFonts w:ascii="Segoe UI" w:eastAsia="Times New Roman" w:hAnsi="Segoe UI" w:cs="Segoe UI"/>
          <w:sz w:val="21"/>
          <w:szCs w:val="21"/>
          <w:lang w:eastAsia="es-PA"/>
        </w:rPr>
        <w:t xml:space="preserve">: </w:t>
      </w:r>
      <w:r w:rsidR="0014241B">
        <w:rPr>
          <w:rFonts w:ascii="Segoe UI" w:eastAsia="Times New Roman" w:hAnsi="Segoe UI" w:cs="Segoe UI"/>
          <w:sz w:val="21"/>
          <w:szCs w:val="21"/>
          <w:lang w:eastAsia="es-PA"/>
        </w:rPr>
        <w:t xml:space="preserve">Esta metodología permite tener un mayor control en cualquier </w:t>
      </w:r>
      <w:r w:rsidR="00C04FF6">
        <w:rPr>
          <w:rFonts w:ascii="Segoe UI" w:eastAsia="Times New Roman" w:hAnsi="Segoe UI" w:cs="Segoe UI"/>
          <w:sz w:val="21"/>
          <w:szCs w:val="21"/>
          <w:lang w:eastAsia="es-PA"/>
        </w:rPr>
        <w:t xml:space="preserve">momento de </w:t>
      </w:r>
      <w:r w:rsidR="008A06D2">
        <w:rPr>
          <w:rFonts w:ascii="Segoe UI" w:eastAsia="Times New Roman" w:hAnsi="Segoe UI" w:cs="Segoe UI"/>
          <w:sz w:val="21"/>
          <w:szCs w:val="21"/>
          <w:lang w:eastAsia="es-PA"/>
        </w:rPr>
        <w:t xml:space="preserve">la </w:t>
      </w:r>
      <w:r w:rsidR="00C04FF6">
        <w:rPr>
          <w:rFonts w:ascii="Segoe UI" w:eastAsia="Times New Roman" w:hAnsi="Segoe UI" w:cs="Segoe UI"/>
          <w:sz w:val="21"/>
          <w:szCs w:val="21"/>
          <w:lang w:eastAsia="es-PA"/>
        </w:rPr>
        <w:t>fase del proyecto ya que es</w:t>
      </w:r>
      <w:r w:rsidR="0014241B">
        <w:rPr>
          <w:rFonts w:ascii="Segoe UI" w:eastAsia="Times New Roman" w:hAnsi="Segoe UI" w:cs="Segoe UI"/>
          <w:sz w:val="21"/>
          <w:szCs w:val="21"/>
          <w:lang w:eastAsia="es-PA"/>
        </w:rPr>
        <w:t xml:space="preserve"> adaptativo, buscando siempre cumplir con las condiciones iniciales del </w:t>
      </w:r>
      <w:r w:rsidR="009857E1">
        <w:rPr>
          <w:rFonts w:ascii="Segoe UI" w:eastAsia="Times New Roman" w:hAnsi="Segoe UI" w:cs="Segoe UI"/>
          <w:sz w:val="21"/>
          <w:szCs w:val="21"/>
          <w:lang w:eastAsia="es-PA"/>
        </w:rPr>
        <w:t>trabajo a realizar</w:t>
      </w:r>
      <w:r w:rsidR="00972767">
        <w:rPr>
          <w:rFonts w:ascii="Segoe UI" w:eastAsia="Times New Roman" w:hAnsi="Segoe UI" w:cs="Segoe UI"/>
          <w:sz w:val="21"/>
          <w:szCs w:val="21"/>
          <w:lang w:eastAsia="es-PA"/>
        </w:rPr>
        <w:t xml:space="preserve">, llevando </w:t>
      </w:r>
      <w:r w:rsidR="009857E1">
        <w:rPr>
          <w:rFonts w:ascii="Segoe UI" w:eastAsia="Times New Roman" w:hAnsi="Segoe UI" w:cs="Segoe UI"/>
          <w:sz w:val="21"/>
          <w:szCs w:val="21"/>
          <w:lang w:eastAsia="es-PA"/>
        </w:rPr>
        <w:t xml:space="preserve">así una </w:t>
      </w:r>
      <w:r w:rsidR="0014241B">
        <w:rPr>
          <w:rFonts w:ascii="Segoe UI" w:eastAsia="Times New Roman" w:hAnsi="Segoe UI" w:cs="Segoe UI"/>
          <w:sz w:val="21"/>
          <w:szCs w:val="21"/>
          <w:lang w:eastAsia="es-PA"/>
        </w:rPr>
        <w:t xml:space="preserve">gestión de proyecto más efectiva </w:t>
      </w:r>
      <w:r w:rsidR="004B460A">
        <w:rPr>
          <w:rFonts w:ascii="Segoe UI" w:eastAsia="Times New Roman" w:hAnsi="Segoe UI" w:cs="Segoe UI"/>
          <w:sz w:val="21"/>
          <w:szCs w:val="21"/>
          <w:lang w:eastAsia="es-PA"/>
        </w:rPr>
        <w:t xml:space="preserve">cuyo eje principal son </w:t>
      </w:r>
      <w:r w:rsidR="003706D9">
        <w:rPr>
          <w:rFonts w:ascii="Segoe UI" w:eastAsia="Times New Roman" w:hAnsi="Segoe UI" w:cs="Segoe UI"/>
          <w:sz w:val="21"/>
          <w:szCs w:val="21"/>
          <w:lang w:eastAsia="es-PA"/>
        </w:rPr>
        <w:t>la toma</w:t>
      </w:r>
      <w:r w:rsidR="004B460A">
        <w:rPr>
          <w:rFonts w:ascii="Segoe UI" w:eastAsia="Times New Roman" w:hAnsi="Segoe UI" w:cs="Segoe UI"/>
          <w:sz w:val="21"/>
          <w:szCs w:val="21"/>
          <w:lang w:eastAsia="es-PA"/>
        </w:rPr>
        <w:t xml:space="preserve"> de decisiones</w:t>
      </w:r>
      <w:r w:rsidR="0004295E">
        <w:rPr>
          <w:rFonts w:ascii="Segoe UI" w:eastAsia="Times New Roman" w:hAnsi="Segoe UI" w:cs="Segoe UI"/>
          <w:sz w:val="21"/>
          <w:szCs w:val="21"/>
          <w:lang w:eastAsia="es-PA"/>
        </w:rPr>
        <w:t xml:space="preserve"> recomendadas</w:t>
      </w:r>
      <w:r w:rsidR="005E7AE2">
        <w:rPr>
          <w:rFonts w:ascii="Segoe UI" w:eastAsia="Times New Roman" w:hAnsi="Segoe UI" w:cs="Segoe UI"/>
          <w:sz w:val="21"/>
          <w:szCs w:val="21"/>
          <w:lang w:eastAsia="es-PA"/>
        </w:rPr>
        <w:t xml:space="preserve"> por resultados estadísticos</w:t>
      </w:r>
      <w:r w:rsidR="0004295E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1D1ED0">
        <w:rPr>
          <w:rFonts w:ascii="Segoe UI" w:eastAsia="Times New Roman" w:hAnsi="Segoe UI" w:cs="Segoe UI"/>
          <w:sz w:val="21"/>
          <w:szCs w:val="21"/>
          <w:lang w:eastAsia="es-PA"/>
        </w:rPr>
        <w:t>de</w:t>
      </w:r>
      <w:r w:rsidR="0004295E">
        <w:rPr>
          <w:rFonts w:ascii="Segoe UI" w:eastAsia="Times New Roman" w:hAnsi="Segoe UI" w:cs="Segoe UI"/>
          <w:sz w:val="21"/>
          <w:szCs w:val="21"/>
          <w:lang w:eastAsia="es-PA"/>
        </w:rPr>
        <w:t xml:space="preserve"> una Inteligencia Artificial.</w:t>
      </w:r>
    </w:p>
    <w:p w14:paraId="40DA1EDB" w14:textId="77777777" w:rsidR="00B06F25" w:rsidRDefault="00B06F25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1693F234" w14:textId="5E3DD702" w:rsidR="00B06F25" w:rsidRPr="00AA455A" w:rsidRDefault="0078252D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  <w:r w:rsidRPr="000249B1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Notación</w:t>
      </w:r>
    </w:p>
    <w:p w14:paraId="5C6CFC90" w14:textId="698E4B7E" w:rsidR="00880040" w:rsidRDefault="0041409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UML DIAGRAMA DE CLASE</w:t>
      </w:r>
    </w:p>
    <w:p w14:paraId="10D7C351" w14:textId="3C526E03" w:rsidR="001A0BF6" w:rsidRDefault="001A0BF6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4BCE411" w14:textId="477127F2" w:rsidR="001A0BF6" w:rsidRDefault="0070727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96FE4" wp14:editId="788C5EDC">
                <wp:simplePos x="0" y="0"/>
                <wp:positionH relativeFrom="column">
                  <wp:posOffset>1421765</wp:posOffset>
                </wp:positionH>
                <wp:positionV relativeFrom="paragraph">
                  <wp:posOffset>1297939</wp:posOffset>
                </wp:positionV>
                <wp:extent cx="0" cy="192405"/>
                <wp:effectExtent l="0" t="0" r="38100" b="171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ADE1" id="Conector recto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02.2pt" to="111.9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p w14:paraId="4055C79D" w14:textId="42B5C299" w:rsidR="00111955" w:rsidRDefault="001302D2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 w:rsidRPr="001302D2">
        <w:rPr>
          <w:rFonts w:ascii="Segoe UI" w:eastAsia="Times New Roman" w:hAnsi="Segoe UI" w:cs="Segoe UI"/>
          <w:noProof/>
          <w:sz w:val="21"/>
          <w:szCs w:val="21"/>
          <w:lang w:eastAsia="es-PA"/>
        </w:rPr>
        <w:drawing>
          <wp:inline distT="0" distB="0" distL="0" distR="0" wp14:anchorId="51F74265" wp14:editId="386F2092">
            <wp:extent cx="5612130" cy="5547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CA7" w14:textId="77777777" w:rsidR="00111955" w:rsidRDefault="00111955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25EAE45" w14:textId="1A4158EF" w:rsidR="009C49E3" w:rsidRDefault="009C49E3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57FD7EC5" w14:textId="32F54361" w:rsidR="001302D2" w:rsidRDefault="001302D2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0626A4BA" w14:textId="77777777" w:rsidR="001302D2" w:rsidRDefault="001302D2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62FDB5D6" w14:textId="77777777" w:rsidR="00E464A3" w:rsidRDefault="00E464A3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8F71165" w14:textId="2CA46365" w:rsidR="000A5B97" w:rsidRDefault="000A5B97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F204C" wp14:editId="3746ECA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47255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2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52CBB" id="Conector recto de flecha 13" o:spid="_x0000_s1026" type="#_x0000_t32" style="position:absolute;margin-left:0;margin-top:6pt;width:43.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t xml:space="preserve">                  Significa que depende del que es señalado.</w:t>
      </w:r>
    </w:p>
    <w:p w14:paraId="3985D4F6" w14:textId="67C514B3" w:rsidR="000A5B97" w:rsidRDefault="000A5B97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 w:rsidRPr="000A5B97">
        <w:rPr>
          <w:rFonts w:ascii="Segoe UI" w:eastAsia="Times New Roman" w:hAnsi="Segoe UI" w:cs="Segoe UI"/>
          <w:noProof/>
          <w:sz w:val="21"/>
          <w:szCs w:val="21"/>
          <w:lang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4BDDE3" wp14:editId="31155ECB">
                <wp:simplePos x="0" y="0"/>
                <wp:positionH relativeFrom="column">
                  <wp:posOffset>106771</wp:posOffset>
                </wp:positionH>
                <wp:positionV relativeFrom="paragraph">
                  <wp:posOffset>28575</wp:posOffset>
                </wp:positionV>
                <wp:extent cx="0" cy="168275"/>
                <wp:effectExtent l="0" t="0" r="38100" b="222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84319" id="Conector recto 17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.25pt" to="8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6039A496" w14:textId="4F8E44AF" w:rsidR="000A5B97" w:rsidRDefault="000A5B97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 w:rsidRPr="000A5B97">
        <w:rPr>
          <w:rFonts w:ascii="Segoe UI" w:eastAsia="Times New Roman" w:hAnsi="Segoe UI" w:cs="Segoe UI"/>
          <w:noProof/>
          <w:sz w:val="21"/>
          <w:szCs w:val="21"/>
          <w:lang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88BF3" wp14:editId="515512C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211455" cy="193675"/>
                <wp:effectExtent l="19050" t="19050" r="17145" b="34925"/>
                <wp:wrapNone/>
                <wp:docPr id="16" name="Diagrama de flujo: decisi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93675"/>
                        </a:xfrm>
                        <a:prstGeom prst="flowChartDecis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514D" id="Diagrama de flujo: decisión 16" o:spid="_x0000_s1026" type="#_x0000_t110" style="position:absolute;margin-left:0;margin-top:1.45pt;width:16.65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" fillcolor="black [3213]" strokecolor="black [3213]" strokeweight="1pt"/>
            </w:pict>
          </mc:Fallback>
        </mc:AlternateContent>
      </w: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tab/>
        <w:t xml:space="preserve">Significa que </w:t>
      </w:r>
      <w:r w:rsidR="00E60F72">
        <w:rPr>
          <w:rFonts w:ascii="Segoe UI" w:eastAsia="Times New Roman" w:hAnsi="Segoe UI" w:cs="Segoe UI"/>
          <w:noProof/>
          <w:sz w:val="21"/>
          <w:szCs w:val="21"/>
          <w:lang w:eastAsia="es-PA"/>
        </w:rPr>
        <w:t>al que apunta no puede existir. Por ejemplo:</w:t>
      </w:r>
    </w:p>
    <w:p w14:paraId="1FEDC9E3" w14:textId="0066DAEB" w:rsidR="00E60F72" w:rsidRDefault="00E60F72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</w:p>
    <w:p w14:paraId="04E9077F" w14:textId="54916652" w:rsidR="00E60F72" w:rsidRDefault="00E60F72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t>Hoja</w:t>
      </w:r>
    </w:p>
    <w:p w14:paraId="690F3453" w14:textId="66CFBFBF" w:rsidR="00E60F72" w:rsidRDefault="00E60F72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 w:rsidRPr="00E60F72">
        <w:rPr>
          <w:rFonts w:ascii="Segoe UI" w:eastAsia="Times New Roman" w:hAnsi="Segoe UI" w:cs="Segoe UI"/>
          <w:noProof/>
          <w:sz w:val="21"/>
          <w:szCs w:val="21"/>
          <w:lang w:eastAsia="es-PA"/>
        </w:rPr>
        <w:drawing>
          <wp:inline distT="0" distB="0" distL="0" distR="0" wp14:anchorId="7F822365" wp14:editId="361BE292">
            <wp:extent cx="263525" cy="438222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93" cy="4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F1E1" w14:textId="6E0D80B4" w:rsidR="00E60F72" w:rsidRDefault="00E60F72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t>Árbol.</w:t>
      </w:r>
    </w:p>
    <w:p w14:paraId="3F0B285C" w14:textId="77777777" w:rsidR="00184CAF" w:rsidRDefault="00184CAF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</w:p>
    <w:p w14:paraId="170F6CA2" w14:textId="0A717E69" w:rsidR="002A584E" w:rsidRDefault="002A584E" w:rsidP="00890C70">
      <w:pPr>
        <w:spacing w:after="0" w:line="240" w:lineRule="auto"/>
        <w:rPr>
          <w:rFonts w:ascii="Segoe UI" w:eastAsia="Times New Roman" w:hAnsi="Segoe UI" w:cs="Segoe UI"/>
          <w:noProof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es-PA"/>
        </w:rPr>
        <w:t xml:space="preserve">La hoja no puede existir sin el árbol. </w:t>
      </w:r>
    </w:p>
    <w:p w14:paraId="35981648" w14:textId="77777777" w:rsidR="000A5B97" w:rsidRDefault="000A5B97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</w:p>
    <w:p w14:paraId="2E577295" w14:textId="21D2A455" w:rsidR="0078252D" w:rsidRDefault="0078252D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  <w:r w:rsidRPr="000249B1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 xml:space="preserve">Fases </w:t>
      </w:r>
    </w:p>
    <w:p w14:paraId="5D2C8722" w14:textId="77777777" w:rsidR="00481343" w:rsidRPr="000249B1" w:rsidRDefault="00481343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</w:p>
    <w:p w14:paraId="5E9A7D31" w14:textId="656072B0" w:rsidR="00E270F8" w:rsidRDefault="00E270F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1.Inicio</w:t>
      </w:r>
      <w:r w:rsidR="00E27D86">
        <w:rPr>
          <w:rFonts w:ascii="Segoe UI" w:eastAsia="Times New Roman" w:hAnsi="Segoe UI" w:cs="Segoe UI"/>
          <w:sz w:val="21"/>
          <w:szCs w:val="21"/>
          <w:lang w:eastAsia="es-PA"/>
        </w:rPr>
        <w:t xml:space="preserve">: Se establecen los datos a estudiar </w:t>
      </w:r>
      <w:r w:rsidR="000135A6">
        <w:rPr>
          <w:rFonts w:ascii="Segoe UI" w:eastAsia="Times New Roman" w:hAnsi="Segoe UI" w:cs="Segoe UI"/>
          <w:sz w:val="21"/>
          <w:szCs w:val="21"/>
          <w:lang w:eastAsia="es-PA"/>
        </w:rPr>
        <w:t xml:space="preserve">(BIG DATA) </w:t>
      </w:r>
      <w:r w:rsidR="00E27D86">
        <w:rPr>
          <w:rFonts w:ascii="Segoe UI" w:eastAsia="Times New Roman" w:hAnsi="Segoe UI" w:cs="Segoe UI"/>
          <w:sz w:val="21"/>
          <w:szCs w:val="21"/>
          <w:lang w:eastAsia="es-PA"/>
        </w:rPr>
        <w:t xml:space="preserve">para lograr el objetivo final, calculando así un tiempo estimado de </w:t>
      </w:r>
      <w:r w:rsidR="003330CC">
        <w:rPr>
          <w:rFonts w:ascii="Segoe UI" w:eastAsia="Times New Roman" w:hAnsi="Segoe UI" w:cs="Segoe UI"/>
          <w:sz w:val="21"/>
          <w:szCs w:val="21"/>
          <w:lang w:eastAsia="es-PA"/>
        </w:rPr>
        <w:t>finalización del proyecto</w:t>
      </w:r>
      <w:r w:rsidR="00E27D86">
        <w:rPr>
          <w:rFonts w:ascii="Segoe UI" w:eastAsia="Times New Roman" w:hAnsi="Segoe UI" w:cs="Segoe UI"/>
          <w:sz w:val="21"/>
          <w:szCs w:val="21"/>
          <w:lang w:eastAsia="es-PA"/>
        </w:rPr>
        <w:t xml:space="preserve">. </w:t>
      </w:r>
      <w:r w:rsidR="003330CC">
        <w:rPr>
          <w:rFonts w:ascii="Segoe UI" w:eastAsia="Times New Roman" w:hAnsi="Segoe UI" w:cs="Segoe UI"/>
          <w:sz w:val="21"/>
          <w:szCs w:val="21"/>
          <w:lang w:eastAsia="es-PA"/>
        </w:rPr>
        <w:t>También basado en los datos se asignan las tareas en equipos pequeños(el número del equipo varía dependiendo de lo que estima la Inteligencia Artificial)</w:t>
      </w:r>
      <w:r w:rsidR="00BF174C">
        <w:rPr>
          <w:rFonts w:ascii="Segoe UI" w:eastAsia="Times New Roman" w:hAnsi="Segoe UI" w:cs="Segoe UI"/>
          <w:sz w:val="21"/>
          <w:szCs w:val="21"/>
          <w:lang w:eastAsia="es-PA"/>
        </w:rPr>
        <w:t xml:space="preserve">. Esta misma escoge </w:t>
      </w:r>
      <w:r w:rsidR="003330CC">
        <w:rPr>
          <w:rFonts w:ascii="Segoe UI" w:eastAsia="Times New Roman" w:hAnsi="Segoe UI" w:cs="Segoe UI"/>
          <w:sz w:val="21"/>
          <w:szCs w:val="21"/>
          <w:lang w:eastAsia="es-PA"/>
        </w:rPr>
        <w:t>las personas más efectivas para dicha tarea</w:t>
      </w:r>
      <w:r w:rsidR="00BF174C">
        <w:rPr>
          <w:rFonts w:ascii="Segoe UI" w:eastAsia="Times New Roman" w:hAnsi="Segoe UI" w:cs="Segoe UI"/>
          <w:sz w:val="21"/>
          <w:szCs w:val="21"/>
          <w:lang w:eastAsia="es-PA"/>
        </w:rPr>
        <w:t>.</w:t>
      </w:r>
    </w:p>
    <w:p w14:paraId="1004306E" w14:textId="77777777" w:rsidR="00DD74A9" w:rsidRDefault="00DD74A9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F41DBB6" w14:textId="02FAAC7F" w:rsidR="00E270F8" w:rsidRDefault="00E270F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2. Planeación</w:t>
      </w:r>
      <w:r w:rsidR="00DD74A9">
        <w:rPr>
          <w:rFonts w:ascii="Segoe UI" w:eastAsia="Times New Roman" w:hAnsi="Segoe UI" w:cs="Segoe UI"/>
          <w:sz w:val="21"/>
          <w:szCs w:val="21"/>
          <w:lang w:eastAsia="es-PA"/>
        </w:rPr>
        <w:t>: El gerente de proyecto obtiene los datos que le otorga la IA</w:t>
      </w:r>
      <w:r w:rsidR="00321D45">
        <w:rPr>
          <w:rFonts w:ascii="Segoe UI" w:eastAsia="Times New Roman" w:hAnsi="Segoe UI" w:cs="Segoe UI"/>
          <w:sz w:val="21"/>
          <w:szCs w:val="21"/>
          <w:lang w:eastAsia="es-PA"/>
        </w:rPr>
        <w:t xml:space="preserve"> MISODI</w:t>
      </w:r>
      <w:r w:rsidR="00CF7F75">
        <w:rPr>
          <w:rFonts w:ascii="Segoe UI" w:eastAsia="Times New Roman" w:hAnsi="Segoe UI" w:cs="Segoe UI"/>
          <w:sz w:val="21"/>
          <w:szCs w:val="21"/>
          <w:lang w:eastAsia="es-PA"/>
        </w:rPr>
        <w:t>, además</w:t>
      </w:r>
      <w:r w:rsidR="007D6CBA">
        <w:rPr>
          <w:rFonts w:ascii="Segoe UI" w:eastAsia="Times New Roman" w:hAnsi="Segoe UI" w:cs="Segoe UI"/>
          <w:sz w:val="21"/>
          <w:szCs w:val="21"/>
          <w:lang w:eastAsia="es-PA"/>
        </w:rPr>
        <w:t xml:space="preserve"> de poseer</w:t>
      </w:r>
      <w:r w:rsidR="009A71A2">
        <w:rPr>
          <w:rFonts w:ascii="Segoe UI" w:eastAsia="Times New Roman" w:hAnsi="Segoe UI" w:cs="Segoe UI"/>
          <w:sz w:val="21"/>
          <w:szCs w:val="21"/>
          <w:lang w:eastAsia="es-PA"/>
        </w:rPr>
        <w:t xml:space="preserve"> productos</w:t>
      </w:r>
      <w:r w:rsidR="00CF7F75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7D6CBA">
        <w:rPr>
          <w:rFonts w:ascii="Segoe UI" w:eastAsia="Times New Roman" w:hAnsi="Segoe UI" w:cs="Segoe UI"/>
          <w:sz w:val="21"/>
          <w:szCs w:val="21"/>
          <w:lang w:eastAsia="es-PA"/>
        </w:rPr>
        <w:t xml:space="preserve">o herramientas </w:t>
      </w:r>
      <w:r w:rsidR="00CF7F75">
        <w:rPr>
          <w:rFonts w:ascii="Segoe UI" w:eastAsia="Times New Roman" w:hAnsi="Segoe UI" w:cs="Segoe UI"/>
          <w:sz w:val="21"/>
          <w:szCs w:val="21"/>
          <w:lang w:eastAsia="es-PA"/>
        </w:rPr>
        <w:t>basados en IA</w:t>
      </w:r>
      <w:r w:rsidR="00DD74A9">
        <w:rPr>
          <w:rFonts w:ascii="Segoe UI" w:eastAsia="Times New Roman" w:hAnsi="Segoe UI" w:cs="Segoe UI"/>
          <w:sz w:val="21"/>
          <w:szCs w:val="21"/>
          <w:lang w:eastAsia="es-PA"/>
        </w:rPr>
        <w:t xml:space="preserve"> para llevar a cabo de la manera más efectiva el proyecto</w:t>
      </w:r>
      <w:r w:rsidR="001B4753">
        <w:rPr>
          <w:rFonts w:ascii="Segoe UI" w:eastAsia="Times New Roman" w:hAnsi="Segoe UI" w:cs="Segoe UI"/>
          <w:sz w:val="21"/>
          <w:szCs w:val="21"/>
          <w:lang w:eastAsia="es-PA"/>
        </w:rPr>
        <w:t>.</w:t>
      </w:r>
    </w:p>
    <w:p w14:paraId="55824521" w14:textId="77777777" w:rsidR="00DD74A9" w:rsidRDefault="00DD74A9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206481D5" w14:textId="65354220" w:rsidR="00E270F8" w:rsidRDefault="00E270F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3.Desarrollo</w:t>
      </w:r>
      <w:r w:rsidR="00147FCA">
        <w:rPr>
          <w:rFonts w:ascii="Segoe UI" w:eastAsia="Times New Roman" w:hAnsi="Segoe UI" w:cs="Segoe UI"/>
          <w:sz w:val="21"/>
          <w:szCs w:val="21"/>
          <w:lang w:eastAsia="es-PA"/>
        </w:rPr>
        <w:t xml:space="preserve">: </w:t>
      </w:r>
      <w:r w:rsidR="004E0DFA">
        <w:rPr>
          <w:rFonts w:ascii="Segoe UI" w:eastAsia="Times New Roman" w:hAnsi="Segoe UI" w:cs="Segoe UI"/>
          <w:sz w:val="21"/>
          <w:szCs w:val="21"/>
          <w:lang w:eastAsia="es-PA"/>
        </w:rPr>
        <w:t>El gerente de proyecto le</w:t>
      </w:r>
      <w:r w:rsidR="009E7F4C">
        <w:rPr>
          <w:rFonts w:ascii="Segoe UI" w:eastAsia="Times New Roman" w:hAnsi="Segoe UI" w:cs="Segoe UI"/>
          <w:sz w:val="21"/>
          <w:szCs w:val="21"/>
          <w:lang w:eastAsia="es-PA"/>
        </w:rPr>
        <w:t xml:space="preserve"> brinda </w:t>
      </w:r>
      <w:r w:rsidR="004E0DFA">
        <w:rPr>
          <w:rFonts w:ascii="Segoe UI" w:eastAsia="Times New Roman" w:hAnsi="Segoe UI" w:cs="Segoe UI"/>
          <w:sz w:val="21"/>
          <w:szCs w:val="21"/>
          <w:lang w:eastAsia="es-PA"/>
        </w:rPr>
        <w:t>las instrucciones al equipo</w:t>
      </w:r>
      <w:r w:rsidR="00F33D72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4E0DFA">
        <w:rPr>
          <w:rFonts w:ascii="Segoe UI" w:eastAsia="Times New Roman" w:hAnsi="Segoe UI" w:cs="Segoe UI"/>
          <w:sz w:val="21"/>
          <w:szCs w:val="21"/>
          <w:lang w:eastAsia="es-PA"/>
        </w:rPr>
        <w:t>responsable de cada área a resolver</w:t>
      </w:r>
      <w:r w:rsidR="00046696">
        <w:rPr>
          <w:rFonts w:ascii="Segoe UI" w:eastAsia="Times New Roman" w:hAnsi="Segoe UI" w:cs="Segoe UI"/>
          <w:sz w:val="21"/>
          <w:szCs w:val="21"/>
          <w:lang w:eastAsia="es-PA"/>
        </w:rPr>
        <w:t xml:space="preserve"> del proyecto</w:t>
      </w:r>
      <w:r w:rsidR="00E345DB">
        <w:rPr>
          <w:rFonts w:ascii="Segoe UI" w:eastAsia="Times New Roman" w:hAnsi="Segoe UI" w:cs="Segoe UI"/>
          <w:sz w:val="21"/>
          <w:szCs w:val="21"/>
          <w:lang w:eastAsia="es-PA"/>
        </w:rPr>
        <w:t>. D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>urante la resolución de est</w:t>
      </w:r>
      <w:r w:rsidR="00E345DB">
        <w:rPr>
          <w:rFonts w:ascii="Segoe UI" w:eastAsia="Times New Roman" w:hAnsi="Segoe UI" w:cs="Segoe UI"/>
          <w:sz w:val="21"/>
          <w:szCs w:val="21"/>
          <w:lang w:eastAsia="es-PA"/>
        </w:rPr>
        <w:t>a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>s mismos</w:t>
      </w:r>
      <w:r w:rsidR="00E345DB">
        <w:rPr>
          <w:rFonts w:ascii="Segoe UI" w:eastAsia="Times New Roman" w:hAnsi="Segoe UI" w:cs="Segoe UI"/>
          <w:sz w:val="21"/>
          <w:szCs w:val="21"/>
          <w:lang w:eastAsia="es-PA"/>
        </w:rPr>
        <w:t xml:space="preserve"> áreas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, la IA va aprendiendo para reutilizar procesos para proyectos futuros, así </w:t>
      </w:r>
      <w:r w:rsidR="00E345DB">
        <w:rPr>
          <w:rFonts w:ascii="Segoe UI" w:eastAsia="Times New Roman" w:hAnsi="Segoe UI" w:cs="Segoe UI"/>
          <w:sz w:val="21"/>
          <w:szCs w:val="21"/>
          <w:lang w:eastAsia="es-PA"/>
        </w:rPr>
        <w:t xml:space="preserve">también es de mucha ayuda, las herramientas de Inteligencia Artificial en 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>temas de código</w:t>
      </w:r>
      <w:r w:rsidR="00305817">
        <w:rPr>
          <w:rFonts w:ascii="Segoe UI" w:eastAsia="Times New Roman" w:hAnsi="Segoe UI" w:cs="Segoe UI"/>
          <w:sz w:val="21"/>
          <w:szCs w:val="21"/>
          <w:lang w:eastAsia="es-PA"/>
        </w:rPr>
        <w:t xml:space="preserve"> ya que 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>esta misma les resuelve algunos algoritmos</w:t>
      </w:r>
      <w:r w:rsidR="00043F3A">
        <w:rPr>
          <w:rFonts w:ascii="Segoe UI" w:eastAsia="Times New Roman" w:hAnsi="Segoe UI" w:cs="Segoe UI"/>
          <w:sz w:val="21"/>
          <w:szCs w:val="21"/>
          <w:lang w:eastAsia="es-PA"/>
        </w:rPr>
        <w:t xml:space="preserve"> con</w:t>
      </w:r>
      <w:r w:rsidR="00CD2611">
        <w:rPr>
          <w:rFonts w:ascii="Segoe UI" w:eastAsia="Times New Roman" w:hAnsi="Segoe UI" w:cs="Segoe UI"/>
          <w:sz w:val="21"/>
          <w:szCs w:val="21"/>
          <w:lang w:eastAsia="es-PA"/>
        </w:rPr>
        <w:t xml:space="preserve"> el uso de</w:t>
      </w:r>
      <w:r w:rsidR="00305817">
        <w:rPr>
          <w:rFonts w:ascii="Segoe UI" w:eastAsia="Times New Roman" w:hAnsi="Segoe UI" w:cs="Segoe UI"/>
          <w:sz w:val="21"/>
          <w:szCs w:val="21"/>
          <w:lang w:eastAsia="es-PA"/>
        </w:rPr>
        <w:t xml:space="preserve"> la herramienta</w:t>
      </w:r>
      <w:r w:rsidR="00043F3A">
        <w:rPr>
          <w:rFonts w:ascii="Segoe UI" w:eastAsia="Times New Roman" w:hAnsi="Segoe UI" w:cs="Segoe UI"/>
          <w:sz w:val="21"/>
          <w:szCs w:val="21"/>
          <w:lang w:eastAsia="es-PA"/>
        </w:rPr>
        <w:t xml:space="preserve"> IA Copilot</w:t>
      </w:r>
      <w:r w:rsidR="007A465A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CD2611">
        <w:rPr>
          <w:rFonts w:ascii="Segoe UI" w:eastAsia="Times New Roman" w:hAnsi="Segoe UI" w:cs="Segoe UI"/>
          <w:sz w:val="21"/>
          <w:szCs w:val="21"/>
          <w:lang w:eastAsia="es-PA"/>
        </w:rPr>
        <w:t xml:space="preserve">(Es un solucionador de algoritmos de </w:t>
      </w:r>
      <w:r w:rsidR="00892804">
        <w:rPr>
          <w:rFonts w:ascii="Segoe UI" w:eastAsia="Times New Roman" w:hAnsi="Segoe UI" w:cs="Segoe UI"/>
          <w:sz w:val="21"/>
          <w:szCs w:val="21"/>
          <w:lang w:eastAsia="es-PA"/>
        </w:rPr>
        <w:t>G</w:t>
      </w:r>
      <w:r w:rsidR="00CD2611">
        <w:rPr>
          <w:rFonts w:ascii="Segoe UI" w:eastAsia="Times New Roman" w:hAnsi="Segoe UI" w:cs="Segoe UI"/>
          <w:sz w:val="21"/>
          <w:szCs w:val="21"/>
          <w:lang w:eastAsia="es-PA"/>
        </w:rPr>
        <w:t>ithub que utiliza inteligencia artificial para resolver problemas de código sin necesidad de que el programador escrib</w:t>
      </w:r>
      <w:r w:rsidR="008B06CD">
        <w:rPr>
          <w:rFonts w:ascii="Segoe UI" w:eastAsia="Times New Roman" w:hAnsi="Segoe UI" w:cs="Segoe UI"/>
          <w:sz w:val="21"/>
          <w:szCs w:val="21"/>
          <w:lang w:eastAsia="es-PA"/>
        </w:rPr>
        <w:t>a</w:t>
      </w:r>
      <w:r w:rsidR="00CD2611">
        <w:rPr>
          <w:rFonts w:ascii="Segoe UI" w:eastAsia="Times New Roman" w:hAnsi="Segoe UI" w:cs="Segoe UI"/>
          <w:sz w:val="21"/>
          <w:szCs w:val="21"/>
          <w:lang w:eastAsia="es-PA"/>
        </w:rPr>
        <w:t xml:space="preserve"> una sola letra de código,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7A465A">
        <w:rPr>
          <w:rFonts w:ascii="Segoe UI" w:eastAsia="Times New Roman" w:hAnsi="Segoe UI" w:cs="Segoe UI"/>
          <w:sz w:val="21"/>
          <w:szCs w:val="21"/>
          <w:lang w:eastAsia="es-PA"/>
        </w:rPr>
        <w:t xml:space="preserve">es posible </w:t>
      </w:r>
      <w:r w:rsidR="008B06CD">
        <w:rPr>
          <w:rFonts w:ascii="Segoe UI" w:eastAsia="Times New Roman" w:hAnsi="Segoe UI" w:cs="Segoe UI"/>
          <w:sz w:val="21"/>
          <w:szCs w:val="21"/>
          <w:lang w:eastAsia="es-PA"/>
        </w:rPr>
        <w:t xml:space="preserve">ya que 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con solo </w:t>
      </w:r>
      <w:r w:rsidR="00D750DD">
        <w:rPr>
          <w:rFonts w:ascii="Segoe UI" w:eastAsia="Times New Roman" w:hAnsi="Segoe UI" w:cs="Segoe UI"/>
          <w:sz w:val="21"/>
          <w:szCs w:val="21"/>
          <w:lang w:eastAsia="es-PA"/>
        </w:rPr>
        <w:t>escribir la sentencia de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 lo que necesita</w:t>
      </w:r>
      <w:r w:rsidR="007A465A">
        <w:rPr>
          <w:rFonts w:ascii="Segoe UI" w:eastAsia="Times New Roman" w:hAnsi="Segoe UI" w:cs="Segoe UI"/>
          <w:sz w:val="21"/>
          <w:szCs w:val="21"/>
          <w:lang w:eastAsia="es-PA"/>
        </w:rPr>
        <w:t xml:space="preserve"> el programador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 con palabras</w:t>
      </w:r>
      <w:r w:rsidR="007A465A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8B06CD">
        <w:rPr>
          <w:rFonts w:ascii="Segoe UI" w:eastAsia="Times New Roman" w:hAnsi="Segoe UI" w:cs="Segoe UI"/>
          <w:sz w:val="21"/>
          <w:szCs w:val="21"/>
          <w:lang w:eastAsia="es-PA"/>
        </w:rPr>
        <w:t xml:space="preserve">, se decodifica y </w:t>
      </w:r>
      <w:r w:rsidR="007A465A">
        <w:rPr>
          <w:rFonts w:ascii="Segoe UI" w:eastAsia="Times New Roman" w:hAnsi="Segoe UI" w:cs="Segoe UI"/>
          <w:sz w:val="21"/>
          <w:szCs w:val="21"/>
          <w:lang w:eastAsia="es-PA"/>
        </w:rPr>
        <w:t>lo convierte en código</w:t>
      </w:r>
      <w:r w:rsidR="00CD2611">
        <w:rPr>
          <w:rFonts w:ascii="Segoe UI" w:eastAsia="Times New Roman" w:hAnsi="Segoe UI" w:cs="Segoe UI"/>
          <w:sz w:val="21"/>
          <w:szCs w:val="21"/>
          <w:lang w:eastAsia="es-PA"/>
        </w:rPr>
        <w:t>)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>, es como que la IA resuelv</w:t>
      </w:r>
      <w:r w:rsidR="002B40B0">
        <w:rPr>
          <w:rFonts w:ascii="Segoe UI" w:eastAsia="Times New Roman" w:hAnsi="Segoe UI" w:cs="Segoe UI"/>
          <w:sz w:val="21"/>
          <w:szCs w:val="21"/>
          <w:lang w:eastAsia="es-PA"/>
        </w:rPr>
        <w:t>e</w:t>
      </w:r>
      <w:r w:rsidR="0071632F">
        <w:rPr>
          <w:rFonts w:ascii="Segoe UI" w:eastAsia="Times New Roman" w:hAnsi="Segoe UI" w:cs="Segoe UI"/>
          <w:sz w:val="21"/>
          <w:szCs w:val="21"/>
          <w:lang w:eastAsia="es-PA"/>
        </w:rPr>
        <w:t xml:space="preserve"> problemas por nosotros</w:t>
      </w:r>
      <w:r w:rsidR="00AF31EC">
        <w:rPr>
          <w:rFonts w:ascii="Segoe UI" w:eastAsia="Times New Roman" w:hAnsi="Segoe UI" w:cs="Segoe UI"/>
          <w:sz w:val="21"/>
          <w:szCs w:val="21"/>
          <w:lang w:eastAsia="es-PA"/>
        </w:rPr>
        <w:t>,</w:t>
      </w:r>
      <w:r w:rsidR="000E098B">
        <w:rPr>
          <w:rFonts w:ascii="Segoe UI" w:eastAsia="Times New Roman" w:hAnsi="Segoe UI" w:cs="Segoe UI"/>
          <w:sz w:val="21"/>
          <w:szCs w:val="21"/>
          <w:lang w:eastAsia="es-PA"/>
        </w:rPr>
        <w:t xml:space="preserve"> pero no les da el problema resuelto del todo, sigue teniendo la necesidad de intervención humana</w:t>
      </w:r>
      <w:r w:rsidR="003211BF">
        <w:rPr>
          <w:rFonts w:ascii="Segoe UI" w:eastAsia="Times New Roman" w:hAnsi="Segoe UI" w:cs="Segoe UI"/>
          <w:sz w:val="21"/>
          <w:szCs w:val="21"/>
          <w:lang w:eastAsia="es-PA"/>
        </w:rPr>
        <w:t>, a su vez MISODI ofrece posibles soluciones a elegir por el mismo equipo de trabajo más especializado para dicha tarea, siendo muy optimizado tod</w:t>
      </w:r>
      <w:r w:rsidR="000E098B">
        <w:rPr>
          <w:rFonts w:ascii="Segoe UI" w:eastAsia="Times New Roman" w:hAnsi="Segoe UI" w:cs="Segoe UI"/>
          <w:sz w:val="21"/>
          <w:szCs w:val="21"/>
          <w:lang w:eastAsia="es-PA"/>
        </w:rPr>
        <w:t>o.</w:t>
      </w:r>
    </w:p>
    <w:p w14:paraId="5F6450D6" w14:textId="267E0267" w:rsidR="00BB7B15" w:rsidRDefault="00BB7B15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4B2EE908" w14:textId="17608561" w:rsidR="00BB7B15" w:rsidRDefault="00BB7B15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El gerente de proyecto </w:t>
      </w:r>
      <w:r w:rsidR="00DF3FE1">
        <w:rPr>
          <w:rFonts w:ascii="Segoe UI" w:eastAsia="Times New Roman" w:hAnsi="Segoe UI" w:cs="Segoe UI"/>
          <w:sz w:val="21"/>
          <w:szCs w:val="21"/>
          <w:lang w:eastAsia="es-PA"/>
        </w:rPr>
        <w:t>MISODI</w:t>
      </w:r>
      <w:r w:rsidR="000E098B">
        <w:rPr>
          <w:rFonts w:ascii="Segoe UI" w:eastAsia="Times New Roman" w:hAnsi="Segoe UI" w:cs="Segoe UI"/>
          <w:sz w:val="21"/>
          <w:szCs w:val="21"/>
          <w:lang w:eastAsia="es-PA"/>
        </w:rPr>
        <w:t xml:space="preserve"> a su </w:t>
      </w:r>
      <w:r w:rsidR="00641F7B">
        <w:rPr>
          <w:rFonts w:ascii="Segoe UI" w:eastAsia="Times New Roman" w:hAnsi="Segoe UI" w:cs="Segoe UI"/>
          <w:sz w:val="21"/>
          <w:szCs w:val="21"/>
          <w:lang w:eastAsia="es-PA"/>
        </w:rPr>
        <w:t>vez</w:t>
      </w:r>
      <w:r w:rsidR="000E098B">
        <w:rPr>
          <w:rFonts w:ascii="Segoe UI" w:eastAsia="Times New Roman" w:hAnsi="Segoe UI" w:cs="Segoe UI"/>
          <w:sz w:val="21"/>
          <w:szCs w:val="21"/>
          <w:lang w:eastAsia="es-PA"/>
        </w:rPr>
        <w:t xml:space="preserve"> supervisa </w:t>
      </w:r>
      <w:r w:rsidR="00641F7B">
        <w:rPr>
          <w:rFonts w:ascii="Segoe UI" w:eastAsia="Times New Roman" w:hAnsi="Segoe UI" w:cs="Segoe UI"/>
          <w:sz w:val="21"/>
          <w:szCs w:val="21"/>
          <w:lang w:eastAsia="es-PA"/>
        </w:rPr>
        <w:t xml:space="preserve">el estado de las actividades y cambios que haya hecho el equipo </w:t>
      </w:r>
      <w:r w:rsidR="009431F6">
        <w:rPr>
          <w:rFonts w:ascii="Segoe UI" w:eastAsia="Times New Roman" w:hAnsi="Segoe UI" w:cs="Segoe UI"/>
          <w:sz w:val="21"/>
          <w:szCs w:val="21"/>
          <w:lang w:eastAsia="es-PA"/>
        </w:rPr>
        <w:t xml:space="preserve">de trabajo </w:t>
      </w:r>
      <w:r w:rsidR="00641F7B">
        <w:rPr>
          <w:rFonts w:ascii="Segoe UI" w:eastAsia="Times New Roman" w:hAnsi="Segoe UI" w:cs="Segoe UI"/>
          <w:sz w:val="21"/>
          <w:szCs w:val="21"/>
          <w:lang w:eastAsia="es-PA"/>
        </w:rPr>
        <w:t>MISODI</w:t>
      </w:r>
      <w:r w:rsidR="00B160FC">
        <w:rPr>
          <w:rFonts w:ascii="Segoe UI" w:eastAsia="Times New Roman" w:hAnsi="Segoe UI" w:cs="Segoe UI"/>
          <w:sz w:val="21"/>
          <w:szCs w:val="21"/>
          <w:lang w:eastAsia="es-PA"/>
        </w:rPr>
        <w:t xml:space="preserve"> en el desarrollo del proyecto</w:t>
      </w:r>
      <w:r w:rsidR="00F10D09">
        <w:rPr>
          <w:rFonts w:ascii="Segoe UI" w:eastAsia="Times New Roman" w:hAnsi="Segoe UI" w:cs="Segoe UI"/>
          <w:sz w:val="21"/>
          <w:szCs w:val="21"/>
          <w:lang w:eastAsia="es-PA"/>
        </w:rPr>
        <w:t xml:space="preserve">, con el fin de </w:t>
      </w:r>
      <w:r w:rsidR="0019737D">
        <w:rPr>
          <w:rFonts w:ascii="Segoe UI" w:eastAsia="Times New Roman" w:hAnsi="Segoe UI" w:cs="Segoe UI"/>
          <w:sz w:val="21"/>
          <w:szCs w:val="21"/>
          <w:lang w:eastAsia="es-PA"/>
        </w:rPr>
        <w:t xml:space="preserve">dar su opinión y ver que todo esté en productividad. </w:t>
      </w:r>
      <w:r w:rsidR="00111B1A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F10D09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</w:p>
    <w:p w14:paraId="1A7BC18D" w14:textId="77777777" w:rsidR="00FF2DF0" w:rsidRDefault="00FF2DF0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39F6CCA1" w14:textId="77258828" w:rsidR="00E270F8" w:rsidRDefault="00E270F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4. Pruebas</w:t>
      </w:r>
    </w:p>
    <w:p w14:paraId="75E55B0B" w14:textId="16F1E723" w:rsidR="005B12F4" w:rsidRDefault="005B12F4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Gracias a que trabajamos con IA se pueden realizar simulaciones incontables para </w:t>
      </w:r>
      <w:r w:rsidR="00E213E5">
        <w:rPr>
          <w:rFonts w:ascii="Segoe UI" w:eastAsia="Times New Roman" w:hAnsi="Segoe UI" w:cs="Segoe UI"/>
          <w:sz w:val="21"/>
          <w:szCs w:val="21"/>
          <w:lang w:eastAsia="es-PA"/>
        </w:rPr>
        <w:t xml:space="preserve">detectar posibles mejoras, permitiendo el ahorro </w:t>
      </w:r>
      <w:r w:rsidR="001948EA">
        <w:rPr>
          <w:rFonts w:ascii="Segoe UI" w:eastAsia="Times New Roman" w:hAnsi="Segoe UI" w:cs="Segoe UI"/>
          <w:sz w:val="21"/>
          <w:szCs w:val="21"/>
          <w:lang w:eastAsia="es-PA"/>
        </w:rPr>
        <w:t>en</w:t>
      </w:r>
      <w:r w:rsidR="00E213E5">
        <w:rPr>
          <w:rFonts w:ascii="Segoe UI" w:eastAsia="Times New Roman" w:hAnsi="Segoe UI" w:cs="Segoe UI"/>
          <w:sz w:val="21"/>
          <w:szCs w:val="21"/>
          <w:lang w:eastAsia="es-PA"/>
        </w:rPr>
        <w:t xml:space="preserve"> costes </w:t>
      </w:r>
      <w:r w:rsidR="001948EA">
        <w:rPr>
          <w:rFonts w:ascii="Segoe UI" w:eastAsia="Times New Roman" w:hAnsi="Segoe UI" w:cs="Segoe UI"/>
          <w:sz w:val="21"/>
          <w:szCs w:val="21"/>
          <w:lang w:eastAsia="es-PA"/>
        </w:rPr>
        <w:t xml:space="preserve">de </w:t>
      </w:r>
      <w:r w:rsidR="00E213E5">
        <w:rPr>
          <w:rFonts w:ascii="Segoe UI" w:eastAsia="Times New Roman" w:hAnsi="Segoe UI" w:cs="Segoe UI"/>
          <w:sz w:val="21"/>
          <w:szCs w:val="21"/>
          <w:lang w:eastAsia="es-PA"/>
        </w:rPr>
        <w:t>recursos</w:t>
      </w:r>
      <w:r w:rsidR="000A13D7">
        <w:rPr>
          <w:rFonts w:ascii="Segoe UI" w:eastAsia="Times New Roman" w:hAnsi="Segoe UI" w:cs="Segoe UI"/>
          <w:sz w:val="21"/>
          <w:szCs w:val="21"/>
          <w:lang w:eastAsia="es-PA"/>
        </w:rPr>
        <w:t xml:space="preserve"> y tiempo</w:t>
      </w:r>
      <w:r w:rsidR="007E2D1C">
        <w:rPr>
          <w:rFonts w:ascii="Segoe UI" w:eastAsia="Times New Roman" w:hAnsi="Segoe UI" w:cs="Segoe UI"/>
          <w:sz w:val="21"/>
          <w:szCs w:val="21"/>
          <w:lang w:eastAsia="es-PA"/>
        </w:rPr>
        <w:t>.</w:t>
      </w:r>
      <w:r w:rsidR="00361D45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</w:p>
    <w:p w14:paraId="0D960C41" w14:textId="77777777" w:rsidR="00E222BD" w:rsidRDefault="00E222BD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4EE8B914" w14:textId="5ECC16E1" w:rsidR="0098427C" w:rsidRDefault="006209D1" w:rsidP="0098427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5</w:t>
      </w:r>
      <w:r w:rsidR="00174E24">
        <w:rPr>
          <w:rFonts w:ascii="Segoe UI" w:eastAsia="Times New Roman" w:hAnsi="Segoe UI" w:cs="Segoe UI"/>
          <w:sz w:val="21"/>
          <w:szCs w:val="21"/>
          <w:lang w:eastAsia="es-PA"/>
        </w:rPr>
        <w:t>.</w:t>
      </w:r>
      <w:r w:rsidR="0027417B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A132A9">
        <w:rPr>
          <w:rFonts w:ascii="Segoe UI" w:eastAsia="Times New Roman" w:hAnsi="Segoe UI" w:cs="Segoe UI"/>
          <w:sz w:val="21"/>
          <w:szCs w:val="21"/>
          <w:lang w:eastAsia="es-PA"/>
        </w:rPr>
        <w:t>Doble filo</w:t>
      </w:r>
    </w:p>
    <w:p w14:paraId="71A38329" w14:textId="497606C4" w:rsidR="001B4753" w:rsidRDefault="005F31CE" w:rsidP="001B475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lastRenderedPageBreak/>
        <w:t>V</w:t>
      </w:r>
      <w:r w:rsidR="001B4753">
        <w:rPr>
          <w:rFonts w:ascii="Segoe UI" w:eastAsia="Times New Roman" w:hAnsi="Segoe UI" w:cs="Segoe UI"/>
          <w:sz w:val="21"/>
          <w:szCs w:val="21"/>
          <w:lang w:eastAsia="es-PA"/>
        </w:rPr>
        <w:t xml:space="preserve">uelve a la fase de Inicio </w:t>
      </w:r>
      <w:r w:rsidR="00E67A2A">
        <w:rPr>
          <w:rFonts w:ascii="Segoe UI" w:eastAsia="Times New Roman" w:hAnsi="Segoe UI" w:cs="Segoe UI"/>
          <w:sz w:val="21"/>
          <w:szCs w:val="21"/>
          <w:lang w:eastAsia="es-PA"/>
        </w:rPr>
        <w:t xml:space="preserve">para </w:t>
      </w:r>
      <w:r w:rsidR="00A77D4B">
        <w:rPr>
          <w:rFonts w:ascii="Segoe UI" w:eastAsia="Times New Roman" w:hAnsi="Segoe UI" w:cs="Segoe UI"/>
          <w:sz w:val="21"/>
          <w:szCs w:val="21"/>
          <w:lang w:eastAsia="es-PA"/>
        </w:rPr>
        <w:t>guardar</w:t>
      </w:r>
      <w:r w:rsidR="00CD5321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E31933">
        <w:rPr>
          <w:rFonts w:ascii="Segoe UI" w:eastAsia="Times New Roman" w:hAnsi="Segoe UI" w:cs="Segoe UI"/>
          <w:sz w:val="21"/>
          <w:szCs w:val="21"/>
          <w:lang w:eastAsia="es-PA"/>
        </w:rPr>
        <w:t>todo lo hecho durante este proyecto</w:t>
      </w:r>
      <w:r w:rsidR="00A77D4B">
        <w:rPr>
          <w:rFonts w:ascii="Segoe UI" w:eastAsia="Times New Roman" w:hAnsi="Segoe UI" w:cs="Segoe UI"/>
          <w:sz w:val="21"/>
          <w:szCs w:val="21"/>
          <w:lang w:eastAsia="es-PA"/>
        </w:rPr>
        <w:t xml:space="preserve">, </w:t>
      </w:r>
      <w:r w:rsidR="00CD5321">
        <w:rPr>
          <w:rFonts w:ascii="Segoe UI" w:eastAsia="Times New Roman" w:hAnsi="Segoe UI" w:cs="Segoe UI"/>
          <w:sz w:val="21"/>
          <w:szCs w:val="21"/>
          <w:lang w:eastAsia="es-PA"/>
        </w:rPr>
        <w:t xml:space="preserve">para </w:t>
      </w:r>
      <w:r w:rsidR="00E67A2A">
        <w:rPr>
          <w:rFonts w:ascii="Segoe UI" w:eastAsia="Times New Roman" w:hAnsi="Segoe UI" w:cs="Segoe UI"/>
          <w:sz w:val="21"/>
          <w:szCs w:val="21"/>
          <w:lang w:eastAsia="es-PA"/>
        </w:rPr>
        <w:t xml:space="preserve">luego </w:t>
      </w:r>
      <w:r w:rsidR="00CD5321">
        <w:rPr>
          <w:rFonts w:ascii="Segoe UI" w:eastAsia="Times New Roman" w:hAnsi="Segoe UI" w:cs="Segoe UI"/>
          <w:sz w:val="21"/>
          <w:szCs w:val="21"/>
          <w:lang w:eastAsia="es-PA"/>
        </w:rPr>
        <w:t>analizar todo y comprobar si todavía se puede mejorar aún más</w:t>
      </w:r>
      <w:r w:rsidR="00837474">
        <w:rPr>
          <w:rFonts w:ascii="Segoe UI" w:eastAsia="Times New Roman" w:hAnsi="Segoe UI" w:cs="Segoe UI"/>
          <w:sz w:val="21"/>
          <w:szCs w:val="21"/>
          <w:lang w:eastAsia="es-PA"/>
        </w:rPr>
        <w:t xml:space="preserve"> el proyecto</w:t>
      </w:r>
      <w:r w:rsidR="00CD5321">
        <w:rPr>
          <w:rFonts w:ascii="Segoe UI" w:eastAsia="Times New Roman" w:hAnsi="Segoe UI" w:cs="Segoe UI"/>
          <w:sz w:val="21"/>
          <w:szCs w:val="21"/>
          <w:lang w:eastAsia="es-PA"/>
        </w:rPr>
        <w:t>.</w:t>
      </w:r>
      <w:r w:rsidR="00761E6A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321255">
        <w:rPr>
          <w:rFonts w:ascii="Segoe UI" w:eastAsia="Times New Roman" w:hAnsi="Segoe UI" w:cs="Segoe UI"/>
          <w:sz w:val="21"/>
          <w:szCs w:val="21"/>
          <w:lang w:eastAsia="es-PA"/>
        </w:rPr>
        <w:t xml:space="preserve">Si nada se puede mejorar, entonces avanza a la siguiente fase. </w:t>
      </w:r>
    </w:p>
    <w:p w14:paraId="195950D3" w14:textId="77777777" w:rsidR="0098427C" w:rsidRDefault="0098427C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4F0017F0" w14:textId="10E17FAB" w:rsidR="006209D1" w:rsidRDefault="006209D1" w:rsidP="006209D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6.Lanzamiento.</w:t>
      </w:r>
    </w:p>
    <w:p w14:paraId="46E4B4FD" w14:textId="05517981" w:rsidR="006209D1" w:rsidRDefault="0090399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Aquí hacemos</w:t>
      </w:r>
      <w:r w:rsidR="006170E9">
        <w:rPr>
          <w:rFonts w:ascii="Segoe UI" w:eastAsia="Times New Roman" w:hAnsi="Segoe UI" w:cs="Segoe UI"/>
          <w:sz w:val="21"/>
          <w:szCs w:val="21"/>
          <w:lang w:eastAsia="es-PA"/>
        </w:rPr>
        <w:t xml:space="preserve"> de la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 entrega del producto o proyecto final al cliente. </w:t>
      </w:r>
    </w:p>
    <w:p w14:paraId="020A622C" w14:textId="77777777" w:rsidR="00B06F25" w:rsidRDefault="00B06F25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6E1C5A15" w14:textId="6364E815" w:rsidR="0078252D" w:rsidRPr="006D6443" w:rsidRDefault="0078252D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  <w:r w:rsidRPr="006D6443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Tareas</w:t>
      </w:r>
    </w:p>
    <w:p w14:paraId="31284D04" w14:textId="578CDAF0" w:rsidR="00B06F25" w:rsidRDefault="00774E86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IA MOSODI </w:t>
      </w:r>
      <w:r w:rsidR="002A5952">
        <w:rPr>
          <w:rFonts w:ascii="Segoe UI" w:eastAsia="Times New Roman" w:hAnsi="Segoe UI" w:cs="Segoe UI"/>
          <w:sz w:val="21"/>
          <w:szCs w:val="21"/>
          <w:lang w:eastAsia="es-PA"/>
        </w:rPr>
        <w:t>proporciona recomendaciones de decisiones para el Gerente de proyecto MISODI.</w:t>
      </w:r>
    </w:p>
    <w:p w14:paraId="1525FD64" w14:textId="4AC94C30" w:rsidR="002A5952" w:rsidRDefault="0037010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El Gerente de proyecto MISODI es el encargado de comunicar la visión, objetivos y elementos que debe tener el producto al equipo de desarrollo</w:t>
      </w:r>
      <w:r w:rsidR="00370528">
        <w:rPr>
          <w:rFonts w:ascii="Segoe UI" w:eastAsia="Times New Roman" w:hAnsi="Segoe UI" w:cs="Segoe UI"/>
          <w:sz w:val="21"/>
          <w:szCs w:val="21"/>
          <w:lang w:eastAsia="es-PA"/>
        </w:rPr>
        <w:t xml:space="preserve"> MISODI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. </w:t>
      </w:r>
    </w:p>
    <w:p w14:paraId="111BB80D" w14:textId="7373894C" w:rsidR="0083562E" w:rsidRDefault="0083562E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El Gerente de proyecto MISODI, debe entrenar al equipo para sacar el máximo provecho </w:t>
      </w:r>
      <w:r w:rsidR="004E0C8B">
        <w:rPr>
          <w:rFonts w:ascii="Segoe UI" w:eastAsia="Times New Roman" w:hAnsi="Segoe UI" w:cs="Segoe UI"/>
          <w:sz w:val="21"/>
          <w:szCs w:val="21"/>
          <w:lang w:eastAsia="es-PA"/>
        </w:rPr>
        <w:t xml:space="preserve">en ambientes en donde no puedan hacer 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>uso de herramientas de IA.</w:t>
      </w:r>
    </w:p>
    <w:p w14:paraId="32672990" w14:textId="77777777" w:rsidR="001510F3" w:rsidRDefault="001510F3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33C15413" w14:textId="77777777" w:rsidR="00BE3E2C" w:rsidRDefault="00BE3E2C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37F0306A" w14:textId="3CB0B063" w:rsidR="0078252D" w:rsidRPr="006D6443" w:rsidRDefault="0078252D" w:rsidP="00890C70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</w:pPr>
      <w:r w:rsidRPr="006D6443">
        <w:rPr>
          <w:rFonts w:ascii="Segoe UI" w:eastAsia="Times New Roman" w:hAnsi="Segoe UI" w:cs="Segoe UI"/>
          <w:b/>
          <w:bCs/>
          <w:sz w:val="21"/>
          <w:szCs w:val="21"/>
          <w:lang w:eastAsia="es-PA"/>
        </w:rPr>
        <w:t>Roles</w:t>
      </w:r>
    </w:p>
    <w:p w14:paraId="0DB449BA" w14:textId="4FC080F5" w:rsidR="00317E83" w:rsidRDefault="003340FF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Gerente de proyecto</w:t>
      </w:r>
      <w:r w:rsidR="00BB7B15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641F7B">
        <w:rPr>
          <w:rFonts w:ascii="Segoe UI" w:eastAsia="Times New Roman" w:hAnsi="Segoe UI" w:cs="Segoe UI"/>
          <w:sz w:val="21"/>
          <w:szCs w:val="21"/>
          <w:lang w:eastAsia="es-PA"/>
        </w:rPr>
        <w:t>MISODI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: </w:t>
      </w:r>
      <w:r w:rsidR="00317E83">
        <w:rPr>
          <w:rFonts w:ascii="Segoe UI" w:eastAsia="Times New Roman" w:hAnsi="Segoe UI" w:cs="Segoe UI"/>
          <w:sz w:val="21"/>
          <w:szCs w:val="21"/>
          <w:lang w:eastAsia="es-PA"/>
        </w:rPr>
        <w:t>Se encarga de liderar en todo momento al equipo de desarrollo</w:t>
      </w:r>
      <w:r w:rsidR="00BE3E2C">
        <w:rPr>
          <w:rFonts w:ascii="Segoe UI" w:eastAsia="Times New Roman" w:hAnsi="Segoe UI" w:cs="Segoe UI"/>
          <w:sz w:val="21"/>
          <w:szCs w:val="21"/>
          <w:lang w:eastAsia="es-PA"/>
        </w:rPr>
        <w:t xml:space="preserve"> MISODI</w:t>
      </w:r>
      <w:r w:rsidR="00A22816">
        <w:rPr>
          <w:rFonts w:ascii="Segoe UI" w:eastAsia="Times New Roman" w:hAnsi="Segoe UI" w:cs="Segoe UI"/>
          <w:sz w:val="21"/>
          <w:szCs w:val="21"/>
          <w:lang w:eastAsia="es-PA"/>
        </w:rPr>
        <w:t>,</w:t>
      </w:r>
      <w:r w:rsidR="00A22816" w:rsidRPr="00A22816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251901" w:rsidRPr="00D62B83">
        <w:rPr>
          <w:rFonts w:ascii="Segoe UI" w:eastAsia="Times New Roman" w:hAnsi="Segoe UI" w:cs="Segoe UI"/>
          <w:sz w:val="21"/>
          <w:szCs w:val="21"/>
          <w:lang w:eastAsia="es-PA"/>
        </w:rPr>
        <w:t>manteni</w:t>
      </w:r>
      <w:r w:rsidR="00251901">
        <w:rPr>
          <w:rFonts w:ascii="Segoe UI" w:eastAsia="Times New Roman" w:hAnsi="Segoe UI" w:cs="Segoe UI"/>
          <w:sz w:val="21"/>
          <w:szCs w:val="21"/>
          <w:lang w:eastAsia="es-PA"/>
        </w:rPr>
        <w:t>endo</w:t>
      </w:r>
      <w:r w:rsidR="00A22816" w:rsidRPr="00D62B83">
        <w:rPr>
          <w:rFonts w:ascii="Segoe UI" w:eastAsia="Times New Roman" w:hAnsi="Segoe UI" w:cs="Segoe UI"/>
          <w:sz w:val="21"/>
          <w:szCs w:val="21"/>
          <w:lang w:eastAsia="es-PA"/>
        </w:rPr>
        <w:t xml:space="preserve"> los requisitos del sistema detallados</w:t>
      </w:r>
      <w:r w:rsidR="00317E83">
        <w:rPr>
          <w:rFonts w:ascii="Segoe UI" w:eastAsia="Times New Roman" w:hAnsi="Segoe UI" w:cs="Segoe UI"/>
          <w:sz w:val="21"/>
          <w:szCs w:val="21"/>
          <w:lang w:eastAsia="es-PA"/>
        </w:rPr>
        <w:t>.</w:t>
      </w:r>
    </w:p>
    <w:p w14:paraId="4BD3D969" w14:textId="3D62F6B8" w:rsidR="00317E83" w:rsidRDefault="00317E83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Equipo de desarrollo</w:t>
      </w:r>
      <w:r w:rsidR="00275BD1">
        <w:rPr>
          <w:rFonts w:ascii="Segoe UI" w:eastAsia="Times New Roman" w:hAnsi="Segoe UI" w:cs="Segoe UI"/>
          <w:sz w:val="21"/>
          <w:szCs w:val="21"/>
          <w:lang w:eastAsia="es-PA"/>
        </w:rPr>
        <w:t xml:space="preserve"> MISODI</w:t>
      </w: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: </w:t>
      </w:r>
      <w:r w:rsidR="00806E63">
        <w:rPr>
          <w:rFonts w:ascii="Segoe UI" w:eastAsia="Times New Roman" w:hAnsi="Segoe UI" w:cs="Segoe UI"/>
          <w:sz w:val="21"/>
          <w:szCs w:val="21"/>
          <w:lang w:eastAsia="es-PA"/>
        </w:rPr>
        <w:t xml:space="preserve">Está conformado </w:t>
      </w:r>
      <w:r w:rsidR="00495C51">
        <w:rPr>
          <w:rFonts w:ascii="Segoe UI" w:eastAsia="Times New Roman" w:hAnsi="Segoe UI" w:cs="Segoe UI"/>
          <w:sz w:val="21"/>
          <w:szCs w:val="21"/>
          <w:lang w:eastAsia="es-PA"/>
        </w:rPr>
        <w:t>por</w:t>
      </w:r>
      <w:r w:rsidR="00806E63">
        <w:rPr>
          <w:rFonts w:ascii="Segoe UI" w:eastAsia="Times New Roman" w:hAnsi="Segoe UI" w:cs="Segoe UI"/>
          <w:sz w:val="21"/>
          <w:szCs w:val="21"/>
          <w:lang w:eastAsia="es-PA"/>
        </w:rPr>
        <w:t xml:space="preserve"> </w:t>
      </w:r>
      <w:r w:rsidR="00FD23A5">
        <w:rPr>
          <w:rFonts w:ascii="Segoe UI" w:eastAsia="Times New Roman" w:hAnsi="Segoe UI" w:cs="Segoe UI"/>
          <w:sz w:val="21"/>
          <w:szCs w:val="21"/>
          <w:lang w:eastAsia="es-PA"/>
        </w:rPr>
        <w:t>personas que se encargan de desarrollar el producto</w:t>
      </w:r>
      <w:r w:rsidR="005C747F">
        <w:rPr>
          <w:rFonts w:ascii="Segoe UI" w:eastAsia="Times New Roman" w:hAnsi="Segoe UI" w:cs="Segoe UI"/>
          <w:sz w:val="21"/>
          <w:szCs w:val="21"/>
          <w:lang w:eastAsia="es-PA"/>
        </w:rPr>
        <w:t xml:space="preserve"> junto con la ayuda de las recomendaciones de la IA MISODI.</w:t>
      </w:r>
    </w:p>
    <w:p w14:paraId="6B7799E6" w14:textId="7DD3E0AB" w:rsidR="005B7EBB" w:rsidRDefault="005B7EBB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 xml:space="preserve">IA MISODI: Es un software que permite mejorar y optimizar la gestión del proyecto. </w:t>
      </w:r>
    </w:p>
    <w:p w14:paraId="421B78F4" w14:textId="27432485" w:rsidR="0078252D" w:rsidRDefault="004305F8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  <w:r>
        <w:rPr>
          <w:rFonts w:ascii="Segoe UI" w:eastAsia="Times New Roman" w:hAnsi="Segoe UI" w:cs="Segoe UI"/>
          <w:sz w:val="21"/>
          <w:szCs w:val="21"/>
          <w:lang w:eastAsia="es-PA"/>
        </w:rPr>
        <w:t>Administrador de base de datos</w:t>
      </w:r>
      <w:r w:rsidR="00A93E23">
        <w:rPr>
          <w:rFonts w:ascii="Segoe UI" w:eastAsia="Times New Roman" w:hAnsi="Segoe UI" w:cs="Segoe UI"/>
          <w:sz w:val="21"/>
          <w:szCs w:val="21"/>
          <w:lang w:eastAsia="es-PA"/>
        </w:rPr>
        <w:t xml:space="preserve">: </w:t>
      </w:r>
      <w:r w:rsidR="00A93E23" w:rsidRPr="00A93E23">
        <w:rPr>
          <w:rFonts w:ascii="Segoe UI" w:eastAsia="Times New Roman" w:hAnsi="Segoe UI" w:cs="Segoe UI"/>
          <w:sz w:val="21"/>
          <w:szCs w:val="21"/>
          <w:lang w:eastAsia="es-PA"/>
        </w:rPr>
        <w:t>es responsable de definir el diseño detallado de la base de datos, incluyendo tablas, índices, vistas, restricciones</w:t>
      </w:r>
      <w:r w:rsidR="002D5FA3">
        <w:rPr>
          <w:rFonts w:ascii="Segoe UI" w:eastAsia="Times New Roman" w:hAnsi="Segoe UI" w:cs="Segoe UI"/>
          <w:sz w:val="21"/>
          <w:szCs w:val="21"/>
          <w:lang w:eastAsia="es-PA"/>
        </w:rPr>
        <w:t xml:space="preserve"> y </w:t>
      </w:r>
      <w:r w:rsidR="00A93E23" w:rsidRPr="00A93E23">
        <w:rPr>
          <w:rFonts w:ascii="Segoe UI" w:eastAsia="Times New Roman" w:hAnsi="Segoe UI" w:cs="Segoe UI"/>
          <w:sz w:val="21"/>
          <w:szCs w:val="21"/>
          <w:lang w:eastAsia="es-PA"/>
        </w:rPr>
        <w:t>otras construcciones específicas</w:t>
      </w:r>
      <w:r w:rsidR="00A93E23">
        <w:rPr>
          <w:rFonts w:ascii="Segoe UI" w:eastAsia="Times New Roman" w:hAnsi="Segoe UI" w:cs="Segoe UI"/>
          <w:sz w:val="21"/>
          <w:szCs w:val="21"/>
          <w:lang w:eastAsia="es-PA"/>
        </w:rPr>
        <w:t>.</w:t>
      </w:r>
    </w:p>
    <w:p w14:paraId="58847B7B" w14:textId="77777777" w:rsidR="008271DC" w:rsidRDefault="008271DC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25211283"/>
        <w:docPartObj>
          <w:docPartGallery w:val="Bibliographies"/>
          <w:docPartUnique/>
        </w:docPartObj>
      </w:sdtPr>
      <w:sdtEndPr>
        <w:rPr>
          <w:lang w:val="es-PA"/>
        </w:rPr>
      </w:sdtEndPr>
      <w:sdtContent>
        <w:p w14:paraId="73713100" w14:textId="630A3AAC" w:rsidR="00BD1EE4" w:rsidRPr="00871F42" w:rsidRDefault="00BD1EE4">
          <w:pPr>
            <w:pStyle w:val="Ttulo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871F42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Referencias bibliográficas</w:t>
          </w:r>
        </w:p>
        <w:sdt>
          <w:sdtPr>
            <w:id w:val="111145805"/>
            <w:bibliography/>
          </w:sdtPr>
          <w:sdtEndPr/>
          <w:sdtContent>
            <w:p w14:paraId="395F785D" w14:textId="77777777" w:rsidR="00BD1EE4" w:rsidRDefault="00BD1EE4" w:rsidP="00BD1EE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APD</w:t>
              </w:r>
              <w:r>
                <w:rPr>
                  <w:noProof/>
                  <w:lang w:val="es-ES"/>
                </w:rPr>
                <w:t>. (8 de junio de 2021). Obtenido de APD: https://www.apd.es/metodologia-kanban/</w:t>
              </w:r>
            </w:p>
            <w:p w14:paraId="1E9958B6" w14:textId="77777777" w:rsidR="00BD1EE4" w:rsidRDefault="00BD1EE4" w:rsidP="00BD1EE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EALDE</w:t>
              </w:r>
              <w:r>
                <w:rPr>
                  <w:noProof/>
                  <w:lang w:val="es-ES"/>
                </w:rPr>
                <w:t>. (14 de abril de 2020). Obtenido de EALDE: https://www.ealde.es/tareas-scrum-master-proyectos/</w:t>
              </w:r>
            </w:p>
            <w:p w14:paraId="7BECF82F" w14:textId="77777777" w:rsidR="00BD1EE4" w:rsidRDefault="00BD1EE4" w:rsidP="00BD1EE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Project 2080</w:t>
              </w:r>
              <w:r>
                <w:rPr>
                  <w:noProof/>
                  <w:lang w:val="es-ES"/>
                </w:rPr>
                <w:t>. (7 de septiembre de 2021). Obtenido de Project 2080: https://project2080.com/inteligencia-artificial-en-la-gestion-de-proyectos/</w:t>
              </w:r>
            </w:p>
            <w:p w14:paraId="4CFA1A82" w14:textId="77777777" w:rsidR="00BD1EE4" w:rsidRDefault="00BD1EE4" w:rsidP="00BD1EE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Virtual</w:t>
              </w:r>
              <w:r>
                <w:rPr>
                  <w:noProof/>
                  <w:lang w:val="es-ES"/>
                </w:rPr>
                <w:t>. (7 de septiembre de 2021). Obtenido de Virtual: https://virtual.itca.edu.sv/Mediadores/stis/36___notaciones_del_diseo.html</w:t>
              </w:r>
            </w:p>
            <w:p w14:paraId="5871D12C" w14:textId="04D0900C" w:rsidR="00BD1EE4" w:rsidRDefault="00BD1EE4" w:rsidP="00BD1EE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C6F7482" w14:textId="77777777" w:rsidR="00A93E23" w:rsidRPr="00890C70" w:rsidRDefault="00A93E23" w:rsidP="00890C7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PA"/>
        </w:rPr>
      </w:pPr>
    </w:p>
    <w:p w14:paraId="573CEB70" w14:textId="2A0C8741" w:rsidR="00890C70" w:rsidRDefault="00890C70"/>
    <w:sectPr w:rsidR="00890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7A"/>
    <w:rsid w:val="000066C1"/>
    <w:rsid w:val="000135A6"/>
    <w:rsid w:val="000249B1"/>
    <w:rsid w:val="00027AF5"/>
    <w:rsid w:val="0003056C"/>
    <w:rsid w:val="0004295E"/>
    <w:rsid w:val="00043F3A"/>
    <w:rsid w:val="00046696"/>
    <w:rsid w:val="00071727"/>
    <w:rsid w:val="000855C2"/>
    <w:rsid w:val="00087D56"/>
    <w:rsid w:val="000A13D7"/>
    <w:rsid w:val="000A5B97"/>
    <w:rsid w:val="000B02DF"/>
    <w:rsid w:val="000E098B"/>
    <w:rsid w:val="000E3EAB"/>
    <w:rsid w:val="00111955"/>
    <w:rsid w:val="00111B1A"/>
    <w:rsid w:val="001302D2"/>
    <w:rsid w:val="0014241B"/>
    <w:rsid w:val="001447ED"/>
    <w:rsid w:val="00147FCA"/>
    <w:rsid w:val="001510F3"/>
    <w:rsid w:val="001615FB"/>
    <w:rsid w:val="00174E24"/>
    <w:rsid w:val="00184CAF"/>
    <w:rsid w:val="00185C08"/>
    <w:rsid w:val="001948EA"/>
    <w:rsid w:val="001971DA"/>
    <w:rsid w:val="0019737D"/>
    <w:rsid w:val="001A0BF6"/>
    <w:rsid w:val="001A29FA"/>
    <w:rsid w:val="001A55ED"/>
    <w:rsid w:val="001B4753"/>
    <w:rsid w:val="001D1ED0"/>
    <w:rsid w:val="001D7D71"/>
    <w:rsid w:val="00210AA8"/>
    <w:rsid w:val="002248DC"/>
    <w:rsid w:val="00233AFF"/>
    <w:rsid w:val="00251901"/>
    <w:rsid w:val="00251993"/>
    <w:rsid w:val="00266DF5"/>
    <w:rsid w:val="0027417B"/>
    <w:rsid w:val="00275BD1"/>
    <w:rsid w:val="002A584E"/>
    <w:rsid w:val="002A5952"/>
    <w:rsid w:val="002B2CE6"/>
    <w:rsid w:val="002B40B0"/>
    <w:rsid w:val="002C6EFD"/>
    <w:rsid w:val="002D5FA3"/>
    <w:rsid w:val="00305817"/>
    <w:rsid w:val="00313338"/>
    <w:rsid w:val="00314A52"/>
    <w:rsid w:val="00317E83"/>
    <w:rsid w:val="003211BF"/>
    <w:rsid w:val="00321255"/>
    <w:rsid w:val="00321D45"/>
    <w:rsid w:val="00323598"/>
    <w:rsid w:val="003250DD"/>
    <w:rsid w:val="003330CC"/>
    <w:rsid w:val="003340FF"/>
    <w:rsid w:val="00351AD8"/>
    <w:rsid w:val="00353803"/>
    <w:rsid w:val="0035653D"/>
    <w:rsid w:val="00361D45"/>
    <w:rsid w:val="00370108"/>
    <w:rsid w:val="00370528"/>
    <w:rsid w:val="003706D9"/>
    <w:rsid w:val="00391FB1"/>
    <w:rsid w:val="003958D1"/>
    <w:rsid w:val="003B492D"/>
    <w:rsid w:val="003D3A46"/>
    <w:rsid w:val="003F0D46"/>
    <w:rsid w:val="00414098"/>
    <w:rsid w:val="004305F8"/>
    <w:rsid w:val="00481343"/>
    <w:rsid w:val="00482BAF"/>
    <w:rsid w:val="0048392F"/>
    <w:rsid w:val="004904D5"/>
    <w:rsid w:val="00495C51"/>
    <w:rsid w:val="004B460A"/>
    <w:rsid w:val="004E0C8B"/>
    <w:rsid w:val="004E0DFA"/>
    <w:rsid w:val="004E290F"/>
    <w:rsid w:val="004E4713"/>
    <w:rsid w:val="00557B05"/>
    <w:rsid w:val="00582C40"/>
    <w:rsid w:val="005B12F4"/>
    <w:rsid w:val="005B7EBB"/>
    <w:rsid w:val="005C747F"/>
    <w:rsid w:val="005E2072"/>
    <w:rsid w:val="005E7AE2"/>
    <w:rsid w:val="005F31CE"/>
    <w:rsid w:val="006170E9"/>
    <w:rsid w:val="006209D1"/>
    <w:rsid w:val="00641F7B"/>
    <w:rsid w:val="006450AF"/>
    <w:rsid w:val="00652A9E"/>
    <w:rsid w:val="0065468C"/>
    <w:rsid w:val="0066176F"/>
    <w:rsid w:val="00696BC8"/>
    <w:rsid w:val="006C59F4"/>
    <w:rsid w:val="006C7689"/>
    <w:rsid w:val="006D6443"/>
    <w:rsid w:val="00707278"/>
    <w:rsid w:val="0070787B"/>
    <w:rsid w:val="0071632F"/>
    <w:rsid w:val="007262DF"/>
    <w:rsid w:val="00726CBE"/>
    <w:rsid w:val="0074443C"/>
    <w:rsid w:val="00760EF9"/>
    <w:rsid w:val="00761E6A"/>
    <w:rsid w:val="007648FA"/>
    <w:rsid w:val="00770E38"/>
    <w:rsid w:val="00774E86"/>
    <w:rsid w:val="0078252D"/>
    <w:rsid w:val="00790C74"/>
    <w:rsid w:val="007A465A"/>
    <w:rsid w:val="007A7E40"/>
    <w:rsid w:val="007B7F27"/>
    <w:rsid w:val="007D6CBA"/>
    <w:rsid w:val="007E2D1C"/>
    <w:rsid w:val="007E6C62"/>
    <w:rsid w:val="007F6257"/>
    <w:rsid w:val="00806E63"/>
    <w:rsid w:val="008271DC"/>
    <w:rsid w:val="008355F2"/>
    <w:rsid w:val="0083562E"/>
    <w:rsid w:val="00837474"/>
    <w:rsid w:val="00853E45"/>
    <w:rsid w:val="00863ABC"/>
    <w:rsid w:val="00871F42"/>
    <w:rsid w:val="00880040"/>
    <w:rsid w:val="00881EDB"/>
    <w:rsid w:val="0088211D"/>
    <w:rsid w:val="0088478A"/>
    <w:rsid w:val="00890C70"/>
    <w:rsid w:val="00892804"/>
    <w:rsid w:val="0089572E"/>
    <w:rsid w:val="008A06D2"/>
    <w:rsid w:val="008A6435"/>
    <w:rsid w:val="008B06CD"/>
    <w:rsid w:val="008B08A2"/>
    <w:rsid w:val="008B5721"/>
    <w:rsid w:val="008D06D3"/>
    <w:rsid w:val="008E3E87"/>
    <w:rsid w:val="008F1BBA"/>
    <w:rsid w:val="008F6CA3"/>
    <w:rsid w:val="00903998"/>
    <w:rsid w:val="0090623D"/>
    <w:rsid w:val="00907C46"/>
    <w:rsid w:val="00927138"/>
    <w:rsid w:val="009364D0"/>
    <w:rsid w:val="009431F6"/>
    <w:rsid w:val="00970779"/>
    <w:rsid w:val="00972767"/>
    <w:rsid w:val="009748F1"/>
    <w:rsid w:val="0098427C"/>
    <w:rsid w:val="009857E1"/>
    <w:rsid w:val="009A71A2"/>
    <w:rsid w:val="009C49E3"/>
    <w:rsid w:val="009C791F"/>
    <w:rsid w:val="009E7F4C"/>
    <w:rsid w:val="00A04B8C"/>
    <w:rsid w:val="00A11DE7"/>
    <w:rsid w:val="00A132A9"/>
    <w:rsid w:val="00A205BD"/>
    <w:rsid w:val="00A22816"/>
    <w:rsid w:val="00A62F68"/>
    <w:rsid w:val="00A6414C"/>
    <w:rsid w:val="00A77D4B"/>
    <w:rsid w:val="00A93B32"/>
    <w:rsid w:val="00A93E23"/>
    <w:rsid w:val="00A945B9"/>
    <w:rsid w:val="00AA455A"/>
    <w:rsid w:val="00AB3C0D"/>
    <w:rsid w:val="00AB49A8"/>
    <w:rsid w:val="00AF31EC"/>
    <w:rsid w:val="00B034E1"/>
    <w:rsid w:val="00B06F25"/>
    <w:rsid w:val="00B160FC"/>
    <w:rsid w:val="00B32830"/>
    <w:rsid w:val="00B33791"/>
    <w:rsid w:val="00B47C26"/>
    <w:rsid w:val="00B51933"/>
    <w:rsid w:val="00B53E14"/>
    <w:rsid w:val="00B60172"/>
    <w:rsid w:val="00B767DF"/>
    <w:rsid w:val="00BA35ED"/>
    <w:rsid w:val="00BA42A0"/>
    <w:rsid w:val="00BB73D0"/>
    <w:rsid w:val="00BB7B15"/>
    <w:rsid w:val="00BC0099"/>
    <w:rsid w:val="00BD1EE4"/>
    <w:rsid w:val="00BE3E2C"/>
    <w:rsid w:val="00BE6C7A"/>
    <w:rsid w:val="00BF174C"/>
    <w:rsid w:val="00C03910"/>
    <w:rsid w:val="00C04FF6"/>
    <w:rsid w:val="00C166D2"/>
    <w:rsid w:val="00C24BC0"/>
    <w:rsid w:val="00C3226C"/>
    <w:rsid w:val="00C34A0E"/>
    <w:rsid w:val="00C57E2F"/>
    <w:rsid w:val="00C75916"/>
    <w:rsid w:val="00C958B1"/>
    <w:rsid w:val="00CC722F"/>
    <w:rsid w:val="00CD2611"/>
    <w:rsid w:val="00CD4FD4"/>
    <w:rsid w:val="00CD5321"/>
    <w:rsid w:val="00CF039D"/>
    <w:rsid w:val="00CF7F75"/>
    <w:rsid w:val="00D62B83"/>
    <w:rsid w:val="00D6543E"/>
    <w:rsid w:val="00D750DD"/>
    <w:rsid w:val="00D959FF"/>
    <w:rsid w:val="00DA5CD3"/>
    <w:rsid w:val="00DC4386"/>
    <w:rsid w:val="00DC6FF4"/>
    <w:rsid w:val="00DD74A9"/>
    <w:rsid w:val="00DE0D4B"/>
    <w:rsid w:val="00DF3FE1"/>
    <w:rsid w:val="00DF5EBA"/>
    <w:rsid w:val="00E213E5"/>
    <w:rsid w:val="00E222BD"/>
    <w:rsid w:val="00E270F8"/>
    <w:rsid w:val="00E27D86"/>
    <w:rsid w:val="00E31933"/>
    <w:rsid w:val="00E345DB"/>
    <w:rsid w:val="00E45EC3"/>
    <w:rsid w:val="00E464A3"/>
    <w:rsid w:val="00E60F72"/>
    <w:rsid w:val="00E61EED"/>
    <w:rsid w:val="00E67A2A"/>
    <w:rsid w:val="00E81D94"/>
    <w:rsid w:val="00EC329A"/>
    <w:rsid w:val="00ED0188"/>
    <w:rsid w:val="00F10D09"/>
    <w:rsid w:val="00F21919"/>
    <w:rsid w:val="00F33D72"/>
    <w:rsid w:val="00F541ED"/>
    <w:rsid w:val="00F62C76"/>
    <w:rsid w:val="00F676B1"/>
    <w:rsid w:val="00FB3FEB"/>
    <w:rsid w:val="00FD23A5"/>
    <w:rsid w:val="00FE1BCC"/>
    <w:rsid w:val="00FE4085"/>
    <w:rsid w:val="00FF2DF0"/>
    <w:rsid w:val="00FF59D7"/>
    <w:rsid w:val="00FF5C41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B4ADC"/>
  <w15:chartTrackingRefBased/>
  <w15:docId w15:val="{747ADF5B-F53E-4486-9E90-DAC4702E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D1E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paragraph" w:styleId="Bibliografa">
    <w:name w:val="Bibliography"/>
    <w:basedOn w:val="Normal"/>
    <w:next w:val="Normal"/>
    <w:uiPriority w:val="37"/>
    <w:unhideWhenUsed/>
    <w:rsid w:val="00BD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2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EAL20</b:Tag>
    <b:SourceType>InternetSite</b:SourceType>
    <b:Guid>{567DE7D6-37AD-4BA0-9298-AFC9BB87BBC3}</b:Guid>
    <b:Title>EALDE</b:Title>
    <b:InternetSiteTitle>EALDE</b:InternetSiteTitle>
    <b:Year>2020</b:Year>
    <b:Month>abril</b:Month>
    <b:Day>14</b:Day>
    <b:URL>https://www.ealde.es/tareas-scrum-master-proyectos/</b:URL>
    <b:RefOrder>1</b:RefOrder>
  </b:Source>
  <b:Source>
    <b:Tag>Vir21</b:Tag>
    <b:SourceType>InternetSite</b:SourceType>
    <b:Guid>{ABC3FF17-37D8-4E5F-897A-507E7E29C949}</b:Guid>
    <b:Title>Virtual</b:Title>
    <b:InternetSiteTitle>Virtual</b:InternetSiteTitle>
    <b:Year>2021</b:Year>
    <b:Month>septiembre</b:Month>
    <b:Day>7</b:Day>
    <b:URL>https://virtual.itca.edu.sv/Mediadores/stis/36___notaciones_del_diseo.html</b:URL>
    <b:RefOrder>2</b:RefOrder>
  </b:Source>
  <b:Source>
    <b:Tag>APD21</b:Tag>
    <b:SourceType>InternetSite</b:SourceType>
    <b:Guid>{7D838CEE-F929-4567-BDA4-C44195BB84A3}</b:Guid>
    <b:Title>APD</b:Title>
    <b:InternetSiteTitle>APD</b:InternetSiteTitle>
    <b:Year>2021</b:Year>
    <b:Month>junio</b:Month>
    <b:Day>8</b:Day>
    <b:URL>https://www.apd.es/metodologia-kanban/</b:URL>
    <b:RefOrder>3</b:RefOrder>
  </b:Source>
  <b:Source>
    <b:Tag>Pro21</b:Tag>
    <b:SourceType>InternetSite</b:SourceType>
    <b:Guid>{E19F2C69-FA7A-447A-9232-7D9AE92949EB}</b:Guid>
    <b:Title>Project 2080</b:Title>
    <b:InternetSiteTitle>Project 2080</b:InternetSiteTitle>
    <b:Year>2021</b:Year>
    <b:Month>septiembre</b:Month>
    <b:Day>7</b:Day>
    <b:URL>https://project2080.com/inteligencia-artificial-en-la-gestion-de-proyectos/</b:URL>
    <b:RefOrder>4</b:RefOrder>
  </b:Source>
</b:Sources>
</file>

<file path=customXml/itemProps1.xml><?xml version="1.0" encoding="utf-8"?>
<ds:datastoreItem xmlns:ds="http://schemas.openxmlformats.org/officeDocument/2006/customXml" ds:itemID="{05335F47-33CB-4A8C-8635-3852246F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4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265</cp:revision>
  <dcterms:created xsi:type="dcterms:W3CDTF">2021-09-01T22:59:00Z</dcterms:created>
  <dcterms:modified xsi:type="dcterms:W3CDTF">2021-09-07T13:58:00Z</dcterms:modified>
</cp:coreProperties>
</file>