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920" w:rsidRPr="00DE3F03" w:rsidRDefault="00145920" w:rsidP="00145920">
      <w:pPr>
        <w:pStyle w:val="a"/>
        <w:rPr>
          <w:sz w:val="20"/>
        </w:rPr>
      </w:pPr>
      <w:r w:rsidRPr="00DE3F03">
        <w:rPr>
          <w:sz w:val="20"/>
        </w:rPr>
        <w:t>UNIVERSIDAD TECNOLÓGICA DE PANAMÁ</w:t>
      </w:r>
    </w:p>
    <w:p w:rsidR="00145920" w:rsidRPr="00DE3F03" w:rsidRDefault="00145920" w:rsidP="00145920">
      <w:pPr>
        <w:pStyle w:val="Subttulo"/>
        <w:rPr>
          <w:sz w:val="20"/>
        </w:rPr>
      </w:pPr>
      <w:r w:rsidRPr="00DE3F03">
        <w:rPr>
          <w:sz w:val="20"/>
        </w:rPr>
        <w:t>Facultad de Ingeniería de Sistemas Computacionales</w:t>
      </w:r>
    </w:p>
    <w:p w:rsidR="00145920" w:rsidRDefault="00145920" w:rsidP="00145920">
      <w:pPr>
        <w:pStyle w:val="Subttulo"/>
        <w:rPr>
          <w:sz w:val="20"/>
        </w:rPr>
      </w:pPr>
      <w:r w:rsidRPr="00DE3F03">
        <w:rPr>
          <w:sz w:val="20"/>
        </w:rPr>
        <w:t>Departamento de Ingeniería de Software</w:t>
      </w:r>
    </w:p>
    <w:p w:rsidR="00491854" w:rsidRDefault="00491854" w:rsidP="00145920">
      <w:pPr>
        <w:jc w:val="center"/>
        <w:rPr>
          <w:lang w:val="es-MX"/>
        </w:rPr>
      </w:pPr>
    </w:p>
    <w:p w:rsidR="00145920" w:rsidRDefault="003117FB" w:rsidP="00145920">
      <w:pPr>
        <w:jc w:val="center"/>
        <w:rPr>
          <w:lang w:val="es-MX"/>
        </w:rPr>
      </w:pPr>
      <w:bookmarkStart w:id="0" w:name="_GoBack"/>
      <w:bookmarkEnd w:id="0"/>
      <w:r>
        <w:rPr>
          <w:lang w:val="es-MX"/>
        </w:rPr>
        <w:t>II semestre 2019</w:t>
      </w:r>
    </w:p>
    <w:p w:rsidR="00145920" w:rsidRDefault="00145920">
      <w:pPr>
        <w:rPr>
          <w:lang w:val="es-MX"/>
        </w:rPr>
      </w:pPr>
      <w:r>
        <w:rPr>
          <w:lang w:val="es-MX"/>
        </w:rPr>
        <w:t xml:space="preserve">Ingeniería de Software (I)                                        Profesora: Ana Gloria Cordero de Hernández </w:t>
      </w:r>
      <w:proofErr w:type="spellStart"/>
      <w:r>
        <w:rPr>
          <w:lang w:val="es-MX"/>
        </w:rPr>
        <w:t>M.Sc</w:t>
      </w:r>
      <w:proofErr w:type="spellEnd"/>
      <w:r>
        <w:rPr>
          <w:lang w:val="es-MX"/>
        </w:rPr>
        <w:t>.</w:t>
      </w:r>
    </w:p>
    <w:p w:rsidR="003117FB" w:rsidRDefault="003117FB" w:rsidP="007705C4">
      <w:pPr>
        <w:rPr>
          <w:lang w:val="es-MX"/>
        </w:rPr>
      </w:pPr>
      <w:r>
        <w:rPr>
          <w:lang w:val="es-MX"/>
        </w:rPr>
        <w:t>Ejemplo de desarrollo de un modelado de negoción, según lo investigado sobre sus actividades.</w:t>
      </w:r>
    </w:p>
    <w:p w:rsidR="00CC23AC" w:rsidRDefault="00CC23AC" w:rsidP="007705C4">
      <w:pPr>
        <w:rPr>
          <w:lang w:val="es-MX"/>
        </w:rPr>
      </w:pPr>
      <w:r>
        <w:rPr>
          <w:lang w:val="es-MX"/>
        </w:rPr>
        <w:t>RESUMEN DESCRIPTIVO.</w:t>
      </w:r>
    </w:p>
    <w:p w:rsidR="00CC23AC" w:rsidRDefault="00CC23AC" w:rsidP="00CC23AC">
      <w:pPr>
        <w:spacing w:after="0" w:line="240" w:lineRule="auto"/>
        <w:jc w:val="both"/>
        <w:rPr>
          <w:rFonts w:ascii="Arial" w:eastAsia="Times New Roman" w:hAnsi="Arial" w:cs="Arial"/>
          <w:color w:val="000000" w:themeColor="text1"/>
          <w:sz w:val="20"/>
          <w:szCs w:val="20"/>
          <w:lang w:eastAsia="es-ES"/>
        </w:rPr>
      </w:pPr>
      <w:r w:rsidRPr="00A96740">
        <w:rPr>
          <w:rFonts w:ascii="Arial" w:eastAsia="Times New Roman" w:hAnsi="Arial" w:cs="Arial"/>
          <w:color w:val="000000" w:themeColor="text1"/>
          <w:sz w:val="20"/>
          <w:szCs w:val="20"/>
          <w:lang w:eastAsia="es-ES"/>
        </w:rPr>
        <w:t>El actual desarrollo económico en Panamá ha generado un incremento en la cantidad de PYMES que se desarrollan en áreas próximas a la capital, la mayoría de estas pequeñas empresas tienen que enfrentar muchas pérdidas producto de una mala organización y los pocos empleados disponibles para el desarrollo de sus diferentes tareas.</w:t>
      </w:r>
    </w:p>
    <w:p w:rsidR="003117FB" w:rsidRPr="00A96740" w:rsidRDefault="003117FB" w:rsidP="00CC23AC">
      <w:pPr>
        <w:spacing w:after="0" w:line="240" w:lineRule="auto"/>
        <w:jc w:val="both"/>
        <w:rPr>
          <w:rFonts w:ascii="Arial" w:eastAsia="Times New Roman" w:hAnsi="Arial" w:cs="Arial"/>
          <w:color w:val="000000" w:themeColor="text1"/>
          <w:sz w:val="20"/>
          <w:szCs w:val="20"/>
          <w:lang w:eastAsia="es-ES"/>
        </w:rPr>
      </w:pPr>
    </w:p>
    <w:p w:rsidR="00CC23AC" w:rsidRDefault="00CC23AC" w:rsidP="00CC23AC">
      <w:pPr>
        <w:spacing w:after="0" w:line="240" w:lineRule="auto"/>
        <w:jc w:val="both"/>
        <w:rPr>
          <w:rFonts w:ascii="Arial" w:eastAsia="Times New Roman" w:hAnsi="Arial" w:cs="Arial"/>
          <w:color w:val="000000" w:themeColor="text1"/>
          <w:sz w:val="20"/>
          <w:szCs w:val="20"/>
          <w:lang w:eastAsia="es-ES"/>
        </w:rPr>
      </w:pPr>
      <w:r w:rsidRPr="00A96740">
        <w:rPr>
          <w:rFonts w:ascii="Arial" w:eastAsia="Times New Roman" w:hAnsi="Arial" w:cs="Arial"/>
          <w:color w:val="000000" w:themeColor="text1"/>
          <w:sz w:val="20"/>
          <w:szCs w:val="20"/>
          <w:lang w:eastAsia="es-ES"/>
        </w:rPr>
        <w:t>Mediante el uso de la metodología de desarrollo RUP, la implementación de técnicas de la Ingeniería de software y técnicas de desarrollo centradas en el usuario se pretende desarrollar un nuevo modelo para el manejo organización y desarrollo de negocios de alquiler de bienes inmuebles.</w:t>
      </w:r>
    </w:p>
    <w:p w:rsidR="003117FB" w:rsidRPr="00A96740" w:rsidRDefault="003117FB" w:rsidP="00CC23AC">
      <w:pPr>
        <w:spacing w:after="0" w:line="240" w:lineRule="auto"/>
        <w:jc w:val="both"/>
        <w:rPr>
          <w:rFonts w:ascii="Arial" w:eastAsia="Times New Roman" w:hAnsi="Arial" w:cs="Arial"/>
          <w:color w:val="000000" w:themeColor="text1"/>
          <w:sz w:val="20"/>
          <w:szCs w:val="20"/>
          <w:lang w:eastAsia="es-ES"/>
        </w:rPr>
      </w:pPr>
    </w:p>
    <w:p w:rsidR="00CC23AC" w:rsidRPr="00A96740" w:rsidRDefault="00CC23AC" w:rsidP="00CC23AC">
      <w:pPr>
        <w:rPr>
          <w:rFonts w:ascii="Arial" w:eastAsia="Times New Roman" w:hAnsi="Arial" w:cs="Arial"/>
          <w:color w:val="000000" w:themeColor="text1"/>
          <w:sz w:val="20"/>
          <w:szCs w:val="20"/>
          <w:lang w:eastAsia="es-ES"/>
        </w:rPr>
      </w:pPr>
      <w:r w:rsidRPr="00A96740">
        <w:rPr>
          <w:rFonts w:ascii="Arial" w:eastAsia="Times New Roman" w:hAnsi="Arial" w:cs="Arial"/>
          <w:color w:val="000000" w:themeColor="text1"/>
          <w:sz w:val="20"/>
          <w:szCs w:val="20"/>
          <w:lang w:eastAsia="es-ES"/>
        </w:rPr>
        <w:t>El proyecto se desarrolla con el objetivo de disminuir la carga de trabajo de la Srta.  Magdalena Quintana. Para la comprensión del negocio ACA, se aplicaron como técnicas de obtención de necesidades, la revisión de documentos</w:t>
      </w:r>
      <w:r w:rsidR="00AE2E7E" w:rsidRPr="00A96740">
        <w:rPr>
          <w:rFonts w:ascii="Arial" w:eastAsia="Times New Roman" w:hAnsi="Arial" w:cs="Arial"/>
          <w:color w:val="000000" w:themeColor="text1"/>
          <w:sz w:val="20"/>
          <w:szCs w:val="20"/>
          <w:lang w:eastAsia="es-ES"/>
        </w:rPr>
        <w:t>, entrevistas, lluvias de ideas y se presentaron los resultados de la estructura del negocio, de cada estructura los procesos, los actores o usuarios y elementos u objetos que se manipulan.</w:t>
      </w:r>
    </w:p>
    <w:p w:rsidR="00CC23AC" w:rsidRPr="00A96740" w:rsidRDefault="00AE2E7E" w:rsidP="00AE2E7E">
      <w:pPr>
        <w:rPr>
          <w:rFonts w:ascii="Arial" w:eastAsia="Times New Roman" w:hAnsi="Arial" w:cs="Arial"/>
          <w:color w:val="000000" w:themeColor="text1"/>
          <w:sz w:val="20"/>
          <w:szCs w:val="20"/>
          <w:lang w:val="es-ES" w:eastAsia="es-ES"/>
        </w:rPr>
      </w:pPr>
      <w:r w:rsidRPr="00A96740">
        <w:rPr>
          <w:rFonts w:ascii="Arial" w:eastAsia="Times New Roman" w:hAnsi="Arial" w:cs="Arial"/>
          <w:color w:val="000000" w:themeColor="text1"/>
          <w:sz w:val="20"/>
          <w:szCs w:val="20"/>
          <w:lang w:eastAsia="es-ES"/>
        </w:rPr>
        <w:t>A continuación</w:t>
      </w:r>
      <w:r w:rsidR="00A96740">
        <w:rPr>
          <w:rFonts w:ascii="Arial" w:eastAsia="Times New Roman" w:hAnsi="Arial" w:cs="Arial"/>
          <w:color w:val="000000" w:themeColor="text1"/>
          <w:sz w:val="20"/>
          <w:szCs w:val="20"/>
          <w:lang w:eastAsia="es-ES"/>
        </w:rPr>
        <w:t xml:space="preserve"> algunos</w:t>
      </w:r>
      <w:r w:rsidRPr="00A96740">
        <w:rPr>
          <w:rFonts w:ascii="Arial" w:eastAsia="Times New Roman" w:hAnsi="Arial" w:cs="Arial"/>
          <w:color w:val="000000" w:themeColor="text1"/>
          <w:sz w:val="20"/>
          <w:szCs w:val="20"/>
          <w:lang w:eastAsia="es-ES"/>
        </w:rPr>
        <w:t xml:space="preserve"> diagramas representativos de la actividad de modelado del negocio ACA. </w:t>
      </w:r>
    </w:p>
    <w:p w:rsidR="003117FB" w:rsidRDefault="00F63338" w:rsidP="007705C4">
      <w:pPr>
        <w:rPr>
          <w:rFonts w:ascii="Arial" w:hAnsi="Arial" w:cs="Arial"/>
          <w:sz w:val="20"/>
          <w:szCs w:val="20"/>
          <w:lang w:val="es-MX"/>
        </w:rPr>
      </w:pPr>
      <w:r w:rsidRPr="00A96740">
        <w:rPr>
          <w:rFonts w:ascii="Arial" w:hAnsi="Arial" w:cs="Arial"/>
          <w:sz w:val="20"/>
          <w:szCs w:val="20"/>
          <w:lang w:val="es-MX"/>
        </w:rPr>
        <w:t>Utilizando la Herramienta ROSE, construya los diagramas que se muestran a continuación</w:t>
      </w:r>
    </w:p>
    <w:p w:rsidR="00973C21" w:rsidRPr="00DA2B66" w:rsidRDefault="00A96740" w:rsidP="007705C4">
      <w:pPr>
        <w:rPr>
          <w:rFonts w:ascii="Arial" w:hAnsi="Arial" w:cs="Arial"/>
          <w:sz w:val="20"/>
          <w:szCs w:val="20"/>
          <w:lang w:val="es-MX"/>
        </w:rPr>
      </w:pPr>
      <w:r w:rsidRPr="00540C25">
        <w:rPr>
          <w:rFonts w:ascii="Arial" w:hAnsi="Arial" w:cs="Arial"/>
          <w:noProof/>
          <w:lang w:eastAsia="es-PA"/>
        </w:rPr>
        <w:drawing>
          <wp:anchor distT="0" distB="0" distL="114300" distR="114300" simplePos="0" relativeHeight="251658240" behindDoc="0" locked="0" layoutInCell="1" allowOverlap="1">
            <wp:simplePos x="0" y="0"/>
            <wp:positionH relativeFrom="margin">
              <wp:align>left</wp:align>
            </wp:positionH>
            <wp:positionV relativeFrom="paragraph">
              <wp:posOffset>327660</wp:posOffset>
            </wp:positionV>
            <wp:extent cx="5483834" cy="2562225"/>
            <wp:effectExtent l="0" t="0" r="317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3834" cy="2562225"/>
                    </a:xfrm>
                    <a:prstGeom prst="rect">
                      <a:avLst/>
                    </a:prstGeom>
                  </pic:spPr>
                </pic:pic>
              </a:graphicData>
            </a:graphic>
          </wp:anchor>
        </w:drawing>
      </w:r>
      <w:r w:rsidRPr="00A96740">
        <w:rPr>
          <w:lang w:val="es-MX"/>
        </w:rPr>
        <w:tab/>
      </w:r>
      <w:r w:rsidRPr="00DA2B66">
        <w:rPr>
          <w:rFonts w:ascii="Arial" w:hAnsi="Arial" w:cs="Arial"/>
          <w:sz w:val="20"/>
          <w:szCs w:val="20"/>
          <w:lang w:val="es-MX"/>
        </w:rPr>
        <w:t>Estructura Organizacional del actual negocio</w:t>
      </w:r>
    </w:p>
    <w:p w:rsidR="00A96740" w:rsidRDefault="00A96740" w:rsidP="007705C4">
      <w:pPr>
        <w:rPr>
          <w:lang w:val="es-MX"/>
        </w:rPr>
      </w:pPr>
    </w:p>
    <w:p w:rsidR="00A96740" w:rsidRDefault="00A96740" w:rsidP="007705C4">
      <w:pPr>
        <w:rPr>
          <w:lang w:val="es-MX"/>
        </w:rPr>
      </w:pPr>
      <w:r>
        <w:rPr>
          <w:lang w:val="es-MX"/>
        </w:rPr>
        <w:lastRenderedPageBreak/>
        <w:t xml:space="preserve">          Procesos y objetos para la Estructura Contratación.</w:t>
      </w:r>
      <w:r w:rsidRPr="00A96740">
        <w:rPr>
          <w:rFonts w:ascii="Arial" w:hAnsi="Arial" w:cs="Arial"/>
          <w:noProof/>
          <w:lang w:eastAsia="es-PA"/>
        </w:rPr>
        <w:t xml:space="preserve"> </w:t>
      </w:r>
      <w:r w:rsidRPr="00540C25">
        <w:rPr>
          <w:rFonts w:ascii="Arial" w:hAnsi="Arial" w:cs="Arial"/>
          <w:noProof/>
          <w:lang w:eastAsia="es-PA"/>
        </w:rPr>
        <w:drawing>
          <wp:inline distT="0" distB="0" distL="0" distR="0" wp14:anchorId="5371BBDA" wp14:editId="4D407F93">
            <wp:extent cx="4352925" cy="3154412"/>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454537" cy="3228047"/>
                    </a:xfrm>
                    <a:prstGeom prst="rect">
                      <a:avLst/>
                    </a:prstGeom>
                  </pic:spPr>
                </pic:pic>
              </a:graphicData>
            </a:graphic>
          </wp:inline>
        </w:drawing>
      </w:r>
    </w:p>
    <w:p w:rsidR="007705C4" w:rsidRPr="007705C4" w:rsidRDefault="00A96740" w:rsidP="007705C4">
      <w:pPr>
        <w:rPr>
          <w:lang w:val="es-MX"/>
        </w:rPr>
      </w:pPr>
      <w:r>
        <w:rPr>
          <w:noProof/>
          <w:lang w:eastAsia="es-PA"/>
        </w:rPr>
        <w:drawing>
          <wp:inline distT="0" distB="0" distL="0" distR="0" wp14:anchorId="1CB8D069">
            <wp:extent cx="4785995" cy="35236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995" cy="3523615"/>
                    </a:xfrm>
                    <a:prstGeom prst="rect">
                      <a:avLst/>
                    </a:prstGeom>
                    <a:noFill/>
                  </pic:spPr>
                </pic:pic>
              </a:graphicData>
            </a:graphic>
          </wp:inline>
        </w:drawing>
      </w:r>
    </w:p>
    <w:sectPr w:rsidR="007705C4" w:rsidRPr="007705C4" w:rsidSect="00DA2B66">
      <w:pgSz w:w="12240" w:h="15840"/>
      <w:pgMar w:top="993" w:right="9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034EE"/>
    <w:multiLevelType w:val="multilevel"/>
    <w:tmpl w:val="91062A6A"/>
    <w:lvl w:ilvl="0">
      <w:start w:val="1"/>
      <w:numFmt w:val="decimal"/>
      <w:lvlText w:val="%1."/>
      <w:lvlJc w:val="left"/>
      <w:pPr>
        <w:ind w:left="360" w:hanging="360"/>
      </w:pPr>
      <w:rPr>
        <w:b/>
        <w:sz w:val="28"/>
      </w:rPr>
    </w:lvl>
    <w:lvl w:ilvl="1">
      <w:start w:val="1"/>
      <w:numFmt w:val="decimal"/>
      <w:lvlText w:val="%1.%2."/>
      <w:lvlJc w:val="left"/>
      <w:pPr>
        <w:ind w:left="792" w:hanging="432"/>
      </w:pPr>
      <w:rPr>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rFonts w:ascii="Arial" w:hAnsi="Arial" w:cs="Arial" w:hint="default"/>
        <w:b w:val="0"/>
        <w:i w:val="0"/>
        <w:color w:val="000000" w:themeColor="text1"/>
        <w:sz w:val="24"/>
        <w:szCs w:val="22"/>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BF0EE3"/>
    <w:multiLevelType w:val="hybridMultilevel"/>
    <w:tmpl w:val="7B18D0D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6FD21249"/>
    <w:multiLevelType w:val="multilevel"/>
    <w:tmpl w:val="77383972"/>
    <w:lvl w:ilvl="0">
      <w:start w:val="1"/>
      <w:numFmt w:val="decimal"/>
      <w:lvlText w:val="%1."/>
      <w:lvlJc w:val="left"/>
      <w:pPr>
        <w:ind w:left="360" w:hanging="360"/>
      </w:pPr>
      <w:rPr>
        <w:b/>
        <w:sz w:val="24"/>
      </w:rPr>
    </w:lvl>
    <w:lvl w:ilvl="1">
      <w:start w:val="1"/>
      <w:numFmt w:val="decimal"/>
      <w:lvlText w:val="%1.%2."/>
      <w:lvlJc w:val="left"/>
      <w:pPr>
        <w:ind w:left="792" w:hanging="432"/>
      </w:pPr>
    </w:lvl>
    <w:lvl w:ilvl="2">
      <w:start w:val="1"/>
      <w:numFmt w:val="decimal"/>
      <w:lvlText w:val="%1.%2.%3."/>
      <w:lvlJc w:val="left"/>
      <w:pPr>
        <w:ind w:left="1224" w:hanging="504"/>
      </w:pPr>
      <w:rPr>
        <w:b w:val="0"/>
        <w:sz w:val="24"/>
      </w:rPr>
    </w:lvl>
    <w:lvl w:ilvl="3">
      <w:start w:val="1"/>
      <w:numFmt w:val="bullet"/>
      <w:lvlText w:val=""/>
      <w:lvlJc w:val="left"/>
      <w:pPr>
        <w:ind w:left="1728" w:hanging="648"/>
      </w:pPr>
      <w:rPr>
        <w:rFonts w:ascii="Symbol" w:hAnsi="Symbol" w:hint="default"/>
        <w:b w:val="0"/>
        <w:i w:val="0"/>
        <w:color w:val="000000" w:themeColor="text1"/>
        <w:sz w:val="22"/>
        <w:szCs w:val="22"/>
      </w:rPr>
    </w:lvl>
    <w:lvl w:ilvl="4">
      <w:start w:val="1"/>
      <w:numFmt w:val="bullet"/>
      <w:lvlText w:val=""/>
      <w:lvlJc w:val="left"/>
      <w:pPr>
        <w:ind w:left="2232" w:hanging="792"/>
      </w:pPr>
      <w:rPr>
        <w:rFonts w:ascii="Symbol" w:hAnsi="Symbol" w:hint="default"/>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20"/>
    <w:rsid w:val="00062355"/>
    <w:rsid w:val="00083D40"/>
    <w:rsid w:val="00145920"/>
    <w:rsid w:val="00242D3A"/>
    <w:rsid w:val="003117FB"/>
    <w:rsid w:val="00384601"/>
    <w:rsid w:val="00477EF6"/>
    <w:rsid w:val="00491854"/>
    <w:rsid w:val="006902AD"/>
    <w:rsid w:val="007705C4"/>
    <w:rsid w:val="008A248B"/>
    <w:rsid w:val="00965318"/>
    <w:rsid w:val="00973C21"/>
    <w:rsid w:val="009F38B1"/>
    <w:rsid w:val="00A96740"/>
    <w:rsid w:val="00AE2E7E"/>
    <w:rsid w:val="00CC23AC"/>
    <w:rsid w:val="00DA2B66"/>
    <w:rsid w:val="00DB11DD"/>
    <w:rsid w:val="00E50CCF"/>
    <w:rsid w:val="00EF4EFC"/>
    <w:rsid w:val="00F63338"/>
    <w:rsid w:val="00F72D6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394B8-E674-4D2A-9CEF-7769E2AD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basedOn w:val="Normal"/>
    <w:next w:val="Puesto"/>
    <w:qFormat/>
    <w:rsid w:val="00145920"/>
    <w:pPr>
      <w:widowControl w:val="0"/>
      <w:spacing w:after="0" w:line="240" w:lineRule="auto"/>
      <w:jc w:val="center"/>
    </w:pPr>
    <w:rPr>
      <w:rFonts w:ascii="Times New Roman" w:eastAsia="Times New Roman" w:hAnsi="Times New Roman" w:cs="Times New Roman"/>
      <w:b/>
      <w:sz w:val="40"/>
      <w:szCs w:val="20"/>
      <w:lang w:val="es-MX" w:eastAsia="es-PA"/>
    </w:rPr>
  </w:style>
  <w:style w:type="paragraph" w:styleId="Subttulo">
    <w:name w:val="Subtitle"/>
    <w:basedOn w:val="Normal"/>
    <w:link w:val="SubttuloCar"/>
    <w:qFormat/>
    <w:rsid w:val="00145920"/>
    <w:pPr>
      <w:widowControl w:val="0"/>
      <w:spacing w:after="0" w:line="240" w:lineRule="auto"/>
      <w:jc w:val="center"/>
    </w:pPr>
    <w:rPr>
      <w:rFonts w:ascii="Times New Roman" w:eastAsia="Times New Roman" w:hAnsi="Times New Roman" w:cs="Times New Roman"/>
      <w:b/>
      <w:sz w:val="36"/>
      <w:szCs w:val="20"/>
      <w:lang w:val="es-MX" w:eastAsia="es-PA"/>
    </w:rPr>
  </w:style>
  <w:style w:type="character" w:customStyle="1" w:styleId="SubttuloCar">
    <w:name w:val="Subtítulo Car"/>
    <w:basedOn w:val="Fuentedeprrafopredeter"/>
    <w:link w:val="Subttulo"/>
    <w:rsid w:val="00145920"/>
    <w:rPr>
      <w:rFonts w:ascii="Times New Roman" w:eastAsia="Times New Roman" w:hAnsi="Times New Roman" w:cs="Times New Roman"/>
      <w:b/>
      <w:sz w:val="36"/>
      <w:szCs w:val="20"/>
      <w:lang w:val="es-MX" w:eastAsia="es-PA"/>
    </w:rPr>
  </w:style>
  <w:style w:type="paragraph" w:styleId="Puesto">
    <w:name w:val="Title"/>
    <w:basedOn w:val="Normal"/>
    <w:next w:val="Normal"/>
    <w:link w:val="PuestoCar"/>
    <w:uiPriority w:val="10"/>
    <w:qFormat/>
    <w:rsid w:val="001459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4592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4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LAB</cp:lastModifiedBy>
  <cp:revision>3</cp:revision>
  <dcterms:created xsi:type="dcterms:W3CDTF">2019-09-09T15:43:00Z</dcterms:created>
  <dcterms:modified xsi:type="dcterms:W3CDTF">2019-09-09T15:57:00Z</dcterms:modified>
</cp:coreProperties>
</file>