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51F59" w14:textId="77777777" w:rsidR="006C0651" w:rsidRDefault="005668B2">
      <w:pPr>
        <w:pStyle w:val="Textoindependiente"/>
        <w:spacing w:before="76" w:line="451" w:lineRule="auto"/>
        <w:ind w:left="2070" w:right="2071"/>
        <w:jc w:val="center"/>
        <w:rPr>
          <w:spacing w:val="-64"/>
        </w:rPr>
      </w:pPr>
      <w:r>
        <w:t>UNIVERSIDAD TECNOLÓGICA DE PANAMÁ</w:t>
      </w:r>
    </w:p>
    <w:p w14:paraId="6A93CF07" w14:textId="317C3581" w:rsidR="007A14BE" w:rsidRDefault="005668B2" w:rsidP="006C0651">
      <w:pPr>
        <w:pStyle w:val="Textoindependiente"/>
        <w:spacing w:before="76" w:line="451" w:lineRule="auto"/>
        <w:ind w:right="8"/>
        <w:jc w:val="center"/>
      </w:pPr>
      <w:r>
        <w:t>FACULTAD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 w:rsidR="006C0651" w:rsidRPr="006C0651">
        <w:rPr>
          <w:spacing w:val="-1"/>
        </w:rPr>
        <w:t xml:space="preserve">INGENIERÍA EN </w:t>
      </w:r>
      <w:r w:rsidR="006C0651">
        <w:t>SISTEMAS COMPUTACIONALES</w:t>
      </w:r>
    </w:p>
    <w:p w14:paraId="437A2EF6" w14:textId="77777777" w:rsidR="007A14BE" w:rsidRDefault="007A14BE">
      <w:pPr>
        <w:pStyle w:val="Textoindependiente"/>
        <w:rPr>
          <w:sz w:val="26"/>
        </w:rPr>
      </w:pPr>
    </w:p>
    <w:p w14:paraId="41687107" w14:textId="63FA9B34" w:rsidR="007A14BE" w:rsidRDefault="005668B2">
      <w:pPr>
        <w:pStyle w:val="Textoindependiente"/>
        <w:spacing w:before="217"/>
        <w:ind w:left="349" w:right="350"/>
        <w:jc w:val="center"/>
      </w:pPr>
      <w:r>
        <w:t>ESTRATEGIAS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TECNOLOG</w:t>
      </w:r>
      <w:r w:rsidR="006C0651">
        <w:t>Í</w:t>
      </w:r>
      <w:r>
        <w:t>A</w:t>
      </w:r>
      <w:r>
        <w:rPr>
          <w:spacing w:val="-3"/>
        </w:rPr>
        <w:t xml:space="preserve"> </w:t>
      </w:r>
      <w:r>
        <w:t>DIDÁ</w:t>
      </w:r>
      <w:r w:rsidR="006C0651">
        <w:t>C</w:t>
      </w:r>
      <w:r>
        <w:t>TICA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APRENDIZAJE</w:t>
      </w:r>
    </w:p>
    <w:p w14:paraId="5EC4F554" w14:textId="77777777" w:rsidR="007A14BE" w:rsidRDefault="007A14BE">
      <w:pPr>
        <w:pStyle w:val="Textoindependiente"/>
        <w:rPr>
          <w:sz w:val="26"/>
        </w:rPr>
      </w:pPr>
    </w:p>
    <w:p w14:paraId="450484E9" w14:textId="77777777" w:rsidR="007A14BE" w:rsidRDefault="007A14BE">
      <w:pPr>
        <w:pStyle w:val="Textoindependiente"/>
        <w:rPr>
          <w:sz w:val="26"/>
        </w:rPr>
      </w:pPr>
    </w:p>
    <w:p w14:paraId="596BBFFA" w14:textId="77777777" w:rsidR="007A14BE" w:rsidRDefault="005668B2">
      <w:pPr>
        <w:pStyle w:val="Ttulo"/>
        <w:spacing w:line="278" w:lineRule="auto"/>
      </w:pPr>
      <w:r>
        <w:t>UNIDAD DE AUTOINSTRUCCIÓN: ORGANIZACIÓN Y PRESENTACIÓN DE</w:t>
      </w:r>
      <w:r>
        <w:rPr>
          <w:spacing w:val="-64"/>
        </w:rPr>
        <w:t xml:space="preserve"> </w:t>
      </w:r>
      <w:r>
        <w:t>DATOS</w:t>
      </w:r>
    </w:p>
    <w:p w14:paraId="15B0B1CA" w14:textId="77777777" w:rsidR="007A14BE" w:rsidRDefault="005668B2">
      <w:pPr>
        <w:pStyle w:val="Textoindependiente"/>
        <w:spacing w:before="195"/>
        <w:ind w:left="2070" w:right="2070"/>
        <w:jc w:val="center"/>
      </w:pPr>
      <w:r>
        <w:t>FACILITADORES: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Israel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Ruiz.</w:t>
      </w:r>
    </w:p>
    <w:p w14:paraId="36A14F4D" w14:textId="77777777" w:rsidR="007A14BE" w:rsidRDefault="007A14BE">
      <w:pPr>
        <w:pStyle w:val="Textoindependiente"/>
        <w:spacing w:before="1"/>
        <w:rPr>
          <w:sz w:val="21"/>
        </w:rPr>
      </w:pPr>
    </w:p>
    <w:p w14:paraId="656C0A4C" w14:textId="77777777" w:rsidR="007A14BE" w:rsidRDefault="005668B2">
      <w:pPr>
        <w:pStyle w:val="Textoindependiente"/>
        <w:spacing w:before="1"/>
        <w:ind w:left="4598"/>
      </w:pPr>
      <w:r>
        <w:t>Mgter</w:t>
      </w:r>
      <w:r>
        <w:rPr>
          <w:spacing w:val="66"/>
        </w:rPr>
        <w:t xml:space="preserve"> </w:t>
      </w:r>
      <w:r>
        <w:t>Luis</w:t>
      </w:r>
      <w:r>
        <w:rPr>
          <w:spacing w:val="-1"/>
        </w:rPr>
        <w:t xml:space="preserve"> </w:t>
      </w:r>
      <w:r>
        <w:t>E.</w:t>
      </w:r>
      <w:r>
        <w:rPr>
          <w:spacing w:val="-2"/>
        </w:rPr>
        <w:t xml:space="preserve"> </w:t>
      </w:r>
      <w:r>
        <w:t>Blanco</w:t>
      </w:r>
    </w:p>
    <w:p w14:paraId="7CD3F0D4" w14:textId="77777777" w:rsidR="007A14BE" w:rsidRDefault="007A14BE">
      <w:pPr>
        <w:pStyle w:val="Textoindependiente"/>
        <w:rPr>
          <w:sz w:val="26"/>
        </w:rPr>
      </w:pPr>
    </w:p>
    <w:p w14:paraId="69CAF272" w14:textId="77777777" w:rsidR="007A14BE" w:rsidRDefault="007A14BE">
      <w:pPr>
        <w:pStyle w:val="Textoindependiente"/>
        <w:rPr>
          <w:sz w:val="26"/>
        </w:rPr>
      </w:pPr>
    </w:p>
    <w:p w14:paraId="29C3DBF4" w14:textId="77777777" w:rsidR="007A14BE" w:rsidRDefault="005668B2">
      <w:pPr>
        <w:pStyle w:val="Textoindependiente"/>
        <w:spacing w:before="160" w:line="276" w:lineRule="auto"/>
        <w:ind w:left="122" w:right="115"/>
        <w:jc w:val="both"/>
      </w:pPr>
      <w:r>
        <w:rPr>
          <w:rFonts w:ascii="Arial" w:hAnsi="Arial"/>
          <w:b/>
        </w:rPr>
        <w:t xml:space="preserve">INTRODUCCIÓN: </w:t>
      </w:r>
      <w:r>
        <w:t>En este tema donde aprenderemos a organizar y presentar</w:t>
      </w:r>
      <w:r>
        <w:rPr>
          <w:spacing w:val="1"/>
        </w:rPr>
        <w:t xml:space="preserve"> </w:t>
      </w:r>
      <w:r>
        <w:t xml:space="preserve">datos con la Técnica: Distribución </w:t>
      </w:r>
      <w:r>
        <w:rPr>
          <w:rFonts w:ascii="Arial" w:hAnsi="Arial"/>
          <w:b/>
        </w:rPr>
        <w:t>de Frecuencias Estadística</w:t>
      </w:r>
      <w:r>
        <w:t>, conoceremos la</w:t>
      </w:r>
      <w:r>
        <w:rPr>
          <w:spacing w:val="1"/>
        </w:rPr>
        <w:t xml:space="preserve"> </w:t>
      </w:r>
      <w:r>
        <w:t>misma para así graficar y hacer las diferentes curvas que nos ayudarán a tomar</w:t>
      </w:r>
      <w:r>
        <w:rPr>
          <w:spacing w:val="1"/>
        </w:rPr>
        <w:t xml:space="preserve"> </w:t>
      </w:r>
      <w:r>
        <w:t>decisiones</w:t>
      </w:r>
      <w:r>
        <w:rPr>
          <w:spacing w:val="-4"/>
        </w:rPr>
        <w:t xml:space="preserve"> </w:t>
      </w:r>
      <w:r>
        <w:t>específicas.</w:t>
      </w:r>
    </w:p>
    <w:p w14:paraId="59D9DFA1" w14:textId="134505DF" w:rsidR="007A14BE" w:rsidRDefault="006C0651">
      <w:pPr>
        <w:pStyle w:val="Textoindependiente"/>
        <w:spacing w:before="199" w:line="276" w:lineRule="auto"/>
        <w:ind w:left="122" w:right="118"/>
        <w:jc w:val="both"/>
      </w:pPr>
      <w:r>
        <w:rPr>
          <w:rFonts w:ascii="Arial" w:hAnsi="Arial"/>
          <w:b/>
        </w:rPr>
        <w:t>¿</w:t>
      </w:r>
      <w:r w:rsidR="005668B2">
        <w:rPr>
          <w:rFonts w:ascii="Arial" w:hAnsi="Arial"/>
          <w:b/>
        </w:rPr>
        <w:t>A QUI</w:t>
      </w:r>
      <w:r>
        <w:rPr>
          <w:rFonts w:ascii="Arial" w:hAnsi="Arial"/>
          <w:b/>
        </w:rPr>
        <w:t>É</w:t>
      </w:r>
      <w:r w:rsidR="005668B2">
        <w:rPr>
          <w:rFonts w:ascii="Arial" w:hAnsi="Arial"/>
          <w:b/>
        </w:rPr>
        <w:t>N VA DIRIGIDO</w:t>
      </w:r>
      <w:r>
        <w:rPr>
          <w:rFonts w:ascii="Arial" w:hAnsi="Arial"/>
          <w:b/>
        </w:rPr>
        <w:t>?</w:t>
      </w:r>
      <w:r w:rsidR="005668B2">
        <w:rPr>
          <w:rFonts w:ascii="Arial" w:hAnsi="Arial"/>
          <w:b/>
        </w:rPr>
        <w:t xml:space="preserve">: </w:t>
      </w:r>
      <w:r w:rsidR="005668B2">
        <w:t xml:space="preserve">A estudiantes de pregrado de la Facultad </w:t>
      </w:r>
      <w:r w:rsidR="005668B2">
        <w:t>de</w:t>
      </w:r>
      <w:r>
        <w:t xml:space="preserve"> Ingeniería en</w:t>
      </w:r>
      <w:r w:rsidR="005668B2">
        <w:t xml:space="preserve"> </w:t>
      </w:r>
      <w:r>
        <w:t>Sistemas Computacionales</w:t>
      </w:r>
      <w:r w:rsidR="005668B2">
        <w:rPr>
          <w:spacing w:val="-1"/>
        </w:rPr>
        <w:t xml:space="preserve"> </w:t>
      </w:r>
      <w:r w:rsidR="005668B2">
        <w:t>de la</w:t>
      </w:r>
      <w:r w:rsidR="005668B2">
        <w:rPr>
          <w:spacing w:val="-1"/>
        </w:rPr>
        <w:t xml:space="preserve"> </w:t>
      </w:r>
      <w:r w:rsidR="005668B2">
        <w:t>Universidad Tecnológica</w:t>
      </w:r>
      <w:r w:rsidR="005668B2">
        <w:rPr>
          <w:spacing w:val="-3"/>
        </w:rPr>
        <w:t xml:space="preserve"> </w:t>
      </w:r>
      <w:r w:rsidR="005668B2">
        <w:t>de Panamá.</w:t>
      </w:r>
    </w:p>
    <w:p w14:paraId="166501FA" w14:textId="77777777" w:rsidR="007A14BE" w:rsidRDefault="005668B2">
      <w:pPr>
        <w:spacing w:before="201" w:line="276" w:lineRule="auto"/>
        <w:ind w:left="122" w:right="121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GENERAL DEL TEMA: </w:t>
      </w:r>
      <w:r>
        <w:rPr>
          <w:sz w:val="24"/>
        </w:rPr>
        <w:t>Aplicar las medidas y técnicas que describen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parámetros según</w:t>
      </w:r>
      <w:r>
        <w:rPr>
          <w:spacing w:val="-2"/>
          <w:sz w:val="24"/>
        </w:rPr>
        <w:t xml:space="preserve"> </w:t>
      </w:r>
      <w:r>
        <w:rPr>
          <w:sz w:val="24"/>
        </w:rPr>
        <w:t>los ejemplos</w:t>
      </w:r>
      <w:r>
        <w:rPr>
          <w:spacing w:val="-3"/>
          <w:sz w:val="24"/>
        </w:rPr>
        <w:t xml:space="preserve"> </w:t>
      </w:r>
      <w:r>
        <w:rPr>
          <w:sz w:val="24"/>
        </w:rPr>
        <w:t>que estudiaremos.</w:t>
      </w:r>
    </w:p>
    <w:p w14:paraId="3C09892B" w14:textId="77777777" w:rsidR="007A14BE" w:rsidRDefault="005668B2">
      <w:pPr>
        <w:pStyle w:val="Textoindependiente"/>
        <w:spacing w:before="201" w:line="276" w:lineRule="auto"/>
        <w:ind w:left="122" w:right="118"/>
        <w:jc w:val="both"/>
      </w:pPr>
      <w:r>
        <w:rPr>
          <w:rFonts w:ascii="Arial"/>
          <w:b/>
        </w:rPr>
        <w:t>INSTRUCCIONES:</w:t>
      </w:r>
      <w:r>
        <w:rPr>
          <w:rFonts w:ascii="Arial"/>
          <w:b/>
          <w:spacing w:val="1"/>
        </w:rPr>
        <w:t xml:space="preserve"> </w:t>
      </w:r>
      <w:r>
        <w:t>Estimados</w:t>
      </w:r>
      <w:r>
        <w:rPr>
          <w:spacing w:val="1"/>
        </w:rPr>
        <w:t xml:space="preserve"> </w:t>
      </w:r>
      <w:r>
        <w:t>estudiantes,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pedimos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instrucciones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lleven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cabo:</w:t>
      </w:r>
    </w:p>
    <w:p w14:paraId="54E01D0C" w14:textId="77777777" w:rsidR="007A14BE" w:rsidRDefault="005668B2">
      <w:pPr>
        <w:pStyle w:val="Prrafodelista"/>
        <w:numPr>
          <w:ilvl w:val="0"/>
          <w:numId w:val="1"/>
        </w:numPr>
        <w:tabs>
          <w:tab w:val="left" w:pos="391"/>
        </w:tabs>
        <w:spacing w:before="200"/>
        <w:rPr>
          <w:sz w:val="24"/>
        </w:rPr>
      </w:pPr>
      <w:r>
        <w:rPr>
          <w:sz w:val="24"/>
        </w:rPr>
        <w:t>Lea</w:t>
      </w:r>
      <w:r>
        <w:rPr>
          <w:spacing w:val="-2"/>
          <w:sz w:val="24"/>
        </w:rPr>
        <w:t xml:space="preserve"> </w:t>
      </w:r>
      <w:r>
        <w:rPr>
          <w:sz w:val="24"/>
        </w:rPr>
        <w:t>cuidadosamente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Unidad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Auto</w:t>
      </w:r>
      <w:r>
        <w:rPr>
          <w:spacing w:val="-1"/>
          <w:sz w:val="24"/>
        </w:rPr>
        <w:t xml:space="preserve"> </w:t>
      </w:r>
      <w:r>
        <w:rPr>
          <w:sz w:val="24"/>
        </w:rPr>
        <w:t>instrucción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ustedes.</w:t>
      </w:r>
    </w:p>
    <w:p w14:paraId="34C73AD0" w14:textId="77777777" w:rsidR="007A14BE" w:rsidRDefault="007A14BE">
      <w:pPr>
        <w:pStyle w:val="Textoindependiente"/>
        <w:spacing w:before="10"/>
        <w:rPr>
          <w:sz w:val="20"/>
        </w:rPr>
      </w:pPr>
    </w:p>
    <w:p w14:paraId="5A281527" w14:textId="77777777" w:rsidR="007A14BE" w:rsidRDefault="005668B2">
      <w:pPr>
        <w:pStyle w:val="Prrafodelista"/>
        <w:numPr>
          <w:ilvl w:val="0"/>
          <w:numId w:val="1"/>
        </w:numPr>
        <w:tabs>
          <w:tab w:val="left" w:pos="496"/>
        </w:tabs>
        <w:spacing w:before="0" w:line="276" w:lineRule="auto"/>
        <w:ind w:left="122" w:right="115" w:firstLine="0"/>
        <w:rPr>
          <w:sz w:val="24"/>
        </w:rPr>
      </w:pPr>
      <w:r>
        <w:rPr>
          <w:sz w:val="24"/>
        </w:rPr>
        <w:t>Lea</w:t>
      </w:r>
      <w:r>
        <w:rPr>
          <w:spacing w:val="38"/>
          <w:sz w:val="24"/>
        </w:rPr>
        <w:t xml:space="preserve"> </w:t>
      </w:r>
      <w:r>
        <w:rPr>
          <w:sz w:val="24"/>
        </w:rPr>
        <w:t>cuidadosamente</w:t>
      </w:r>
      <w:r>
        <w:rPr>
          <w:spacing w:val="42"/>
          <w:sz w:val="24"/>
        </w:rPr>
        <w:t xml:space="preserve"> </w:t>
      </w:r>
      <w:r>
        <w:rPr>
          <w:sz w:val="24"/>
        </w:rPr>
        <w:t>el</w:t>
      </w:r>
      <w:r>
        <w:rPr>
          <w:spacing w:val="34"/>
          <w:sz w:val="24"/>
        </w:rPr>
        <w:t xml:space="preserve"> </w:t>
      </w:r>
      <w:r>
        <w:rPr>
          <w:sz w:val="24"/>
        </w:rPr>
        <w:t>ejemplo</w:t>
      </w:r>
      <w:r>
        <w:rPr>
          <w:spacing w:val="35"/>
          <w:sz w:val="24"/>
        </w:rPr>
        <w:t xml:space="preserve"> </w:t>
      </w:r>
      <w:r>
        <w:rPr>
          <w:sz w:val="24"/>
        </w:rPr>
        <w:t>presentado</w:t>
      </w:r>
      <w:r>
        <w:rPr>
          <w:spacing w:val="39"/>
          <w:sz w:val="24"/>
        </w:rPr>
        <w:t xml:space="preserve"> </w:t>
      </w:r>
      <w:r>
        <w:rPr>
          <w:sz w:val="24"/>
        </w:rPr>
        <w:t>para</w:t>
      </w:r>
      <w:r>
        <w:rPr>
          <w:spacing w:val="37"/>
          <w:sz w:val="24"/>
        </w:rPr>
        <w:t xml:space="preserve"> </w:t>
      </w:r>
      <w:r>
        <w:rPr>
          <w:sz w:val="24"/>
        </w:rPr>
        <w:t>que</w:t>
      </w:r>
      <w:r>
        <w:rPr>
          <w:spacing w:val="35"/>
          <w:sz w:val="24"/>
        </w:rPr>
        <w:t xml:space="preserve"> </w:t>
      </w:r>
      <w:r>
        <w:rPr>
          <w:sz w:val="24"/>
        </w:rPr>
        <w:t>pueda</w:t>
      </w:r>
      <w:r>
        <w:rPr>
          <w:spacing w:val="38"/>
          <w:sz w:val="24"/>
        </w:rPr>
        <w:t xml:space="preserve"> </w:t>
      </w:r>
      <w:r>
        <w:rPr>
          <w:sz w:val="24"/>
        </w:rPr>
        <w:t>realizar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1"/>
          <w:sz w:val="24"/>
        </w:rPr>
        <w:t xml:space="preserve"> </w:t>
      </w:r>
      <w:r>
        <w:rPr>
          <w:sz w:val="24"/>
        </w:rPr>
        <w:t>posterior.</w:t>
      </w:r>
    </w:p>
    <w:p w14:paraId="4EC05FF8" w14:textId="77777777" w:rsidR="007A14BE" w:rsidRDefault="005668B2">
      <w:pPr>
        <w:pStyle w:val="Prrafodelista"/>
        <w:numPr>
          <w:ilvl w:val="0"/>
          <w:numId w:val="1"/>
        </w:numPr>
        <w:tabs>
          <w:tab w:val="left" w:pos="461"/>
        </w:tabs>
        <w:spacing w:line="276" w:lineRule="auto"/>
        <w:ind w:left="122" w:right="125" w:firstLine="0"/>
        <w:rPr>
          <w:sz w:val="24"/>
        </w:rPr>
      </w:pPr>
      <w:r>
        <w:rPr>
          <w:sz w:val="24"/>
        </w:rPr>
        <w:t>Concéntrese</w:t>
      </w:r>
      <w:r>
        <w:rPr>
          <w:spacing w:val="66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66"/>
          <w:sz w:val="24"/>
        </w:rPr>
        <w:t xml:space="preserve"> </w:t>
      </w:r>
      <w:r>
        <w:rPr>
          <w:sz w:val="24"/>
        </w:rPr>
        <w:t>lectura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2"/>
          <w:sz w:val="24"/>
        </w:rPr>
        <w:t xml:space="preserve"> </w:t>
      </w:r>
      <w:r>
        <w:rPr>
          <w:sz w:val="24"/>
        </w:rPr>
        <w:t>documentos</w:t>
      </w:r>
      <w:r>
        <w:rPr>
          <w:spacing w:val="2"/>
          <w:sz w:val="24"/>
        </w:rPr>
        <w:t xml:space="preserve"> </w:t>
      </w:r>
      <w:r>
        <w:rPr>
          <w:sz w:val="24"/>
        </w:rPr>
        <w:t>para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su  desarrollo</w:t>
      </w:r>
      <w:r>
        <w:rPr>
          <w:spacing w:val="2"/>
          <w:sz w:val="24"/>
        </w:rPr>
        <w:t xml:space="preserve"> </w:t>
      </w:r>
      <w:r>
        <w:rPr>
          <w:sz w:val="24"/>
        </w:rPr>
        <w:t>sea</w:t>
      </w:r>
      <w:r>
        <w:rPr>
          <w:spacing w:val="-64"/>
          <w:sz w:val="24"/>
        </w:rPr>
        <w:t xml:space="preserve"> </w:t>
      </w:r>
      <w:r>
        <w:rPr>
          <w:sz w:val="24"/>
        </w:rPr>
        <w:t>eficiente</w:t>
      </w:r>
      <w:r>
        <w:rPr>
          <w:spacing w:val="-1"/>
          <w:sz w:val="24"/>
        </w:rPr>
        <w:t xml:space="preserve"> </w:t>
      </w:r>
      <w:r>
        <w:rPr>
          <w:sz w:val="24"/>
        </w:rPr>
        <w:t>y efectivo.</w:t>
      </w:r>
    </w:p>
    <w:p w14:paraId="452E8F06" w14:textId="77777777" w:rsidR="007A14BE" w:rsidRDefault="005668B2">
      <w:pPr>
        <w:pStyle w:val="Prrafodelista"/>
        <w:numPr>
          <w:ilvl w:val="0"/>
          <w:numId w:val="1"/>
        </w:numPr>
        <w:tabs>
          <w:tab w:val="left" w:pos="456"/>
        </w:tabs>
        <w:spacing w:line="276" w:lineRule="auto"/>
        <w:ind w:left="122" w:right="123" w:firstLine="0"/>
        <w:rPr>
          <w:sz w:val="24"/>
        </w:rPr>
      </w:pPr>
      <w:r>
        <w:rPr>
          <w:sz w:val="24"/>
        </w:rPr>
        <w:t>Es</w:t>
      </w:r>
      <w:r>
        <w:rPr>
          <w:spacing w:val="62"/>
          <w:sz w:val="24"/>
        </w:rPr>
        <w:t xml:space="preserve"> </w:t>
      </w:r>
      <w:r>
        <w:rPr>
          <w:sz w:val="24"/>
        </w:rPr>
        <w:t>muy</w:t>
      </w:r>
      <w:r>
        <w:rPr>
          <w:spacing w:val="63"/>
          <w:sz w:val="24"/>
        </w:rPr>
        <w:t xml:space="preserve"> </w:t>
      </w:r>
      <w:r>
        <w:rPr>
          <w:sz w:val="24"/>
        </w:rPr>
        <w:t>importante</w:t>
      </w:r>
      <w:r>
        <w:rPr>
          <w:spacing w:val="65"/>
          <w:sz w:val="24"/>
        </w:rPr>
        <w:t xml:space="preserve"> </w:t>
      </w:r>
      <w:r>
        <w:rPr>
          <w:sz w:val="24"/>
        </w:rPr>
        <w:t>que</w:t>
      </w:r>
      <w:r>
        <w:rPr>
          <w:spacing w:val="64"/>
          <w:sz w:val="24"/>
        </w:rPr>
        <w:t xml:space="preserve"> </w:t>
      </w:r>
      <w:r>
        <w:rPr>
          <w:sz w:val="24"/>
        </w:rPr>
        <w:t>aclare</w:t>
      </w:r>
      <w:r>
        <w:rPr>
          <w:spacing w:val="65"/>
          <w:sz w:val="24"/>
        </w:rPr>
        <w:t xml:space="preserve"> </w:t>
      </w:r>
      <w:r>
        <w:rPr>
          <w:sz w:val="24"/>
        </w:rPr>
        <w:t>cualquiera</w:t>
      </w:r>
      <w:r>
        <w:rPr>
          <w:spacing w:val="63"/>
          <w:sz w:val="24"/>
        </w:rPr>
        <w:t xml:space="preserve"> </w:t>
      </w:r>
      <w:r>
        <w:rPr>
          <w:sz w:val="24"/>
        </w:rPr>
        <w:t>duda</w:t>
      </w:r>
      <w:r>
        <w:rPr>
          <w:spacing w:val="63"/>
          <w:sz w:val="24"/>
        </w:rPr>
        <w:t xml:space="preserve"> </w:t>
      </w:r>
      <w:r>
        <w:rPr>
          <w:sz w:val="24"/>
        </w:rPr>
        <w:t>que</w:t>
      </w:r>
      <w:r>
        <w:rPr>
          <w:spacing w:val="64"/>
          <w:sz w:val="24"/>
        </w:rPr>
        <w:t xml:space="preserve"> </w:t>
      </w:r>
      <w:r>
        <w:rPr>
          <w:sz w:val="24"/>
        </w:rPr>
        <w:t>tenga</w:t>
      </w:r>
      <w:r>
        <w:rPr>
          <w:spacing w:val="60"/>
          <w:sz w:val="24"/>
        </w:rPr>
        <w:t xml:space="preserve"> </w:t>
      </w:r>
      <w:r>
        <w:rPr>
          <w:sz w:val="24"/>
        </w:rPr>
        <w:t>para</w:t>
      </w:r>
      <w:r>
        <w:rPr>
          <w:spacing w:val="63"/>
          <w:sz w:val="24"/>
        </w:rPr>
        <w:t xml:space="preserve"> </w:t>
      </w:r>
      <w:r>
        <w:rPr>
          <w:sz w:val="24"/>
        </w:rPr>
        <w:t>así,</w:t>
      </w:r>
      <w:r>
        <w:rPr>
          <w:spacing w:val="63"/>
          <w:sz w:val="24"/>
        </w:rPr>
        <w:t xml:space="preserve"> </w:t>
      </w:r>
      <w:r>
        <w:rPr>
          <w:sz w:val="24"/>
        </w:rPr>
        <w:t>poder</w:t>
      </w:r>
      <w:r>
        <w:rPr>
          <w:spacing w:val="-64"/>
          <w:sz w:val="24"/>
        </w:rPr>
        <w:t xml:space="preserve"> </w:t>
      </w:r>
      <w:r>
        <w:rPr>
          <w:sz w:val="24"/>
        </w:rPr>
        <w:t>alcanzar</w:t>
      </w:r>
      <w:r>
        <w:rPr>
          <w:spacing w:val="-4"/>
          <w:sz w:val="24"/>
        </w:rPr>
        <w:t xml:space="preserve"> </w:t>
      </w:r>
      <w:r>
        <w:rPr>
          <w:sz w:val="24"/>
        </w:rPr>
        <w:t>el objetivo presentado.</w:t>
      </w:r>
    </w:p>
    <w:p w14:paraId="2631C288" w14:textId="77777777" w:rsidR="007A14BE" w:rsidRDefault="007A14BE">
      <w:pPr>
        <w:spacing w:line="276" w:lineRule="auto"/>
        <w:rPr>
          <w:sz w:val="24"/>
        </w:rPr>
        <w:sectPr w:rsidR="007A14BE">
          <w:type w:val="continuous"/>
          <w:pgSz w:w="12240" w:h="15840"/>
          <w:pgMar w:top="1340" w:right="1580" w:bottom="280" w:left="1580" w:header="720" w:footer="720" w:gutter="0"/>
          <w:cols w:space="720"/>
        </w:sectPr>
      </w:pPr>
    </w:p>
    <w:p w14:paraId="5E009DB7" w14:textId="77777777" w:rsidR="007A14BE" w:rsidRDefault="005668B2">
      <w:pPr>
        <w:pStyle w:val="Textoindependiente"/>
        <w:spacing w:before="76" w:line="278" w:lineRule="auto"/>
        <w:ind w:left="122" w:right="52"/>
      </w:pPr>
      <w:r>
        <w:lastRenderedPageBreak/>
        <w:t>Iniciamos</w:t>
      </w:r>
      <w:r>
        <w:rPr>
          <w:spacing w:val="6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explicación</w:t>
      </w:r>
      <w:r>
        <w:rPr>
          <w:spacing w:val="7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mundo</w:t>
      </w:r>
      <w:r>
        <w:rPr>
          <w:spacing w:val="5"/>
        </w:rPr>
        <w:t xml:space="preserve"> </w:t>
      </w:r>
      <w:r>
        <w:t>estadístico</w:t>
      </w:r>
      <w:r>
        <w:rPr>
          <w:spacing w:val="8"/>
        </w:rPr>
        <w:t xml:space="preserve"> </w:t>
      </w:r>
      <w:r>
        <w:t>donde</w:t>
      </w:r>
      <w:r>
        <w:rPr>
          <w:spacing w:val="5"/>
        </w:rPr>
        <w:t xml:space="preserve"> </w:t>
      </w:r>
      <w:r>
        <w:t>usted</w:t>
      </w:r>
      <w:r>
        <w:rPr>
          <w:spacing w:val="8"/>
        </w:rPr>
        <w:t xml:space="preserve"> </w:t>
      </w:r>
      <w:r>
        <w:t>aprenderá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organizar</w:t>
      </w:r>
      <w:r>
        <w:rPr>
          <w:spacing w:val="-6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presentar los</w:t>
      </w:r>
      <w:r>
        <w:rPr>
          <w:spacing w:val="-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según los casos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analicemos.</w:t>
      </w:r>
    </w:p>
    <w:p w14:paraId="58AF6C2A" w14:textId="77777777" w:rsidR="007A14BE" w:rsidRDefault="005668B2">
      <w:pPr>
        <w:tabs>
          <w:tab w:val="left" w:pos="2604"/>
          <w:tab w:val="left" w:pos="3871"/>
          <w:tab w:val="left" w:pos="4418"/>
          <w:tab w:val="left" w:pos="4922"/>
          <w:tab w:val="left" w:pos="6855"/>
          <w:tab w:val="left" w:pos="7402"/>
        </w:tabs>
        <w:spacing w:before="196" w:line="276" w:lineRule="auto"/>
        <w:ind w:left="122" w:right="117"/>
        <w:rPr>
          <w:sz w:val="24"/>
        </w:rPr>
      </w:pPr>
      <w:r>
        <w:rPr>
          <w:rFonts w:ascii="Arial" w:hAnsi="Arial"/>
          <w:b/>
          <w:sz w:val="24"/>
        </w:rPr>
        <w:t>PROCEDIMIENTOS: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TÉCNICA</w:t>
      </w:r>
      <w:r>
        <w:rPr>
          <w:sz w:val="24"/>
        </w:rPr>
        <w:tab/>
        <w:t>DE</w:t>
      </w:r>
      <w:r>
        <w:rPr>
          <w:sz w:val="24"/>
        </w:rPr>
        <w:tab/>
        <w:t>LA</w:t>
      </w:r>
      <w:r>
        <w:rPr>
          <w:sz w:val="24"/>
        </w:rPr>
        <w:tab/>
        <w:t>DISTRIBUCIÓN</w:t>
      </w:r>
      <w:r>
        <w:rPr>
          <w:sz w:val="24"/>
        </w:rPr>
        <w:tab/>
        <w:t>DE</w:t>
      </w:r>
      <w:r>
        <w:rPr>
          <w:sz w:val="24"/>
        </w:rPr>
        <w:tab/>
      </w:r>
      <w:r>
        <w:rPr>
          <w:spacing w:val="-1"/>
          <w:sz w:val="24"/>
        </w:rPr>
        <w:t>FRECUENCIA</w:t>
      </w:r>
      <w:r>
        <w:rPr>
          <w:spacing w:val="-64"/>
          <w:sz w:val="24"/>
        </w:rPr>
        <w:t xml:space="preserve"> </w:t>
      </w:r>
      <w:r>
        <w:rPr>
          <w:sz w:val="24"/>
        </w:rPr>
        <w:t>RELATIVA</w:t>
      </w:r>
    </w:p>
    <w:p w14:paraId="5CD57CAB" w14:textId="77777777" w:rsidR="007A14BE" w:rsidRDefault="007A14BE">
      <w:pPr>
        <w:pStyle w:val="Textoindependiente"/>
        <w:rPr>
          <w:sz w:val="20"/>
        </w:rPr>
      </w:pPr>
    </w:p>
    <w:p w14:paraId="051C9E2A" w14:textId="77777777" w:rsidR="007A14BE" w:rsidRDefault="007A14BE">
      <w:pPr>
        <w:pStyle w:val="Textoindependiente"/>
        <w:rPr>
          <w:sz w:val="20"/>
        </w:rPr>
      </w:pPr>
    </w:p>
    <w:p w14:paraId="35EC7645" w14:textId="77777777" w:rsidR="007A14BE" w:rsidRDefault="007A14BE">
      <w:pPr>
        <w:pStyle w:val="Textoindependiente"/>
        <w:spacing w:before="5" w:after="1"/>
        <w:rPr>
          <w:sz w:val="26"/>
        </w:rPr>
      </w:pPr>
    </w:p>
    <w:tbl>
      <w:tblPr>
        <w:tblStyle w:val="TableNormal"/>
        <w:tblW w:w="0" w:type="auto"/>
        <w:tblInd w:w="1540" w:type="dxa"/>
        <w:tblLayout w:type="fixed"/>
        <w:tblLook w:val="01E0" w:firstRow="1" w:lastRow="1" w:firstColumn="1" w:lastColumn="1" w:noHBand="0" w:noVBand="0"/>
      </w:tblPr>
      <w:tblGrid>
        <w:gridCol w:w="1207"/>
        <w:gridCol w:w="1201"/>
        <w:gridCol w:w="1201"/>
        <w:gridCol w:w="1201"/>
        <w:gridCol w:w="1202"/>
      </w:tblGrid>
      <w:tr w:rsidR="007A14BE" w14:paraId="536F3AE6" w14:textId="77777777">
        <w:trPr>
          <w:trHeight w:val="596"/>
        </w:trPr>
        <w:tc>
          <w:tcPr>
            <w:tcW w:w="6012" w:type="dxa"/>
            <w:gridSpan w:val="5"/>
            <w:tcBorders>
              <w:bottom w:val="single" w:sz="8" w:space="0" w:color="000000"/>
            </w:tcBorders>
          </w:tcPr>
          <w:p w14:paraId="4B81F3B5" w14:textId="77777777" w:rsidR="007A14BE" w:rsidRDefault="005668B2">
            <w:pPr>
              <w:pStyle w:val="TableParagraph"/>
              <w:spacing w:before="0" w:line="268" w:lineRule="exact"/>
              <w:ind w:left="19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TABLA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 DATOS</w:t>
            </w:r>
          </w:p>
        </w:tc>
      </w:tr>
      <w:tr w:rsidR="007A14BE" w14:paraId="5E471B8D" w14:textId="77777777">
        <w:trPr>
          <w:trHeight w:val="347"/>
        </w:trPr>
        <w:tc>
          <w:tcPr>
            <w:tcW w:w="1207" w:type="dxa"/>
            <w:tcBorders>
              <w:top w:val="single" w:sz="8" w:space="0" w:color="000000"/>
            </w:tcBorders>
          </w:tcPr>
          <w:p w14:paraId="6D3362B8" w14:textId="77777777" w:rsidR="007A14BE" w:rsidRDefault="005668B2">
            <w:pPr>
              <w:pStyle w:val="TableParagraph"/>
              <w:spacing w:before="41"/>
              <w:ind w:left="419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</w:p>
        </w:tc>
        <w:tc>
          <w:tcPr>
            <w:tcW w:w="1201" w:type="dxa"/>
            <w:tcBorders>
              <w:top w:val="single" w:sz="8" w:space="0" w:color="000000"/>
            </w:tcBorders>
          </w:tcPr>
          <w:p w14:paraId="675F0C86" w14:textId="77777777" w:rsidR="007A14BE" w:rsidRDefault="005668B2">
            <w:pPr>
              <w:pStyle w:val="TableParagraph"/>
              <w:spacing w:before="41"/>
              <w:ind w:left="412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2.6</w:t>
            </w:r>
          </w:p>
        </w:tc>
        <w:tc>
          <w:tcPr>
            <w:tcW w:w="1201" w:type="dxa"/>
            <w:tcBorders>
              <w:top w:val="single" w:sz="8" w:space="0" w:color="000000"/>
            </w:tcBorders>
          </w:tcPr>
          <w:p w14:paraId="44706F3C" w14:textId="77777777" w:rsidR="007A14BE" w:rsidRDefault="005668B2">
            <w:pPr>
              <w:pStyle w:val="TableParagraph"/>
              <w:spacing w:before="41"/>
              <w:ind w:left="412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1.4</w:t>
            </w:r>
          </w:p>
        </w:tc>
        <w:tc>
          <w:tcPr>
            <w:tcW w:w="1201" w:type="dxa"/>
            <w:tcBorders>
              <w:top w:val="single" w:sz="8" w:space="0" w:color="000000"/>
            </w:tcBorders>
          </w:tcPr>
          <w:p w14:paraId="2868229F" w14:textId="77777777" w:rsidR="007A14BE" w:rsidRDefault="005668B2">
            <w:pPr>
              <w:pStyle w:val="TableParagraph"/>
              <w:spacing w:before="41"/>
              <w:ind w:left="412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1202" w:type="dxa"/>
            <w:tcBorders>
              <w:top w:val="single" w:sz="8" w:space="0" w:color="000000"/>
            </w:tcBorders>
          </w:tcPr>
          <w:p w14:paraId="3E04EEBA" w14:textId="77777777" w:rsidR="007A14BE" w:rsidRDefault="005668B2">
            <w:pPr>
              <w:pStyle w:val="TableParagraph"/>
              <w:spacing w:before="41"/>
              <w:ind w:left="411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1.4</w:t>
            </w:r>
          </w:p>
        </w:tc>
      </w:tr>
      <w:tr w:rsidR="007A14BE" w14:paraId="1C5E1092" w14:textId="77777777">
        <w:trPr>
          <w:trHeight w:val="323"/>
        </w:trPr>
        <w:tc>
          <w:tcPr>
            <w:tcW w:w="1207" w:type="dxa"/>
          </w:tcPr>
          <w:p w14:paraId="68F8E316" w14:textId="77777777" w:rsidR="007A14BE" w:rsidRDefault="005668B2">
            <w:pPr>
              <w:pStyle w:val="TableParagraph"/>
              <w:spacing w:before="22"/>
              <w:ind w:left="419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1.8</w:t>
            </w:r>
          </w:p>
        </w:tc>
        <w:tc>
          <w:tcPr>
            <w:tcW w:w="1201" w:type="dxa"/>
          </w:tcPr>
          <w:p w14:paraId="2F2CAE4A" w14:textId="77777777" w:rsidR="007A14BE" w:rsidRDefault="005668B2">
            <w:pPr>
              <w:pStyle w:val="TableParagraph"/>
              <w:spacing w:before="22"/>
              <w:ind w:left="412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</w:p>
        </w:tc>
        <w:tc>
          <w:tcPr>
            <w:tcW w:w="1201" w:type="dxa"/>
          </w:tcPr>
          <w:p w14:paraId="60272AEB" w14:textId="77777777" w:rsidR="007A14BE" w:rsidRDefault="005668B2">
            <w:pPr>
              <w:pStyle w:val="TableParagraph"/>
              <w:spacing w:before="22"/>
              <w:ind w:left="412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2.6</w:t>
            </w:r>
          </w:p>
        </w:tc>
        <w:tc>
          <w:tcPr>
            <w:tcW w:w="1201" w:type="dxa"/>
          </w:tcPr>
          <w:p w14:paraId="59A651A3" w14:textId="77777777" w:rsidR="007A14BE" w:rsidRDefault="005668B2">
            <w:pPr>
              <w:pStyle w:val="TableParagraph"/>
              <w:spacing w:before="22"/>
              <w:ind w:left="412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1202" w:type="dxa"/>
          </w:tcPr>
          <w:p w14:paraId="5C96B301" w14:textId="77777777" w:rsidR="007A14BE" w:rsidRDefault="005668B2">
            <w:pPr>
              <w:pStyle w:val="TableParagraph"/>
              <w:spacing w:before="22"/>
              <w:ind w:left="411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1.6</w:t>
            </w:r>
          </w:p>
        </w:tc>
      </w:tr>
      <w:tr w:rsidR="007A14BE" w14:paraId="1E01CFA2" w14:textId="77777777">
        <w:trPr>
          <w:trHeight w:val="315"/>
        </w:trPr>
        <w:tc>
          <w:tcPr>
            <w:tcW w:w="1207" w:type="dxa"/>
          </w:tcPr>
          <w:p w14:paraId="5FAE7765" w14:textId="77777777" w:rsidR="007A14BE" w:rsidRDefault="005668B2">
            <w:pPr>
              <w:pStyle w:val="TableParagraph"/>
              <w:spacing w:before="16"/>
              <w:ind w:left="419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2.4</w:t>
            </w:r>
          </w:p>
        </w:tc>
        <w:tc>
          <w:tcPr>
            <w:tcW w:w="1201" w:type="dxa"/>
          </w:tcPr>
          <w:p w14:paraId="43274D09" w14:textId="77777777" w:rsidR="007A14BE" w:rsidRDefault="005668B2">
            <w:pPr>
              <w:pStyle w:val="TableParagraph"/>
              <w:spacing w:before="16"/>
              <w:ind w:left="412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2.5</w:t>
            </w:r>
          </w:p>
        </w:tc>
        <w:tc>
          <w:tcPr>
            <w:tcW w:w="1201" w:type="dxa"/>
          </w:tcPr>
          <w:p w14:paraId="55C328F6" w14:textId="77777777" w:rsidR="007A14BE" w:rsidRDefault="005668B2">
            <w:pPr>
              <w:pStyle w:val="TableParagraph"/>
              <w:spacing w:before="16"/>
              <w:ind w:left="412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1201" w:type="dxa"/>
          </w:tcPr>
          <w:p w14:paraId="3B074547" w14:textId="77777777" w:rsidR="007A14BE" w:rsidRDefault="005668B2">
            <w:pPr>
              <w:pStyle w:val="TableParagraph"/>
              <w:spacing w:before="16"/>
              <w:ind w:left="412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1202" w:type="dxa"/>
          </w:tcPr>
          <w:p w14:paraId="20F97B74" w14:textId="77777777" w:rsidR="007A14BE" w:rsidRDefault="005668B2">
            <w:pPr>
              <w:pStyle w:val="TableParagraph"/>
              <w:spacing w:before="16"/>
              <w:ind w:left="411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1.9</w:t>
            </w:r>
          </w:p>
        </w:tc>
      </w:tr>
      <w:tr w:rsidR="007A14BE" w14:paraId="44BFF261" w14:textId="77777777">
        <w:trPr>
          <w:trHeight w:val="314"/>
        </w:trPr>
        <w:tc>
          <w:tcPr>
            <w:tcW w:w="1207" w:type="dxa"/>
          </w:tcPr>
          <w:p w14:paraId="4687400F" w14:textId="77777777" w:rsidR="007A14BE" w:rsidRDefault="005668B2">
            <w:pPr>
              <w:pStyle w:val="TableParagraph"/>
              <w:spacing w:before="15"/>
              <w:ind w:left="419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1201" w:type="dxa"/>
          </w:tcPr>
          <w:p w14:paraId="4DB160DB" w14:textId="77777777" w:rsidR="007A14BE" w:rsidRDefault="005668B2">
            <w:pPr>
              <w:pStyle w:val="TableParagraph"/>
              <w:spacing w:before="15"/>
              <w:ind w:left="412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1201" w:type="dxa"/>
          </w:tcPr>
          <w:p w14:paraId="28DD907F" w14:textId="77777777" w:rsidR="007A14BE" w:rsidRDefault="005668B2">
            <w:pPr>
              <w:pStyle w:val="TableParagraph"/>
              <w:spacing w:before="15"/>
              <w:ind w:left="412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1.9</w:t>
            </w:r>
          </w:p>
        </w:tc>
        <w:tc>
          <w:tcPr>
            <w:tcW w:w="1201" w:type="dxa"/>
          </w:tcPr>
          <w:p w14:paraId="56FD10EE" w14:textId="77777777" w:rsidR="007A14BE" w:rsidRDefault="005668B2">
            <w:pPr>
              <w:pStyle w:val="TableParagraph"/>
              <w:spacing w:before="15"/>
              <w:ind w:left="412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2.5</w:t>
            </w:r>
          </w:p>
        </w:tc>
        <w:tc>
          <w:tcPr>
            <w:tcW w:w="1202" w:type="dxa"/>
          </w:tcPr>
          <w:p w14:paraId="457F6E86" w14:textId="77777777" w:rsidR="007A14BE" w:rsidRDefault="005668B2">
            <w:pPr>
              <w:pStyle w:val="TableParagraph"/>
              <w:spacing w:before="15"/>
              <w:ind w:left="411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2.9</w:t>
            </w:r>
          </w:p>
        </w:tc>
      </w:tr>
      <w:tr w:rsidR="007A14BE" w14:paraId="735445CE" w14:textId="77777777">
        <w:trPr>
          <w:trHeight w:val="314"/>
        </w:trPr>
        <w:tc>
          <w:tcPr>
            <w:tcW w:w="1207" w:type="dxa"/>
          </w:tcPr>
          <w:p w14:paraId="12C25C11" w14:textId="77777777" w:rsidR="007A14BE" w:rsidRDefault="005668B2">
            <w:pPr>
              <w:pStyle w:val="TableParagraph"/>
              <w:spacing w:before="15"/>
              <w:ind w:left="419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</w:p>
        </w:tc>
        <w:tc>
          <w:tcPr>
            <w:tcW w:w="1201" w:type="dxa"/>
          </w:tcPr>
          <w:p w14:paraId="4552B013" w14:textId="77777777" w:rsidR="007A14BE" w:rsidRDefault="005668B2">
            <w:pPr>
              <w:pStyle w:val="TableParagraph"/>
              <w:spacing w:before="15"/>
              <w:ind w:left="412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2.3</w:t>
            </w:r>
          </w:p>
        </w:tc>
        <w:tc>
          <w:tcPr>
            <w:tcW w:w="1201" w:type="dxa"/>
          </w:tcPr>
          <w:p w14:paraId="10398FB6" w14:textId="77777777" w:rsidR="007A14BE" w:rsidRDefault="005668B2">
            <w:pPr>
              <w:pStyle w:val="TableParagraph"/>
              <w:spacing w:before="15"/>
              <w:ind w:left="412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1201" w:type="dxa"/>
          </w:tcPr>
          <w:p w14:paraId="0B4B058C" w14:textId="77777777" w:rsidR="007A14BE" w:rsidRDefault="005668B2">
            <w:pPr>
              <w:pStyle w:val="TableParagraph"/>
              <w:spacing w:before="15"/>
              <w:ind w:left="412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1202" w:type="dxa"/>
          </w:tcPr>
          <w:p w14:paraId="582089D3" w14:textId="77777777" w:rsidR="007A14BE" w:rsidRDefault="005668B2">
            <w:pPr>
              <w:pStyle w:val="TableParagraph"/>
              <w:spacing w:before="15"/>
              <w:ind w:left="411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2.4</w:t>
            </w:r>
          </w:p>
        </w:tc>
      </w:tr>
      <w:tr w:rsidR="007A14BE" w14:paraId="5E904E3D" w14:textId="77777777">
        <w:trPr>
          <w:trHeight w:val="621"/>
        </w:trPr>
        <w:tc>
          <w:tcPr>
            <w:tcW w:w="1207" w:type="dxa"/>
            <w:tcBorders>
              <w:bottom w:val="single" w:sz="8" w:space="0" w:color="000000"/>
            </w:tcBorders>
          </w:tcPr>
          <w:p w14:paraId="0306EE18" w14:textId="77777777" w:rsidR="007A14BE" w:rsidRDefault="005668B2">
            <w:pPr>
              <w:pStyle w:val="TableParagraph"/>
              <w:spacing w:before="15"/>
              <w:ind w:left="419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1201" w:type="dxa"/>
            <w:tcBorders>
              <w:bottom w:val="single" w:sz="8" w:space="0" w:color="000000"/>
            </w:tcBorders>
          </w:tcPr>
          <w:p w14:paraId="3BE8C4BE" w14:textId="77777777" w:rsidR="007A14BE" w:rsidRDefault="005668B2">
            <w:pPr>
              <w:pStyle w:val="TableParagraph"/>
              <w:spacing w:before="15"/>
              <w:ind w:left="412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2.3</w:t>
            </w:r>
          </w:p>
        </w:tc>
        <w:tc>
          <w:tcPr>
            <w:tcW w:w="1201" w:type="dxa"/>
            <w:tcBorders>
              <w:bottom w:val="single" w:sz="8" w:space="0" w:color="000000"/>
            </w:tcBorders>
          </w:tcPr>
          <w:p w14:paraId="6BD08570" w14:textId="77777777" w:rsidR="007A14BE" w:rsidRDefault="005668B2">
            <w:pPr>
              <w:pStyle w:val="TableParagraph"/>
              <w:spacing w:before="15"/>
              <w:ind w:left="412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1.7</w:t>
            </w:r>
          </w:p>
        </w:tc>
        <w:tc>
          <w:tcPr>
            <w:tcW w:w="1201" w:type="dxa"/>
            <w:tcBorders>
              <w:bottom w:val="single" w:sz="8" w:space="0" w:color="000000"/>
            </w:tcBorders>
          </w:tcPr>
          <w:p w14:paraId="399C176B" w14:textId="77777777" w:rsidR="007A14BE" w:rsidRDefault="005668B2">
            <w:pPr>
              <w:pStyle w:val="TableParagraph"/>
              <w:spacing w:before="15"/>
              <w:ind w:left="412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1202" w:type="dxa"/>
            <w:tcBorders>
              <w:bottom w:val="single" w:sz="8" w:space="0" w:color="000000"/>
            </w:tcBorders>
          </w:tcPr>
          <w:p w14:paraId="343B35EB" w14:textId="77777777" w:rsidR="007A14BE" w:rsidRDefault="005668B2">
            <w:pPr>
              <w:pStyle w:val="TableParagraph"/>
              <w:spacing w:before="15"/>
              <w:ind w:left="411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1.6</w:t>
            </w:r>
          </w:p>
        </w:tc>
      </w:tr>
    </w:tbl>
    <w:p w14:paraId="61165A24" w14:textId="77777777" w:rsidR="007A14BE" w:rsidRDefault="007A14BE">
      <w:pPr>
        <w:pStyle w:val="Textoindependiente"/>
        <w:rPr>
          <w:sz w:val="20"/>
        </w:rPr>
      </w:pPr>
    </w:p>
    <w:p w14:paraId="318D0B11" w14:textId="77777777" w:rsidR="007A14BE" w:rsidRDefault="007A14BE">
      <w:pPr>
        <w:pStyle w:val="Textoindependiente"/>
        <w:rPr>
          <w:sz w:val="20"/>
        </w:rPr>
      </w:pPr>
    </w:p>
    <w:p w14:paraId="0AEE6BE9" w14:textId="77777777" w:rsidR="007A14BE" w:rsidRDefault="007A14BE">
      <w:pPr>
        <w:pStyle w:val="Textoindependiente"/>
        <w:rPr>
          <w:sz w:val="20"/>
        </w:rPr>
      </w:pPr>
    </w:p>
    <w:p w14:paraId="77AE9039" w14:textId="77777777" w:rsidR="007A14BE" w:rsidRDefault="007A14BE">
      <w:pPr>
        <w:pStyle w:val="Textoindependiente"/>
        <w:rPr>
          <w:sz w:val="20"/>
        </w:rPr>
      </w:pPr>
    </w:p>
    <w:p w14:paraId="7EDFDEF4" w14:textId="77777777" w:rsidR="007A14BE" w:rsidRDefault="007A14BE">
      <w:pPr>
        <w:pStyle w:val="Textoindependiente"/>
        <w:spacing w:before="11"/>
        <w:rPr>
          <w:sz w:val="12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935"/>
        <w:gridCol w:w="1508"/>
        <w:gridCol w:w="1108"/>
        <w:gridCol w:w="2482"/>
        <w:gridCol w:w="2513"/>
      </w:tblGrid>
      <w:tr w:rsidR="007A14BE" w14:paraId="5BE9A8DB" w14:textId="77777777">
        <w:trPr>
          <w:trHeight w:val="884"/>
        </w:trPr>
        <w:tc>
          <w:tcPr>
            <w:tcW w:w="8546" w:type="dxa"/>
            <w:gridSpan w:val="5"/>
            <w:tcBorders>
              <w:bottom w:val="single" w:sz="8" w:space="0" w:color="000000"/>
            </w:tcBorders>
          </w:tcPr>
          <w:p w14:paraId="6D792768" w14:textId="77777777" w:rsidR="007A14BE" w:rsidRDefault="005668B2">
            <w:pPr>
              <w:pStyle w:val="TableParagraph"/>
              <w:spacing w:before="0" w:line="268" w:lineRule="exact"/>
              <w:ind w:left="2034" w:right="2032"/>
              <w:rPr>
                <w:b/>
                <w:sz w:val="24"/>
              </w:rPr>
            </w:pPr>
            <w:r>
              <w:rPr>
                <w:b/>
                <w:sz w:val="24"/>
              </w:rPr>
              <w:t>TABLA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 FRECUENCIAS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RELATIVAS</w:t>
            </w:r>
          </w:p>
        </w:tc>
      </w:tr>
      <w:tr w:rsidR="007A14BE" w14:paraId="1DAC3207" w14:textId="77777777">
        <w:trPr>
          <w:trHeight w:val="457"/>
        </w:trPr>
        <w:tc>
          <w:tcPr>
            <w:tcW w:w="935" w:type="dxa"/>
            <w:tcBorders>
              <w:top w:val="single" w:sz="8" w:space="0" w:color="000000"/>
              <w:bottom w:val="single" w:sz="8" w:space="0" w:color="000000"/>
            </w:tcBorders>
          </w:tcPr>
          <w:p w14:paraId="2DFFBEF0" w14:textId="77777777" w:rsidR="007A14BE" w:rsidRDefault="005668B2">
            <w:pPr>
              <w:pStyle w:val="TableParagraph"/>
              <w:spacing w:before="115"/>
              <w:ind w:left="58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</w:p>
        </w:tc>
        <w:tc>
          <w:tcPr>
            <w:tcW w:w="1508" w:type="dxa"/>
            <w:tcBorders>
              <w:top w:val="single" w:sz="8" w:space="0" w:color="000000"/>
              <w:bottom w:val="single" w:sz="8" w:space="0" w:color="000000"/>
            </w:tcBorders>
          </w:tcPr>
          <w:p w14:paraId="474CCDCF" w14:textId="77777777" w:rsidR="007A14BE" w:rsidRDefault="005668B2">
            <w:pPr>
              <w:pStyle w:val="TableParagraph"/>
              <w:spacing w:before="0" w:line="228" w:lineRule="exact"/>
              <w:ind w:left="415" w:right="247" w:hanging="156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LIMITE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CLASE</w:t>
            </w:r>
          </w:p>
        </w:tc>
        <w:tc>
          <w:tcPr>
            <w:tcW w:w="1108" w:type="dxa"/>
            <w:tcBorders>
              <w:top w:val="single" w:sz="8" w:space="0" w:color="000000"/>
              <w:bottom w:val="single" w:sz="8" w:space="0" w:color="000000"/>
            </w:tcBorders>
          </w:tcPr>
          <w:p w14:paraId="6880691F" w14:textId="77777777" w:rsidR="007A14BE" w:rsidRDefault="005668B2">
            <w:pPr>
              <w:pStyle w:val="TableParagraph"/>
              <w:spacing w:before="115"/>
              <w:ind w:left="1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CONTEO</w:t>
            </w:r>
          </w:p>
        </w:tc>
        <w:tc>
          <w:tcPr>
            <w:tcW w:w="2482" w:type="dxa"/>
            <w:tcBorders>
              <w:top w:val="single" w:sz="8" w:space="0" w:color="000000"/>
              <w:bottom w:val="single" w:sz="8" w:space="0" w:color="000000"/>
            </w:tcBorders>
          </w:tcPr>
          <w:p w14:paraId="214DABD2" w14:textId="77777777" w:rsidR="007A14BE" w:rsidRDefault="005668B2">
            <w:pPr>
              <w:pStyle w:val="TableParagraph"/>
              <w:spacing w:before="0" w:line="228" w:lineRule="exact"/>
              <w:ind w:left="843" w:right="468" w:hanging="483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FRECUENCIA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CLASE</w:t>
            </w:r>
          </w:p>
        </w:tc>
        <w:tc>
          <w:tcPr>
            <w:tcW w:w="2513" w:type="dxa"/>
            <w:tcBorders>
              <w:top w:val="single" w:sz="8" w:space="0" w:color="000000"/>
              <w:bottom w:val="single" w:sz="8" w:space="0" w:color="000000"/>
            </w:tcBorders>
          </w:tcPr>
          <w:p w14:paraId="3BC55DCC" w14:textId="77777777" w:rsidR="007A14BE" w:rsidRDefault="005668B2">
            <w:pPr>
              <w:pStyle w:val="TableParagraph"/>
              <w:spacing w:before="0" w:line="228" w:lineRule="exact"/>
              <w:ind w:left="629" w:hanging="156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FRECUENCIAS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RELATIVAS</w:t>
            </w:r>
          </w:p>
        </w:tc>
      </w:tr>
      <w:tr w:rsidR="007A14BE" w14:paraId="68363388" w14:textId="77777777">
        <w:trPr>
          <w:trHeight w:val="620"/>
        </w:trPr>
        <w:tc>
          <w:tcPr>
            <w:tcW w:w="935" w:type="dxa"/>
            <w:tcBorders>
              <w:top w:val="single" w:sz="8" w:space="0" w:color="000000"/>
            </w:tcBorders>
          </w:tcPr>
          <w:p w14:paraId="720804FD" w14:textId="77777777" w:rsidR="007A14BE" w:rsidRDefault="007A14BE">
            <w:pPr>
              <w:pStyle w:val="TableParagraph"/>
              <w:spacing w:before="6"/>
              <w:jc w:val="left"/>
              <w:rPr>
                <w:rFonts w:ascii="Arial MT"/>
                <w:sz w:val="28"/>
              </w:rPr>
            </w:pPr>
          </w:p>
          <w:p w14:paraId="38B464EF" w14:textId="77777777" w:rsidR="007A14BE" w:rsidRDefault="005668B2">
            <w:pPr>
              <w:pStyle w:val="TableParagraph"/>
              <w:spacing w:before="1" w:line="272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</w:tcBorders>
          </w:tcPr>
          <w:p w14:paraId="7B90E496" w14:textId="77777777" w:rsidR="007A14BE" w:rsidRDefault="007A14BE">
            <w:pPr>
              <w:pStyle w:val="TableParagraph"/>
              <w:spacing w:before="6"/>
              <w:jc w:val="left"/>
              <w:rPr>
                <w:rFonts w:ascii="Arial MT"/>
                <w:sz w:val="28"/>
              </w:rPr>
            </w:pPr>
          </w:p>
          <w:p w14:paraId="009E3E70" w14:textId="77777777" w:rsidR="007A14BE" w:rsidRDefault="005668B2">
            <w:pPr>
              <w:pStyle w:val="TableParagraph"/>
              <w:spacing w:before="1" w:line="272" w:lineRule="exact"/>
              <w:ind w:left="1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1.35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1.55</w:t>
            </w:r>
          </w:p>
        </w:tc>
        <w:tc>
          <w:tcPr>
            <w:tcW w:w="1108" w:type="dxa"/>
            <w:tcBorders>
              <w:top w:val="single" w:sz="8" w:space="0" w:color="000000"/>
            </w:tcBorders>
          </w:tcPr>
          <w:p w14:paraId="51CE108C" w14:textId="77777777" w:rsidR="007A14BE" w:rsidRDefault="007A14BE">
            <w:pPr>
              <w:pStyle w:val="TableParagraph"/>
              <w:spacing w:before="6"/>
              <w:jc w:val="left"/>
              <w:rPr>
                <w:rFonts w:ascii="Arial MT"/>
                <w:sz w:val="28"/>
              </w:rPr>
            </w:pPr>
          </w:p>
          <w:p w14:paraId="695DBE19" w14:textId="77777777" w:rsidR="007A14BE" w:rsidRDefault="005668B2">
            <w:pPr>
              <w:pStyle w:val="TableParagraph"/>
              <w:spacing w:before="1" w:line="272" w:lineRule="exact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  <w:tc>
          <w:tcPr>
            <w:tcW w:w="2482" w:type="dxa"/>
            <w:tcBorders>
              <w:top w:val="single" w:sz="8" w:space="0" w:color="000000"/>
            </w:tcBorders>
          </w:tcPr>
          <w:p w14:paraId="4C52B852" w14:textId="77777777" w:rsidR="007A14BE" w:rsidRDefault="007A14BE">
            <w:pPr>
              <w:pStyle w:val="TableParagraph"/>
              <w:spacing w:before="6"/>
              <w:jc w:val="left"/>
              <w:rPr>
                <w:rFonts w:ascii="Arial MT"/>
                <w:sz w:val="28"/>
              </w:rPr>
            </w:pPr>
          </w:p>
          <w:p w14:paraId="1C760991" w14:textId="77777777" w:rsidR="007A14BE" w:rsidRDefault="005668B2">
            <w:pPr>
              <w:pStyle w:val="TableParagraph"/>
              <w:spacing w:before="1" w:line="272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2513" w:type="dxa"/>
            <w:tcBorders>
              <w:top w:val="single" w:sz="8" w:space="0" w:color="000000"/>
            </w:tcBorders>
          </w:tcPr>
          <w:p w14:paraId="7759C91A" w14:textId="77777777" w:rsidR="007A14BE" w:rsidRDefault="007A14BE">
            <w:pPr>
              <w:pStyle w:val="TableParagraph"/>
              <w:spacing w:before="6"/>
              <w:jc w:val="left"/>
              <w:rPr>
                <w:rFonts w:ascii="Arial MT"/>
                <w:sz w:val="28"/>
              </w:rPr>
            </w:pPr>
          </w:p>
          <w:p w14:paraId="4A84EAF2" w14:textId="77777777" w:rsidR="007A14BE" w:rsidRDefault="005668B2">
            <w:pPr>
              <w:pStyle w:val="TableParagraph"/>
              <w:spacing w:before="1" w:line="272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(3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30)</w:t>
            </w:r>
          </w:p>
        </w:tc>
      </w:tr>
      <w:tr w:rsidR="007A14BE" w14:paraId="4A05174E" w14:textId="77777777">
        <w:trPr>
          <w:trHeight w:val="300"/>
        </w:trPr>
        <w:tc>
          <w:tcPr>
            <w:tcW w:w="935" w:type="dxa"/>
          </w:tcPr>
          <w:p w14:paraId="0263DEA6" w14:textId="77777777" w:rsidR="007A14BE" w:rsidRDefault="005668B2">
            <w:pPr>
              <w:pStyle w:val="TableParagraph"/>
              <w:spacing w:line="272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1508" w:type="dxa"/>
          </w:tcPr>
          <w:p w14:paraId="4C612B8B" w14:textId="77777777" w:rsidR="007A14BE" w:rsidRDefault="005668B2">
            <w:pPr>
              <w:pStyle w:val="TableParagraph"/>
              <w:spacing w:line="272" w:lineRule="exact"/>
              <w:ind w:left="1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1.55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1.75</w:t>
            </w:r>
          </w:p>
        </w:tc>
        <w:tc>
          <w:tcPr>
            <w:tcW w:w="1108" w:type="dxa"/>
          </w:tcPr>
          <w:p w14:paraId="46D057E7" w14:textId="77777777" w:rsidR="007A14BE" w:rsidRDefault="005668B2">
            <w:pPr>
              <w:pStyle w:val="TableParagraph"/>
              <w:spacing w:line="272" w:lineRule="exact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  <w:tc>
          <w:tcPr>
            <w:tcW w:w="2482" w:type="dxa"/>
          </w:tcPr>
          <w:p w14:paraId="41C912AF" w14:textId="77777777" w:rsidR="007A14BE" w:rsidRDefault="005668B2">
            <w:pPr>
              <w:pStyle w:val="TableParagraph"/>
              <w:spacing w:line="272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2513" w:type="dxa"/>
          </w:tcPr>
          <w:p w14:paraId="59DE8E47" w14:textId="77777777" w:rsidR="007A14BE" w:rsidRDefault="005668B2">
            <w:pPr>
              <w:pStyle w:val="TableParagraph"/>
              <w:spacing w:line="272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(3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30)</w:t>
            </w:r>
          </w:p>
        </w:tc>
      </w:tr>
      <w:tr w:rsidR="007A14BE" w14:paraId="60685AA2" w14:textId="77777777">
        <w:trPr>
          <w:trHeight w:val="301"/>
        </w:trPr>
        <w:tc>
          <w:tcPr>
            <w:tcW w:w="935" w:type="dxa"/>
          </w:tcPr>
          <w:p w14:paraId="405BD930" w14:textId="77777777" w:rsidR="007A14BE" w:rsidRDefault="005668B2">
            <w:pPr>
              <w:pStyle w:val="TableParagraph"/>
              <w:spacing w:line="273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1508" w:type="dxa"/>
          </w:tcPr>
          <w:p w14:paraId="1EA7D5B7" w14:textId="77777777" w:rsidR="007A14BE" w:rsidRDefault="005668B2">
            <w:pPr>
              <w:pStyle w:val="TableParagraph"/>
              <w:spacing w:line="273" w:lineRule="exact"/>
              <w:ind w:left="1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1.75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1.95</w:t>
            </w:r>
          </w:p>
        </w:tc>
        <w:tc>
          <w:tcPr>
            <w:tcW w:w="1108" w:type="dxa"/>
          </w:tcPr>
          <w:p w14:paraId="27BE87B4" w14:textId="77777777" w:rsidR="007A14BE" w:rsidRDefault="005668B2">
            <w:pPr>
              <w:pStyle w:val="TableParagraph"/>
              <w:spacing w:line="273" w:lineRule="exact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  <w:tc>
          <w:tcPr>
            <w:tcW w:w="2482" w:type="dxa"/>
          </w:tcPr>
          <w:p w14:paraId="5368BD09" w14:textId="77777777" w:rsidR="007A14BE" w:rsidRDefault="005668B2">
            <w:pPr>
              <w:pStyle w:val="TableParagraph"/>
              <w:spacing w:line="273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2513" w:type="dxa"/>
          </w:tcPr>
          <w:p w14:paraId="7428E865" w14:textId="77777777" w:rsidR="007A14BE" w:rsidRDefault="005668B2">
            <w:pPr>
              <w:pStyle w:val="TableParagraph"/>
              <w:spacing w:line="273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(3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30)</w:t>
            </w:r>
          </w:p>
        </w:tc>
      </w:tr>
      <w:tr w:rsidR="007A14BE" w14:paraId="2E0E2CE8" w14:textId="77777777">
        <w:trPr>
          <w:trHeight w:val="301"/>
        </w:trPr>
        <w:tc>
          <w:tcPr>
            <w:tcW w:w="935" w:type="dxa"/>
          </w:tcPr>
          <w:p w14:paraId="1E69E114" w14:textId="77777777" w:rsidR="007A14BE" w:rsidRDefault="005668B2">
            <w:pPr>
              <w:pStyle w:val="TableParagraph"/>
              <w:spacing w:before="9" w:line="272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  <w:tc>
          <w:tcPr>
            <w:tcW w:w="1508" w:type="dxa"/>
          </w:tcPr>
          <w:p w14:paraId="5EEC8924" w14:textId="77777777" w:rsidR="007A14BE" w:rsidRDefault="005668B2">
            <w:pPr>
              <w:pStyle w:val="TableParagraph"/>
              <w:spacing w:before="9" w:line="272" w:lineRule="exact"/>
              <w:ind w:left="1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1.95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2.15</w:t>
            </w:r>
          </w:p>
        </w:tc>
        <w:tc>
          <w:tcPr>
            <w:tcW w:w="1108" w:type="dxa"/>
          </w:tcPr>
          <w:p w14:paraId="335611DB" w14:textId="77777777" w:rsidR="007A14BE" w:rsidRDefault="005668B2">
            <w:pPr>
              <w:pStyle w:val="TableParagraph"/>
              <w:spacing w:before="9" w:line="272" w:lineRule="exact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IIIII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2482" w:type="dxa"/>
          </w:tcPr>
          <w:p w14:paraId="07F7C7FE" w14:textId="77777777" w:rsidR="007A14BE" w:rsidRDefault="005668B2">
            <w:pPr>
              <w:pStyle w:val="TableParagraph"/>
              <w:spacing w:before="9" w:line="272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7</w:t>
            </w:r>
          </w:p>
        </w:tc>
        <w:tc>
          <w:tcPr>
            <w:tcW w:w="2513" w:type="dxa"/>
          </w:tcPr>
          <w:p w14:paraId="47C00F0C" w14:textId="77777777" w:rsidR="007A14BE" w:rsidRDefault="005668B2">
            <w:pPr>
              <w:pStyle w:val="TableParagraph"/>
              <w:spacing w:before="9" w:line="272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(7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30)</w:t>
            </w:r>
          </w:p>
        </w:tc>
      </w:tr>
      <w:tr w:rsidR="007A14BE" w14:paraId="3BC3C0BD" w14:textId="77777777">
        <w:trPr>
          <w:trHeight w:val="301"/>
        </w:trPr>
        <w:tc>
          <w:tcPr>
            <w:tcW w:w="935" w:type="dxa"/>
          </w:tcPr>
          <w:p w14:paraId="70DD892F" w14:textId="77777777" w:rsidR="007A14BE" w:rsidRDefault="005668B2">
            <w:pPr>
              <w:pStyle w:val="TableParagraph"/>
              <w:spacing w:line="273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  <w:tc>
          <w:tcPr>
            <w:tcW w:w="1508" w:type="dxa"/>
          </w:tcPr>
          <w:p w14:paraId="7DE4C628" w14:textId="77777777" w:rsidR="007A14BE" w:rsidRDefault="005668B2">
            <w:pPr>
              <w:pStyle w:val="TableParagraph"/>
              <w:spacing w:line="273" w:lineRule="exact"/>
              <w:ind w:left="1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2.15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2.35</w:t>
            </w:r>
          </w:p>
        </w:tc>
        <w:tc>
          <w:tcPr>
            <w:tcW w:w="1108" w:type="dxa"/>
          </w:tcPr>
          <w:p w14:paraId="4C92F6EC" w14:textId="77777777" w:rsidR="007A14BE" w:rsidRDefault="005668B2">
            <w:pPr>
              <w:pStyle w:val="TableParagraph"/>
              <w:spacing w:line="273" w:lineRule="exact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IIIII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2482" w:type="dxa"/>
          </w:tcPr>
          <w:p w14:paraId="3D17A875" w14:textId="77777777" w:rsidR="007A14BE" w:rsidRDefault="005668B2">
            <w:pPr>
              <w:pStyle w:val="TableParagraph"/>
              <w:spacing w:line="273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7</w:t>
            </w:r>
          </w:p>
        </w:tc>
        <w:tc>
          <w:tcPr>
            <w:tcW w:w="2513" w:type="dxa"/>
          </w:tcPr>
          <w:p w14:paraId="4FA6597C" w14:textId="77777777" w:rsidR="007A14BE" w:rsidRDefault="005668B2">
            <w:pPr>
              <w:pStyle w:val="TableParagraph"/>
              <w:spacing w:line="273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(7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30)</w:t>
            </w:r>
          </w:p>
        </w:tc>
      </w:tr>
      <w:tr w:rsidR="007A14BE" w14:paraId="08A3F2CD" w14:textId="77777777">
        <w:trPr>
          <w:trHeight w:val="301"/>
        </w:trPr>
        <w:tc>
          <w:tcPr>
            <w:tcW w:w="935" w:type="dxa"/>
          </w:tcPr>
          <w:p w14:paraId="5FC5F291" w14:textId="77777777" w:rsidR="007A14BE" w:rsidRDefault="005668B2">
            <w:pPr>
              <w:pStyle w:val="TableParagraph"/>
              <w:spacing w:before="9" w:line="272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6</w:t>
            </w:r>
          </w:p>
        </w:tc>
        <w:tc>
          <w:tcPr>
            <w:tcW w:w="1508" w:type="dxa"/>
          </w:tcPr>
          <w:p w14:paraId="47F791B2" w14:textId="77777777" w:rsidR="007A14BE" w:rsidRDefault="005668B2">
            <w:pPr>
              <w:pStyle w:val="TableParagraph"/>
              <w:spacing w:before="9" w:line="272" w:lineRule="exact"/>
              <w:ind w:left="1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2.35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2.55</w:t>
            </w:r>
          </w:p>
        </w:tc>
        <w:tc>
          <w:tcPr>
            <w:tcW w:w="1108" w:type="dxa"/>
          </w:tcPr>
          <w:p w14:paraId="7F9D3E84" w14:textId="77777777" w:rsidR="007A14BE" w:rsidRDefault="005668B2">
            <w:pPr>
              <w:pStyle w:val="TableParagraph"/>
              <w:spacing w:before="9" w:line="272" w:lineRule="exact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IIII</w:t>
            </w:r>
          </w:p>
        </w:tc>
        <w:tc>
          <w:tcPr>
            <w:tcW w:w="2482" w:type="dxa"/>
          </w:tcPr>
          <w:p w14:paraId="4E743A86" w14:textId="77777777" w:rsidR="007A14BE" w:rsidRDefault="005668B2">
            <w:pPr>
              <w:pStyle w:val="TableParagraph"/>
              <w:spacing w:before="9" w:line="272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  <w:tc>
          <w:tcPr>
            <w:tcW w:w="2513" w:type="dxa"/>
          </w:tcPr>
          <w:p w14:paraId="5BF60829" w14:textId="77777777" w:rsidR="007A14BE" w:rsidRDefault="005668B2">
            <w:pPr>
              <w:pStyle w:val="TableParagraph"/>
              <w:spacing w:before="9" w:line="272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(4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30)</w:t>
            </w:r>
          </w:p>
        </w:tc>
      </w:tr>
      <w:tr w:rsidR="007A14BE" w14:paraId="47062979" w14:textId="77777777">
        <w:trPr>
          <w:trHeight w:val="307"/>
        </w:trPr>
        <w:tc>
          <w:tcPr>
            <w:tcW w:w="935" w:type="dxa"/>
          </w:tcPr>
          <w:p w14:paraId="14A65726" w14:textId="77777777" w:rsidR="007A14BE" w:rsidRDefault="005668B2">
            <w:pPr>
              <w:pStyle w:val="TableParagraph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7</w:t>
            </w:r>
          </w:p>
        </w:tc>
        <w:tc>
          <w:tcPr>
            <w:tcW w:w="1508" w:type="dxa"/>
          </w:tcPr>
          <w:p w14:paraId="4C6A1AE1" w14:textId="77777777" w:rsidR="007A14BE" w:rsidRDefault="005668B2">
            <w:pPr>
              <w:pStyle w:val="TableParagraph"/>
              <w:ind w:left="1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2.55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2.75</w:t>
            </w:r>
          </w:p>
        </w:tc>
        <w:tc>
          <w:tcPr>
            <w:tcW w:w="1108" w:type="dxa"/>
          </w:tcPr>
          <w:p w14:paraId="1D960DEB" w14:textId="77777777" w:rsidR="007A14BE" w:rsidRDefault="005668B2">
            <w:pPr>
              <w:pStyle w:val="TableParagraph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  <w:tc>
          <w:tcPr>
            <w:tcW w:w="2482" w:type="dxa"/>
          </w:tcPr>
          <w:p w14:paraId="20A0C498" w14:textId="77777777" w:rsidR="007A14BE" w:rsidRDefault="005668B2">
            <w:pPr>
              <w:pStyle w:val="TableParagraph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2513" w:type="dxa"/>
          </w:tcPr>
          <w:p w14:paraId="52A2B4FD" w14:textId="77777777" w:rsidR="007A14BE" w:rsidRDefault="005668B2">
            <w:pPr>
              <w:pStyle w:val="TableParagraph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(2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30)</w:t>
            </w:r>
          </w:p>
        </w:tc>
      </w:tr>
      <w:tr w:rsidR="007A14BE" w14:paraId="3F9C9770" w14:textId="77777777">
        <w:trPr>
          <w:trHeight w:val="289"/>
        </w:trPr>
        <w:tc>
          <w:tcPr>
            <w:tcW w:w="935" w:type="dxa"/>
          </w:tcPr>
          <w:p w14:paraId="5271DF72" w14:textId="77777777" w:rsidR="007A14BE" w:rsidRDefault="005668B2">
            <w:pPr>
              <w:pStyle w:val="TableParagraph"/>
              <w:spacing w:before="15" w:line="255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8</w:t>
            </w:r>
          </w:p>
        </w:tc>
        <w:tc>
          <w:tcPr>
            <w:tcW w:w="1508" w:type="dxa"/>
          </w:tcPr>
          <w:p w14:paraId="7596061B" w14:textId="77777777" w:rsidR="007A14BE" w:rsidRDefault="005668B2">
            <w:pPr>
              <w:pStyle w:val="TableParagraph"/>
              <w:spacing w:before="15" w:line="255" w:lineRule="exact"/>
              <w:ind w:left="1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2.75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2.95</w:t>
            </w:r>
          </w:p>
        </w:tc>
        <w:tc>
          <w:tcPr>
            <w:tcW w:w="1108" w:type="dxa"/>
          </w:tcPr>
          <w:p w14:paraId="17753704" w14:textId="77777777" w:rsidR="007A14BE" w:rsidRDefault="005668B2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482" w:type="dxa"/>
            <w:tcBorders>
              <w:bottom w:val="double" w:sz="2" w:space="0" w:color="000000"/>
            </w:tcBorders>
          </w:tcPr>
          <w:p w14:paraId="06CC5C03" w14:textId="77777777" w:rsidR="007A14BE" w:rsidRDefault="005668B2">
            <w:pPr>
              <w:pStyle w:val="TableParagraph"/>
              <w:spacing w:before="15" w:line="255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2513" w:type="dxa"/>
            <w:tcBorders>
              <w:bottom w:val="double" w:sz="2" w:space="0" w:color="000000"/>
            </w:tcBorders>
          </w:tcPr>
          <w:p w14:paraId="68F2A479" w14:textId="77777777" w:rsidR="007A14BE" w:rsidRDefault="005668B2">
            <w:pPr>
              <w:pStyle w:val="TableParagraph"/>
              <w:spacing w:before="15" w:line="255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(1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30)</w:t>
            </w:r>
          </w:p>
        </w:tc>
      </w:tr>
      <w:tr w:rsidR="007A14BE" w14:paraId="382B2602" w14:textId="77777777">
        <w:trPr>
          <w:trHeight w:val="632"/>
        </w:trPr>
        <w:tc>
          <w:tcPr>
            <w:tcW w:w="935" w:type="dxa"/>
            <w:tcBorders>
              <w:bottom w:val="single" w:sz="8" w:space="0" w:color="000000"/>
            </w:tcBorders>
          </w:tcPr>
          <w:p w14:paraId="756A8996" w14:textId="77777777" w:rsidR="007A14BE" w:rsidRDefault="007A14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508" w:type="dxa"/>
            <w:tcBorders>
              <w:bottom w:val="single" w:sz="8" w:space="0" w:color="000000"/>
            </w:tcBorders>
          </w:tcPr>
          <w:p w14:paraId="132D40E5" w14:textId="77777777" w:rsidR="007A14BE" w:rsidRDefault="007A14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108" w:type="dxa"/>
            <w:tcBorders>
              <w:bottom w:val="single" w:sz="8" w:space="0" w:color="000000"/>
            </w:tcBorders>
          </w:tcPr>
          <w:p w14:paraId="4A1F5F57" w14:textId="77777777" w:rsidR="007A14BE" w:rsidRDefault="007A14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double" w:sz="2" w:space="0" w:color="000000"/>
              <w:bottom w:val="single" w:sz="8" w:space="0" w:color="000000"/>
            </w:tcBorders>
          </w:tcPr>
          <w:p w14:paraId="309977C1" w14:textId="77777777" w:rsidR="007A14BE" w:rsidRDefault="007A14BE">
            <w:pPr>
              <w:pStyle w:val="TableParagraph"/>
              <w:spacing w:before="1"/>
              <w:jc w:val="left"/>
              <w:rPr>
                <w:rFonts w:ascii="Arial MT"/>
                <w:sz w:val="31"/>
              </w:rPr>
            </w:pPr>
          </w:p>
          <w:p w14:paraId="0A93F737" w14:textId="77777777" w:rsidR="007A14BE" w:rsidRDefault="005668B2">
            <w:pPr>
              <w:pStyle w:val="TableParagraph"/>
              <w:spacing w:before="0" w:line="255" w:lineRule="exact"/>
              <w:ind w:left="820" w:right="935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30</w:t>
            </w:r>
          </w:p>
        </w:tc>
        <w:tc>
          <w:tcPr>
            <w:tcW w:w="2513" w:type="dxa"/>
            <w:tcBorders>
              <w:top w:val="double" w:sz="2" w:space="0" w:color="000000"/>
              <w:bottom w:val="single" w:sz="8" w:space="0" w:color="000000"/>
            </w:tcBorders>
          </w:tcPr>
          <w:p w14:paraId="697FB31F" w14:textId="77777777" w:rsidR="007A14BE" w:rsidRDefault="007A14BE">
            <w:pPr>
              <w:pStyle w:val="TableParagraph"/>
              <w:spacing w:before="1"/>
              <w:jc w:val="left"/>
              <w:rPr>
                <w:rFonts w:ascii="Arial MT"/>
                <w:sz w:val="31"/>
              </w:rPr>
            </w:pPr>
          </w:p>
          <w:p w14:paraId="6307AAAA" w14:textId="2247FBAE" w:rsidR="007A14BE" w:rsidRDefault="005668B2">
            <w:pPr>
              <w:pStyle w:val="TableParagraph"/>
              <w:spacing w:before="0" w:line="255" w:lineRule="exact"/>
              <w:ind w:left="794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1.00</w:t>
            </w:r>
            <w:r>
              <w:rPr>
                <w:b/>
                <w:sz w:val="24"/>
              </w:rPr>
              <w:t>0</w:t>
            </w:r>
          </w:p>
        </w:tc>
      </w:tr>
    </w:tbl>
    <w:p w14:paraId="6A5DE3EE" w14:textId="77777777" w:rsidR="007A14BE" w:rsidRDefault="007A14BE">
      <w:pPr>
        <w:spacing w:line="255" w:lineRule="exact"/>
        <w:rPr>
          <w:sz w:val="24"/>
        </w:rPr>
        <w:sectPr w:rsidR="007A14BE">
          <w:pgSz w:w="12240" w:h="15840"/>
          <w:pgMar w:top="1340" w:right="15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775" w:type="dxa"/>
        <w:tblLayout w:type="fixed"/>
        <w:tblLook w:val="01E0" w:firstRow="1" w:lastRow="1" w:firstColumn="1" w:lastColumn="1" w:noHBand="0" w:noVBand="0"/>
      </w:tblPr>
      <w:tblGrid>
        <w:gridCol w:w="6098"/>
      </w:tblGrid>
      <w:tr w:rsidR="007A14BE" w14:paraId="6347CBFE" w14:textId="77777777">
        <w:trPr>
          <w:trHeight w:val="721"/>
        </w:trPr>
        <w:tc>
          <w:tcPr>
            <w:tcW w:w="6098" w:type="dxa"/>
          </w:tcPr>
          <w:p w14:paraId="2EFE0D0F" w14:textId="77777777" w:rsidR="007A14BE" w:rsidRDefault="005668B2">
            <w:pPr>
              <w:pStyle w:val="TableParagraph"/>
              <w:spacing w:before="0" w:line="268" w:lineRule="exact"/>
              <w:ind w:left="1962"/>
              <w:jc w:val="left"/>
              <w:rPr>
                <w:b/>
                <w:sz w:val="24"/>
              </w:rPr>
            </w:pPr>
            <w:r>
              <w:rPr>
                <w:b/>
                <w:color w:val="008000"/>
                <w:sz w:val="24"/>
              </w:rPr>
              <w:lastRenderedPageBreak/>
              <w:t>GRAFICAR</w:t>
            </w:r>
          </w:p>
        </w:tc>
      </w:tr>
      <w:tr w:rsidR="007A14BE" w14:paraId="18D1D604" w14:textId="77777777">
        <w:trPr>
          <w:trHeight w:val="946"/>
        </w:trPr>
        <w:tc>
          <w:tcPr>
            <w:tcW w:w="6098" w:type="dxa"/>
          </w:tcPr>
          <w:p w14:paraId="5469BD6B" w14:textId="77777777" w:rsidR="007A14BE" w:rsidRDefault="007A14BE">
            <w:pPr>
              <w:pStyle w:val="TableParagraph"/>
              <w:jc w:val="left"/>
              <w:rPr>
                <w:rFonts w:ascii="Arial MT"/>
                <w:sz w:val="38"/>
              </w:rPr>
            </w:pPr>
          </w:p>
          <w:p w14:paraId="77948C28" w14:textId="77777777" w:rsidR="007A14BE" w:rsidRDefault="005668B2">
            <w:pPr>
              <w:pStyle w:val="TableParagraph"/>
              <w:spacing w:before="0"/>
              <w:ind w:left="644"/>
              <w:jc w:val="left"/>
              <w:rPr>
                <w:b/>
                <w:sz w:val="24"/>
              </w:rPr>
            </w:pPr>
            <w:r>
              <w:rPr>
                <w:b/>
                <w:color w:val="008000"/>
                <w:sz w:val="24"/>
              </w:rPr>
              <w:t>Y</w:t>
            </w:r>
          </w:p>
        </w:tc>
      </w:tr>
      <w:tr w:rsidR="007A14BE" w14:paraId="0E55A480" w14:textId="77777777">
        <w:trPr>
          <w:trHeight w:val="406"/>
        </w:trPr>
        <w:tc>
          <w:tcPr>
            <w:tcW w:w="6098" w:type="dxa"/>
          </w:tcPr>
          <w:p w14:paraId="450C181E" w14:textId="77777777" w:rsidR="007A14BE" w:rsidRDefault="007A14BE">
            <w:pPr>
              <w:pStyle w:val="TableParagraph"/>
              <w:spacing w:before="2"/>
              <w:jc w:val="left"/>
              <w:rPr>
                <w:rFonts w:ascii="Arial MT"/>
                <w:sz w:val="19"/>
              </w:rPr>
            </w:pPr>
          </w:p>
          <w:p w14:paraId="7C06075E" w14:textId="77777777" w:rsidR="007A14BE" w:rsidRDefault="005668B2">
            <w:pPr>
              <w:pStyle w:val="TableParagraph"/>
              <w:spacing w:before="0" w:line="166" w:lineRule="exact"/>
              <w:ind w:left="200"/>
              <w:jc w:val="left"/>
              <w:rPr>
                <w:b/>
                <w:sz w:val="16"/>
              </w:rPr>
            </w:pPr>
            <w:r>
              <w:rPr>
                <w:b/>
                <w:color w:val="008000"/>
                <w:sz w:val="16"/>
              </w:rPr>
              <w:t>FRECUENCIA</w:t>
            </w:r>
          </w:p>
        </w:tc>
      </w:tr>
      <w:tr w:rsidR="007A14BE" w14:paraId="0AE5EDD2" w14:textId="77777777">
        <w:trPr>
          <w:trHeight w:val="742"/>
        </w:trPr>
        <w:tc>
          <w:tcPr>
            <w:tcW w:w="6098" w:type="dxa"/>
          </w:tcPr>
          <w:p w14:paraId="06948604" w14:textId="77777777" w:rsidR="007A14BE" w:rsidRDefault="005668B2">
            <w:pPr>
              <w:pStyle w:val="TableParagraph"/>
              <w:spacing w:before="0" w:line="181" w:lineRule="exact"/>
              <w:ind w:left="324"/>
              <w:jc w:val="left"/>
              <w:rPr>
                <w:b/>
                <w:sz w:val="16"/>
              </w:rPr>
            </w:pPr>
            <w:r>
              <w:rPr>
                <w:b/>
                <w:color w:val="008000"/>
                <w:sz w:val="16"/>
              </w:rPr>
              <w:t>RELATIVA</w:t>
            </w:r>
          </w:p>
        </w:tc>
      </w:tr>
      <w:tr w:rsidR="007A14BE" w14:paraId="2AD8B36E" w14:textId="77777777">
        <w:trPr>
          <w:trHeight w:val="897"/>
        </w:trPr>
        <w:tc>
          <w:tcPr>
            <w:tcW w:w="6098" w:type="dxa"/>
          </w:tcPr>
          <w:p w14:paraId="31E144C4" w14:textId="77777777" w:rsidR="007A14BE" w:rsidRDefault="007A14BE">
            <w:pPr>
              <w:pStyle w:val="TableParagraph"/>
              <w:spacing w:before="0"/>
              <w:jc w:val="left"/>
              <w:rPr>
                <w:rFonts w:ascii="Arial MT"/>
                <w:sz w:val="26"/>
              </w:rPr>
            </w:pPr>
          </w:p>
          <w:p w14:paraId="2A17E4E0" w14:textId="77777777" w:rsidR="007A14BE" w:rsidRDefault="007A14BE">
            <w:pPr>
              <w:pStyle w:val="TableParagraph"/>
              <w:spacing w:before="2"/>
              <w:jc w:val="left"/>
              <w:rPr>
                <w:rFonts w:ascii="Arial MT"/>
              </w:rPr>
            </w:pPr>
          </w:p>
          <w:p w14:paraId="71B43EC3" w14:textId="77777777" w:rsidR="007A14BE" w:rsidRDefault="005668B2">
            <w:pPr>
              <w:pStyle w:val="TableParagraph"/>
              <w:spacing w:before="0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color w:val="008000"/>
                <w:sz w:val="24"/>
              </w:rPr>
              <w:t>X</w:t>
            </w:r>
          </w:p>
        </w:tc>
      </w:tr>
      <w:tr w:rsidR="007A14BE" w14:paraId="7AA08E74" w14:textId="77777777">
        <w:trPr>
          <w:trHeight w:val="247"/>
        </w:trPr>
        <w:tc>
          <w:tcPr>
            <w:tcW w:w="6098" w:type="dxa"/>
          </w:tcPr>
          <w:p w14:paraId="56684EB6" w14:textId="77777777" w:rsidR="007A14BE" w:rsidRDefault="005668B2">
            <w:pPr>
              <w:pStyle w:val="TableParagraph"/>
              <w:spacing w:before="63" w:line="164" w:lineRule="exact"/>
              <w:ind w:left="3952"/>
              <w:jc w:val="left"/>
              <w:rPr>
                <w:b/>
                <w:sz w:val="16"/>
              </w:rPr>
            </w:pPr>
            <w:r>
              <w:rPr>
                <w:b/>
                <w:color w:val="008000"/>
                <w:sz w:val="16"/>
              </w:rPr>
              <w:t>LIMITE</w:t>
            </w:r>
            <w:r>
              <w:rPr>
                <w:b/>
                <w:color w:val="008000"/>
                <w:spacing w:val="-2"/>
                <w:sz w:val="16"/>
              </w:rPr>
              <w:t xml:space="preserve"> </w:t>
            </w:r>
            <w:r>
              <w:rPr>
                <w:b/>
                <w:color w:val="008000"/>
                <w:sz w:val="16"/>
              </w:rPr>
              <w:t>DE</w:t>
            </w:r>
            <w:r>
              <w:rPr>
                <w:b/>
                <w:color w:val="008000"/>
                <w:spacing w:val="-1"/>
                <w:sz w:val="16"/>
              </w:rPr>
              <w:t xml:space="preserve"> </w:t>
            </w:r>
            <w:r>
              <w:rPr>
                <w:b/>
                <w:color w:val="008000"/>
                <w:sz w:val="16"/>
              </w:rPr>
              <w:t>CLASE</w:t>
            </w:r>
          </w:p>
        </w:tc>
      </w:tr>
    </w:tbl>
    <w:p w14:paraId="7C85FF62" w14:textId="77777777" w:rsidR="007A14BE" w:rsidRDefault="005668B2">
      <w:pPr>
        <w:rPr>
          <w:sz w:val="2"/>
          <w:szCs w:val="2"/>
        </w:rPr>
      </w:pPr>
      <w:r>
        <w:pict w14:anchorId="3BA34D8F">
          <v:shape id="_x0000_s1026" style="position:absolute;margin-left:240.75pt;margin-top:111.7pt;width:204.4pt;height:128.2pt;z-index:-251658752;mso-position-horizontal-relative:page;mso-position-vertical-relative:page" coordorigin="4815,2234" coordsize="4088,2564" path="m8903,4730r-45,-23l8768,4662r,45l4905,4707r,-2338l4950,2369r-11,-23l4883,2234r-68,135l4860,2369r,2355l4883,4724r,28l8768,4752r,45l8858,4752r45,-22xe" fillcolor="black" stroked="f">
            <v:path arrowok="t"/>
            <w10:wrap anchorx="page" anchory="page"/>
          </v:shape>
        </w:pict>
      </w:r>
    </w:p>
    <w:sectPr w:rsidR="007A14BE">
      <w:pgSz w:w="12240" w:h="15840"/>
      <w:pgMar w:top="14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11F7B"/>
    <w:multiLevelType w:val="hybridMultilevel"/>
    <w:tmpl w:val="D81C246E"/>
    <w:lvl w:ilvl="0" w:tplc="DD023658">
      <w:start w:val="1"/>
      <w:numFmt w:val="decimal"/>
      <w:lvlText w:val="%1."/>
      <w:lvlJc w:val="left"/>
      <w:pPr>
        <w:ind w:left="390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4E5EBCDC">
      <w:numFmt w:val="bullet"/>
      <w:lvlText w:val="•"/>
      <w:lvlJc w:val="left"/>
      <w:pPr>
        <w:ind w:left="1268" w:hanging="269"/>
      </w:pPr>
      <w:rPr>
        <w:rFonts w:hint="default"/>
        <w:lang w:val="es-ES" w:eastAsia="en-US" w:bidi="ar-SA"/>
      </w:rPr>
    </w:lvl>
    <w:lvl w:ilvl="2" w:tplc="DDA6E62A">
      <w:numFmt w:val="bullet"/>
      <w:lvlText w:val="•"/>
      <w:lvlJc w:val="left"/>
      <w:pPr>
        <w:ind w:left="2136" w:hanging="269"/>
      </w:pPr>
      <w:rPr>
        <w:rFonts w:hint="default"/>
        <w:lang w:val="es-ES" w:eastAsia="en-US" w:bidi="ar-SA"/>
      </w:rPr>
    </w:lvl>
    <w:lvl w:ilvl="3" w:tplc="57667438">
      <w:numFmt w:val="bullet"/>
      <w:lvlText w:val="•"/>
      <w:lvlJc w:val="left"/>
      <w:pPr>
        <w:ind w:left="3004" w:hanging="269"/>
      </w:pPr>
      <w:rPr>
        <w:rFonts w:hint="default"/>
        <w:lang w:val="es-ES" w:eastAsia="en-US" w:bidi="ar-SA"/>
      </w:rPr>
    </w:lvl>
    <w:lvl w:ilvl="4" w:tplc="194CEBB2">
      <w:numFmt w:val="bullet"/>
      <w:lvlText w:val="•"/>
      <w:lvlJc w:val="left"/>
      <w:pPr>
        <w:ind w:left="3872" w:hanging="269"/>
      </w:pPr>
      <w:rPr>
        <w:rFonts w:hint="default"/>
        <w:lang w:val="es-ES" w:eastAsia="en-US" w:bidi="ar-SA"/>
      </w:rPr>
    </w:lvl>
    <w:lvl w:ilvl="5" w:tplc="C944EDD8">
      <w:numFmt w:val="bullet"/>
      <w:lvlText w:val="•"/>
      <w:lvlJc w:val="left"/>
      <w:pPr>
        <w:ind w:left="4740" w:hanging="269"/>
      </w:pPr>
      <w:rPr>
        <w:rFonts w:hint="default"/>
        <w:lang w:val="es-ES" w:eastAsia="en-US" w:bidi="ar-SA"/>
      </w:rPr>
    </w:lvl>
    <w:lvl w:ilvl="6" w:tplc="3F4E2114">
      <w:numFmt w:val="bullet"/>
      <w:lvlText w:val="•"/>
      <w:lvlJc w:val="left"/>
      <w:pPr>
        <w:ind w:left="5608" w:hanging="269"/>
      </w:pPr>
      <w:rPr>
        <w:rFonts w:hint="default"/>
        <w:lang w:val="es-ES" w:eastAsia="en-US" w:bidi="ar-SA"/>
      </w:rPr>
    </w:lvl>
    <w:lvl w:ilvl="7" w:tplc="5C941894">
      <w:numFmt w:val="bullet"/>
      <w:lvlText w:val="•"/>
      <w:lvlJc w:val="left"/>
      <w:pPr>
        <w:ind w:left="6476" w:hanging="269"/>
      </w:pPr>
      <w:rPr>
        <w:rFonts w:hint="default"/>
        <w:lang w:val="es-ES" w:eastAsia="en-US" w:bidi="ar-SA"/>
      </w:rPr>
    </w:lvl>
    <w:lvl w:ilvl="8" w:tplc="4604901E">
      <w:numFmt w:val="bullet"/>
      <w:lvlText w:val="•"/>
      <w:lvlJc w:val="left"/>
      <w:pPr>
        <w:ind w:left="7344" w:hanging="26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4BE"/>
    <w:rsid w:val="005668B2"/>
    <w:rsid w:val="006C0651"/>
    <w:rsid w:val="007A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3A69223"/>
  <w15:docId w15:val="{0C24B571-5100-414E-A8B7-45F05B04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0"/>
      <w:ind w:left="350" w:right="350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01"/>
      <w:ind w:left="122"/>
    </w:pPr>
  </w:style>
  <w:style w:type="paragraph" w:customStyle="1" w:styleId="TableParagraph">
    <w:name w:val="Table Paragraph"/>
    <w:basedOn w:val="Normal"/>
    <w:uiPriority w:val="1"/>
    <w:qFormat/>
    <w:pPr>
      <w:spacing w:before="8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2" ma:contentTypeDescription="Crear nuevo documento." ma:contentTypeScope="" ma:versionID="13c462992bb92995839dd82d2c153084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ae94d0bd0963481f47791fa2638a8214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EAD808-018A-4F4B-AC4B-38973B9EBD6D}"/>
</file>

<file path=customXml/itemProps2.xml><?xml version="1.0" encoding="utf-8"?>
<ds:datastoreItem xmlns:ds="http://schemas.openxmlformats.org/officeDocument/2006/customXml" ds:itemID="{449512F2-DB44-48B7-A922-7398B7C9C0AD}"/>
</file>

<file path=customXml/itemProps3.xml><?xml version="1.0" encoding="utf-8"?>
<ds:datastoreItem xmlns:ds="http://schemas.openxmlformats.org/officeDocument/2006/customXml" ds:itemID="{9654263B-C185-41E1-BE12-AB09A1F13D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313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IsraelRuiz</dc:creator>
  <cp:lastModifiedBy>Luis Blanco</cp:lastModifiedBy>
  <cp:revision>3</cp:revision>
  <dcterms:created xsi:type="dcterms:W3CDTF">2021-08-31T13:45:00Z</dcterms:created>
  <dcterms:modified xsi:type="dcterms:W3CDTF">2021-08-31T13:57:00Z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2021-08-31T00:00:00Z</vt:filetime>
  </property>
  <property fmtid="{D5CDD505-2E9C-101B-9397-08002B2CF9AE}" pid="5" name="ContentTypeId">
    <vt:lpwstr>0x0101004DEE2F954C4B674E9E0A084DBBC05849</vt:lpwstr>
  </property>
</Properties>
</file>