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A9EAA" w14:textId="4C965420" w:rsidR="00E358C0" w:rsidRDefault="004365DD" w:rsidP="00FE34F0">
      <w:pPr>
        <w:jc w:val="center"/>
        <w:rPr>
          <w:rFonts w:ascii="Arial" w:hAnsi="Arial" w:cs="Arial"/>
          <w:sz w:val="24"/>
          <w:szCs w:val="24"/>
          <w:lang w:val="es-ES"/>
        </w:rPr>
      </w:pPr>
      <w:r w:rsidRPr="00FE34F0">
        <w:rPr>
          <w:rFonts w:ascii="Arial" w:hAnsi="Arial" w:cs="Arial"/>
          <w:sz w:val="24"/>
          <w:szCs w:val="24"/>
          <w:lang w:val="es-ES"/>
        </w:rPr>
        <w:t xml:space="preserve">Universidad </w:t>
      </w:r>
      <w:r>
        <w:rPr>
          <w:rFonts w:ascii="Arial" w:hAnsi="Arial" w:cs="Arial"/>
          <w:sz w:val="24"/>
          <w:szCs w:val="24"/>
          <w:lang w:val="es-ES"/>
        </w:rPr>
        <w:t>T</w:t>
      </w:r>
      <w:r w:rsidRPr="00FE34F0">
        <w:rPr>
          <w:rFonts w:ascii="Arial" w:hAnsi="Arial" w:cs="Arial"/>
          <w:sz w:val="24"/>
          <w:szCs w:val="24"/>
          <w:lang w:val="es-ES"/>
        </w:rPr>
        <w:t>ecnológica de Panamá</w:t>
      </w:r>
    </w:p>
    <w:p w14:paraId="0F35976F" w14:textId="21400E41" w:rsidR="00FE34F0" w:rsidRDefault="004365DD" w:rsidP="00FE34F0">
      <w:pPr>
        <w:jc w:val="center"/>
        <w:rPr>
          <w:rFonts w:ascii="Arial" w:hAnsi="Arial" w:cs="Arial"/>
          <w:sz w:val="24"/>
          <w:szCs w:val="24"/>
          <w:lang w:val="es-ES"/>
        </w:rPr>
      </w:pPr>
      <w:r>
        <w:rPr>
          <w:rFonts w:ascii="Arial" w:hAnsi="Arial" w:cs="Arial"/>
          <w:sz w:val="24"/>
          <w:szCs w:val="24"/>
          <w:lang w:val="es-ES"/>
        </w:rPr>
        <w:t xml:space="preserve">Facultad de </w:t>
      </w:r>
      <w:r w:rsidR="009C6B59">
        <w:rPr>
          <w:rFonts w:ascii="Arial" w:hAnsi="Arial" w:cs="Arial"/>
          <w:sz w:val="24"/>
          <w:szCs w:val="24"/>
          <w:lang w:val="es-ES"/>
        </w:rPr>
        <w:t xml:space="preserve">Ingeniería </w:t>
      </w:r>
      <w:r w:rsidR="001E3C5A">
        <w:rPr>
          <w:rFonts w:ascii="Arial" w:hAnsi="Arial" w:cs="Arial"/>
          <w:sz w:val="24"/>
          <w:szCs w:val="24"/>
          <w:lang w:val="es-ES"/>
        </w:rPr>
        <w:t>en Sistemas Computacionales</w:t>
      </w:r>
    </w:p>
    <w:p w14:paraId="15FF2F3B" w14:textId="77777777" w:rsidR="00FE34F0" w:rsidRDefault="00FE34F0" w:rsidP="00FE34F0">
      <w:pPr>
        <w:jc w:val="center"/>
        <w:rPr>
          <w:rFonts w:ascii="Arial" w:hAnsi="Arial" w:cs="Arial"/>
          <w:sz w:val="24"/>
          <w:szCs w:val="24"/>
          <w:lang w:val="es-ES"/>
        </w:rPr>
      </w:pPr>
    </w:p>
    <w:p w14:paraId="79C39CDB" w14:textId="6190176C" w:rsidR="00FE34F0" w:rsidRDefault="004365DD" w:rsidP="00FE34F0">
      <w:pPr>
        <w:jc w:val="center"/>
        <w:rPr>
          <w:rFonts w:ascii="Arial" w:hAnsi="Arial" w:cs="Arial"/>
          <w:sz w:val="24"/>
          <w:szCs w:val="24"/>
          <w:lang w:val="es-ES"/>
        </w:rPr>
      </w:pPr>
      <w:r>
        <w:rPr>
          <w:rFonts w:ascii="Arial" w:hAnsi="Arial" w:cs="Arial"/>
          <w:sz w:val="24"/>
          <w:szCs w:val="24"/>
          <w:lang w:val="es-ES"/>
        </w:rPr>
        <w:t>Estrategias y Tecnología Didáctica para el Aprendizaje</w:t>
      </w:r>
    </w:p>
    <w:p w14:paraId="60658720" w14:textId="77777777" w:rsidR="00FE34F0" w:rsidRDefault="00FE34F0" w:rsidP="00FE34F0">
      <w:pPr>
        <w:rPr>
          <w:rFonts w:ascii="Arial" w:hAnsi="Arial" w:cs="Arial"/>
          <w:sz w:val="24"/>
          <w:szCs w:val="24"/>
          <w:lang w:val="es-ES"/>
        </w:rPr>
      </w:pPr>
    </w:p>
    <w:p w14:paraId="31FDC359" w14:textId="4A0A6D4C" w:rsidR="00C3318B" w:rsidRDefault="004365DD" w:rsidP="00FE34F0">
      <w:pPr>
        <w:jc w:val="center"/>
        <w:rPr>
          <w:rFonts w:ascii="Arial" w:hAnsi="Arial" w:cs="Arial"/>
          <w:b/>
          <w:sz w:val="24"/>
          <w:szCs w:val="24"/>
          <w:lang w:val="es-ES"/>
        </w:rPr>
      </w:pPr>
      <w:r w:rsidRPr="003339C6">
        <w:rPr>
          <w:rFonts w:ascii="Arial" w:hAnsi="Arial" w:cs="Arial"/>
          <w:b/>
          <w:sz w:val="24"/>
          <w:szCs w:val="24"/>
          <w:lang w:val="es-ES"/>
        </w:rPr>
        <w:t xml:space="preserve">Unidad de </w:t>
      </w:r>
      <w:proofErr w:type="spellStart"/>
      <w:r w:rsidR="008B70B1" w:rsidRPr="003339C6">
        <w:rPr>
          <w:rFonts w:ascii="Arial" w:hAnsi="Arial" w:cs="Arial"/>
          <w:b/>
          <w:sz w:val="24"/>
          <w:szCs w:val="24"/>
          <w:lang w:val="es-ES"/>
        </w:rPr>
        <w:t>Autoinstrucción</w:t>
      </w:r>
      <w:proofErr w:type="spellEnd"/>
      <w:r w:rsidR="005B0AD1">
        <w:rPr>
          <w:rFonts w:ascii="Arial" w:hAnsi="Arial" w:cs="Arial"/>
          <w:b/>
          <w:sz w:val="24"/>
          <w:szCs w:val="24"/>
          <w:lang w:val="es-ES"/>
        </w:rPr>
        <w:t xml:space="preserve">: </w:t>
      </w:r>
      <w:r w:rsidR="008B70B1">
        <w:rPr>
          <w:rFonts w:ascii="Arial" w:hAnsi="Arial" w:cs="Arial"/>
          <w:b/>
          <w:sz w:val="24"/>
          <w:szCs w:val="24"/>
          <w:lang w:val="es-ES"/>
        </w:rPr>
        <w:t>Medidas de Tendencias Centrales</w:t>
      </w:r>
      <w:r>
        <w:rPr>
          <w:rFonts w:ascii="Arial" w:hAnsi="Arial" w:cs="Arial"/>
          <w:b/>
          <w:sz w:val="24"/>
          <w:szCs w:val="24"/>
          <w:lang w:val="es-ES"/>
        </w:rPr>
        <w:t xml:space="preserve">. </w:t>
      </w:r>
    </w:p>
    <w:p w14:paraId="6F3BF64F" w14:textId="10E2E038" w:rsidR="00FE34F0" w:rsidRDefault="004365DD" w:rsidP="00FE34F0">
      <w:pPr>
        <w:jc w:val="center"/>
        <w:rPr>
          <w:rFonts w:ascii="Arial" w:hAnsi="Arial" w:cs="Arial"/>
          <w:sz w:val="24"/>
          <w:szCs w:val="24"/>
          <w:lang w:val="es-ES"/>
        </w:rPr>
      </w:pPr>
      <w:r w:rsidRPr="008B70B1">
        <w:rPr>
          <w:rFonts w:ascii="Arial" w:hAnsi="Arial" w:cs="Arial"/>
          <w:b/>
          <w:bCs/>
          <w:sz w:val="24"/>
          <w:szCs w:val="24"/>
          <w:lang w:val="es-ES"/>
        </w:rPr>
        <w:t>Facilitadores</w:t>
      </w:r>
      <w:r>
        <w:rPr>
          <w:rFonts w:ascii="Arial" w:hAnsi="Arial" w:cs="Arial"/>
          <w:sz w:val="24"/>
          <w:szCs w:val="24"/>
          <w:lang w:val="es-ES"/>
        </w:rPr>
        <w:t>: Dr. Israel A. Ru</w:t>
      </w:r>
      <w:r w:rsidR="00A73B43">
        <w:rPr>
          <w:rFonts w:ascii="Arial" w:hAnsi="Arial" w:cs="Arial"/>
          <w:sz w:val="24"/>
          <w:szCs w:val="24"/>
          <w:lang w:val="es-ES"/>
        </w:rPr>
        <w:t>í</w:t>
      </w:r>
      <w:r w:rsidR="00FE34F0">
        <w:rPr>
          <w:rFonts w:ascii="Arial" w:hAnsi="Arial" w:cs="Arial"/>
          <w:sz w:val="24"/>
          <w:szCs w:val="24"/>
          <w:lang w:val="es-ES"/>
        </w:rPr>
        <w:t>z</w:t>
      </w:r>
      <w:r>
        <w:rPr>
          <w:rFonts w:ascii="Arial" w:hAnsi="Arial" w:cs="Arial"/>
          <w:sz w:val="24"/>
          <w:szCs w:val="24"/>
          <w:lang w:val="es-ES"/>
        </w:rPr>
        <w:t>.</w:t>
      </w:r>
    </w:p>
    <w:p w14:paraId="6A6531C1" w14:textId="17EEADFD" w:rsidR="00FE34F0" w:rsidRDefault="004365DD" w:rsidP="00FE34F0">
      <w:pPr>
        <w:jc w:val="center"/>
        <w:rPr>
          <w:rFonts w:ascii="Arial" w:hAnsi="Arial" w:cs="Arial"/>
          <w:sz w:val="24"/>
          <w:szCs w:val="24"/>
          <w:lang w:val="es-ES"/>
        </w:rPr>
      </w:pPr>
      <w:r>
        <w:rPr>
          <w:rFonts w:ascii="Arial" w:hAnsi="Arial" w:cs="Arial"/>
          <w:sz w:val="24"/>
          <w:szCs w:val="24"/>
          <w:lang w:val="es-ES"/>
        </w:rPr>
        <w:t xml:space="preserve">                            </w:t>
      </w:r>
      <w:proofErr w:type="spellStart"/>
      <w:r>
        <w:rPr>
          <w:rFonts w:ascii="Arial" w:hAnsi="Arial" w:cs="Arial"/>
          <w:sz w:val="24"/>
          <w:szCs w:val="24"/>
          <w:lang w:val="es-ES"/>
        </w:rPr>
        <w:t>Mgter</w:t>
      </w:r>
      <w:proofErr w:type="spellEnd"/>
      <w:r>
        <w:rPr>
          <w:rFonts w:ascii="Arial" w:hAnsi="Arial" w:cs="Arial"/>
          <w:sz w:val="24"/>
          <w:szCs w:val="24"/>
          <w:lang w:val="es-ES"/>
        </w:rPr>
        <w:t>. Luis E. Blanco</w:t>
      </w:r>
    </w:p>
    <w:p w14:paraId="47329919" w14:textId="77777777" w:rsidR="003339C6" w:rsidRDefault="003339C6" w:rsidP="00FE34F0">
      <w:pPr>
        <w:jc w:val="center"/>
        <w:rPr>
          <w:rFonts w:ascii="Arial" w:hAnsi="Arial" w:cs="Arial"/>
          <w:sz w:val="24"/>
          <w:szCs w:val="24"/>
          <w:lang w:val="es-ES"/>
        </w:rPr>
      </w:pPr>
    </w:p>
    <w:p w14:paraId="7B2821B4" w14:textId="6AA70D25" w:rsidR="00180265" w:rsidRDefault="004365DD" w:rsidP="00180265">
      <w:pPr>
        <w:spacing w:before="100" w:beforeAutospacing="1" w:after="100" w:afterAutospacing="1" w:line="240" w:lineRule="auto"/>
        <w:jc w:val="both"/>
        <w:rPr>
          <w:rFonts w:ascii="Arial" w:eastAsia="Times New Roman" w:hAnsi="Arial" w:cs="Arial"/>
          <w:sz w:val="24"/>
          <w:szCs w:val="24"/>
          <w:lang w:eastAsia="es-ES"/>
        </w:rPr>
      </w:pPr>
      <w:r w:rsidRPr="003339C6">
        <w:rPr>
          <w:rFonts w:ascii="Arial" w:hAnsi="Arial" w:cs="Arial"/>
          <w:b/>
          <w:sz w:val="24"/>
          <w:szCs w:val="24"/>
          <w:lang w:val="es-ES"/>
        </w:rPr>
        <w:t>Introducción</w:t>
      </w:r>
      <w:r w:rsidR="003339C6" w:rsidRPr="003339C6">
        <w:rPr>
          <w:rFonts w:ascii="Arial" w:hAnsi="Arial" w:cs="Arial"/>
          <w:b/>
          <w:sz w:val="24"/>
          <w:szCs w:val="24"/>
          <w:lang w:val="es-ES"/>
        </w:rPr>
        <w:t>:</w:t>
      </w:r>
      <w:r w:rsidR="003339C6">
        <w:rPr>
          <w:rFonts w:ascii="Arial" w:hAnsi="Arial" w:cs="Arial"/>
          <w:sz w:val="24"/>
          <w:szCs w:val="24"/>
          <w:lang w:val="es-ES"/>
        </w:rPr>
        <w:t xml:space="preserve"> </w:t>
      </w:r>
      <w:r w:rsidR="00AF60AA">
        <w:rPr>
          <w:rFonts w:ascii="Arial" w:eastAsia="Times New Roman" w:hAnsi="Arial" w:cs="Arial"/>
          <w:sz w:val="24"/>
          <w:szCs w:val="24"/>
          <w:lang w:eastAsia="es-ES"/>
        </w:rPr>
        <w:t xml:space="preserve">Al describir grupos de observaciones, con frecuencia es conveniente resumir la información con un solo número. El número que, para tal fin, suele situarse hacia el centro de la distribución de datos se denomina </w:t>
      </w:r>
      <w:r w:rsidR="00AF60AA">
        <w:rPr>
          <w:rFonts w:ascii="Arial" w:eastAsia="Times New Roman" w:hAnsi="Arial" w:cs="Arial"/>
          <w:b/>
          <w:bCs/>
          <w:sz w:val="24"/>
          <w:szCs w:val="24"/>
          <w:lang w:eastAsia="es-ES"/>
        </w:rPr>
        <w:t>medida</w:t>
      </w:r>
      <w:r w:rsidR="00AF60AA">
        <w:rPr>
          <w:rFonts w:ascii="Arial" w:eastAsia="Times New Roman" w:hAnsi="Arial" w:cs="Arial"/>
          <w:sz w:val="24"/>
          <w:szCs w:val="24"/>
          <w:lang w:eastAsia="es-ES"/>
        </w:rPr>
        <w:t xml:space="preserve"> o </w:t>
      </w:r>
      <w:r w:rsidR="00AF60AA">
        <w:rPr>
          <w:rFonts w:ascii="Arial" w:eastAsia="Times New Roman" w:hAnsi="Arial" w:cs="Arial"/>
          <w:b/>
          <w:bCs/>
          <w:sz w:val="24"/>
          <w:szCs w:val="24"/>
          <w:lang w:eastAsia="es-ES"/>
        </w:rPr>
        <w:t>parámetro de tendencia central</w:t>
      </w:r>
      <w:r w:rsidR="00AF60AA">
        <w:rPr>
          <w:rFonts w:ascii="Arial" w:eastAsia="Times New Roman" w:hAnsi="Arial" w:cs="Arial"/>
          <w:sz w:val="24"/>
          <w:szCs w:val="24"/>
          <w:lang w:eastAsia="es-ES"/>
        </w:rPr>
        <w:t xml:space="preserve"> o </w:t>
      </w:r>
      <w:r w:rsidR="00AF60AA">
        <w:rPr>
          <w:rFonts w:ascii="Arial" w:eastAsia="Times New Roman" w:hAnsi="Arial" w:cs="Arial"/>
          <w:b/>
          <w:bCs/>
          <w:sz w:val="24"/>
          <w:szCs w:val="24"/>
          <w:lang w:eastAsia="es-ES"/>
        </w:rPr>
        <w:t>de centralización</w:t>
      </w:r>
      <w:r w:rsidR="00AF60AA">
        <w:rPr>
          <w:rFonts w:ascii="Arial" w:eastAsia="Times New Roman" w:hAnsi="Arial" w:cs="Arial"/>
          <w:sz w:val="24"/>
          <w:szCs w:val="24"/>
          <w:lang w:eastAsia="es-ES"/>
        </w:rPr>
        <w:t xml:space="preserve">. Cuando se hace referencia únicamente a la posición de los parámetros dentro de la distribución, independientemente de que </w:t>
      </w:r>
      <w:r w:rsidR="009C6B59">
        <w:rPr>
          <w:rFonts w:ascii="Arial" w:eastAsia="Times New Roman" w:hAnsi="Arial" w:cs="Arial"/>
          <w:sz w:val="24"/>
          <w:szCs w:val="24"/>
          <w:lang w:eastAsia="es-ES"/>
        </w:rPr>
        <w:t>e</w:t>
      </w:r>
      <w:r w:rsidR="00AF60AA">
        <w:rPr>
          <w:rFonts w:ascii="Arial" w:eastAsia="Times New Roman" w:hAnsi="Arial" w:cs="Arial"/>
          <w:sz w:val="24"/>
          <w:szCs w:val="24"/>
          <w:lang w:eastAsia="es-ES"/>
        </w:rPr>
        <w:t>st</w:t>
      </w:r>
      <w:r w:rsidR="009C6B59">
        <w:rPr>
          <w:rFonts w:ascii="Arial" w:eastAsia="Times New Roman" w:hAnsi="Arial" w:cs="Arial"/>
          <w:sz w:val="24"/>
          <w:szCs w:val="24"/>
          <w:lang w:eastAsia="es-ES"/>
        </w:rPr>
        <w:t>é</w:t>
      </w:r>
      <w:r w:rsidR="00AF60AA">
        <w:rPr>
          <w:rFonts w:ascii="Arial" w:eastAsia="Times New Roman" w:hAnsi="Arial" w:cs="Arial"/>
          <w:sz w:val="24"/>
          <w:szCs w:val="24"/>
          <w:lang w:eastAsia="es-ES"/>
        </w:rPr>
        <w:t xml:space="preserve"> más o menos centrada, se habla de </w:t>
      </w:r>
      <w:r>
        <w:rPr>
          <w:rFonts w:ascii="Arial" w:eastAsia="Times New Roman" w:hAnsi="Arial" w:cs="Arial"/>
          <w:sz w:val="24"/>
          <w:szCs w:val="24"/>
          <w:lang w:eastAsia="es-ES"/>
        </w:rPr>
        <w:t>las medidas</w:t>
      </w:r>
      <w:r w:rsidR="00AF60AA">
        <w:rPr>
          <w:rFonts w:ascii="Arial" w:eastAsia="Times New Roman" w:hAnsi="Arial" w:cs="Arial"/>
          <w:sz w:val="24"/>
          <w:szCs w:val="24"/>
          <w:lang w:eastAsia="es-ES"/>
        </w:rPr>
        <w:t xml:space="preserve"> </w:t>
      </w:r>
      <w:r w:rsidR="00AF60AA">
        <w:rPr>
          <w:rFonts w:ascii="Arial" w:eastAsia="Times New Roman" w:hAnsi="Arial" w:cs="Arial"/>
          <w:b/>
          <w:bCs/>
          <w:sz w:val="24"/>
          <w:szCs w:val="24"/>
          <w:lang w:eastAsia="es-ES"/>
        </w:rPr>
        <w:t>de posición.</w:t>
      </w:r>
      <w:r w:rsidR="00AF60AA">
        <w:rPr>
          <w:rFonts w:ascii="Arial" w:eastAsia="Times New Roman" w:hAnsi="Arial" w:cs="Arial"/>
          <w:sz w:val="24"/>
          <w:szCs w:val="24"/>
          <w:lang w:eastAsia="es-ES"/>
        </w:rPr>
        <w:t xml:space="preserve"> Se debe tener en cuenta que existen variables cualitativas y variables cuantitativas, por lo que las </w:t>
      </w:r>
      <w:r w:rsidR="00AF60AA">
        <w:rPr>
          <w:rFonts w:ascii="Arial" w:eastAsia="Times New Roman" w:hAnsi="Arial" w:cs="Arial"/>
          <w:b/>
          <w:bCs/>
          <w:sz w:val="24"/>
          <w:szCs w:val="24"/>
          <w:lang w:eastAsia="es-ES"/>
        </w:rPr>
        <w:t>medidas de posición</w:t>
      </w:r>
      <w:r w:rsidR="00AF60AA">
        <w:rPr>
          <w:rFonts w:ascii="Arial" w:eastAsia="Times New Roman" w:hAnsi="Arial" w:cs="Arial"/>
          <w:sz w:val="24"/>
          <w:szCs w:val="24"/>
          <w:lang w:eastAsia="es-ES"/>
        </w:rPr>
        <w:t xml:space="preserve"> o </w:t>
      </w:r>
      <w:r w:rsidR="00AF60AA">
        <w:rPr>
          <w:rFonts w:ascii="Arial" w:eastAsia="Times New Roman" w:hAnsi="Arial" w:cs="Arial"/>
          <w:b/>
          <w:bCs/>
          <w:sz w:val="24"/>
          <w:szCs w:val="24"/>
          <w:lang w:eastAsia="es-ES"/>
        </w:rPr>
        <w:t>medidas de tendencia</w:t>
      </w:r>
      <w:r w:rsidR="00AF60AA">
        <w:rPr>
          <w:rFonts w:ascii="Arial" w:eastAsia="Times New Roman" w:hAnsi="Arial" w:cs="Arial"/>
          <w:sz w:val="24"/>
          <w:szCs w:val="24"/>
          <w:lang w:eastAsia="es-ES"/>
        </w:rPr>
        <w:t xml:space="preserve"> se usan </w:t>
      </w:r>
      <w:r>
        <w:rPr>
          <w:rFonts w:ascii="Arial" w:eastAsia="Times New Roman" w:hAnsi="Arial" w:cs="Arial"/>
          <w:sz w:val="24"/>
          <w:szCs w:val="24"/>
          <w:lang w:eastAsia="es-ES"/>
        </w:rPr>
        <w:t>de acuerdo con el</w:t>
      </w:r>
      <w:r w:rsidR="00AF60AA">
        <w:rPr>
          <w:rFonts w:ascii="Arial" w:eastAsia="Times New Roman" w:hAnsi="Arial" w:cs="Arial"/>
          <w:sz w:val="24"/>
          <w:szCs w:val="24"/>
          <w:lang w:eastAsia="es-ES"/>
        </w:rPr>
        <w:t xml:space="preserve"> tipo de variable que se está observando. En este caso se observan </w:t>
      </w:r>
      <w:r w:rsidR="00AF60AA">
        <w:rPr>
          <w:rFonts w:ascii="Arial" w:eastAsia="Times New Roman" w:hAnsi="Arial" w:cs="Arial"/>
          <w:i/>
          <w:iCs/>
          <w:sz w:val="24"/>
          <w:szCs w:val="24"/>
          <w:lang w:eastAsia="es-ES"/>
        </w:rPr>
        <w:t>variables cuantitativas</w:t>
      </w:r>
      <w:r w:rsidR="00180265">
        <w:rPr>
          <w:rFonts w:ascii="Arial" w:eastAsia="Times New Roman" w:hAnsi="Arial" w:cs="Arial"/>
          <w:i/>
          <w:iCs/>
          <w:sz w:val="24"/>
          <w:szCs w:val="24"/>
          <w:lang w:eastAsia="es-ES"/>
        </w:rPr>
        <w:t>.</w:t>
      </w:r>
    </w:p>
    <w:p w14:paraId="4DA1FD7C" w14:textId="3293288F" w:rsidR="00180265" w:rsidRDefault="00AF60AA" w:rsidP="00180265">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 </w:t>
      </w:r>
      <w:r w:rsidR="00180265">
        <w:rPr>
          <w:rFonts w:ascii="Arial" w:eastAsia="Times New Roman" w:hAnsi="Arial" w:cs="Arial"/>
          <w:sz w:val="24"/>
          <w:szCs w:val="24"/>
          <w:lang w:eastAsia="es-ES"/>
        </w:rPr>
        <w:t xml:space="preserve">Entre las Medidas de Tendencia </w:t>
      </w:r>
      <w:r w:rsidR="004365DD">
        <w:rPr>
          <w:rFonts w:ascii="Arial" w:eastAsia="Times New Roman" w:hAnsi="Arial" w:cs="Arial"/>
          <w:sz w:val="24"/>
          <w:szCs w:val="24"/>
          <w:lang w:eastAsia="es-ES"/>
        </w:rPr>
        <w:t>Centrales tenemos</w:t>
      </w:r>
      <w:r w:rsidR="00180265">
        <w:rPr>
          <w:rFonts w:ascii="Arial" w:eastAsia="Times New Roman" w:hAnsi="Arial" w:cs="Arial"/>
          <w:sz w:val="24"/>
          <w:szCs w:val="24"/>
          <w:lang w:eastAsia="es-ES"/>
        </w:rPr>
        <w:t>:</w:t>
      </w:r>
    </w:p>
    <w:p w14:paraId="5A866B11" w14:textId="77777777" w:rsidR="00180265" w:rsidRDefault="00E42FFD" w:rsidP="00180265">
      <w:pPr>
        <w:numPr>
          <w:ilvl w:val="0"/>
          <w:numId w:val="2"/>
        </w:numPr>
        <w:spacing w:before="100" w:beforeAutospacing="1" w:after="100" w:afterAutospacing="1" w:line="240" w:lineRule="auto"/>
        <w:rPr>
          <w:rFonts w:ascii="Arial" w:eastAsia="Times New Roman" w:hAnsi="Arial" w:cs="Arial"/>
          <w:b/>
          <w:sz w:val="24"/>
          <w:szCs w:val="24"/>
          <w:lang w:eastAsia="es-ES"/>
        </w:rPr>
      </w:pPr>
      <w:hyperlink r:id="rId5" w:tooltip="Media" w:history="1">
        <w:r w:rsidR="00180265">
          <w:rPr>
            <w:rStyle w:val="Hipervnculo"/>
            <w:rFonts w:ascii="Arial" w:eastAsia="Times New Roman" w:hAnsi="Arial" w:cs="Arial"/>
            <w:b/>
            <w:sz w:val="24"/>
            <w:szCs w:val="24"/>
            <w:lang w:eastAsia="es-ES"/>
          </w:rPr>
          <w:t>Media</w:t>
        </w:r>
      </w:hyperlink>
      <w:r w:rsidR="00180265">
        <w:rPr>
          <w:rFonts w:ascii="Arial" w:eastAsia="Times New Roman" w:hAnsi="Arial" w:cs="Arial"/>
          <w:b/>
          <w:sz w:val="24"/>
          <w:szCs w:val="24"/>
          <w:lang w:eastAsia="es-ES"/>
        </w:rPr>
        <w:t xml:space="preserve"> . </w:t>
      </w:r>
    </w:p>
    <w:p w14:paraId="71C65007" w14:textId="77777777" w:rsidR="00180265" w:rsidRDefault="00E42FFD" w:rsidP="00180265">
      <w:pPr>
        <w:numPr>
          <w:ilvl w:val="0"/>
          <w:numId w:val="2"/>
        </w:numPr>
        <w:spacing w:before="100" w:beforeAutospacing="1" w:after="100" w:afterAutospacing="1" w:line="240" w:lineRule="auto"/>
        <w:rPr>
          <w:rFonts w:ascii="Arial" w:eastAsia="Times New Roman" w:hAnsi="Arial" w:cs="Arial"/>
          <w:sz w:val="24"/>
          <w:szCs w:val="24"/>
          <w:lang w:eastAsia="es-ES"/>
        </w:rPr>
      </w:pPr>
      <w:hyperlink r:id="rId6" w:tooltip="Mediana (estadística)" w:history="1">
        <w:r w:rsidR="00180265">
          <w:rPr>
            <w:rStyle w:val="Hipervnculo"/>
            <w:rFonts w:ascii="Arial" w:eastAsia="Times New Roman" w:hAnsi="Arial" w:cs="Arial"/>
            <w:b/>
            <w:sz w:val="24"/>
            <w:szCs w:val="24"/>
            <w:lang w:eastAsia="es-ES"/>
          </w:rPr>
          <w:t>Mediana</w:t>
        </w:r>
      </w:hyperlink>
      <w:r w:rsidR="00180265">
        <w:rPr>
          <w:rFonts w:ascii="Arial" w:eastAsia="Times New Roman" w:hAnsi="Arial" w:cs="Arial"/>
          <w:sz w:val="24"/>
          <w:szCs w:val="24"/>
          <w:lang w:eastAsia="es-ES"/>
        </w:rPr>
        <w:t xml:space="preserve">. </w:t>
      </w:r>
    </w:p>
    <w:p w14:paraId="5FF9091D" w14:textId="77777777" w:rsidR="00180265" w:rsidRDefault="00180265" w:rsidP="00180265">
      <w:pPr>
        <w:spacing w:before="100" w:beforeAutospacing="1" w:after="100" w:afterAutospacing="1" w:line="240" w:lineRule="auto"/>
        <w:rPr>
          <w:rFonts w:ascii="Arial" w:eastAsia="Times New Roman" w:hAnsi="Arial" w:cs="Arial"/>
          <w:sz w:val="24"/>
          <w:szCs w:val="24"/>
          <w:lang w:eastAsia="es-ES"/>
        </w:rPr>
      </w:pPr>
    </w:p>
    <w:p w14:paraId="6FDF7F04" w14:textId="77777777" w:rsidR="00C32ED9" w:rsidRDefault="00C32ED9" w:rsidP="00180265">
      <w:pPr>
        <w:spacing w:before="100" w:beforeAutospacing="1" w:after="100" w:afterAutospacing="1" w:line="240" w:lineRule="auto"/>
        <w:rPr>
          <w:rFonts w:ascii="Arial" w:eastAsia="Times New Roman" w:hAnsi="Arial" w:cs="Arial"/>
          <w:b/>
          <w:sz w:val="24"/>
          <w:szCs w:val="24"/>
          <w:lang w:eastAsia="es-ES"/>
        </w:rPr>
      </w:pPr>
      <w:r>
        <w:rPr>
          <w:rFonts w:ascii="Arial" w:eastAsia="Times New Roman" w:hAnsi="Arial" w:cs="Arial"/>
          <w:b/>
          <w:sz w:val="24"/>
          <w:szCs w:val="24"/>
          <w:lang w:eastAsia="es-ES"/>
        </w:rPr>
        <w:t>Media</w:t>
      </w:r>
    </w:p>
    <w:p w14:paraId="6C18A25A" w14:textId="46CE8F3B" w:rsidR="00C32ED9" w:rsidRDefault="00C32ED9" w:rsidP="00C32ED9">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La </w:t>
      </w:r>
      <w:r>
        <w:rPr>
          <w:rFonts w:ascii="Arial" w:eastAsia="Times New Roman" w:hAnsi="Arial" w:cs="Arial"/>
          <w:b/>
          <w:bCs/>
          <w:sz w:val="24"/>
          <w:szCs w:val="24"/>
          <w:lang w:eastAsia="es-ES"/>
        </w:rPr>
        <w:t>media aritmética</w:t>
      </w:r>
      <w:r>
        <w:rPr>
          <w:rFonts w:ascii="Arial" w:eastAsia="Times New Roman" w:hAnsi="Arial" w:cs="Arial"/>
          <w:sz w:val="24"/>
          <w:szCs w:val="24"/>
          <w:lang w:eastAsia="es-ES"/>
        </w:rPr>
        <w:t xml:space="preserve"> es el valor obtenido por la suma de todos sus valores dividida entre el número de sumandos.</w:t>
      </w:r>
      <w:r w:rsidRPr="00C32ED9">
        <w:rPr>
          <w:rFonts w:ascii="Arial" w:eastAsia="Times New Roman" w:hAnsi="Arial" w:cs="Arial"/>
          <w:sz w:val="24"/>
          <w:szCs w:val="24"/>
          <w:lang w:eastAsia="es-ES"/>
        </w:rPr>
        <w:t xml:space="preserve"> </w:t>
      </w:r>
      <w:r>
        <w:rPr>
          <w:rFonts w:ascii="Arial" w:eastAsia="Times New Roman" w:hAnsi="Arial" w:cs="Arial"/>
          <w:sz w:val="24"/>
          <w:szCs w:val="24"/>
          <w:lang w:eastAsia="es-ES"/>
        </w:rPr>
        <w:t xml:space="preserve">Es, probablemente, uno de los parámetros estadísticos más </w:t>
      </w:r>
      <w:r w:rsidR="009C6B59">
        <w:rPr>
          <w:rFonts w:ascii="Arial" w:eastAsia="Times New Roman" w:hAnsi="Arial" w:cs="Arial"/>
          <w:sz w:val="24"/>
          <w:szCs w:val="24"/>
          <w:lang w:eastAsia="es-ES"/>
        </w:rPr>
        <w:t>usados</w:t>
      </w:r>
      <w:r>
        <w:rPr>
          <w:rFonts w:ascii="Arial" w:eastAsia="Times New Roman" w:hAnsi="Arial" w:cs="Arial"/>
          <w:sz w:val="24"/>
          <w:szCs w:val="24"/>
          <w:lang w:eastAsia="es-ES"/>
        </w:rPr>
        <w:t xml:space="preserve">. Se le llama también </w:t>
      </w:r>
      <w:r>
        <w:rPr>
          <w:rFonts w:ascii="Arial" w:eastAsia="Times New Roman" w:hAnsi="Arial" w:cs="Arial"/>
          <w:b/>
          <w:bCs/>
          <w:sz w:val="24"/>
          <w:szCs w:val="24"/>
          <w:lang w:eastAsia="es-ES"/>
        </w:rPr>
        <w:t>promedio</w:t>
      </w:r>
      <w:r>
        <w:rPr>
          <w:rFonts w:ascii="Arial" w:eastAsia="Times New Roman" w:hAnsi="Arial" w:cs="Arial"/>
          <w:sz w:val="24"/>
          <w:szCs w:val="24"/>
          <w:lang w:eastAsia="es-ES"/>
        </w:rPr>
        <w:t xml:space="preserve"> o, simplemente, </w:t>
      </w:r>
      <w:r>
        <w:rPr>
          <w:rFonts w:ascii="Arial" w:eastAsia="Times New Roman" w:hAnsi="Arial" w:cs="Arial"/>
          <w:b/>
          <w:bCs/>
          <w:sz w:val="24"/>
          <w:szCs w:val="24"/>
          <w:lang w:eastAsia="es-ES"/>
        </w:rPr>
        <w:t>media</w:t>
      </w:r>
      <w:r>
        <w:rPr>
          <w:rFonts w:ascii="Arial" w:eastAsia="Times New Roman" w:hAnsi="Arial" w:cs="Arial"/>
          <w:sz w:val="24"/>
          <w:szCs w:val="24"/>
          <w:lang w:eastAsia="es-ES"/>
        </w:rPr>
        <w:t>.</w:t>
      </w:r>
    </w:p>
    <w:p w14:paraId="0819581A" w14:textId="77777777" w:rsidR="001D59FC" w:rsidRDefault="001D59FC" w:rsidP="001D59FC">
      <w:pPr>
        <w:spacing w:before="100" w:beforeAutospacing="1" w:after="100" w:afterAutospacing="1" w:line="240" w:lineRule="auto"/>
        <w:outlineLvl w:val="1"/>
        <w:rPr>
          <w:rFonts w:ascii="Arial" w:eastAsia="Times New Roman" w:hAnsi="Arial" w:cs="Arial"/>
          <w:b/>
          <w:bCs/>
          <w:sz w:val="24"/>
          <w:szCs w:val="24"/>
          <w:lang w:eastAsia="es-ES"/>
        </w:rPr>
      </w:pPr>
      <w:r>
        <w:rPr>
          <w:rFonts w:ascii="Arial" w:eastAsia="Times New Roman" w:hAnsi="Arial" w:cs="Arial"/>
          <w:b/>
          <w:bCs/>
          <w:sz w:val="24"/>
          <w:szCs w:val="24"/>
          <w:lang w:eastAsia="es-ES"/>
        </w:rPr>
        <w:t>Mediana</w:t>
      </w:r>
    </w:p>
    <w:p w14:paraId="4F55853B" w14:textId="0BFD7D4A" w:rsidR="00C3318B" w:rsidRDefault="001D59FC" w:rsidP="00273CAA">
      <w:pPr>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La mediana es un valor de la variable que deja por debajo de sí a la mitad de los datos, una vez que éstos están ordenados de menor a mayor</w:t>
      </w:r>
      <w:r w:rsidR="001E3C5A">
        <w:rPr>
          <w:rFonts w:ascii="Arial" w:eastAsia="Times New Roman" w:hAnsi="Arial" w:cs="Arial"/>
          <w:sz w:val="24"/>
          <w:szCs w:val="24"/>
          <w:lang w:eastAsia="es-ES"/>
        </w:rPr>
        <w:t>.</w:t>
      </w:r>
    </w:p>
    <w:p w14:paraId="1EE51395" w14:textId="77777777" w:rsidR="00273CAA" w:rsidRPr="00273CAA" w:rsidRDefault="00273CAA" w:rsidP="00273CAA">
      <w:pPr>
        <w:spacing w:before="100" w:beforeAutospacing="1" w:after="100" w:afterAutospacing="1" w:line="240" w:lineRule="auto"/>
        <w:jc w:val="both"/>
        <w:rPr>
          <w:rFonts w:ascii="Arial" w:eastAsia="Times New Roman" w:hAnsi="Arial" w:cs="Arial"/>
          <w:sz w:val="24"/>
          <w:szCs w:val="24"/>
          <w:lang w:eastAsia="es-ES"/>
        </w:rPr>
      </w:pPr>
    </w:p>
    <w:p w14:paraId="552D0B3A" w14:textId="0B081677" w:rsidR="003339C6" w:rsidRDefault="004365DD" w:rsidP="003339C6">
      <w:pPr>
        <w:jc w:val="both"/>
        <w:rPr>
          <w:rFonts w:ascii="Arial" w:hAnsi="Arial" w:cs="Arial"/>
          <w:sz w:val="24"/>
          <w:szCs w:val="24"/>
          <w:lang w:val="es-ES"/>
        </w:rPr>
      </w:pPr>
      <w:r>
        <w:rPr>
          <w:rFonts w:ascii="Arial" w:hAnsi="Arial" w:cs="Arial"/>
          <w:b/>
          <w:sz w:val="24"/>
          <w:szCs w:val="24"/>
          <w:lang w:val="es-ES"/>
        </w:rPr>
        <w:t>¿</w:t>
      </w:r>
      <w:r w:rsidRPr="003339C6">
        <w:rPr>
          <w:rFonts w:ascii="Arial" w:hAnsi="Arial" w:cs="Arial"/>
          <w:b/>
          <w:sz w:val="24"/>
          <w:szCs w:val="24"/>
          <w:lang w:val="es-ES"/>
        </w:rPr>
        <w:t>A qui</w:t>
      </w:r>
      <w:r>
        <w:rPr>
          <w:rFonts w:ascii="Arial" w:hAnsi="Arial" w:cs="Arial"/>
          <w:b/>
          <w:sz w:val="24"/>
          <w:szCs w:val="24"/>
          <w:lang w:val="es-ES"/>
        </w:rPr>
        <w:t>é</w:t>
      </w:r>
      <w:r w:rsidRPr="003339C6">
        <w:rPr>
          <w:rFonts w:ascii="Arial" w:hAnsi="Arial" w:cs="Arial"/>
          <w:b/>
          <w:sz w:val="24"/>
          <w:szCs w:val="24"/>
          <w:lang w:val="es-ES"/>
        </w:rPr>
        <w:t>n va dirigido</w:t>
      </w:r>
      <w:r>
        <w:rPr>
          <w:rFonts w:ascii="Arial" w:hAnsi="Arial" w:cs="Arial"/>
          <w:b/>
          <w:sz w:val="24"/>
          <w:szCs w:val="24"/>
          <w:lang w:val="es-ES"/>
        </w:rPr>
        <w:t>?</w:t>
      </w:r>
      <w:r w:rsidR="003339C6">
        <w:rPr>
          <w:rFonts w:ascii="Arial" w:hAnsi="Arial" w:cs="Arial"/>
          <w:b/>
          <w:sz w:val="24"/>
          <w:szCs w:val="24"/>
          <w:lang w:val="es-ES"/>
        </w:rPr>
        <w:t xml:space="preserve"> </w:t>
      </w:r>
      <w:r w:rsidR="003339C6" w:rsidRPr="003339C6">
        <w:rPr>
          <w:rFonts w:ascii="Arial" w:hAnsi="Arial" w:cs="Arial"/>
          <w:sz w:val="24"/>
          <w:szCs w:val="24"/>
          <w:lang w:val="es-ES"/>
        </w:rPr>
        <w:t>A estudiantes</w:t>
      </w:r>
      <w:r w:rsidR="003339C6">
        <w:rPr>
          <w:rFonts w:ascii="Arial" w:hAnsi="Arial" w:cs="Arial"/>
          <w:sz w:val="24"/>
          <w:szCs w:val="24"/>
          <w:lang w:val="es-ES"/>
        </w:rPr>
        <w:t xml:space="preserve"> de pregrado de la Facultad de </w:t>
      </w:r>
      <w:r w:rsidR="001E3C5A">
        <w:rPr>
          <w:rFonts w:ascii="Arial" w:hAnsi="Arial" w:cs="Arial"/>
          <w:sz w:val="24"/>
          <w:szCs w:val="24"/>
          <w:lang w:val="es-ES"/>
        </w:rPr>
        <w:t xml:space="preserve">Ingeniería en Sistemas Computacionales </w:t>
      </w:r>
      <w:r w:rsidR="003339C6">
        <w:rPr>
          <w:rFonts w:ascii="Arial" w:hAnsi="Arial" w:cs="Arial"/>
          <w:sz w:val="24"/>
          <w:szCs w:val="24"/>
          <w:lang w:val="es-ES"/>
        </w:rPr>
        <w:t>de la Universidad Tecnológica de Panamá.</w:t>
      </w:r>
    </w:p>
    <w:p w14:paraId="3C149094" w14:textId="3F2998DF" w:rsidR="005D591B" w:rsidRPr="005D591B" w:rsidRDefault="004365DD" w:rsidP="003339C6">
      <w:pPr>
        <w:jc w:val="both"/>
        <w:rPr>
          <w:rFonts w:ascii="Arial" w:hAnsi="Arial" w:cs="Arial"/>
          <w:sz w:val="24"/>
          <w:szCs w:val="24"/>
          <w:lang w:val="es-ES"/>
        </w:rPr>
      </w:pPr>
      <w:r w:rsidRPr="003339C6">
        <w:rPr>
          <w:rFonts w:ascii="Arial" w:hAnsi="Arial" w:cs="Arial"/>
          <w:b/>
          <w:sz w:val="24"/>
          <w:szCs w:val="24"/>
          <w:lang w:val="es-ES"/>
        </w:rPr>
        <w:t>Objetivo general del tema</w:t>
      </w:r>
      <w:r w:rsidR="003339C6" w:rsidRPr="003339C6">
        <w:rPr>
          <w:rFonts w:ascii="Arial" w:hAnsi="Arial" w:cs="Arial"/>
          <w:b/>
          <w:sz w:val="24"/>
          <w:szCs w:val="24"/>
          <w:lang w:val="es-ES"/>
        </w:rPr>
        <w:t>:</w:t>
      </w:r>
      <w:r w:rsidR="003339C6">
        <w:rPr>
          <w:rFonts w:ascii="Arial" w:hAnsi="Arial" w:cs="Arial"/>
          <w:b/>
          <w:sz w:val="24"/>
          <w:szCs w:val="24"/>
          <w:lang w:val="es-ES"/>
        </w:rPr>
        <w:t xml:space="preserve"> </w:t>
      </w:r>
      <w:r w:rsidR="005D591B">
        <w:rPr>
          <w:rFonts w:ascii="Arial" w:hAnsi="Arial" w:cs="Arial"/>
          <w:sz w:val="24"/>
          <w:szCs w:val="24"/>
          <w:lang w:val="es-ES"/>
        </w:rPr>
        <w:t>Aplicar las medidas que describen los parámetros estadísticos según ejemplos presentados.</w:t>
      </w:r>
    </w:p>
    <w:p w14:paraId="7BFB55CE" w14:textId="0AAD2EA2" w:rsidR="00A17BE8" w:rsidRDefault="004365DD" w:rsidP="003339C6">
      <w:pPr>
        <w:jc w:val="both"/>
        <w:rPr>
          <w:rFonts w:ascii="Arial" w:hAnsi="Arial" w:cs="Arial"/>
          <w:sz w:val="24"/>
          <w:szCs w:val="24"/>
          <w:lang w:val="es-ES"/>
        </w:rPr>
      </w:pPr>
      <w:r w:rsidRPr="00A17BE8">
        <w:rPr>
          <w:rFonts w:ascii="Arial" w:hAnsi="Arial" w:cs="Arial"/>
          <w:b/>
          <w:sz w:val="24"/>
          <w:szCs w:val="24"/>
          <w:lang w:val="es-ES"/>
        </w:rPr>
        <w:t>Instrucciones</w:t>
      </w:r>
      <w:r w:rsidR="00A17BE8" w:rsidRPr="00A17BE8">
        <w:rPr>
          <w:rFonts w:ascii="Arial" w:hAnsi="Arial" w:cs="Arial"/>
          <w:b/>
          <w:sz w:val="24"/>
          <w:szCs w:val="24"/>
          <w:lang w:val="es-ES"/>
        </w:rPr>
        <w:t>:</w:t>
      </w:r>
      <w:r w:rsidR="00A17BE8">
        <w:rPr>
          <w:rFonts w:ascii="Arial" w:hAnsi="Arial" w:cs="Arial"/>
          <w:b/>
          <w:sz w:val="24"/>
          <w:szCs w:val="24"/>
          <w:lang w:val="es-ES"/>
        </w:rPr>
        <w:t xml:space="preserve"> </w:t>
      </w:r>
      <w:r w:rsidR="00A17BE8" w:rsidRPr="00A17BE8">
        <w:rPr>
          <w:rFonts w:ascii="Arial" w:hAnsi="Arial" w:cs="Arial"/>
          <w:sz w:val="24"/>
          <w:szCs w:val="24"/>
          <w:lang w:val="es-ES"/>
        </w:rPr>
        <w:t>Estimados estudiantes</w:t>
      </w:r>
      <w:r w:rsidR="00A17BE8">
        <w:rPr>
          <w:rFonts w:ascii="Arial" w:hAnsi="Arial" w:cs="Arial"/>
          <w:sz w:val="24"/>
          <w:szCs w:val="24"/>
          <w:lang w:val="es-ES"/>
        </w:rPr>
        <w:t>, le pedimos que las siguientes instrucciones se lleven a cabo:</w:t>
      </w:r>
    </w:p>
    <w:p w14:paraId="7417AA15" w14:textId="77777777" w:rsidR="00A17BE8" w:rsidRDefault="00A17BE8" w:rsidP="003339C6">
      <w:pPr>
        <w:jc w:val="both"/>
        <w:rPr>
          <w:rFonts w:ascii="Arial" w:hAnsi="Arial" w:cs="Arial"/>
          <w:sz w:val="24"/>
          <w:szCs w:val="24"/>
          <w:lang w:val="es-ES"/>
        </w:rPr>
      </w:pPr>
      <w:r>
        <w:rPr>
          <w:rFonts w:ascii="Arial" w:hAnsi="Arial" w:cs="Arial"/>
          <w:sz w:val="24"/>
          <w:szCs w:val="24"/>
          <w:lang w:val="es-ES"/>
        </w:rPr>
        <w:t>1. Lea cuidadosamente la Unidad de Auto instrucción que es para ustedes.</w:t>
      </w:r>
    </w:p>
    <w:p w14:paraId="4AE4D759" w14:textId="77777777" w:rsidR="005B0AD1" w:rsidRDefault="00A17BE8" w:rsidP="003339C6">
      <w:pPr>
        <w:jc w:val="both"/>
        <w:rPr>
          <w:rFonts w:ascii="Arial" w:hAnsi="Arial" w:cs="Arial"/>
          <w:sz w:val="24"/>
          <w:szCs w:val="24"/>
          <w:lang w:val="es-ES"/>
        </w:rPr>
      </w:pPr>
      <w:r>
        <w:rPr>
          <w:rFonts w:ascii="Arial" w:hAnsi="Arial" w:cs="Arial"/>
          <w:sz w:val="24"/>
          <w:szCs w:val="24"/>
          <w:lang w:val="es-ES"/>
        </w:rPr>
        <w:t xml:space="preserve">2. Lea cuidadosamente </w:t>
      </w:r>
      <w:r w:rsidR="005B0AD1">
        <w:rPr>
          <w:rFonts w:ascii="Arial" w:hAnsi="Arial" w:cs="Arial"/>
          <w:sz w:val="24"/>
          <w:szCs w:val="24"/>
          <w:lang w:val="es-ES"/>
        </w:rPr>
        <w:t>el ejemplo presentado</w:t>
      </w:r>
      <w:r>
        <w:rPr>
          <w:rFonts w:ascii="Arial" w:hAnsi="Arial" w:cs="Arial"/>
          <w:sz w:val="24"/>
          <w:szCs w:val="24"/>
          <w:lang w:val="es-ES"/>
        </w:rPr>
        <w:t xml:space="preserve"> para que pueda realizar </w:t>
      </w:r>
      <w:r w:rsidR="005B0AD1">
        <w:rPr>
          <w:rFonts w:ascii="Arial" w:hAnsi="Arial" w:cs="Arial"/>
          <w:sz w:val="24"/>
          <w:szCs w:val="24"/>
          <w:lang w:val="es-ES"/>
        </w:rPr>
        <w:t xml:space="preserve">la asignación posterior. </w:t>
      </w:r>
    </w:p>
    <w:p w14:paraId="48264494" w14:textId="77777777" w:rsidR="00A17BE8" w:rsidRDefault="005B0AD1" w:rsidP="003339C6">
      <w:pPr>
        <w:jc w:val="both"/>
        <w:rPr>
          <w:rFonts w:ascii="Arial" w:hAnsi="Arial" w:cs="Arial"/>
          <w:sz w:val="24"/>
          <w:szCs w:val="24"/>
          <w:lang w:val="es-ES"/>
        </w:rPr>
      </w:pPr>
      <w:r>
        <w:rPr>
          <w:rFonts w:ascii="Arial" w:hAnsi="Arial" w:cs="Arial"/>
          <w:sz w:val="24"/>
          <w:szCs w:val="24"/>
          <w:lang w:val="es-ES"/>
        </w:rPr>
        <w:t xml:space="preserve">3. </w:t>
      </w:r>
      <w:r w:rsidR="00A17BE8">
        <w:rPr>
          <w:rFonts w:ascii="Arial" w:hAnsi="Arial" w:cs="Arial"/>
          <w:sz w:val="24"/>
          <w:szCs w:val="24"/>
          <w:lang w:val="es-ES"/>
        </w:rPr>
        <w:t>Concéntrese en la lectura de los documentos para que su desarrollo sea eficiente y efectivo.</w:t>
      </w:r>
    </w:p>
    <w:p w14:paraId="7F21B409" w14:textId="77777777" w:rsidR="00A17BE8" w:rsidRDefault="00A17BE8" w:rsidP="003339C6">
      <w:pPr>
        <w:jc w:val="both"/>
        <w:rPr>
          <w:rFonts w:ascii="Arial" w:hAnsi="Arial" w:cs="Arial"/>
          <w:sz w:val="24"/>
          <w:szCs w:val="24"/>
          <w:lang w:val="es-ES"/>
        </w:rPr>
      </w:pPr>
      <w:r>
        <w:rPr>
          <w:rFonts w:ascii="Arial" w:hAnsi="Arial" w:cs="Arial"/>
          <w:sz w:val="24"/>
          <w:szCs w:val="24"/>
          <w:lang w:val="es-ES"/>
        </w:rPr>
        <w:t>4. Es muy importante que aclare cualquiera duda que tenga para así, poder alcanzar el objetivo presentado.</w:t>
      </w:r>
    </w:p>
    <w:p w14:paraId="4B04A80B" w14:textId="77777777" w:rsidR="005B0AD1" w:rsidRDefault="005B0AD1" w:rsidP="003339C6">
      <w:pPr>
        <w:jc w:val="both"/>
        <w:rPr>
          <w:rFonts w:ascii="Arial" w:hAnsi="Arial" w:cs="Arial"/>
          <w:sz w:val="24"/>
          <w:szCs w:val="24"/>
          <w:lang w:val="es-ES"/>
        </w:rPr>
      </w:pPr>
    </w:p>
    <w:p w14:paraId="0CAF81B2" w14:textId="77777777" w:rsidR="00490EDC" w:rsidRDefault="005B0AD1" w:rsidP="003339C6">
      <w:pPr>
        <w:jc w:val="both"/>
        <w:rPr>
          <w:rFonts w:ascii="Arial" w:hAnsi="Arial" w:cs="Arial"/>
          <w:sz w:val="24"/>
          <w:szCs w:val="24"/>
          <w:lang w:val="es-ES"/>
        </w:rPr>
      </w:pPr>
      <w:r>
        <w:rPr>
          <w:rFonts w:ascii="Arial" w:hAnsi="Arial" w:cs="Arial"/>
          <w:sz w:val="24"/>
          <w:szCs w:val="24"/>
          <w:lang w:val="es-ES"/>
        </w:rPr>
        <w:t xml:space="preserve">Iniciamos la explicación del mundo estadístico </w:t>
      </w:r>
      <w:r w:rsidR="00273CAA">
        <w:rPr>
          <w:rFonts w:ascii="Arial" w:hAnsi="Arial" w:cs="Arial"/>
          <w:sz w:val="24"/>
          <w:szCs w:val="24"/>
          <w:lang w:val="es-ES"/>
        </w:rPr>
        <w:t xml:space="preserve">descriptivo, </w:t>
      </w:r>
      <w:r>
        <w:rPr>
          <w:rFonts w:ascii="Arial" w:hAnsi="Arial" w:cs="Arial"/>
          <w:sz w:val="24"/>
          <w:szCs w:val="24"/>
          <w:lang w:val="es-ES"/>
        </w:rPr>
        <w:t xml:space="preserve">donde usted aprenderá a </w:t>
      </w:r>
      <w:r w:rsidR="00273CAA">
        <w:rPr>
          <w:rFonts w:ascii="Arial" w:hAnsi="Arial" w:cs="Arial"/>
          <w:sz w:val="24"/>
          <w:szCs w:val="24"/>
          <w:lang w:val="es-ES"/>
        </w:rPr>
        <w:t xml:space="preserve">calcular las Medidas de Tendencias Centrales. </w:t>
      </w:r>
    </w:p>
    <w:p w14:paraId="440F3905" w14:textId="77777777" w:rsidR="00273CAA" w:rsidRDefault="00273CAA" w:rsidP="003339C6">
      <w:pPr>
        <w:jc w:val="both"/>
        <w:rPr>
          <w:rFonts w:ascii="Arial" w:hAnsi="Arial" w:cs="Arial"/>
          <w:b/>
          <w:sz w:val="24"/>
          <w:szCs w:val="24"/>
          <w:lang w:val="es-ES"/>
        </w:rPr>
      </w:pPr>
    </w:p>
    <w:p w14:paraId="26AA6228" w14:textId="2D9F338E" w:rsidR="00490EDC" w:rsidRDefault="004365DD" w:rsidP="003339C6">
      <w:pPr>
        <w:jc w:val="both"/>
        <w:rPr>
          <w:rFonts w:ascii="Arial" w:hAnsi="Arial" w:cs="Arial"/>
          <w:b/>
          <w:sz w:val="24"/>
          <w:szCs w:val="24"/>
          <w:lang w:val="es-ES"/>
        </w:rPr>
      </w:pPr>
      <w:r w:rsidRPr="00490EDC">
        <w:rPr>
          <w:rFonts w:ascii="Arial" w:hAnsi="Arial" w:cs="Arial"/>
          <w:b/>
          <w:sz w:val="24"/>
          <w:szCs w:val="24"/>
          <w:lang w:val="es-ES"/>
        </w:rPr>
        <w:t>Procedimientos</w:t>
      </w:r>
      <w:r w:rsidR="0026583F" w:rsidRPr="00490EDC">
        <w:rPr>
          <w:rFonts w:ascii="Arial" w:hAnsi="Arial" w:cs="Arial"/>
          <w:b/>
          <w:sz w:val="24"/>
          <w:szCs w:val="24"/>
          <w:lang w:val="es-ES"/>
        </w:rPr>
        <w:t>:</w:t>
      </w:r>
      <w:r w:rsidR="0026583F">
        <w:rPr>
          <w:rFonts w:ascii="Arial" w:hAnsi="Arial" w:cs="Arial"/>
          <w:sz w:val="24"/>
          <w:szCs w:val="24"/>
          <w:lang w:val="es-ES"/>
        </w:rPr>
        <w:t xml:space="preserve"> </w:t>
      </w:r>
      <w:r w:rsidR="00273CAA" w:rsidRPr="00273CAA">
        <w:rPr>
          <w:rFonts w:ascii="Arial" w:hAnsi="Arial" w:cs="Arial"/>
          <w:b/>
          <w:sz w:val="24"/>
          <w:szCs w:val="24"/>
          <w:lang w:val="es-ES"/>
        </w:rPr>
        <w:t>Medidas de Tendencias Centrales.</w:t>
      </w:r>
    </w:p>
    <w:p w14:paraId="4883D55A" w14:textId="77777777" w:rsidR="00EA700E" w:rsidRDefault="00EA700E" w:rsidP="00EA700E">
      <w:pPr>
        <w:jc w:val="center"/>
        <w:rPr>
          <w:rFonts w:ascii="Arial" w:hAnsi="Arial" w:cs="Arial"/>
          <w:b/>
          <w:bCs/>
          <w:sz w:val="24"/>
          <w:szCs w:val="24"/>
          <w:u w:val="single"/>
          <w:lang w:val="es-ES"/>
        </w:rPr>
      </w:pPr>
    </w:p>
    <w:p w14:paraId="7E67F40F" w14:textId="750AEF1D" w:rsidR="008364B9" w:rsidRDefault="008364B9" w:rsidP="00EA700E">
      <w:pPr>
        <w:jc w:val="center"/>
        <w:rPr>
          <w:rFonts w:ascii="Arial" w:hAnsi="Arial" w:cs="Arial"/>
          <w:b/>
          <w:bCs/>
          <w:sz w:val="24"/>
          <w:szCs w:val="24"/>
          <w:u w:val="single"/>
          <w:lang w:val="es-ES"/>
        </w:rPr>
      </w:pPr>
    </w:p>
    <w:p w14:paraId="3F841B8E" w14:textId="4A21DF57" w:rsidR="008364B9" w:rsidRDefault="008364B9" w:rsidP="00EA700E">
      <w:pPr>
        <w:jc w:val="center"/>
        <w:rPr>
          <w:rFonts w:ascii="Arial" w:hAnsi="Arial" w:cs="Arial"/>
          <w:b/>
          <w:bCs/>
          <w:sz w:val="24"/>
          <w:szCs w:val="24"/>
          <w:u w:val="single"/>
          <w:lang w:val="es-ES"/>
        </w:rPr>
      </w:pPr>
    </w:p>
    <w:p w14:paraId="1081F4C2" w14:textId="77777777" w:rsidR="008364B9" w:rsidRDefault="008364B9" w:rsidP="00EA700E">
      <w:pPr>
        <w:jc w:val="center"/>
        <w:rPr>
          <w:rFonts w:ascii="Arial" w:hAnsi="Arial" w:cs="Arial"/>
          <w:b/>
          <w:bCs/>
          <w:sz w:val="24"/>
          <w:szCs w:val="24"/>
          <w:u w:val="single"/>
          <w:lang w:val="es-ES"/>
        </w:rPr>
      </w:pPr>
    </w:p>
    <w:p w14:paraId="2044E528" w14:textId="77777777" w:rsidR="00EA700E" w:rsidRDefault="00EA700E" w:rsidP="00EA700E">
      <w:pPr>
        <w:jc w:val="center"/>
        <w:rPr>
          <w:rFonts w:ascii="Arial" w:hAnsi="Arial" w:cs="Arial"/>
          <w:b/>
          <w:bCs/>
          <w:sz w:val="24"/>
          <w:szCs w:val="24"/>
          <w:u w:val="single"/>
          <w:lang w:val="es-ES"/>
        </w:rPr>
      </w:pPr>
    </w:p>
    <w:p w14:paraId="47F3584D" w14:textId="77777777" w:rsidR="00EA700E" w:rsidRDefault="00EA700E" w:rsidP="00EA700E">
      <w:pPr>
        <w:jc w:val="center"/>
        <w:rPr>
          <w:rFonts w:ascii="Arial" w:hAnsi="Arial" w:cs="Arial"/>
          <w:b/>
          <w:bCs/>
          <w:sz w:val="24"/>
          <w:szCs w:val="24"/>
          <w:u w:val="single"/>
          <w:lang w:val="es-ES"/>
        </w:rPr>
      </w:pPr>
    </w:p>
    <w:p w14:paraId="5EB6B843" w14:textId="77777777" w:rsidR="00EA700E" w:rsidRDefault="00EA700E" w:rsidP="00EA700E">
      <w:pPr>
        <w:jc w:val="center"/>
        <w:rPr>
          <w:rFonts w:ascii="Arial" w:hAnsi="Arial" w:cs="Arial"/>
          <w:b/>
          <w:bCs/>
          <w:sz w:val="24"/>
          <w:szCs w:val="24"/>
          <w:u w:val="single"/>
          <w:lang w:val="es-ES"/>
        </w:rPr>
      </w:pPr>
    </w:p>
    <w:p w14:paraId="636B63CE" w14:textId="77777777" w:rsidR="00EA700E" w:rsidRDefault="00EA700E" w:rsidP="00EA700E">
      <w:pPr>
        <w:jc w:val="center"/>
        <w:rPr>
          <w:rFonts w:ascii="Arial" w:hAnsi="Arial" w:cs="Arial"/>
          <w:b/>
          <w:bCs/>
          <w:sz w:val="24"/>
          <w:szCs w:val="24"/>
          <w:u w:val="single"/>
          <w:lang w:val="es-ES"/>
        </w:rPr>
      </w:pPr>
    </w:p>
    <w:p w14:paraId="12B86107" w14:textId="77777777" w:rsidR="00EA700E" w:rsidRDefault="00EA700E" w:rsidP="00EA700E">
      <w:pPr>
        <w:jc w:val="center"/>
        <w:rPr>
          <w:rFonts w:ascii="Arial" w:hAnsi="Arial" w:cs="Arial"/>
          <w:b/>
          <w:bCs/>
          <w:sz w:val="24"/>
          <w:szCs w:val="24"/>
          <w:u w:val="single"/>
          <w:lang w:val="es-ES"/>
        </w:rPr>
      </w:pPr>
    </w:p>
    <w:p w14:paraId="4B8CF620" w14:textId="54302DC4" w:rsidR="00EA700E" w:rsidRPr="00AD6D68" w:rsidRDefault="004365DD" w:rsidP="00EA700E">
      <w:pPr>
        <w:jc w:val="center"/>
        <w:rPr>
          <w:rFonts w:ascii="Arial" w:hAnsi="Arial" w:cs="Arial"/>
          <w:b/>
          <w:bCs/>
          <w:sz w:val="24"/>
          <w:szCs w:val="24"/>
          <w:u w:val="single"/>
          <w:lang w:val="es-ES"/>
        </w:rPr>
      </w:pPr>
      <w:r w:rsidRPr="00AD6D68">
        <w:rPr>
          <w:rFonts w:ascii="Arial" w:hAnsi="Arial" w:cs="Arial"/>
          <w:b/>
          <w:bCs/>
          <w:sz w:val="24"/>
          <w:szCs w:val="24"/>
          <w:u w:val="single"/>
          <w:lang w:val="es-ES"/>
        </w:rPr>
        <w:lastRenderedPageBreak/>
        <w:t xml:space="preserve">Medidas </w:t>
      </w:r>
      <w:r>
        <w:rPr>
          <w:rFonts w:ascii="Arial" w:hAnsi="Arial" w:cs="Arial"/>
          <w:b/>
          <w:bCs/>
          <w:sz w:val="24"/>
          <w:szCs w:val="24"/>
          <w:u w:val="single"/>
          <w:lang w:val="es-ES"/>
        </w:rPr>
        <w:t>d</w:t>
      </w:r>
      <w:r w:rsidRPr="00AD6D68">
        <w:rPr>
          <w:rFonts w:ascii="Arial" w:hAnsi="Arial" w:cs="Arial"/>
          <w:b/>
          <w:bCs/>
          <w:sz w:val="24"/>
          <w:szCs w:val="24"/>
          <w:u w:val="single"/>
          <w:lang w:val="es-ES"/>
        </w:rPr>
        <w:t>e Tendencia Central</w:t>
      </w:r>
    </w:p>
    <w:p w14:paraId="7BB584E2" w14:textId="7DBC0C96" w:rsidR="00EA700E" w:rsidRPr="00312A81" w:rsidRDefault="004365DD" w:rsidP="00EA700E">
      <w:pPr>
        <w:jc w:val="both"/>
        <w:rPr>
          <w:rFonts w:ascii="Arial" w:hAnsi="Arial" w:cs="Arial"/>
          <w:b/>
          <w:bCs/>
          <w:sz w:val="24"/>
          <w:szCs w:val="24"/>
          <w:lang w:val="es-ES"/>
        </w:rPr>
      </w:pPr>
      <w:r w:rsidRPr="00312A81">
        <w:rPr>
          <w:rFonts w:ascii="Arial" w:hAnsi="Arial" w:cs="Arial"/>
          <w:b/>
          <w:bCs/>
          <w:sz w:val="24"/>
          <w:szCs w:val="24"/>
          <w:lang w:val="es-ES"/>
        </w:rPr>
        <w:t>Media Muestral</w:t>
      </w:r>
    </w:p>
    <w:p w14:paraId="7DB7CA35" w14:textId="77777777" w:rsidR="00EA700E" w:rsidRPr="00312A81" w:rsidRDefault="00EA700E" w:rsidP="00EA700E">
      <w:pPr>
        <w:jc w:val="both"/>
        <w:rPr>
          <w:rFonts w:ascii="Arial" w:hAnsi="Arial" w:cs="Arial"/>
          <w:sz w:val="24"/>
          <w:szCs w:val="24"/>
          <w:lang w:val="es-ES"/>
        </w:rPr>
      </w:pPr>
    </w:p>
    <w:p w14:paraId="0ED55A0E" w14:textId="77777777" w:rsidR="00EA700E" w:rsidRPr="00312A81" w:rsidRDefault="00E42FFD" w:rsidP="00EA700E">
      <w:pPr>
        <w:jc w:val="both"/>
        <w:rPr>
          <w:rFonts w:ascii="Arial" w:eastAsiaTheme="minorEastAsia" w:hAnsi="Arial" w:cs="Arial"/>
          <w:sz w:val="24"/>
          <w:szCs w:val="24"/>
          <w:lang w:val="es-ES"/>
        </w:rPr>
      </w:pPr>
      <m:oMathPara>
        <m:oMath>
          <m:acc>
            <m:accPr>
              <m:chr m:val="̅"/>
              <m:ctrlPr>
                <w:rPr>
                  <w:rFonts w:ascii="Cambria Math" w:hAnsi="Cambria Math" w:cs="Arial"/>
                  <w:i/>
                  <w:sz w:val="24"/>
                  <w:szCs w:val="24"/>
                  <w:lang w:val="es-ES"/>
                </w:rPr>
              </m:ctrlPr>
            </m:accPr>
            <m:e>
              <m:r>
                <w:rPr>
                  <w:rFonts w:ascii="Cambria Math" w:hAnsi="Cambria Math" w:cs="Arial"/>
                  <w:sz w:val="24"/>
                  <w:szCs w:val="24"/>
                  <w:lang w:val="es-ES"/>
                </w:rPr>
                <m:t>Y</m:t>
              </m:r>
            </m:e>
          </m:acc>
          <m:r>
            <w:rPr>
              <w:rFonts w:ascii="Cambria Math" w:hAnsi="Cambria Math" w:cs="Arial"/>
              <w:sz w:val="24"/>
              <w:szCs w:val="24"/>
              <w:lang w:val="es-ES"/>
            </w:rPr>
            <m:t xml:space="preserve">= </m:t>
          </m:r>
          <m:f>
            <m:fPr>
              <m:ctrlPr>
                <w:rPr>
                  <w:rFonts w:ascii="Cambria Math" w:hAnsi="Cambria Math" w:cs="Arial"/>
                  <w:i/>
                  <w:sz w:val="24"/>
                  <w:szCs w:val="24"/>
                  <w:lang w:val="es-ES"/>
                </w:rPr>
              </m:ctrlPr>
            </m:fPr>
            <m:num>
              <m:nary>
                <m:naryPr>
                  <m:chr m:val="∑"/>
                  <m:limLoc m:val="undOvr"/>
                  <m:subHide m:val="1"/>
                  <m:supHide m:val="1"/>
                  <m:ctrlPr>
                    <w:rPr>
                      <w:rFonts w:ascii="Cambria Math" w:hAnsi="Cambria Math" w:cs="Arial"/>
                      <w:i/>
                      <w:sz w:val="24"/>
                      <w:szCs w:val="24"/>
                      <w:lang w:val="es-ES"/>
                    </w:rPr>
                  </m:ctrlPr>
                </m:naryPr>
                <m:sub/>
                <m:sup/>
                <m:e>
                  <m:sSub>
                    <m:sSubPr>
                      <m:ctrlPr>
                        <w:rPr>
                          <w:rFonts w:ascii="Cambria Math" w:hAnsi="Cambria Math" w:cs="Arial"/>
                          <w:i/>
                          <w:sz w:val="24"/>
                          <w:szCs w:val="24"/>
                          <w:lang w:val="es-ES"/>
                        </w:rPr>
                      </m:ctrlPr>
                    </m:sSubPr>
                    <m:e>
                      <m:r>
                        <w:rPr>
                          <w:rFonts w:ascii="Cambria Math" w:hAnsi="Cambria Math" w:cs="Arial"/>
                          <w:sz w:val="24"/>
                          <w:szCs w:val="24"/>
                          <w:lang w:val="es-ES"/>
                        </w:rPr>
                        <m:t>n</m:t>
                      </m:r>
                    </m:e>
                    <m:sub>
                      <m:r>
                        <w:rPr>
                          <w:rFonts w:ascii="Cambria Math" w:hAnsi="Cambria Math" w:cs="Arial"/>
                          <w:sz w:val="24"/>
                          <w:szCs w:val="24"/>
                          <w:lang w:val="es-ES"/>
                        </w:rPr>
                        <m:t>i=1</m:t>
                      </m:r>
                    </m:sub>
                  </m:sSub>
                  <m:sSub>
                    <m:sSubPr>
                      <m:ctrlPr>
                        <w:rPr>
                          <w:rFonts w:ascii="Cambria Math" w:hAnsi="Cambria Math" w:cs="Arial"/>
                          <w:i/>
                          <w:sz w:val="24"/>
                          <w:szCs w:val="24"/>
                          <w:lang w:val="es-ES"/>
                        </w:rPr>
                      </m:ctrlPr>
                    </m:sSubPr>
                    <m:e>
                      <m:r>
                        <w:rPr>
                          <w:rFonts w:ascii="Cambria Math" w:hAnsi="Cambria Math" w:cs="Arial"/>
                          <w:sz w:val="24"/>
                          <w:szCs w:val="24"/>
                          <w:lang w:val="es-ES"/>
                        </w:rPr>
                        <m:t xml:space="preserve"> Y</m:t>
                      </m:r>
                    </m:e>
                    <m:sub>
                      <m:r>
                        <w:rPr>
                          <w:rFonts w:ascii="Cambria Math" w:hAnsi="Cambria Math" w:cs="Arial"/>
                          <w:sz w:val="24"/>
                          <w:szCs w:val="24"/>
                          <w:lang w:val="es-ES"/>
                        </w:rPr>
                        <m:t>i</m:t>
                      </m:r>
                    </m:sub>
                  </m:sSub>
                </m:e>
              </m:nary>
            </m:num>
            <m:den>
              <m:r>
                <w:rPr>
                  <w:rFonts w:ascii="Cambria Math" w:hAnsi="Cambria Math" w:cs="Arial"/>
                  <w:sz w:val="24"/>
                  <w:szCs w:val="24"/>
                  <w:lang w:val="es-ES"/>
                </w:rPr>
                <m:t>n</m:t>
              </m:r>
            </m:den>
          </m:f>
        </m:oMath>
      </m:oMathPara>
    </w:p>
    <w:p w14:paraId="6F72BAFC" w14:textId="0F3EB091" w:rsidR="00EA700E" w:rsidRPr="00312A81" w:rsidRDefault="001E3C5A" w:rsidP="00EA700E">
      <w:pPr>
        <w:jc w:val="both"/>
        <w:rPr>
          <w:rFonts w:ascii="Arial" w:hAnsi="Arial" w:cs="Arial"/>
          <w:sz w:val="24"/>
          <w:szCs w:val="24"/>
          <w:lang w:val="es-ES"/>
        </w:rPr>
      </w:pPr>
      <w:r>
        <w:rPr>
          <w:rFonts w:ascii="Arial" w:hAnsi="Arial" w:cs="Arial"/>
          <w:b/>
          <w:bCs/>
          <w:noProof/>
          <w:sz w:val="24"/>
          <w:szCs w:val="24"/>
          <w:lang w:val="es-ES"/>
        </w:rPr>
        <mc:AlternateContent>
          <mc:Choice Requires="wps">
            <w:drawing>
              <wp:anchor distT="0" distB="0" distL="114300" distR="114300" simplePos="0" relativeHeight="251654144" behindDoc="0" locked="0" layoutInCell="1" allowOverlap="1" wp14:anchorId="731D532F" wp14:editId="067CB09D">
                <wp:simplePos x="0" y="0"/>
                <wp:positionH relativeFrom="column">
                  <wp:posOffset>-88979</wp:posOffset>
                </wp:positionH>
                <wp:positionV relativeFrom="paragraph">
                  <wp:posOffset>1288489</wp:posOffset>
                </wp:positionV>
                <wp:extent cx="723613" cy="316768"/>
                <wp:effectExtent l="0" t="0" r="19685" b="26670"/>
                <wp:wrapNone/>
                <wp:docPr id="1" name="Rectángulo 1"/>
                <wp:cNvGraphicFramePr/>
                <a:graphic xmlns:a="http://schemas.openxmlformats.org/drawingml/2006/main">
                  <a:graphicData uri="http://schemas.microsoft.com/office/word/2010/wordprocessingShape">
                    <wps:wsp>
                      <wps:cNvSpPr/>
                      <wps:spPr>
                        <a:xfrm>
                          <a:off x="0" y="0"/>
                          <a:ext cx="723613" cy="31676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A2EC0" id="Rectángulo 1" o:spid="_x0000_s1026" style="position:absolute;margin-left:-7pt;margin-top:101.45pt;width:57pt;height:24.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" filled="f" strokecolor="#c00000" strokeweight="2pt"/>
            </w:pict>
          </mc:Fallback>
        </mc:AlternateContent>
      </w:r>
      <w:r w:rsidR="004365DD" w:rsidRPr="00312A81">
        <w:rPr>
          <w:rFonts w:ascii="Arial" w:hAnsi="Arial" w:cs="Arial"/>
          <w:b/>
          <w:bCs/>
          <w:sz w:val="24"/>
          <w:szCs w:val="24"/>
          <w:lang w:val="es-ES"/>
        </w:rPr>
        <w:t>Ejemplo</w:t>
      </w:r>
      <w:r w:rsidR="004365DD" w:rsidRPr="00312A81">
        <w:rPr>
          <w:rFonts w:ascii="Arial" w:hAnsi="Arial" w:cs="Arial"/>
          <w:sz w:val="24"/>
          <w:szCs w:val="24"/>
          <w:lang w:val="es-ES"/>
        </w:rPr>
        <w:t>: encuentre la media del conjunto de observaciones</w:t>
      </w:r>
      <w:r w:rsidR="00EA700E" w:rsidRPr="00312A81">
        <w:rPr>
          <w:rFonts w:ascii="Arial" w:hAnsi="Arial" w:cs="Arial"/>
          <w:sz w:val="24"/>
          <w:szCs w:val="24"/>
          <w:lang w:val="es-ES"/>
        </w:rPr>
        <w:t>: 2, 9, 11, 5, 6</w:t>
      </w:r>
    </w:p>
    <w:p w14:paraId="69B2AABC" w14:textId="77777777" w:rsidR="001E3C5A" w:rsidRPr="001E3C5A" w:rsidRDefault="00E42FFD" w:rsidP="00EA700E">
      <w:pPr>
        <w:jc w:val="both"/>
        <w:rPr>
          <w:rFonts w:ascii="Arial" w:eastAsiaTheme="minorEastAsia" w:hAnsi="Arial" w:cs="Arial"/>
          <w:sz w:val="24"/>
          <w:szCs w:val="24"/>
          <w:lang w:val="es-ES"/>
        </w:rPr>
      </w:pPr>
      <m:oMathPara>
        <m:oMathParaPr>
          <m:jc m:val="left"/>
        </m:oMathParaPr>
        <m:oMath>
          <m:acc>
            <m:accPr>
              <m:chr m:val="̅"/>
              <m:ctrlPr>
                <w:rPr>
                  <w:rFonts w:ascii="Cambria Math" w:hAnsi="Cambria Math" w:cs="Arial"/>
                  <w:i/>
                  <w:sz w:val="24"/>
                  <w:szCs w:val="24"/>
                  <w:lang w:val="es-ES"/>
                </w:rPr>
              </m:ctrlPr>
            </m:accPr>
            <m:e>
              <m:r>
                <w:rPr>
                  <w:rFonts w:ascii="Cambria Math" w:hAnsi="Cambria Math" w:cs="Arial"/>
                  <w:sz w:val="24"/>
                  <w:szCs w:val="24"/>
                  <w:lang w:val="es-ES"/>
                </w:rPr>
                <m:t>Y</m:t>
              </m:r>
            </m:e>
          </m:acc>
          <m:r>
            <w:rPr>
              <w:rFonts w:ascii="Cambria Math" w:hAnsi="Cambria Math" w:cs="Arial"/>
              <w:sz w:val="24"/>
              <w:szCs w:val="24"/>
              <w:lang w:val="es-ES"/>
            </w:rPr>
            <m:t xml:space="preserve">= </m:t>
          </m:r>
          <m:f>
            <m:fPr>
              <m:ctrlPr>
                <w:rPr>
                  <w:rFonts w:ascii="Cambria Math" w:hAnsi="Cambria Math" w:cs="Arial"/>
                  <w:i/>
                  <w:sz w:val="24"/>
                  <w:szCs w:val="24"/>
                  <w:lang w:val="es-ES"/>
                </w:rPr>
              </m:ctrlPr>
            </m:fPr>
            <m:num>
              <m:nary>
                <m:naryPr>
                  <m:chr m:val="∑"/>
                  <m:limLoc m:val="undOvr"/>
                  <m:subHide m:val="1"/>
                  <m:supHide m:val="1"/>
                  <m:ctrlPr>
                    <w:rPr>
                      <w:rFonts w:ascii="Cambria Math" w:hAnsi="Cambria Math" w:cs="Arial"/>
                      <w:i/>
                      <w:sz w:val="24"/>
                      <w:szCs w:val="24"/>
                      <w:lang w:val="es-ES"/>
                    </w:rPr>
                  </m:ctrlPr>
                </m:naryPr>
                <m:sub/>
                <m:sup/>
                <m:e>
                  <m:sSub>
                    <m:sSubPr>
                      <m:ctrlPr>
                        <w:rPr>
                          <w:rFonts w:ascii="Cambria Math" w:hAnsi="Cambria Math" w:cs="Arial"/>
                          <w:i/>
                          <w:sz w:val="24"/>
                          <w:szCs w:val="24"/>
                          <w:lang w:val="es-ES"/>
                        </w:rPr>
                      </m:ctrlPr>
                    </m:sSubPr>
                    <m:e>
                      <m:r>
                        <w:rPr>
                          <w:rFonts w:ascii="Cambria Math" w:hAnsi="Cambria Math" w:cs="Arial"/>
                          <w:sz w:val="24"/>
                          <w:szCs w:val="24"/>
                          <w:lang w:val="es-ES"/>
                        </w:rPr>
                        <m:t>n</m:t>
                      </m:r>
                    </m:e>
                    <m:sub>
                      <m:r>
                        <w:rPr>
                          <w:rFonts w:ascii="Cambria Math" w:hAnsi="Cambria Math" w:cs="Arial"/>
                          <w:sz w:val="24"/>
                          <w:szCs w:val="24"/>
                          <w:lang w:val="es-ES"/>
                        </w:rPr>
                        <m:t>i=1</m:t>
                      </m:r>
                    </m:sub>
                  </m:sSub>
                  <m:sSub>
                    <m:sSubPr>
                      <m:ctrlPr>
                        <w:rPr>
                          <w:rFonts w:ascii="Cambria Math" w:hAnsi="Cambria Math" w:cs="Arial"/>
                          <w:i/>
                          <w:sz w:val="24"/>
                          <w:szCs w:val="24"/>
                          <w:lang w:val="es-ES"/>
                        </w:rPr>
                      </m:ctrlPr>
                    </m:sSubPr>
                    <m:e>
                      <m:r>
                        <w:rPr>
                          <w:rFonts w:ascii="Cambria Math" w:hAnsi="Cambria Math" w:cs="Arial"/>
                          <w:sz w:val="24"/>
                          <w:szCs w:val="24"/>
                          <w:lang w:val="es-ES"/>
                        </w:rPr>
                        <m:t xml:space="preserve"> Y</m:t>
                      </m:r>
                    </m:e>
                    <m:sub>
                      <m:r>
                        <w:rPr>
                          <w:rFonts w:ascii="Cambria Math" w:hAnsi="Cambria Math" w:cs="Arial"/>
                          <w:sz w:val="24"/>
                          <w:szCs w:val="24"/>
                          <w:lang w:val="es-ES"/>
                        </w:rPr>
                        <m:t>i</m:t>
                      </m:r>
                    </m:sub>
                  </m:sSub>
                </m:e>
              </m:nary>
            </m:num>
            <m:den>
              <m:r>
                <w:rPr>
                  <w:rFonts w:ascii="Cambria Math" w:hAnsi="Cambria Math" w:cs="Arial"/>
                  <w:sz w:val="24"/>
                  <w:szCs w:val="24"/>
                  <w:lang w:val="es-ES"/>
                </w:rPr>
                <m:t>n</m:t>
              </m:r>
            </m:den>
          </m:f>
          <m:r>
            <w:rPr>
              <w:rFonts w:ascii="Cambria Math" w:eastAsiaTheme="minorEastAsia" w:hAnsi="Cambria Math" w:cs="Arial"/>
              <w:sz w:val="24"/>
              <w:szCs w:val="24"/>
              <w:lang w:val="es-ES"/>
            </w:rPr>
            <m:t xml:space="preserve"> </m:t>
          </m:r>
        </m:oMath>
      </m:oMathPara>
    </w:p>
    <w:p w14:paraId="4B8A8E2B" w14:textId="77777777" w:rsidR="001E3C5A" w:rsidRPr="001E3C5A" w:rsidRDefault="00E42FFD" w:rsidP="00EA700E">
      <w:pPr>
        <w:jc w:val="both"/>
        <w:rPr>
          <w:rFonts w:ascii="Arial" w:eastAsiaTheme="minorEastAsia" w:hAnsi="Arial" w:cs="Arial"/>
          <w:sz w:val="24"/>
          <w:szCs w:val="24"/>
          <w:lang w:val="es-ES"/>
        </w:rPr>
      </w:pPr>
      <m:oMathPara>
        <m:oMathParaPr>
          <m:jc m:val="left"/>
        </m:oMathParaPr>
        <m:oMath>
          <m:acc>
            <m:accPr>
              <m:chr m:val="̅"/>
              <m:ctrlPr>
                <w:rPr>
                  <w:rFonts w:ascii="Cambria Math" w:hAnsi="Cambria Math" w:cs="Arial"/>
                  <w:i/>
                  <w:sz w:val="24"/>
                  <w:szCs w:val="24"/>
                  <w:lang w:val="es-ES"/>
                </w:rPr>
              </m:ctrlPr>
            </m:accPr>
            <m:e>
              <m:r>
                <w:rPr>
                  <w:rFonts w:ascii="Cambria Math" w:hAnsi="Cambria Math" w:cs="Arial"/>
                  <w:sz w:val="24"/>
                  <w:szCs w:val="24"/>
                  <w:lang w:val="es-ES"/>
                </w:rPr>
                <m:t>Y</m:t>
              </m:r>
            </m:e>
          </m:acc>
          <m:r>
            <w:rPr>
              <w:rFonts w:ascii="Cambria Math" w:hAnsi="Cambria Math" w:cs="Arial"/>
              <w:sz w:val="24"/>
              <w:szCs w:val="24"/>
              <w:lang w:val="es-ES"/>
            </w:rPr>
            <m:t>=</m:t>
          </m:r>
          <m:r>
            <w:rPr>
              <w:rFonts w:ascii="Cambria Math" w:eastAsiaTheme="minorEastAsia" w:hAnsi="Cambria Math" w:cs="Arial"/>
              <w:sz w:val="24"/>
              <w:szCs w:val="24"/>
              <w:lang w:val="es-ES"/>
            </w:rPr>
            <m:t xml:space="preserve"> </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lang w:val="es-ES"/>
                </w:rPr>
                <m:t>2+9+11+5+6</m:t>
              </m:r>
            </m:num>
            <m:den>
              <m:r>
                <w:rPr>
                  <w:rFonts w:ascii="Cambria Math" w:eastAsiaTheme="minorEastAsia" w:hAnsi="Cambria Math" w:cs="Arial"/>
                  <w:sz w:val="24"/>
                  <w:szCs w:val="24"/>
                  <w:lang w:val="es-ES"/>
                </w:rPr>
                <m:t>5</m:t>
              </m:r>
            </m:den>
          </m:f>
        </m:oMath>
      </m:oMathPara>
    </w:p>
    <w:p w14:paraId="7CC7DCF7" w14:textId="58BA565E" w:rsidR="00EA700E" w:rsidRPr="001E3C5A" w:rsidRDefault="00E42FFD" w:rsidP="00EA700E">
      <w:pPr>
        <w:jc w:val="both"/>
        <w:rPr>
          <w:rFonts w:ascii="Arial" w:eastAsiaTheme="minorEastAsia" w:hAnsi="Arial" w:cs="Arial"/>
          <w:sz w:val="24"/>
          <w:szCs w:val="24"/>
          <w:lang w:val="es-ES"/>
        </w:rPr>
      </w:pPr>
      <m:oMathPara>
        <m:oMathParaPr>
          <m:jc m:val="left"/>
        </m:oMathParaPr>
        <m:oMath>
          <m:acc>
            <m:accPr>
              <m:chr m:val="̅"/>
              <m:ctrlPr>
                <w:rPr>
                  <w:rFonts w:ascii="Cambria Math" w:hAnsi="Cambria Math" w:cs="Arial"/>
                  <w:i/>
                  <w:sz w:val="24"/>
                  <w:szCs w:val="24"/>
                  <w:lang w:val="es-ES"/>
                </w:rPr>
              </m:ctrlPr>
            </m:accPr>
            <m:e>
              <m:r>
                <w:rPr>
                  <w:rFonts w:ascii="Cambria Math" w:hAnsi="Cambria Math" w:cs="Arial"/>
                  <w:sz w:val="24"/>
                  <w:szCs w:val="24"/>
                  <w:lang w:val="es-ES"/>
                </w:rPr>
                <m:t>Y</m:t>
              </m:r>
            </m:e>
          </m:acc>
          <m:r>
            <w:rPr>
              <w:rFonts w:ascii="Cambria Math" w:hAnsi="Cambria Math" w:cs="Arial"/>
              <w:sz w:val="24"/>
              <w:szCs w:val="24"/>
              <w:lang w:val="es-ES"/>
            </w:rPr>
            <m:t>=</m:t>
          </m:r>
          <m:r>
            <w:rPr>
              <w:rFonts w:ascii="Cambria Math" w:eastAsiaTheme="minorEastAsia" w:hAnsi="Cambria Math" w:cs="Arial"/>
              <w:sz w:val="24"/>
              <w:szCs w:val="24"/>
              <w:lang w:val="es-ES"/>
            </w:rPr>
            <m:t>6.6</m:t>
          </m:r>
        </m:oMath>
      </m:oMathPara>
    </w:p>
    <w:p w14:paraId="2050505D" w14:textId="77777777" w:rsidR="001E3C5A" w:rsidRDefault="004365DD" w:rsidP="00EA700E">
      <w:pPr>
        <w:jc w:val="both"/>
        <w:rPr>
          <w:rFonts w:ascii="Arial" w:hAnsi="Arial" w:cs="Arial"/>
          <w:sz w:val="24"/>
          <w:szCs w:val="24"/>
          <w:lang w:val="es-ES"/>
        </w:rPr>
      </w:pPr>
      <w:r w:rsidRPr="00312A81">
        <w:rPr>
          <w:rFonts w:ascii="Arial" w:hAnsi="Arial" w:cs="Arial"/>
          <w:b/>
          <w:bCs/>
          <w:sz w:val="24"/>
          <w:szCs w:val="24"/>
          <w:lang w:val="es-ES"/>
        </w:rPr>
        <w:t>Mediana</w:t>
      </w:r>
      <w:r w:rsidRPr="00312A81">
        <w:rPr>
          <w:rFonts w:ascii="Arial" w:hAnsi="Arial" w:cs="Arial"/>
          <w:sz w:val="24"/>
          <w:szCs w:val="24"/>
          <w:lang w:val="es-ES"/>
        </w:rPr>
        <w:t>:</w:t>
      </w:r>
    </w:p>
    <w:p w14:paraId="64133343" w14:textId="28E85BDE" w:rsidR="005B43C9" w:rsidRPr="001E3C5A" w:rsidRDefault="001E3C5A" w:rsidP="00EA700E">
      <w:pPr>
        <w:jc w:val="both"/>
        <w:rPr>
          <w:rFonts w:ascii="Arial" w:hAnsi="Arial" w:cs="Arial"/>
          <w:b/>
          <w:bCs/>
          <w:sz w:val="24"/>
          <w:szCs w:val="24"/>
          <w:lang w:val="es-ES"/>
        </w:rPr>
      </w:pPr>
      <w:r w:rsidRPr="001E3C5A">
        <w:rPr>
          <w:rFonts w:ascii="Arial" w:hAnsi="Arial" w:cs="Arial"/>
          <w:b/>
          <w:bCs/>
          <w:sz w:val="24"/>
          <w:szCs w:val="24"/>
          <w:lang w:val="es-ES"/>
        </w:rPr>
        <w:t>Mediana Impar:</w:t>
      </w:r>
      <w:r w:rsidR="004365DD" w:rsidRPr="001E3C5A">
        <w:rPr>
          <w:rFonts w:ascii="Arial" w:hAnsi="Arial" w:cs="Arial"/>
          <w:b/>
          <w:bCs/>
          <w:sz w:val="24"/>
          <w:szCs w:val="24"/>
          <w:lang w:val="es-ES"/>
        </w:rPr>
        <w:t xml:space="preserve"> </w:t>
      </w:r>
    </w:p>
    <w:p w14:paraId="2504F4BD" w14:textId="6DA76AAA" w:rsidR="005B43C9" w:rsidRDefault="005B43C9" w:rsidP="00EA700E">
      <w:pPr>
        <w:jc w:val="both"/>
        <w:rPr>
          <w:rFonts w:ascii="Arial" w:hAnsi="Arial" w:cs="Arial"/>
          <w:sz w:val="24"/>
          <w:szCs w:val="24"/>
          <w:lang w:val="es-ES"/>
        </w:rPr>
      </w:pPr>
      <m:oMathPara>
        <m:oMath>
          <m:r>
            <w:rPr>
              <w:rFonts w:ascii="Cambria Math" w:hAnsi="Cambria Math" w:cs="Arial"/>
              <w:sz w:val="24"/>
              <w:szCs w:val="24"/>
              <w:lang w:val="es-ES"/>
            </w:rPr>
            <m:t xml:space="preserve">Y= </m:t>
          </m:r>
          <m:f>
            <m:fPr>
              <m:ctrlPr>
                <w:rPr>
                  <w:rFonts w:ascii="Cambria Math" w:hAnsi="Cambria Math" w:cs="Arial"/>
                  <w:i/>
                  <w:sz w:val="24"/>
                  <w:szCs w:val="24"/>
                  <w:lang w:val="es-ES"/>
                </w:rPr>
              </m:ctrlPr>
            </m:fPr>
            <m:num>
              <m:nary>
                <m:naryPr>
                  <m:chr m:val="∑"/>
                  <m:limLoc m:val="undOvr"/>
                  <m:subHide m:val="1"/>
                  <m:supHide m:val="1"/>
                  <m:ctrlPr>
                    <w:rPr>
                      <w:rFonts w:ascii="Cambria Math" w:hAnsi="Cambria Math" w:cs="Arial"/>
                      <w:i/>
                      <w:sz w:val="24"/>
                      <w:szCs w:val="24"/>
                      <w:lang w:val="es-ES"/>
                    </w:rPr>
                  </m:ctrlPr>
                </m:naryPr>
                <m:sub/>
                <m:sup/>
                <m:e>
                  <m:sSub>
                    <m:sSubPr>
                      <m:ctrlPr>
                        <w:rPr>
                          <w:rFonts w:ascii="Cambria Math" w:hAnsi="Cambria Math" w:cs="Arial"/>
                          <w:i/>
                          <w:sz w:val="24"/>
                          <w:szCs w:val="24"/>
                          <w:lang w:val="es-ES"/>
                        </w:rPr>
                      </m:ctrlPr>
                    </m:sSubPr>
                    <m:e>
                      <m:r>
                        <w:rPr>
                          <w:rFonts w:ascii="Cambria Math" w:hAnsi="Cambria Math" w:cs="Arial"/>
                          <w:sz w:val="24"/>
                          <w:szCs w:val="24"/>
                          <w:lang w:val="es-ES"/>
                        </w:rPr>
                        <m:t>n</m:t>
                      </m:r>
                    </m:e>
                    <m:sub>
                      <m:r>
                        <w:rPr>
                          <w:rFonts w:ascii="Cambria Math" w:hAnsi="Cambria Math" w:cs="Arial"/>
                          <w:sz w:val="24"/>
                          <w:szCs w:val="24"/>
                          <w:lang w:val="es-ES"/>
                        </w:rPr>
                        <m:t>i=1</m:t>
                      </m:r>
                    </m:sub>
                  </m:sSub>
                  <m:sSub>
                    <m:sSubPr>
                      <m:ctrlPr>
                        <w:rPr>
                          <w:rFonts w:ascii="Cambria Math" w:hAnsi="Cambria Math" w:cs="Arial"/>
                          <w:i/>
                          <w:sz w:val="24"/>
                          <w:szCs w:val="24"/>
                          <w:lang w:val="es-ES"/>
                        </w:rPr>
                      </m:ctrlPr>
                    </m:sSubPr>
                    <m:e>
                      <m:r>
                        <w:rPr>
                          <w:rFonts w:ascii="Cambria Math" w:hAnsi="Cambria Math" w:cs="Arial"/>
                          <w:sz w:val="24"/>
                          <w:szCs w:val="24"/>
                          <w:lang w:val="es-ES"/>
                        </w:rPr>
                        <m:t xml:space="preserve"> Y</m:t>
                      </m:r>
                    </m:e>
                    <m:sub>
                      <m:r>
                        <w:rPr>
                          <w:rFonts w:ascii="Cambria Math" w:hAnsi="Cambria Math" w:cs="Arial"/>
                          <w:sz w:val="24"/>
                          <w:szCs w:val="24"/>
                          <w:lang w:val="es-ES"/>
                        </w:rPr>
                        <m:t>i</m:t>
                      </m:r>
                    </m:sub>
                  </m:sSub>
                </m:e>
              </m:nary>
            </m:num>
            <m:den>
              <m:r>
                <w:rPr>
                  <w:rFonts w:ascii="Cambria Math" w:hAnsi="Cambria Math" w:cs="Arial"/>
                  <w:sz w:val="24"/>
                  <w:szCs w:val="24"/>
                  <w:lang w:val="es-ES"/>
                </w:rPr>
                <m:t>n</m:t>
              </m:r>
            </m:den>
          </m:f>
        </m:oMath>
      </m:oMathPara>
    </w:p>
    <w:p w14:paraId="100EF910" w14:textId="6DF08587" w:rsidR="00EA700E" w:rsidRPr="00312A81" w:rsidRDefault="005B43C9" w:rsidP="00EA700E">
      <w:pPr>
        <w:jc w:val="both"/>
        <w:rPr>
          <w:rFonts w:ascii="Arial" w:hAnsi="Arial" w:cs="Arial"/>
          <w:sz w:val="24"/>
          <w:szCs w:val="24"/>
          <w:lang w:val="es-ES"/>
        </w:rPr>
      </w:pPr>
      <w:r>
        <w:rPr>
          <w:rFonts w:ascii="Arial" w:hAnsi="Arial" w:cs="Arial"/>
          <w:b/>
          <w:bCs/>
          <w:sz w:val="24"/>
          <w:szCs w:val="24"/>
          <w:lang w:val="es-ES"/>
        </w:rPr>
        <w:t>E</w:t>
      </w:r>
      <w:r w:rsidR="004365DD" w:rsidRPr="005B43C9">
        <w:rPr>
          <w:rFonts w:ascii="Arial" w:hAnsi="Arial" w:cs="Arial"/>
          <w:b/>
          <w:bCs/>
          <w:sz w:val="24"/>
          <w:szCs w:val="24"/>
          <w:lang w:val="es-ES"/>
        </w:rPr>
        <w:t>jemplo</w:t>
      </w:r>
      <w:r w:rsidR="004365DD" w:rsidRPr="00312A81">
        <w:rPr>
          <w:rFonts w:ascii="Arial" w:hAnsi="Arial" w:cs="Arial"/>
          <w:sz w:val="24"/>
          <w:szCs w:val="24"/>
          <w:lang w:val="es-ES"/>
        </w:rPr>
        <w:t>: encuentre la mediana del conjunto de 5 observaciones:</w:t>
      </w:r>
    </w:p>
    <w:p w14:paraId="2975A298" w14:textId="68EBDF52" w:rsidR="00EA700E" w:rsidRPr="00312A81" w:rsidRDefault="001E3C5A" w:rsidP="00EA700E">
      <w:pPr>
        <w:jc w:val="both"/>
        <w:rPr>
          <w:rFonts w:ascii="Arial" w:hAnsi="Arial" w:cs="Arial"/>
          <w:sz w:val="24"/>
          <w:szCs w:val="24"/>
          <w:lang w:val="es-ES"/>
        </w:rPr>
      </w:pPr>
      <w:r>
        <w:rPr>
          <w:rFonts w:ascii="Arial" w:hAnsi="Arial" w:cs="Arial"/>
          <w:b/>
          <w:bCs/>
          <w:noProof/>
          <w:sz w:val="24"/>
          <w:szCs w:val="24"/>
          <w:lang w:val="es-ES"/>
        </w:rPr>
        <mc:AlternateContent>
          <mc:Choice Requires="wps">
            <w:drawing>
              <wp:anchor distT="0" distB="0" distL="114300" distR="114300" simplePos="0" relativeHeight="251658240" behindDoc="0" locked="0" layoutInCell="1" allowOverlap="1" wp14:anchorId="6FF095B2" wp14:editId="2D02BF99">
                <wp:simplePos x="0" y="0"/>
                <wp:positionH relativeFrom="column">
                  <wp:posOffset>-62281</wp:posOffset>
                </wp:positionH>
                <wp:positionV relativeFrom="paragraph">
                  <wp:posOffset>782148</wp:posOffset>
                </wp:positionV>
                <wp:extent cx="580677" cy="299961"/>
                <wp:effectExtent l="0" t="0" r="10160" b="24130"/>
                <wp:wrapNone/>
                <wp:docPr id="2" name="Rectángulo 2"/>
                <wp:cNvGraphicFramePr/>
                <a:graphic xmlns:a="http://schemas.openxmlformats.org/drawingml/2006/main">
                  <a:graphicData uri="http://schemas.microsoft.com/office/word/2010/wordprocessingShape">
                    <wps:wsp>
                      <wps:cNvSpPr/>
                      <wps:spPr>
                        <a:xfrm>
                          <a:off x="0" y="0"/>
                          <a:ext cx="580677" cy="29996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B8551" id="Rectángulo 2" o:spid="_x0000_s1026" style="position:absolute;margin-left:-4.9pt;margin-top:61.6pt;width:45.7pt;height:2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" filled="f" strokecolor="#c00000" strokeweight="2pt"/>
            </w:pict>
          </mc:Fallback>
        </mc:AlternateContent>
      </w:r>
      <w:r w:rsidR="00EA700E" w:rsidRPr="00312A81">
        <w:rPr>
          <w:rFonts w:ascii="Arial" w:hAnsi="Arial" w:cs="Arial"/>
          <w:sz w:val="24"/>
          <w:szCs w:val="24"/>
          <w:lang w:val="es-ES"/>
        </w:rPr>
        <w:t>2, 7, 9, 11, 14</w:t>
      </w:r>
    </w:p>
    <w:p w14:paraId="20EB7B82" w14:textId="63E44001" w:rsidR="00EA700E" w:rsidRPr="00312A81" w:rsidRDefault="00233FFD" w:rsidP="00EA700E">
      <w:pPr>
        <w:jc w:val="both"/>
        <w:rPr>
          <w:rFonts w:ascii="Arial" w:eastAsiaTheme="minorEastAsia" w:hAnsi="Arial" w:cs="Arial"/>
          <w:sz w:val="24"/>
          <w:szCs w:val="24"/>
          <w:lang w:val="es-ES"/>
        </w:rPr>
      </w:pPr>
      <m:oMathPara>
        <m:oMathParaPr>
          <m:jc m:val="left"/>
        </m:oMathParaPr>
        <m:oMath>
          <m:r>
            <w:rPr>
              <w:rFonts w:ascii="Cambria Math" w:hAnsi="Cambria Math" w:cs="Arial"/>
              <w:sz w:val="24"/>
              <w:szCs w:val="24"/>
              <w:lang w:val="es-ES"/>
            </w:rPr>
            <m:t xml:space="preserve">Y= </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lang w:val="es-ES"/>
                </w:rPr>
                <m:t>2+ 7+ 9 +11+ 14</m:t>
              </m:r>
            </m:num>
            <m:den>
              <m:r>
                <w:rPr>
                  <w:rFonts w:ascii="Cambria Math" w:eastAsiaTheme="minorEastAsia" w:hAnsi="Cambria Math" w:cs="Arial"/>
                  <w:sz w:val="24"/>
                  <w:szCs w:val="24"/>
                  <w:lang w:val="es-ES"/>
                </w:rPr>
                <m:t>5</m:t>
              </m:r>
            </m:den>
          </m:f>
        </m:oMath>
      </m:oMathPara>
    </w:p>
    <w:p w14:paraId="04EDFF59" w14:textId="79F19F83" w:rsidR="00EA700E" w:rsidRPr="00312A81" w:rsidRDefault="00233FFD" w:rsidP="00EA700E">
      <w:pPr>
        <w:jc w:val="both"/>
        <w:rPr>
          <w:rFonts w:ascii="Arial" w:eastAsiaTheme="minorEastAsia" w:hAnsi="Arial" w:cs="Arial"/>
          <w:sz w:val="24"/>
          <w:szCs w:val="24"/>
          <w:lang w:val="es-ES"/>
        </w:rPr>
      </w:pPr>
      <m:oMathPara>
        <m:oMathParaPr>
          <m:jc m:val="left"/>
        </m:oMathParaPr>
        <m:oMath>
          <m:r>
            <w:rPr>
              <w:rFonts w:ascii="Cambria Math" w:hAnsi="Cambria Math" w:cs="Arial"/>
              <w:sz w:val="24"/>
              <w:szCs w:val="24"/>
              <w:lang w:val="es-ES"/>
            </w:rPr>
            <m:t xml:space="preserve">Y= </m:t>
          </m:r>
          <m:r>
            <w:rPr>
              <w:rFonts w:ascii="Cambria Math" w:eastAsiaTheme="minorEastAsia" w:hAnsi="Cambria Math" w:cs="Arial"/>
              <w:sz w:val="24"/>
              <w:szCs w:val="24"/>
              <w:lang w:val="es-ES"/>
            </w:rPr>
            <m:t>9</m:t>
          </m:r>
        </m:oMath>
      </m:oMathPara>
    </w:p>
    <w:p w14:paraId="3969B9FF" w14:textId="5D27D933" w:rsidR="00EA700E" w:rsidRPr="00312A81" w:rsidRDefault="001E3C5A" w:rsidP="00EA700E">
      <w:pPr>
        <w:jc w:val="both"/>
        <w:rPr>
          <w:rFonts w:ascii="Arial" w:hAnsi="Arial" w:cs="Arial"/>
          <w:sz w:val="24"/>
          <w:szCs w:val="24"/>
          <w:lang w:val="es-ES"/>
        </w:rPr>
      </w:pPr>
      <w:r w:rsidRPr="001E3C5A">
        <w:rPr>
          <w:rFonts w:ascii="Arial" w:hAnsi="Arial" w:cs="Arial"/>
          <w:b/>
          <w:bCs/>
          <w:sz w:val="24"/>
          <w:szCs w:val="24"/>
          <w:lang w:val="es-ES"/>
        </w:rPr>
        <w:t xml:space="preserve">Mediana </w:t>
      </w:r>
      <w:r>
        <w:rPr>
          <w:rFonts w:ascii="Arial" w:hAnsi="Arial" w:cs="Arial"/>
          <w:b/>
          <w:bCs/>
          <w:sz w:val="24"/>
          <w:szCs w:val="24"/>
          <w:lang w:val="es-ES"/>
        </w:rPr>
        <w:t>Par</w:t>
      </w:r>
      <w:r w:rsidRPr="001E3C5A">
        <w:rPr>
          <w:rFonts w:ascii="Arial" w:hAnsi="Arial" w:cs="Arial"/>
          <w:b/>
          <w:bCs/>
          <w:sz w:val="24"/>
          <w:szCs w:val="24"/>
          <w:lang w:val="es-ES"/>
        </w:rPr>
        <w:t>:</w:t>
      </w:r>
    </w:p>
    <w:p w14:paraId="28113C1D" w14:textId="64055C3A" w:rsidR="00EA700E" w:rsidRPr="00312A81" w:rsidRDefault="004365DD" w:rsidP="00EA700E">
      <w:pPr>
        <w:jc w:val="both"/>
        <w:rPr>
          <w:rFonts w:ascii="Arial" w:hAnsi="Arial" w:cs="Arial"/>
          <w:sz w:val="24"/>
          <w:szCs w:val="24"/>
          <w:lang w:val="es-ES"/>
        </w:rPr>
      </w:pPr>
      <w:r w:rsidRPr="00312A81">
        <w:rPr>
          <w:rFonts w:ascii="Arial" w:hAnsi="Arial" w:cs="Arial"/>
          <w:b/>
          <w:bCs/>
          <w:sz w:val="24"/>
          <w:szCs w:val="24"/>
          <w:lang w:val="es-ES"/>
        </w:rPr>
        <w:t>Nota</w:t>
      </w:r>
      <w:r w:rsidRPr="00312A81">
        <w:rPr>
          <w:rFonts w:ascii="Arial" w:hAnsi="Arial" w:cs="Arial"/>
          <w:sz w:val="24"/>
          <w:szCs w:val="24"/>
          <w:lang w:val="es-ES"/>
        </w:rPr>
        <w:t>: si el número de observaciones es par, tomamos la mediana como el producto (promedio) de las dos observaciones centrales.</w:t>
      </w:r>
    </w:p>
    <w:p w14:paraId="383BDB29" w14:textId="40808673" w:rsidR="00EA700E" w:rsidRPr="00312A81" w:rsidRDefault="004365DD" w:rsidP="00EA700E">
      <w:pPr>
        <w:jc w:val="both"/>
        <w:rPr>
          <w:rFonts w:ascii="Arial" w:hAnsi="Arial" w:cs="Arial"/>
          <w:sz w:val="24"/>
          <w:szCs w:val="24"/>
          <w:lang w:val="es-ES"/>
        </w:rPr>
      </w:pPr>
      <w:r w:rsidRPr="00312A81">
        <w:rPr>
          <w:rFonts w:ascii="Arial" w:hAnsi="Arial" w:cs="Arial"/>
          <w:b/>
          <w:bCs/>
          <w:sz w:val="24"/>
          <w:szCs w:val="24"/>
          <w:lang w:val="es-ES"/>
        </w:rPr>
        <w:t>Ejemplo</w:t>
      </w:r>
      <w:r w:rsidRPr="00312A81">
        <w:rPr>
          <w:rFonts w:ascii="Arial" w:hAnsi="Arial" w:cs="Arial"/>
          <w:sz w:val="24"/>
          <w:szCs w:val="24"/>
          <w:lang w:val="es-ES"/>
        </w:rPr>
        <w:t xml:space="preserve">: encuentre la mediana de </w:t>
      </w:r>
      <w:r w:rsidR="00EA700E" w:rsidRPr="00312A81">
        <w:rPr>
          <w:rFonts w:ascii="Arial" w:hAnsi="Arial" w:cs="Arial"/>
          <w:sz w:val="24"/>
          <w:szCs w:val="24"/>
          <w:lang w:val="es-ES"/>
        </w:rPr>
        <w:t>9, 2, 7, 14, 11, 6.</w:t>
      </w:r>
    </w:p>
    <w:p w14:paraId="6B537754" w14:textId="5CC45F81" w:rsidR="00EA700E" w:rsidRPr="00312A81" w:rsidRDefault="001E3C5A" w:rsidP="00EA700E">
      <w:pPr>
        <w:jc w:val="both"/>
        <w:rPr>
          <w:rFonts w:ascii="Arial" w:hAnsi="Arial" w:cs="Arial"/>
          <w:sz w:val="24"/>
          <w:szCs w:val="24"/>
          <w:lang w:val="es-ES"/>
        </w:rPr>
      </w:pPr>
      <w:r>
        <w:rPr>
          <w:rFonts w:ascii="Arial" w:hAnsi="Arial" w:cs="Arial"/>
          <w:b/>
          <w:bCs/>
          <w:noProof/>
          <w:sz w:val="24"/>
          <w:szCs w:val="24"/>
          <w:lang w:val="es-ES"/>
        </w:rPr>
        <mc:AlternateContent>
          <mc:Choice Requires="wps">
            <w:drawing>
              <wp:anchor distT="0" distB="0" distL="114300" distR="114300" simplePos="0" relativeHeight="251661312" behindDoc="0" locked="0" layoutInCell="1" allowOverlap="1" wp14:anchorId="7835104A" wp14:editId="5096518C">
                <wp:simplePos x="0" y="0"/>
                <wp:positionH relativeFrom="column">
                  <wp:posOffset>-67704</wp:posOffset>
                </wp:positionH>
                <wp:positionV relativeFrom="paragraph">
                  <wp:posOffset>768346</wp:posOffset>
                </wp:positionV>
                <wp:extent cx="580677" cy="299961"/>
                <wp:effectExtent l="0" t="0" r="10160" b="24130"/>
                <wp:wrapNone/>
                <wp:docPr id="3" name="Rectángulo 3"/>
                <wp:cNvGraphicFramePr/>
                <a:graphic xmlns:a="http://schemas.openxmlformats.org/drawingml/2006/main">
                  <a:graphicData uri="http://schemas.microsoft.com/office/word/2010/wordprocessingShape">
                    <wps:wsp>
                      <wps:cNvSpPr/>
                      <wps:spPr>
                        <a:xfrm>
                          <a:off x="0" y="0"/>
                          <a:ext cx="580677" cy="29996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20BA6" id="Rectángulo 3" o:spid="_x0000_s1026" style="position:absolute;margin-left:-5.35pt;margin-top:60.5pt;width:45.7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" filled="f" strokecolor="#c00000" strokeweight="2pt"/>
            </w:pict>
          </mc:Fallback>
        </mc:AlternateContent>
      </w:r>
      <w:r w:rsidR="00EA700E" w:rsidRPr="00312A81">
        <w:rPr>
          <w:rFonts w:ascii="Arial" w:hAnsi="Arial" w:cs="Arial"/>
          <w:sz w:val="24"/>
          <w:szCs w:val="24"/>
          <w:lang w:val="es-ES"/>
        </w:rPr>
        <w:t xml:space="preserve">2, 6, 7, 9, 11, 14     </w:t>
      </w:r>
    </w:p>
    <w:p w14:paraId="7C15BDA2" w14:textId="0F667889" w:rsidR="00EA700E" w:rsidRPr="00312A81" w:rsidRDefault="00233FFD" w:rsidP="00EA700E">
      <w:pPr>
        <w:jc w:val="both"/>
        <w:rPr>
          <w:rFonts w:ascii="Arial" w:eastAsiaTheme="minorEastAsia" w:hAnsi="Arial" w:cs="Arial"/>
          <w:sz w:val="24"/>
          <w:szCs w:val="24"/>
          <w:lang w:val="es-ES"/>
        </w:rPr>
      </w:pPr>
      <m:oMathPara>
        <m:oMathParaPr>
          <m:jc m:val="left"/>
        </m:oMathParaPr>
        <m:oMath>
          <m:r>
            <w:rPr>
              <w:rFonts w:ascii="Cambria Math" w:hAnsi="Cambria Math" w:cs="Arial"/>
              <w:sz w:val="24"/>
              <w:szCs w:val="24"/>
              <w:lang w:val="es-ES"/>
            </w:rPr>
            <m:t xml:space="preserve">Y= </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lang w:val="es-ES"/>
                </w:rPr>
                <m:t>7 + 9</m:t>
              </m:r>
            </m:num>
            <m:den>
              <m:r>
                <w:rPr>
                  <w:rFonts w:ascii="Cambria Math" w:eastAsiaTheme="minorEastAsia" w:hAnsi="Cambria Math" w:cs="Arial"/>
                  <w:sz w:val="24"/>
                  <w:szCs w:val="24"/>
                  <w:lang w:val="es-ES"/>
                </w:rPr>
                <m:t>2</m:t>
              </m:r>
            </m:den>
          </m:f>
        </m:oMath>
      </m:oMathPara>
    </w:p>
    <w:p w14:paraId="6918F43F" w14:textId="2A5E906A" w:rsidR="00EA700E" w:rsidRPr="00312A81" w:rsidRDefault="00233FFD" w:rsidP="00EA700E">
      <w:pPr>
        <w:jc w:val="both"/>
        <w:rPr>
          <w:rFonts w:ascii="Arial" w:eastAsiaTheme="minorEastAsia" w:hAnsi="Arial" w:cs="Arial"/>
          <w:sz w:val="24"/>
          <w:szCs w:val="24"/>
          <w:lang w:val="es-ES"/>
        </w:rPr>
      </w:pPr>
      <m:oMathPara>
        <m:oMathParaPr>
          <m:jc m:val="left"/>
        </m:oMathParaPr>
        <m:oMath>
          <m:r>
            <w:rPr>
              <w:rFonts w:ascii="Cambria Math" w:hAnsi="Cambria Math" w:cs="Arial"/>
              <w:sz w:val="24"/>
              <w:szCs w:val="24"/>
              <w:lang w:val="es-ES"/>
            </w:rPr>
            <m:t xml:space="preserve">Y= </m:t>
          </m:r>
          <m:r>
            <w:rPr>
              <w:rFonts w:ascii="Cambria Math" w:eastAsiaTheme="minorEastAsia" w:hAnsi="Cambria Math" w:cs="Arial"/>
              <w:sz w:val="24"/>
              <w:szCs w:val="24"/>
              <w:lang w:val="es-ES"/>
            </w:rPr>
            <m:t>8</m:t>
          </m:r>
        </m:oMath>
      </m:oMathPara>
    </w:p>
    <w:p w14:paraId="37EEB0AC" w14:textId="77777777" w:rsidR="008364B9" w:rsidRDefault="008364B9" w:rsidP="008364B9">
      <w:pPr>
        <w:jc w:val="center"/>
        <w:rPr>
          <w:rFonts w:ascii="Arial" w:hAnsi="Arial" w:cs="Arial"/>
          <w:sz w:val="24"/>
          <w:szCs w:val="24"/>
          <w:lang w:val="es-ES"/>
        </w:rPr>
      </w:pPr>
      <w:r w:rsidRPr="00FE34F0">
        <w:rPr>
          <w:rFonts w:ascii="Arial" w:hAnsi="Arial" w:cs="Arial"/>
          <w:sz w:val="24"/>
          <w:szCs w:val="24"/>
          <w:lang w:val="es-ES"/>
        </w:rPr>
        <w:lastRenderedPageBreak/>
        <w:t xml:space="preserve">Universidad </w:t>
      </w:r>
      <w:r>
        <w:rPr>
          <w:rFonts w:ascii="Arial" w:hAnsi="Arial" w:cs="Arial"/>
          <w:sz w:val="24"/>
          <w:szCs w:val="24"/>
          <w:lang w:val="es-ES"/>
        </w:rPr>
        <w:t>T</w:t>
      </w:r>
      <w:r w:rsidRPr="00FE34F0">
        <w:rPr>
          <w:rFonts w:ascii="Arial" w:hAnsi="Arial" w:cs="Arial"/>
          <w:sz w:val="24"/>
          <w:szCs w:val="24"/>
          <w:lang w:val="es-ES"/>
        </w:rPr>
        <w:t>ecnológica de Panamá</w:t>
      </w:r>
    </w:p>
    <w:p w14:paraId="5AFC8648" w14:textId="77777777" w:rsidR="008364B9" w:rsidRDefault="008364B9" w:rsidP="008364B9">
      <w:pPr>
        <w:jc w:val="center"/>
        <w:rPr>
          <w:rFonts w:ascii="Arial" w:hAnsi="Arial" w:cs="Arial"/>
          <w:sz w:val="24"/>
          <w:szCs w:val="24"/>
          <w:lang w:val="es-ES"/>
        </w:rPr>
      </w:pPr>
      <w:r>
        <w:rPr>
          <w:rFonts w:ascii="Arial" w:hAnsi="Arial" w:cs="Arial"/>
          <w:sz w:val="24"/>
          <w:szCs w:val="24"/>
          <w:lang w:val="es-ES"/>
        </w:rPr>
        <w:t>Facultad de Ingeniería en Sistemas Computacionales</w:t>
      </w:r>
    </w:p>
    <w:p w14:paraId="24B86328" w14:textId="77777777" w:rsidR="008364B9" w:rsidRDefault="008364B9" w:rsidP="008364B9">
      <w:pPr>
        <w:jc w:val="center"/>
        <w:rPr>
          <w:rFonts w:ascii="Arial" w:hAnsi="Arial" w:cs="Arial"/>
          <w:sz w:val="24"/>
          <w:szCs w:val="24"/>
          <w:lang w:val="es-ES"/>
        </w:rPr>
      </w:pPr>
    </w:p>
    <w:p w14:paraId="50C0B7B1" w14:textId="77777777" w:rsidR="008364B9" w:rsidRDefault="008364B9" w:rsidP="008364B9">
      <w:pPr>
        <w:jc w:val="center"/>
        <w:rPr>
          <w:rFonts w:ascii="Arial" w:hAnsi="Arial" w:cs="Arial"/>
          <w:sz w:val="24"/>
          <w:szCs w:val="24"/>
          <w:lang w:val="es-ES"/>
        </w:rPr>
      </w:pPr>
      <w:r>
        <w:rPr>
          <w:rFonts w:ascii="Arial" w:hAnsi="Arial" w:cs="Arial"/>
          <w:sz w:val="24"/>
          <w:szCs w:val="24"/>
          <w:lang w:val="es-ES"/>
        </w:rPr>
        <w:t>Estrategias y Tecnología Didáctica para el Aprendizaje</w:t>
      </w:r>
    </w:p>
    <w:p w14:paraId="7D09B114" w14:textId="77777777" w:rsidR="008364B9" w:rsidRDefault="008364B9" w:rsidP="008364B9">
      <w:pPr>
        <w:pStyle w:val="Textoindependiente"/>
        <w:rPr>
          <w:sz w:val="26"/>
        </w:rPr>
      </w:pPr>
    </w:p>
    <w:p w14:paraId="77DB5442" w14:textId="77777777" w:rsidR="008364B9" w:rsidRDefault="008364B9" w:rsidP="008364B9">
      <w:pPr>
        <w:pStyle w:val="Textoindependiente"/>
        <w:rPr>
          <w:sz w:val="26"/>
        </w:rPr>
      </w:pPr>
    </w:p>
    <w:p w14:paraId="7602FBA7" w14:textId="734EF693" w:rsidR="008364B9" w:rsidRDefault="008364B9" w:rsidP="008364B9">
      <w:pPr>
        <w:jc w:val="center"/>
        <w:rPr>
          <w:rFonts w:ascii="Arial" w:hAnsi="Arial" w:cs="Arial"/>
          <w:b/>
          <w:sz w:val="24"/>
          <w:szCs w:val="24"/>
          <w:lang w:val="es-ES"/>
        </w:rPr>
      </w:pPr>
      <w:r w:rsidRPr="003339C6">
        <w:rPr>
          <w:rFonts w:ascii="Arial" w:hAnsi="Arial" w:cs="Arial"/>
          <w:b/>
          <w:sz w:val="24"/>
          <w:szCs w:val="24"/>
          <w:lang w:val="es-ES"/>
        </w:rPr>
        <w:t xml:space="preserve">Unidad de </w:t>
      </w:r>
      <w:proofErr w:type="spellStart"/>
      <w:r w:rsidRPr="003339C6">
        <w:rPr>
          <w:rFonts w:ascii="Arial" w:hAnsi="Arial" w:cs="Arial"/>
          <w:b/>
          <w:sz w:val="24"/>
          <w:szCs w:val="24"/>
          <w:lang w:val="es-ES"/>
        </w:rPr>
        <w:t>Autoinstrucción</w:t>
      </w:r>
      <w:proofErr w:type="spellEnd"/>
      <w:r>
        <w:rPr>
          <w:rFonts w:ascii="Arial" w:hAnsi="Arial" w:cs="Arial"/>
          <w:b/>
          <w:sz w:val="24"/>
          <w:szCs w:val="24"/>
          <w:lang w:val="es-ES"/>
        </w:rPr>
        <w:t xml:space="preserve">: Medidas de </w:t>
      </w:r>
      <w:r w:rsidR="007036D3">
        <w:rPr>
          <w:rFonts w:ascii="Arial" w:hAnsi="Arial" w:cs="Arial"/>
          <w:b/>
          <w:sz w:val="24"/>
          <w:szCs w:val="24"/>
          <w:lang w:val="es-ES"/>
        </w:rPr>
        <w:t>Dispersión</w:t>
      </w:r>
      <w:r>
        <w:rPr>
          <w:rFonts w:ascii="Arial" w:hAnsi="Arial" w:cs="Arial"/>
          <w:b/>
          <w:sz w:val="24"/>
          <w:szCs w:val="24"/>
          <w:lang w:val="es-ES"/>
        </w:rPr>
        <w:t xml:space="preserve">. </w:t>
      </w:r>
    </w:p>
    <w:p w14:paraId="6B7D1D84" w14:textId="77777777" w:rsidR="008364B9" w:rsidRDefault="008364B9" w:rsidP="008364B9">
      <w:pPr>
        <w:jc w:val="center"/>
        <w:rPr>
          <w:rFonts w:ascii="Arial" w:hAnsi="Arial" w:cs="Arial"/>
          <w:sz w:val="24"/>
          <w:szCs w:val="24"/>
          <w:lang w:val="es-ES"/>
        </w:rPr>
      </w:pPr>
      <w:r w:rsidRPr="008B70B1">
        <w:rPr>
          <w:rFonts w:ascii="Arial" w:hAnsi="Arial" w:cs="Arial"/>
          <w:b/>
          <w:bCs/>
          <w:sz w:val="24"/>
          <w:szCs w:val="24"/>
          <w:lang w:val="es-ES"/>
        </w:rPr>
        <w:t>Facilitadores</w:t>
      </w:r>
      <w:r>
        <w:rPr>
          <w:rFonts w:ascii="Arial" w:hAnsi="Arial" w:cs="Arial"/>
          <w:sz w:val="24"/>
          <w:szCs w:val="24"/>
          <w:lang w:val="es-ES"/>
        </w:rPr>
        <w:t>: Dr. Israel A. Ruíz.</w:t>
      </w:r>
    </w:p>
    <w:p w14:paraId="39E247DD" w14:textId="77777777" w:rsidR="008364B9" w:rsidRDefault="008364B9" w:rsidP="008364B9">
      <w:pPr>
        <w:jc w:val="center"/>
        <w:rPr>
          <w:rFonts w:ascii="Arial" w:hAnsi="Arial" w:cs="Arial"/>
          <w:sz w:val="24"/>
          <w:szCs w:val="24"/>
          <w:lang w:val="es-ES"/>
        </w:rPr>
      </w:pPr>
      <w:r>
        <w:rPr>
          <w:rFonts w:ascii="Arial" w:hAnsi="Arial" w:cs="Arial"/>
          <w:sz w:val="24"/>
          <w:szCs w:val="24"/>
          <w:lang w:val="es-ES"/>
        </w:rPr>
        <w:t xml:space="preserve">                            </w:t>
      </w:r>
      <w:proofErr w:type="spellStart"/>
      <w:r>
        <w:rPr>
          <w:rFonts w:ascii="Arial" w:hAnsi="Arial" w:cs="Arial"/>
          <w:sz w:val="24"/>
          <w:szCs w:val="24"/>
          <w:lang w:val="es-ES"/>
        </w:rPr>
        <w:t>Mgter</w:t>
      </w:r>
      <w:proofErr w:type="spellEnd"/>
      <w:r>
        <w:rPr>
          <w:rFonts w:ascii="Arial" w:hAnsi="Arial" w:cs="Arial"/>
          <w:sz w:val="24"/>
          <w:szCs w:val="24"/>
          <w:lang w:val="es-ES"/>
        </w:rPr>
        <w:t>. Luis E. Blanco</w:t>
      </w:r>
    </w:p>
    <w:p w14:paraId="24613426" w14:textId="77777777" w:rsidR="008364B9" w:rsidRDefault="008364B9" w:rsidP="008364B9">
      <w:pPr>
        <w:pStyle w:val="Textoindependiente"/>
        <w:rPr>
          <w:sz w:val="21"/>
        </w:rPr>
      </w:pPr>
    </w:p>
    <w:p w14:paraId="401A66F4" w14:textId="7FF14F59" w:rsidR="008364B9" w:rsidRDefault="008364B9" w:rsidP="008364B9">
      <w:pPr>
        <w:pStyle w:val="Textoindependiente"/>
        <w:ind w:left="102"/>
        <w:jc w:val="both"/>
      </w:pPr>
      <w:r>
        <w:rPr>
          <w:b/>
        </w:rPr>
        <w:t>INTRODUCCIÓN:</w:t>
      </w:r>
      <w:r>
        <w:rPr>
          <w:b/>
          <w:spacing w:val="33"/>
        </w:rPr>
        <w:t xml:space="preserve"> </w:t>
      </w:r>
      <w:r>
        <w:t>Las</w:t>
      </w:r>
      <w:r>
        <w:rPr>
          <w:spacing w:val="31"/>
        </w:rPr>
        <w:t xml:space="preserve"> </w:t>
      </w:r>
      <w:r>
        <w:t>medidas</w:t>
      </w:r>
      <w:r>
        <w:rPr>
          <w:spacing w:val="32"/>
        </w:rPr>
        <w:t xml:space="preserve"> </w:t>
      </w:r>
      <w:r>
        <w:t>de</w:t>
      </w:r>
      <w:r>
        <w:rPr>
          <w:spacing w:val="34"/>
        </w:rPr>
        <w:t xml:space="preserve"> </w:t>
      </w:r>
      <w:r>
        <w:t>Dispersión,</w:t>
      </w:r>
      <w:r>
        <w:rPr>
          <w:spacing w:val="32"/>
        </w:rPr>
        <w:t xml:space="preserve"> </w:t>
      </w:r>
      <w:r>
        <w:t>estadísticamente</w:t>
      </w:r>
      <w:r>
        <w:rPr>
          <w:spacing w:val="30"/>
        </w:rPr>
        <w:t xml:space="preserve"> </w:t>
      </w:r>
      <w:r>
        <w:t>son</w:t>
      </w:r>
      <w:r>
        <w:rPr>
          <w:spacing w:val="31"/>
        </w:rPr>
        <w:t xml:space="preserve"> </w:t>
      </w:r>
      <w:proofErr w:type="gramStart"/>
      <w:r>
        <w:t xml:space="preserve">parámetros </w:t>
      </w:r>
      <w:r>
        <w:rPr>
          <w:spacing w:val="-64"/>
        </w:rPr>
        <w:t xml:space="preserve"> </w:t>
      </w:r>
      <w:r>
        <w:t>estadísticos</w:t>
      </w:r>
      <w:proofErr w:type="gramEnd"/>
      <w:r>
        <w:rPr>
          <w:spacing w:val="-3"/>
        </w:rPr>
        <w:t xml:space="preserve"> </w:t>
      </w:r>
      <w:r>
        <w:t>que</w:t>
      </w:r>
      <w:r>
        <w:rPr>
          <w:spacing w:val="-2"/>
        </w:rPr>
        <w:t xml:space="preserve"> </w:t>
      </w:r>
      <w:r>
        <w:t>indican</w:t>
      </w:r>
      <w:r>
        <w:rPr>
          <w:spacing w:val="-1"/>
        </w:rPr>
        <w:t xml:space="preserve"> </w:t>
      </w:r>
      <w:r>
        <w:t>el alejamiento</w:t>
      </w:r>
      <w:r>
        <w:rPr>
          <w:spacing w:val="-1"/>
        </w:rPr>
        <w:t xml:space="preserve"> </w:t>
      </w:r>
      <w:r>
        <w:t>de</w:t>
      </w:r>
      <w:r>
        <w:rPr>
          <w:spacing w:val="-2"/>
        </w:rPr>
        <w:t xml:space="preserve"> </w:t>
      </w:r>
      <w:r>
        <w:t>los</w:t>
      </w:r>
      <w:r>
        <w:rPr>
          <w:spacing w:val="-3"/>
        </w:rPr>
        <w:t xml:space="preserve"> </w:t>
      </w:r>
      <w:r>
        <w:t>datos</w:t>
      </w:r>
      <w:r>
        <w:rPr>
          <w:spacing w:val="-3"/>
        </w:rPr>
        <w:t xml:space="preserve"> </w:t>
      </w:r>
      <w:r>
        <w:t>con</w:t>
      </w:r>
      <w:r>
        <w:rPr>
          <w:spacing w:val="-3"/>
        </w:rPr>
        <w:t xml:space="preserve"> </w:t>
      </w:r>
      <w:r>
        <w:t>respeto</w:t>
      </w:r>
      <w:r>
        <w:rPr>
          <w:spacing w:val="-1"/>
        </w:rPr>
        <w:t xml:space="preserve"> </w:t>
      </w:r>
      <w:r>
        <w:t>a</w:t>
      </w:r>
      <w:r>
        <w:rPr>
          <w:spacing w:val="-1"/>
        </w:rPr>
        <w:t xml:space="preserve"> </w:t>
      </w:r>
      <w:r>
        <w:t>la</w:t>
      </w:r>
      <w:r>
        <w:rPr>
          <w:spacing w:val="-2"/>
        </w:rPr>
        <w:t xml:space="preserve"> </w:t>
      </w:r>
      <w:r>
        <w:t>media.</w:t>
      </w:r>
    </w:p>
    <w:p w14:paraId="4FEC6D9D" w14:textId="77777777" w:rsidR="008364B9" w:rsidRDefault="008364B9" w:rsidP="008364B9">
      <w:pPr>
        <w:pStyle w:val="Textoindependiente"/>
        <w:rPr>
          <w:sz w:val="26"/>
        </w:rPr>
      </w:pPr>
    </w:p>
    <w:p w14:paraId="5713409A" w14:textId="77777777" w:rsidR="008364B9" w:rsidRDefault="008364B9" w:rsidP="008364B9">
      <w:pPr>
        <w:pStyle w:val="Textoindependiente"/>
        <w:ind w:left="102"/>
      </w:pPr>
      <w:r>
        <w:t>Las</w:t>
      </w:r>
      <w:r>
        <w:rPr>
          <w:spacing w:val="-4"/>
        </w:rPr>
        <w:t xml:space="preserve"> </w:t>
      </w:r>
      <w:r>
        <w:t>medidas</w:t>
      </w:r>
      <w:r>
        <w:rPr>
          <w:spacing w:val="-4"/>
        </w:rPr>
        <w:t xml:space="preserve"> </w:t>
      </w:r>
      <w:r>
        <w:t>de</w:t>
      </w:r>
      <w:r>
        <w:rPr>
          <w:spacing w:val="-3"/>
        </w:rPr>
        <w:t xml:space="preserve"> </w:t>
      </w:r>
      <w:r>
        <w:t>dispersión</w:t>
      </w:r>
      <w:r>
        <w:rPr>
          <w:spacing w:val="-1"/>
        </w:rPr>
        <w:t xml:space="preserve"> </w:t>
      </w:r>
      <w:r>
        <w:t>más</w:t>
      </w:r>
      <w:r>
        <w:rPr>
          <w:spacing w:val="-2"/>
        </w:rPr>
        <w:t xml:space="preserve"> </w:t>
      </w:r>
      <w:r>
        <w:t>estudiadas</w:t>
      </w:r>
      <w:r>
        <w:rPr>
          <w:spacing w:val="-4"/>
        </w:rPr>
        <w:t xml:space="preserve"> </w:t>
      </w:r>
      <w:r>
        <w:t>son:</w:t>
      </w:r>
    </w:p>
    <w:p w14:paraId="18A22B9E" w14:textId="77777777" w:rsidR="008364B9" w:rsidRDefault="008364B9" w:rsidP="008364B9">
      <w:pPr>
        <w:pStyle w:val="Textoindependiente"/>
        <w:spacing w:before="5"/>
      </w:pPr>
    </w:p>
    <w:p w14:paraId="206FFBD5" w14:textId="77777777" w:rsidR="008364B9" w:rsidRDefault="008364B9" w:rsidP="008364B9">
      <w:pPr>
        <w:pStyle w:val="Prrafodelista"/>
        <w:widowControl w:val="0"/>
        <w:numPr>
          <w:ilvl w:val="0"/>
          <w:numId w:val="4"/>
        </w:numPr>
        <w:tabs>
          <w:tab w:val="left" w:pos="821"/>
          <w:tab w:val="left" w:pos="822"/>
        </w:tabs>
        <w:autoSpaceDE w:val="0"/>
        <w:autoSpaceDN w:val="0"/>
        <w:spacing w:after="0" w:line="240" w:lineRule="auto"/>
        <w:ind w:hanging="361"/>
        <w:contextualSpacing w:val="0"/>
        <w:rPr>
          <w:b/>
          <w:sz w:val="24"/>
        </w:rPr>
      </w:pPr>
      <w:r>
        <w:rPr>
          <w:b/>
          <w:color w:val="001F5F"/>
          <w:sz w:val="24"/>
        </w:rPr>
        <w:t>Varianza.</w:t>
      </w:r>
    </w:p>
    <w:p w14:paraId="031CCD09" w14:textId="77777777" w:rsidR="008364B9" w:rsidRDefault="008364B9" w:rsidP="008364B9">
      <w:pPr>
        <w:pStyle w:val="Prrafodelista"/>
        <w:widowControl w:val="0"/>
        <w:numPr>
          <w:ilvl w:val="0"/>
          <w:numId w:val="4"/>
        </w:numPr>
        <w:tabs>
          <w:tab w:val="left" w:pos="821"/>
          <w:tab w:val="left" w:pos="822"/>
        </w:tabs>
        <w:autoSpaceDE w:val="0"/>
        <w:autoSpaceDN w:val="0"/>
        <w:spacing w:after="0" w:line="240" w:lineRule="auto"/>
        <w:ind w:hanging="361"/>
        <w:contextualSpacing w:val="0"/>
        <w:rPr>
          <w:b/>
          <w:sz w:val="24"/>
        </w:rPr>
      </w:pPr>
      <w:r>
        <w:rPr>
          <w:b/>
          <w:color w:val="001F5F"/>
          <w:sz w:val="24"/>
        </w:rPr>
        <w:t>Desviación</w:t>
      </w:r>
      <w:r>
        <w:rPr>
          <w:b/>
          <w:color w:val="001F5F"/>
          <w:spacing w:val="-2"/>
          <w:sz w:val="24"/>
        </w:rPr>
        <w:t xml:space="preserve"> </w:t>
      </w:r>
      <w:r>
        <w:rPr>
          <w:b/>
          <w:color w:val="001F5F"/>
          <w:sz w:val="24"/>
        </w:rPr>
        <w:t>Estándar</w:t>
      </w:r>
    </w:p>
    <w:p w14:paraId="31C9FDA6" w14:textId="77777777" w:rsidR="008364B9" w:rsidRDefault="008364B9" w:rsidP="008364B9">
      <w:pPr>
        <w:pStyle w:val="Textoindependiente"/>
        <w:spacing w:before="7"/>
        <w:rPr>
          <w:b/>
          <w:sz w:val="20"/>
        </w:rPr>
      </w:pPr>
    </w:p>
    <w:p w14:paraId="493062B5" w14:textId="77777777" w:rsidR="008364B9" w:rsidRDefault="008364B9" w:rsidP="008364B9">
      <w:pPr>
        <w:jc w:val="both"/>
        <w:rPr>
          <w:rFonts w:ascii="Arial" w:hAnsi="Arial" w:cs="Arial"/>
          <w:sz w:val="24"/>
          <w:szCs w:val="24"/>
          <w:lang w:val="es-ES"/>
        </w:rPr>
      </w:pPr>
      <w:r>
        <w:rPr>
          <w:rFonts w:ascii="Arial" w:hAnsi="Arial" w:cs="Arial"/>
          <w:b/>
          <w:sz w:val="24"/>
          <w:szCs w:val="24"/>
          <w:lang w:val="es-ES"/>
        </w:rPr>
        <w:t>¿</w:t>
      </w:r>
      <w:r w:rsidRPr="003339C6">
        <w:rPr>
          <w:rFonts w:ascii="Arial" w:hAnsi="Arial" w:cs="Arial"/>
          <w:b/>
          <w:sz w:val="24"/>
          <w:szCs w:val="24"/>
          <w:lang w:val="es-ES"/>
        </w:rPr>
        <w:t>A qui</w:t>
      </w:r>
      <w:r>
        <w:rPr>
          <w:rFonts w:ascii="Arial" w:hAnsi="Arial" w:cs="Arial"/>
          <w:b/>
          <w:sz w:val="24"/>
          <w:szCs w:val="24"/>
          <w:lang w:val="es-ES"/>
        </w:rPr>
        <w:t>é</w:t>
      </w:r>
      <w:r w:rsidRPr="003339C6">
        <w:rPr>
          <w:rFonts w:ascii="Arial" w:hAnsi="Arial" w:cs="Arial"/>
          <w:b/>
          <w:sz w:val="24"/>
          <w:szCs w:val="24"/>
          <w:lang w:val="es-ES"/>
        </w:rPr>
        <w:t>n va dirigido</w:t>
      </w:r>
      <w:r>
        <w:rPr>
          <w:rFonts w:ascii="Arial" w:hAnsi="Arial" w:cs="Arial"/>
          <w:b/>
          <w:sz w:val="24"/>
          <w:szCs w:val="24"/>
          <w:lang w:val="es-ES"/>
        </w:rPr>
        <w:t xml:space="preserve">? </w:t>
      </w:r>
      <w:r w:rsidRPr="003339C6">
        <w:rPr>
          <w:rFonts w:ascii="Arial" w:hAnsi="Arial" w:cs="Arial"/>
          <w:sz w:val="24"/>
          <w:szCs w:val="24"/>
          <w:lang w:val="es-ES"/>
        </w:rPr>
        <w:t>A estudiantes</w:t>
      </w:r>
      <w:r>
        <w:rPr>
          <w:rFonts w:ascii="Arial" w:hAnsi="Arial" w:cs="Arial"/>
          <w:sz w:val="24"/>
          <w:szCs w:val="24"/>
          <w:lang w:val="es-ES"/>
        </w:rPr>
        <w:t xml:space="preserve"> de pregrado de la Facultad de Ingeniería en Sistemas Computacionales de la Universidad Tecnológica de Panamá.</w:t>
      </w:r>
    </w:p>
    <w:p w14:paraId="073488A0" w14:textId="77777777" w:rsidR="008364B9" w:rsidRDefault="008364B9" w:rsidP="008364B9">
      <w:pPr>
        <w:spacing w:before="201"/>
        <w:ind w:left="102"/>
        <w:rPr>
          <w:sz w:val="24"/>
        </w:rPr>
      </w:pPr>
      <w:r>
        <w:rPr>
          <w:b/>
          <w:sz w:val="24"/>
        </w:rPr>
        <w:t>OBJETIVO</w:t>
      </w:r>
      <w:r>
        <w:rPr>
          <w:b/>
          <w:spacing w:val="34"/>
          <w:sz w:val="24"/>
        </w:rPr>
        <w:t xml:space="preserve"> </w:t>
      </w:r>
      <w:r>
        <w:rPr>
          <w:b/>
          <w:sz w:val="24"/>
        </w:rPr>
        <w:t>GENERAL</w:t>
      </w:r>
      <w:r>
        <w:rPr>
          <w:b/>
          <w:spacing w:val="33"/>
          <w:sz w:val="24"/>
        </w:rPr>
        <w:t xml:space="preserve"> </w:t>
      </w:r>
      <w:r>
        <w:rPr>
          <w:b/>
          <w:sz w:val="24"/>
        </w:rPr>
        <w:t>DEL</w:t>
      </w:r>
      <w:r>
        <w:rPr>
          <w:b/>
          <w:spacing w:val="33"/>
          <w:sz w:val="24"/>
        </w:rPr>
        <w:t xml:space="preserve"> </w:t>
      </w:r>
      <w:r>
        <w:rPr>
          <w:b/>
          <w:sz w:val="24"/>
        </w:rPr>
        <w:t>TEMA:</w:t>
      </w:r>
      <w:r>
        <w:rPr>
          <w:b/>
          <w:spacing w:val="35"/>
          <w:sz w:val="24"/>
        </w:rPr>
        <w:t xml:space="preserve"> </w:t>
      </w:r>
      <w:r w:rsidRPr="008364B9">
        <w:rPr>
          <w:rFonts w:ascii="Arial" w:hAnsi="Arial" w:cs="Arial"/>
          <w:sz w:val="24"/>
          <w:szCs w:val="24"/>
          <w:lang w:val="es-ES"/>
        </w:rPr>
        <w:t>Aplicar las medidas que describen los parámetros estadísticos según ejemplos presentados.</w:t>
      </w:r>
    </w:p>
    <w:p w14:paraId="056A0652" w14:textId="3A819AA0" w:rsidR="008364B9" w:rsidRPr="008364B9" w:rsidRDefault="008364B9" w:rsidP="008364B9">
      <w:pPr>
        <w:jc w:val="both"/>
        <w:rPr>
          <w:rFonts w:ascii="Arial" w:hAnsi="Arial" w:cs="Arial"/>
          <w:sz w:val="24"/>
          <w:szCs w:val="24"/>
          <w:lang w:val="es-ES"/>
        </w:rPr>
      </w:pPr>
      <w:r>
        <w:rPr>
          <w:b/>
        </w:rPr>
        <w:t>INSTRUCCIONES:</w:t>
      </w:r>
      <w:r>
        <w:rPr>
          <w:b/>
        </w:rPr>
        <w:tab/>
      </w:r>
      <w:r w:rsidRPr="008364B9">
        <w:rPr>
          <w:rFonts w:ascii="Arial" w:hAnsi="Arial" w:cs="Arial"/>
          <w:sz w:val="24"/>
          <w:szCs w:val="24"/>
          <w:lang w:val="es-ES"/>
        </w:rPr>
        <w:t>Estimados</w:t>
      </w:r>
      <w:r w:rsidRPr="008364B9">
        <w:rPr>
          <w:rFonts w:ascii="Arial" w:hAnsi="Arial" w:cs="Arial"/>
          <w:sz w:val="24"/>
          <w:szCs w:val="24"/>
          <w:lang w:val="es-ES"/>
        </w:rPr>
        <w:tab/>
        <w:t>estudiantes,</w:t>
      </w:r>
      <w:r w:rsidRPr="008364B9">
        <w:rPr>
          <w:rFonts w:ascii="Arial" w:hAnsi="Arial" w:cs="Arial"/>
          <w:sz w:val="24"/>
          <w:szCs w:val="24"/>
          <w:lang w:val="es-ES"/>
        </w:rPr>
        <w:tab/>
        <w:t>le</w:t>
      </w:r>
      <w:r w:rsidRPr="008364B9">
        <w:rPr>
          <w:rFonts w:ascii="Arial" w:hAnsi="Arial" w:cs="Arial"/>
          <w:sz w:val="24"/>
          <w:szCs w:val="24"/>
          <w:lang w:val="es-ES"/>
        </w:rPr>
        <w:tab/>
        <w:t>pedimos</w:t>
      </w:r>
      <w:r w:rsidRPr="008364B9">
        <w:rPr>
          <w:rFonts w:ascii="Arial" w:hAnsi="Arial" w:cs="Arial"/>
          <w:sz w:val="24"/>
          <w:szCs w:val="24"/>
          <w:lang w:val="es-ES"/>
        </w:rPr>
        <w:tab/>
        <w:t>que</w:t>
      </w:r>
      <w:r w:rsidRPr="008364B9">
        <w:rPr>
          <w:rFonts w:ascii="Arial" w:hAnsi="Arial" w:cs="Arial"/>
          <w:sz w:val="24"/>
          <w:szCs w:val="24"/>
          <w:lang w:val="es-ES"/>
        </w:rPr>
        <w:tab/>
        <w:t>las</w:t>
      </w:r>
      <w:r>
        <w:rPr>
          <w:rFonts w:ascii="Arial" w:hAnsi="Arial" w:cs="Arial"/>
          <w:sz w:val="24"/>
          <w:szCs w:val="24"/>
          <w:lang w:val="es-ES"/>
        </w:rPr>
        <w:t xml:space="preserve"> </w:t>
      </w:r>
      <w:r w:rsidRPr="008364B9">
        <w:rPr>
          <w:rFonts w:ascii="Arial" w:hAnsi="Arial" w:cs="Arial"/>
          <w:sz w:val="24"/>
          <w:szCs w:val="24"/>
          <w:lang w:val="es-ES"/>
        </w:rPr>
        <w:t>siguientes instrucciones se lleven a cabo:</w:t>
      </w:r>
    </w:p>
    <w:p w14:paraId="4F812100" w14:textId="77777777" w:rsidR="008364B9" w:rsidRPr="008364B9" w:rsidRDefault="008364B9" w:rsidP="008364B9">
      <w:pPr>
        <w:pStyle w:val="Prrafodelista"/>
        <w:numPr>
          <w:ilvl w:val="0"/>
          <w:numId w:val="5"/>
        </w:numPr>
        <w:jc w:val="both"/>
        <w:rPr>
          <w:rFonts w:ascii="Arial" w:hAnsi="Arial" w:cs="Arial"/>
          <w:sz w:val="24"/>
          <w:szCs w:val="24"/>
          <w:lang w:val="es-ES"/>
        </w:rPr>
      </w:pPr>
      <w:r w:rsidRPr="008364B9">
        <w:rPr>
          <w:rFonts w:ascii="Arial" w:hAnsi="Arial" w:cs="Arial"/>
          <w:sz w:val="24"/>
          <w:szCs w:val="24"/>
          <w:lang w:val="es-ES"/>
        </w:rPr>
        <w:t>Lea cuidadosamente la Unidad de Auto instrucción que es para ustedes.</w:t>
      </w:r>
    </w:p>
    <w:p w14:paraId="373E0E3F" w14:textId="77777777" w:rsidR="008364B9" w:rsidRPr="008364B9" w:rsidRDefault="008364B9" w:rsidP="008364B9">
      <w:pPr>
        <w:pStyle w:val="Prrafodelista"/>
        <w:numPr>
          <w:ilvl w:val="0"/>
          <w:numId w:val="5"/>
        </w:numPr>
        <w:jc w:val="both"/>
        <w:rPr>
          <w:rFonts w:ascii="Arial" w:hAnsi="Arial" w:cs="Arial"/>
          <w:sz w:val="24"/>
          <w:szCs w:val="24"/>
          <w:lang w:val="es-ES"/>
        </w:rPr>
      </w:pPr>
      <w:r w:rsidRPr="008364B9">
        <w:rPr>
          <w:rFonts w:ascii="Arial" w:hAnsi="Arial" w:cs="Arial"/>
          <w:sz w:val="24"/>
          <w:szCs w:val="24"/>
          <w:lang w:val="es-ES"/>
        </w:rPr>
        <w:t>Lea cuidadosamente el ejemplo presentado para que pueda realizar la asignación posterior.</w:t>
      </w:r>
    </w:p>
    <w:p w14:paraId="62B54826" w14:textId="21A2149D" w:rsidR="008364B9" w:rsidRPr="008364B9" w:rsidRDefault="008364B9" w:rsidP="008364B9">
      <w:pPr>
        <w:pStyle w:val="Prrafodelista"/>
        <w:numPr>
          <w:ilvl w:val="0"/>
          <w:numId w:val="5"/>
        </w:numPr>
        <w:jc w:val="both"/>
        <w:rPr>
          <w:rFonts w:ascii="Arial" w:hAnsi="Arial" w:cs="Arial"/>
          <w:sz w:val="24"/>
          <w:szCs w:val="24"/>
          <w:lang w:val="es-ES"/>
        </w:rPr>
      </w:pPr>
      <w:r w:rsidRPr="008364B9">
        <w:rPr>
          <w:rFonts w:ascii="Arial" w:hAnsi="Arial" w:cs="Arial"/>
          <w:sz w:val="24"/>
          <w:szCs w:val="24"/>
          <w:lang w:val="es-ES"/>
        </w:rPr>
        <w:t>Concéntrese en la lectura de los documentos para que su desarrollo sea eficiente y efectivo.</w:t>
      </w:r>
    </w:p>
    <w:p w14:paraId="413524C7" w14:textId="77777777" w:rsidR="008364B9" w:rsidRPr="008364B9" w:rsidRDefault="008364B9" w:rsidP="008364B9">
      <w:pPr>
        <w:pStyle w:val="Prrafodelista"/>
        <w:numPr>
          <w:ilvl w:val="0"/>
          <w:numId w:val="5"/>
        </w:numPr>
        <w:jc w:val="both"/>
        <w:rPr>
          <w:rFonts w:ascii="Arial" w:hAnsi="Arial" w:cs="Arial"/>
          <w:sz w:val="24"/>
          <w:szCs w:val="24"/>
          <w:lang w:val="es-ES"/>
        </w:rPr>
      </w:pPr>
      <w:r w:rsidRPr="008364B9">
        <w:rPr>
          <w:rFonts w:ascii="Arial" w:hAnsi="Arial" w:cs="Arial"/>
          <w:sz w:val="24"/>
          <w:szCs w:val="24"/>
          <w:lang w:val="es-ES"/>
        </w:rPr>
        <w:t>Es muy importante que aclare cualquiera duda que tenga para así, poder alcanzar el objetivo presentado.</w:t>
      </w:r>
    </w:p>
    <w:p w14:paraId="27B55FE4" w14:textId="77777777" w:rsidR="008364B9" w:rsidRPr="008364B9" w:rsidRDefault="008364B9" w:rsidP="008364B9">
      <w:pPr>
        <w:jc w:val="both"/>
        <w:rPr>
          <w:rFonts w:ascii="Arial" w:hAnsi="Arial" w:cs="Arial"/>
          <w:sz w:val="24"/>
          <w:szCs w:val="24"/>
          <w:lang w:val="es-ES"/>
        </w:rPr>
      </w:pPr>
      <w:r w:rsidRPr="008364B9">
        <w:rPr>
          <w:rFonts w:ascii="Arial" w:hAnsi="Arial" w:cs="Arial"/>
          <w:sz w:val="24"/>
          <w:szCs w:val="24"/>
          <w:lang w:val="es-ES"/>
        </w:rPr>
        <w:t>Iniciamos la explicación del mundo estadístico descriptivo, donde usted aprenderá a calcular las Medidas de Dispersión.</w:t>
      </w:r>
    </w:p>
    <w:p w14:paraId="2A0D6193" w14:textId="77777777" w:rsidR="00942C9C" w:rsidRDefault="00942C9C" w:rsidP="00EA700E">
      <w:pPr>
        <w:jc w:val="center"/>
        <w:rPr>
          <w:rFonts w:ascii="Arial" w:hAnsi="Arial" w:cs="Arial"/>
          <w:b/>
          <w:bCs/>
          <w:sz w:val="24"/>
          <w:szCs w:val="24"/>
          <w:u w:val="single"/>
          <w:lang w:val="es-ES"/>
        </w:rPr>
      </w:pPr>
    </w:p>
    <w:p w14:paraId="458718BC" w14:textId="2077ABFA" w:rsidR="00EA700E" w:rsidRPr="00AD6D68" w:rsidRDefault="004365DD" w:rsidP="00EA700E">
      <w:pPr>
        <w:jc w:val="center"/>
        <w:rPr>
          <w:rFonts w:ascii="Arial" w:hAnsi="Arial" w:cs="Arial"/>
          <w:b/>
          <w:bCs/>
          <w:sz w:val="24"/>
          <w:szCs w:val="24"/>
          <w:u w:val="single"/>
          <w:lang w:val="es-ES"/>
        </w:rPr>
      </w:pPr>
      <w:r w:rsidRPr="00AD6D68">
        <w:rPr>
          <w:rFonts w:ascii="Arial" w:hAnsi="Arial" w:cs="Arial"/>
          <w:b/>
          <w:bCs/>
          <w:sz w:val="24"/>
          <w:szCs w:val="24"/>
          <w:u w:val="single"/>
          <w:lang w:val="es-ES"/>
        </w:rPr>
        <w:lastRenderedPageBreak/>
        <w:t xml:space="preserve">Medidas </w:t>
      </w:r>
      <w:r>
        <w:rPr>
          <w:rFonts w:ascii="Arial" w:hAnsi="Arial" w:cs="Arial"/>
          <w:b/>
          <w:bCs/>
          <w:sz w:val="24"/>
          <w:szCs w:val="24"/>
          <w:u w:val="single"/>
          <w:lang w:val="es-ES"/>
        </w:rPr>
        <w:t>d</w:t>
      </w:r>
      <w:r w:rsidRPr="00AD6D68">
        <w:rPr>
          <w:rFonts w:ascii="Arial" w:hAnsi="Arial" w:cs="Arial"/>
          <w:b/>
          <w:bCs/>
          <w:sz w:val="24"/>
          <w:szCs w:val="24"/>
          <w:u w:val="single"/>
          <w:lang w:val="es-ES"/>
        </w:rPr>
        <w:t>e Dispersión</w:t>
      </w:r>
    </w:p>
    <w:p w14:paraId="6ACCC7E0" w14:textId="77777777" w:rsidR="00EA700E" w:rsidRPr="00312A81" w:rsidRDefault="00EA700E" w:rsidP="00EA700E">
      <w:pPr>
        <w:jc w:val="center"/>
        <w:rPr>
          <w:rFonts w:ascii="Arial" w:hAnsi="Arial" w:cs="Arial"/>
          <w:b/>
          <w:bCs/>
          <w:sz w:val="24"/>
          <w:szCs w:val="24"/>
          <w:lang w:val="es-ES"/>
        </w:rPr>
      </w:pPr>
    </w:p>
    <w:p w14:paraId="4D1CC593" w14:textId="6B898C2C" w:rsidR="00EA700E" w:rsidRPr="00312A81" w:rsidRDefault="004365DD" w:rsidP="00EA700E">
      <w:pPr>
        <w:rPr>
          <w:rFonts w:ascii="Arial" w:hAnsi="Arial" w:cs="Arial"/>
          <w:b/>
          <w:bCs/>
          <w:sz w:val="24"/>
          <w:szCs w:val="24"/>
          <w:lang w:val="es-ES"/>
        </w:rPr>
      </w:pPr>
      <w:r w:rsidRPr="00312A81">
        <w:rPr>
          <w:rFonts w:ascii="Arial" w:hAnsi="Arial" w:cs="Arial"/>
          <w:b/>
          <w:bCs/>
          <w:sz w:val="24"/>
          <w:szCs w:val="24"/>
          <w:lang w:val="es-ES"/>
        </w:rPr>
        <w:t>Varianza:</w:t>
      </w:r>
    </w:p>
    <w:p w14:paraId="63D47323" w14:textId="2BAD3BDA" w:rsidR="00EA700E" w:rsidRPr="00312A81" w:rsidRDefault="00E42FFD" w:rsidP="00EA700E">
      <w:pPr>
        <w:rPr>
          <w:rFonts w:ascii="Arial" w:eastAsiaTheme="minorEastAsia" w:hAnsi="Arial" w:cs="Arial"/>
          <w:b/>
          <w:bCs/>
          <w:sz w:val="24"/>
          <w:szCs w:val="24"/>
          <w:lang w:val="es-ES"/>
        </w:rPr>
      </w:pPr>
      <m:oMathPara>
        <m:oMath>
          <m:sSup>
            <m:sSupPr>
              <m:ctrlPr>
                <w:rPr>
                  <w:rFonts w:ascii="Cambria Math" w:hAnsi="Cambria Math" w:cs="Arial"/>
                  <w:b/>
                  <w:bCs/>
                  <w:i/>
                  <w:sz w:val="24"/>
                  <w:szCs w:val="24"/>
                  <w:lang w:val="es-ES"/>
                </w:rPr>
              </m:ctrlPr>
            </m:sSupPr>
            <m:e>
              <m:r>
                <m:rPr>
                  <m:sty m:val="bi"/>
                </m:rPr>
                <w:rPr>
                  <w:rFonts w:ascii="Cambria Math" w:hAnsi="Cambria Math" w:cs="Arial"/>
                  <w:sz w:val="24"/>
                  <w:szCs w:val="24"/>
                  <w:lang w:val="es-ES"/>
                </w:rPr>
                <m:t>σ</m:t>
              </m:r>
            </m:e>
            <m:sup>
              <m:r>
                <m:rPr>
                  <m:sty m:val="bi"/>
                </m:rPr>
                <w:rPr>
                  <w:rFonts w:ascii="Cambria Math" w:hAnsi="Cambria Math" w:cs="Arial"/>
                  <w:sz w:val="24"/>
                  <w:szCs w:val="24"/>
                  <w:lang w:val="es-ES"/>
                </w:rPr>
                <m:t>2</m:t>
              </m:r>
            </m:sup>
          </m:sSup>
          <m:r>
            <m:rPr>
              <m:sty m:val="bi"/>
            </m:rPr>
            <w:rPr>
              <w:rFonts w:ascii="Cambria Math" w:hAnsi="Cambria Math" w:cs="Arial"/>
              <w:sz w:val="24"/>
              <w:szCs w:val="24"/>
              <w:lang w:val="es-ES"/>
            </w:rPr>
            <m:t xml:space="preserve">= </m:t>
          </m:r>
          <m:f>
            <m:fPr>
              <m:ctrlPr>
                <w:rPr>
                  <w:rFonts w:ascii="Cambria Math" w:hAnsi="Cambria Math" w:cs="Arial"/>
                  <w:i/>
                  <w:sz w:val="24"/>
                  <w:szCs w:val="24"/>
                  <w:lang w:val="es-ES"/>
                </w:rPr>
              </m:ctrlPr>
            </m:fPr>
            <m:num>
              <m:nary>
                <m:naryPr>
                  <m:chr m:val="∑"/>
                  <m:limLoc m:val="undOvr"/>
                  <m:subHide m:val="1"/>
                  <m:supHide m:val="1"/>
                  <m:ctrlPr>
                    <w:rPr>
                      <w:rFonts w:ascii="Cambria Math" w:hAnsi="Cambria Math" w:cs="Arial"/>
                      <w:i/>
                      <w:sz w:val="24"/>
                      <w:szCs w:val="24"/>
                      <w:lang w:val="es-ES"/>
                    </w:rPr>
                  </m:ctrlPr>
                </m:naryPr>
                <m:sub/>
                <m:sup/>
                <m:e>
                  <m:sSub>
                    <m:sSubPr>
                      <m:ctrlPr>
                        <w:rPr>
                          <w:rFonts w:ascii="Cambria Math" w:hAnsi="Cambria Math" w:cs="Arial"/>
                          <w:i/>
                          <w:sz w:val="24"/>
                          <w:szCs w:val="24"/>
                          <w:lang w:val="es-ES"/>
                        </w:rPr>
                      </m:ctrlPr>
                    </m:sSubPr>
                    <m:e>
                      <m:r>
                        <w:rPr>
                          <w:rFonts w:ascii="Cambria Math" w:hAnsi="Cambria Math" w:cs="Arial"/>
                          <w:sz w:val="24"/>
                          <w:szCs w:val="24"/>
                          <w:lang w:val="es-ES"/>
                        </w:rPr>
                        <m:t>n</m:t>
                      </m:r>
                    </m:e>
                    <m:sub>
                      <m:r>
                        <w:rPr>
                          <w:rFonts w:ascii="Cambria Math" w:hAnsi="Cambria Math" w:cs="Arial"/>
                          <w:sz w:val="24"/>
                          <w:szCs w:val="24"/>
                          <w:lang w:val="es-ES"/>
                        </w:rPr>
                        <m:t>i=1</m:t>
                      </m:r>
                    </m:sub>
                  </m:sSub>
                  <m:sSup>
                    <m:sSupPr>
                      <m:ctrlPr>
                        <w:rPr>
                          <w:rFonts w:ascii="Cambria Math" w:hAnsi="Cambria Math" w:cs="Arial"/>
                          <w:i/>
                          <w:sz w:val="24"/>
                          <w:szCs w:val="24"/>
                          <w:lang w:val="es-ES"/>
                        </w:rPr>
                      </m:ctrlPr>
                    </m:sSupPr>
                    <m:e>
                      <m:sSub>
                        <m:sSubPr>
                          <m:ctrlPr>
                            <w:rPr>
                              <w:rFonts w:ascii="Cambria Math" w:hAnsi="Cambria Math" w:cs="Arial"/>
                              <w:i/>
                              <w:sz w:val="24"/>
                              <w:szCs w:val="24"/>
                              <w:lang w:val="es-ES"/>
                            </w:rPr>
                          </m:ctrlPr>
                        </m:sSubPr>
                        <m:e>
                          <m:r>
                            <w:rPr>
                              <w:rFonts w:ascii="Cambria Math" w:hAnsi="Cambria Math" w:cs="Arial"/>
                              <w:sz w:val="24"/>
                              <w:szCs w:val="24"/>
                              <w:lang w:val="es-ES"/>
                            </w:rPr>
                            <m:t xml:space="preserve"> (Y</m:t>
                          </m:r>
                        </m:e>
                        <m:sub>
                          <m:r>
                            <w:rPr>
                              <w:rFonts w:ascii="Cambria Math" w:hAnsi="Cambria Math" w:cs="Arial"/>
                              <w:sz w:val="24"/>
                              <w:szCs w:val="24"/>
                              <w:lang w:val="es-ES"/>
                            </w:rPr>
                            <m:t>i</m:t>
                          </m:r>
                        </m:sub>
                      </m:sSub>
                      <m:r>
                        <w:rPr>
                          <w:rFonts w:ascii="Cambria Math" w:hAnsi="Cambria Math" w:cs="Arial"/>
                          <w:sz w:val="24"/>
                          <w:szCs w:val="24"/>
                          <w:lang w:val="es-ES"/>
                        </w:rPr>
                        <m:t xml:space="preserve"> </m:t>
                      </m:r>
                      <m:r>
                        <w:rPr>
                          <w:rFonts w:ascii="Cambria Math" w:hAnsi="Cambria Math" w:cs="Arial"/>
                          <w:sz w:val="24"/>
                          <w:szCs w:val="24"/>
                          <w:lang w:val="es-ES"/>
                        </w:rPr>
                        <m:t>-</m:t>
                      </m:r>
                      <m:r>
                        <w:rPr>
                          <w:rFonts w:ascii="Cambria Math" w:hAnsi="Cambria Math" w:cs="Arial"/>
                          <w:sz w:val="24"/>
                          <w:szCs w:val="24"/>
                          <w:lang w:val="es-ES"/>
                        </w:rPr>
                        <m:t xml:space="preserve"> </m:t>
                      </m:r>
                      <m:r>
                        <w:rPr>
                          <w:rFonts w:ascii="Cambria Math" w:hAnsi="Cambria Math" w:cs="Arial"/>
                          <w:sz w:val="24"/>
                          <w:szCs w:val="24"/>
                          <w:lang w:val="es-ES"/>
                        </w:rPr>
                        <m:t>Y)</m:t>
                      </m:r>
                    </m:e>
                    <m:sup>
                      <m:r>
                        <w:rPr>
                          <w:rFonts w:ascii="Cambria Math" w:hAnsi="Cambria Math" w:cs="Arial"/>
                          <w:sz w:val="24"/>
                          <w:szCs w:val="24"/>
                          <w:lang w:val="es-ES"/>
                        </w:rPr>
                        <m:t>2</m:t>
                      </m:r>
                    </m:sup>
                  </m:sSup>
                </m:e>
              </m:nary>
            </m:num>
            <m:den>
              <m:r>
                <w:rPr>
                  <w:rFonts w:ascii="Cambria Math" w:hAnsi="Cambria Math" w:cs="Arial"/>
                  <w:sz w:val="24"/>
                  <w:szCs w:val="24"/>
                  <w:lang w:val="es-ES"/>
                </w:rPr>
                <m:t>n-1</m:t>
              </m:r>
            </m:den>
          </m:f>
          <m:r>
            <m:rPr>
              <m:sty m:val="bi"/>
            </m:rPr>
            <w:rPr>
              <w:rFonts w:ascii="Cambria Math" w:hAnsi="Cambria Math" w:cs="Arial"/>
              <w:sz w:val="24"/>
              <w:szCs w:val="24"/>
              <w:lang w:val="es-ES"/>
            </w:rPr>
            <m:t xml:space="preserve"> </m:t>
          </m:r>
        </m:oMath>
      </m:oMathPara>
    </w:p>
    <w:p w14:paraId="685204A4" w14:textId="77777777" w:rsidR="00EA700E" w:rsidRPr="00312A81" w:rsidRDefault="00EA700E" w:rsidP="00EA700E">
      <w:pPr>
        <w:rPr>
          <w:rFonts w:ascii="Arial" w:eastAsiaTheme="minorEastAsia" w:hAnsi="Arial" w:cs="Arial"/>
          <w:b/>
          <w:bCs/>
          <w:sz w:val="24"/>
          <w:szCs w:val="24"/>
          <w:lang w:val="es-ES"/>
        </w:rPr>
      </w:pPr>
    </w:p>
    <w:p w14:paraId="2D88FC3E" w14:textId="2B4F026C" w:rsidR="00EA700E" w:rsidRPr="00312A81" w:rsidRDefault="004365DD" w:rsidP="00EA700E">
      <w:pPr>
        <w:rPr>
          <w:rFonts w:ascii="Arial" w:hAnsi="Arial" w:cs="Arial"/>
          <w:b/>
          <w:bCs/>
          <w:sz w:val="24"/>
          <w:szCs w:val="24"/>
          <w:lang w:val="es-ES"/>
        </w:rPr>
      </w:pPr>
      <w:r w:rsidRPr="00312A81">
        <w:rPr>
          <w:rFonts w:ascii="Arial" w:hAnsi="Arial" w:cs="Arial"/>
          <w:b/>
          <w:bCs/>
          <w:sz w:val="24"/>
          <w:szCs w:val="24"/>
          <w:lang w:val="es-ES"/>
        </w:rPr>
        <w:t>Desviación Estándar Muestral:</w:t>
      </w:r>
    </w:p>
    <w:p w14:paraId="7B41A93E" w14:textId="77777777" w:rsidR="00EA700E" w:rsidRPr="00312A81" w:rsidRDefault="00EA700E" w:rsidP="00EA700E">
      <w:pPr>
        <w:rPr>
          <w:rFonts w:ascii="Arial" w:hAnsi="Arial" w:cs="Arial"/>
          <w:b/>
          <w:bCs/>
          <w:sz w:val="24"/>
          <w:szCs w:val="24"/>
          <w:lang w:val="es-ES"/>
        </w:rPr>
      </w:pPr>
    </w:p>
    <w:p w14:paraId="21069DBF" w14:textId="2FDDDC6F" w:rsidR="00EA700E" w:rsidRPr="00312A81" w:rsidRDefault="00EA700E" w:rsidP="00EA700E">
      <w:pPr>
        <w:rPr>
          <w:rFonts w:ascii="Arial" w:hAnsi="Arial" w:cs="Arial"/>
          <w:b/>
          <w:bCs/>
          <w:sz w:val="24"/>
          <w:szCs w:val="24"/>
          <w:lang w:val="es-ES"/>
        </w:rPr>
      </w:pPr>
      <m:oMathPara>
        <m:oMath>
          <m:r>
            <m:rPr>
              <m:sty m:val="bi"/>
            </m:rPr>
            <w:rPr>
              <w:rFonts w:ascii="Cambria Math" w:hAnsi="Cambria Math" w:cs="Arial"/>
              <w:sz w:val="24"/>
              <w:szCs w:val="24"/>
              <w:lang w:val="es-ES"/>
            </w:rPr>
            <m:t xml:space="preserve">S= </m:t>
          </m:r>
          <m:rad>
            <m:radPr>
              <m:degHide m:val="1"/>
              <m:ctrlPr>
                <w:rPr>
                  <w:rFonts w:ascii="Cambria Math" w:hAnsi="Cambria Math" w:cs="Arial"/>
                  <w:b/>
                  <w:bCs/>
                  <w:i/>
                  <w:sz w:val="24"/>
                  <w:szCs w:val="24"/>
                  <w:lang w:val="es-ES"/>
                </w:rPr>
              </m:ctrlPr>
            </m:radPr>
            <m:deg/>
            <m:e>
              <m:sSup>
                <m:sSupPr>
                  <m:ctrlPr>
                    <w:rPr>
                      <w:rFonts w:ascii="Cambria Math" w:hAnsi="Cambria Math" w:cs="Arial"/>
                      <w:b/>
                      <w:bCs/>
                      <w:i/>
                      <w:sz w:val="24"/>
                      <w:szCs w:val="24"/>
                      <w:lang w:val="es-ES"/>
                    </w:rPr>
                  </m:ctrlPr>
                </m:sSupPr>
                <m:e>
                  <m:r>
                    <m:rPr>
                      <m:sty m:val="bi"/>
                    </m:rPr>
                    <w:rPr>
                      <w:rFonts w:ascii="Cambria Math" w:hAnsi="Cambria Math" w:cs="Arial"/>
                      <w:sz w:val="24"/>
                      <w:szCs w:val="24"/>
                      <w:lang w:val="es-ES"/>
                    </w:rPr>
                    <m:t>σ</m:t>
                  </m:r>
                </m:e>
                <m:sup>
                  <m:r>
                    <m:rPr>
                      <m:sty m:val="bi"/>
                    </m:rPr>
                    <w:rPr>
                      <w:rFonts w:ascii="Cambria Math" w:hAnsi="Cambria Math" w:cs="Arial"/>
                      <w:sz w:val="24"/>
                      <w:szCs w:val="24"/>
                      <w:lang w:val="es-ES"/>
                    </w:rPr>
                    <m:t>2</m:t>
                  </m:r>
                </m:sup>
              </m:sSup>
            </m:e>
          </m:rad>
          <m:r>
            <m:rPr>
              <m:sty m:val="bi"/>
            </m:rPr>
            <w:rPr>
              <w:rFonts w:ascii="Cambria Math" w:hAnsi="Cambria Math" w:cs="Arial"/>
              <w:sz w:val="24"/>
              <w:szCs w:val="24"/>
              <w:lang w:val="es-ES"/>
            </w:rPr>
            <m:t xml:space="preserve">= </m:t>
          </m:r>
          <m:f>
            <m:fPr>
              <m:ctrlPr>
                <w:rPr>
                  <w:rFonts w:ascii="Cambria Math" w:hAnsi="Cambria Math" w:cs="Arial"/>
                  <w:i/>
                  <w:sz w:val="24"/>
                  <w:szCs w:val="24"/>
                  <w:lang w:val="es-ES"/>
                </w:rPr>
              </m:ctrlPr>
            </m:fPr>
            <m:num>
              <m:rad>
                <m:radPr>
                  <m:degHide m:val="1"/>
                  <m:ctrlPr>
                    <w:rPr>
                      <w:rFonts w:ascii="Cambria Math" w:hAnsi="Cambria Math" w:cs="Arial"/>
                      <w:i/>
                      <w:sz w:val="24"/>
                      <w:szCs w:val="24"/>
                      <w:lang w:val="es-ES"/>
                    </w:rPr>
                  </m:ctrlPr>
                </m:radPr>
                <m:deg/>
                <m:e>
                  <m:nary>
                    <m:naryPr>
                      <m:chr m:val="∑"/>
                      <m:limLoc m:val="undOvr"/>
                      <m:subHide m:val="1"/>
                      <m:supHide m:val="1"/>
                      <m:ctrlPr>
                        <w:rPr>
                          <w:rFonts w:ascii="Cambria Math" w:hAnsi="Cambria Math" w:cs="Arial"/>
                          <w:i/>
                          <w:sz w:val="24"/>
                          <w:szCs w:val="24"/>
                          <w:lang w:val="es-ES"/>
                        </w:rPr>
                      </m:ctrlPr>
                    </m:naryPr>
                    <m:sub/>
                    <m:sup/>
                    <m:e>
                      <m:sSub>
                        <m:sSubPr>
                          <m:ctrlPr>
                            <w:rPr>
                              <w:rFonts w:ascii="Cambria Math" w:hAnsi="Cambria Math" w:cs="Arial"/>
                              <w:i/>
                              <w:sz w:val="24"/>
                              <w:szCs w:val="24"/>
                              <w:lang w:val="es-ES"/>
                            </w:rPr>
                          </m:ctrlPr>
                        </m:sSubPr>
                        <m:e>
                          <m:r>
                            <w:rPr>
                              <w:rFonts w:ascii="Cambria Math" w:hAnsi="Cambria Math" w:cs="Arial"/>
                              <w:sz w:val="24"/>
                              <w:szCs w:val="24"/>
                              <w:lang w:val="es-ES"/>
                            </w:rPr>
                            <m:t>n</m:t>
                          </m:r>
                        </m:e>
                        <m:sub>
                          <m:r>
                            <w:rPr>
                              <w:rFonts w:ascii="Cambria Math" w:hAnsi="Cambria Math" w:cs="Arial"/>
                              <w:sz w:val="24"/>
                              <w:szCs w:val="24"/>
                              <w:lang w:val="es-ES"/>
                            </w:rPr>
                            <m:t>i=1</m:t>
                          </m:r>
                        </m:sub>
                      </m:sSub>
                      <m:sSup>
                        <m:sSupPr>
                          <m:ctrlPr>
                            <w:rPr>
                              <w:rFonts w:ascii="Cambria Math" w:hAnsi="Cambria Math" w:cs="Arial"/>
                              <w:i/>
                              <w:sz w:val="24"/>
                              <w:szCs w:val="24"/>
                              <w:lang w:val="es-ES"/>
                            </w:rPr>
                          </m:ctrlPr>
                        </m:sSupPr>
                        <m:e>
                          <m:sSub>
                            <m:sSubPr>
                              <m:ctrlPr>
                                <w:rPr>
                                  <w:rFonts w:ascii="Cambria Math" w:hAnsi="Cambria Math" w:cs="Arial"/>
                                  <w:i/>
                                  <w:sz w:val="24"/>
                                  <w:szCs w:val="24"/>
                                  <w:lang w:val="es-ES"/>
                                </w:rPr>
                              </m:ctrlPr>
                            </m:sSubPr>
                            <m:e>
                              <m:r>
                                <w:rPr>
                                  <w:rFonts w:ascii="Cambria Math" w:hAnsi="Cambria Math" w:cs="Arial"/>
                                  <w:sz w:val="24"/>
                                  <w:szCs w:val="24"/>
                                  <w:lang w:val="es-ES"/>
                                </w:rPr>
                                <m:t xml:space="preserve"> (Y</m:t>
                              </m:r>
                            </m:e>
                            <m:sub>
                              <m:r>
                                <w:rPr>
                                  <w:rFonts w:ascii="Cambria Math" w:hAnsi="Cambria Math" w:cs="Arial"/>
                                  <w:sz w:val="24"/>
                                  <w:szCs w:val="24"/>
                                  <w:lang w:val="es-ES"/>
                                </w:rPr>
                                <m:t>i</m:t>
                              </m:r>
                            </m:sub>
                          </m:sSub>
                          <m:r>
                            <w:rPr>
                              <w:rFonts w:ascii="Cambria Math" w:hAnsi="Cambria Math" w:cs="Arial"/>
                              <w:sz w:val="24"/>
                              <w:szCs w:val="24"/>
                              <w:lang w:val="es-ES"/>
                            </w:rPr>
                            <m:t xml:space="preserve"> </m:t>
                          </m:r>
                          <m:r>
                            <w:rPr>
                              <w:rFonts w:ascii="Cambria Math" w:hAnsi="Cambria Math" w:cs="Arial"/>
                              <w:sz w:val="24"/>
                              <w:szCs w:val="24"/>
                              <w:lang w:val="es-ES"/>
                            </w:rPr>
                            <m:t>-</m:t>
                          </m:r>
                          <m:r>
                            <w:rPr>
                              <w:rFonts w:ascii="Cambria Math" w:hAnsi="Cambria Math" w:cs="Arial"/>
                              <w:sz w:val="24"/>
                              <w:szCs w:val="24"/>
                              <w:lang w:val="es-ES"/>
                            </w:rPr>
                            <m:t xml:space="preserve"> </m:t>
                          </m:r>
                          <m:r>
                            <w:rPr>
                              <w:rFonts w:ascii="Cambria Math" w:hAnsi="Cambria Math" w:cs="Arial"/>
                              <w:sz w:val="24"/>
                              <w:szCs w:val="24"/>
                              <w:lang w:val="es-ES"/>
                            </w:rPr>
                            <m:t>Y)</m:t>
                          </m:r>
                        </m:e>
                        <m:sup>
                          <m:r>
                            <w:rPr>
                              <w:rFonts w:ascii="Cambria Math" w:hAnsi="Cambria Math" w:cs="Arial"/>
                              <w:sz w:val="24"/>
                              <w:szCs w:val="24"/>
                              <w:lang w:val="es-ES"/>
                            </w:rPr>
                            <m:t>2</m:t>
                          </m:r>
                        </m:sup>
                      </m:sSup>
                    </m:e>
                  </m:nary>
                </m:e>
              </m:rad>
            </m:num>
            <m:den>
              <m:rad>
                <m:radPr>
                  <m:degHide m:val="1"/>
                  <m:ctrlPr>
                    <w:rPr>
                      <w:rFonts w:ascii="Cambria Math" w:hAnsi="Cambria Math" w:cs="Arial"/>
                      <w:i/>
                      <w:sz w:val="24"/>
                      <w:szCs w:val="24"/>
                      <w:lang w:val="es-ES"/>
                    </w:rPr>
                  </m:ctrlPr>
                </m:radPr>
                <m:deg/>
                <m:e>
                  <m:r>
                    <w:rPr>
                      <w:rFonts w:ascii="Cambria Math" w:hAnsi="Cambria Math" w:cs="Arial"/>
                      <w:sz w:val="24"/>
                      <w:szCs w:val="24"/>
                      <w:lang w:val="es-ES"/>
                    </w:rPr>
                    <m:t>n-1</m:t>
                  </m:r>
                </m:e>
              </m:rad>
            </m:den>
          </m:f>
        </m:oMath>
      </m:oMathPara>
    </w:p>
    <w:p w14:paraId="15DE635C" w14:textId="77777777" w:rsidR="00EA700E" w:rsidRPr="00312A81" w:rsidRDefault="00EA700E" w:rsidP="00EA700E">
      <w:pPr>
        <w:rPr>
          <w:rFonts w:ascii="Arial" w:hAnsi="Arial" w:cs="Arial"/>
          <w:b/>
          <w:bCs/>
          <w:sz w:val="24"/>
          <w:szCs w:val="24"/>
          <w:lang w:val="es-ES"/>
        </w:rPr>
      </w:pPr>
    </w:p>
    <w:p w14:paraId="096EC64F" w14:textId="77777777" w:rsidR="008364B9" w:rsidRPr="008364B9" w:rsidRDefault="008364B9" w:rsidP="008364B9">
      <w:pPr>
        <w:jc w:val="center"/>
        <w:rPr>
          <w:rFonts w:ascii="Arial" w:hAnsi="Arial" w:cs="Arial"/>
          <w:b/>
          <w:sz w:val="24"/>
          <w:szCs w:val="24"/>
          <w:lang w:val="es-ES"/>
        </w:rPr>
      </w:pPr>
      <w:r w:rsidRPr="008364B9">
        <w:rPr>
          <w:rFonts w:ascii="Arial" w:hAnsi="Arial" w:cs="Arial"/>
          <w:b/>
          <w:sz w:val="24"/>
          <w:szCs w:val="24"/>
          <w:lang w:val="es-ES"/>
        </w:rPr>
        <w:t>EJEMPLO</w:t>
      </w:r>
    </w:p>
    <w:p w14:paraId="79BA7F4A" w14:textId="77777777" w:rsidR="008364B9" w:rsidRPr="008364B9" w:rsidRDefault="008364B9" w:rsidP="008364B9">
      <w:pPr>
        <w:jc w:val="both"/>
        <w:rPr>
          <w:rFonts w:ascii="Arial" w:hAnsi="Arial" w:cs="Arial"/>
          <w:b/>
          <w:sz w:val="24"/>
          <w:szCs w:val="24"/>
          <w:lang w:val="es-ES"/>
        </w:rPr>
      </w:pPr>
    </w:p>
    <w:p w14:paraId="02B23BBD" w14:textId="77777777" w:rsidR="008364B9" w:rsidRPr="008364B9" w:rsidRDefault="008364B9" w:rsidP="008364B9">
      <w:pPr>
        <w:jc w:val="both"/>
        <w:rPr>
          <w:rFonts w:ascii="Arial" w:hAnsi="Arial" w:cs="Arial"/>
          <w:b/>
          <w:sz w:val="24"/>
          <w:szCs w:val="24"/>
          <w:lang w:val="es-ES"/>
        </w:rPr>
      </w:pPr>
      <w:r w:rsidRPr="008364B9">
        <w:rPr>
          <w:rFonts w:ascii="Arial" w:hAnsi="Arial" w:cs="Arial"/>
          <w:b/>
          <w:sz w:val="24"/>
          <w:szCs w:val="24"/>
          <w:lang w:val="es-ES"/>
        </w:rPr>
        <w:t>Calcule la varianza del conjunto de datos de la mediana impar: (2, 7, 9, 11,14) basándose en la media calculada. 6.60</w:t>
      </w:r>
    </w:p>
    <w:p w14:paraId="021131FB" w14:textId="6D5E57AD" w:rsidR="00833286" w:rsidRPr="00833286" w:rsidRDefault="00E42FFD" w:rsidP="00833286">
      <w:pPr>
        <w:rPr>
          <w:rFonts w:ascii="Arial" w:eastAsiaTheme="minorEastAsia" w:hAnsi="Arial" w:cs="Arial"/>
          <w:b/>
          <w:bCs/>
          <w:sz w:val="24"/>
          <w:szCs w:val="24"/>
          <w:lang w:val="es-ES"/>
        </w:rPr>
      </w:pPr>
      <m:oMathPara>
        <m:oMathParaPr>
          <m:jc m:val="left"/>
        </m:oMathParaPr>
        <m:oMath>
          <m:sSup>
            <m:sSupPr>
              <m:ctrlPr>
                <w:rPr>
                  <w:rFonts w:ascii="Cambria Math" w:hAnsi="Cambria Math" w:cs="Arial"/>
                  <w:b/>
                  <w:bCs/>
                  <w:i/>
                  <w:sz w:val="24"/>
                  <w:szCs w:val="24"/>
                  <w:lang w:val="es-ES"/>
                </w:rPr>
              </m:ctrlPr>
            </m:sSupPr>
            <m:e>
              <m:r>
                <m:rPr>
                  <m:sty m:val="bi"/>
                </m:rPr>
                <w:rPr>
                  <w:rFonts w:ascii="Cambria Math" w:hAnsi="Cambria Math" w:cs="Arial"/>
                  <w:sz w:val="24"/>
                  <w:szCs w:val="24"/>
                  <w:lang w:val="es-ES"/>
                </w:rPr>
                <m:t>σ</m:t>
              </m:r>
            </m:e>
            <m:sup>
              <m:r>
                <m:rPr>
                  <m:sty m:val="bi"/>
                </m:rPr>
                <w:rPr>
                  <w:rFonts w:ascii="Cambria Math" w:hAnsi="Cambria Math" w:cs="Arial"/>
                  <w:sz w:val="24"/>
                  <w:szCs w:val="24"/>
                  <w:lang w:val="es-ES"/>
                </w:rPr>
                <m:t>2</m:t>
              </m:r>
            </m:sup>
          </m:sSup>
          <m:r>
            <m:rPr>
              <m:sty m:val="bi"/>
            </m:rPr>
            <w:rPr>
              <w:rFonts w:ascii="Cambria Math" w:hAnsi="Cambria Math" w:cs="Arial"/>
              <w:sz w:val="24"/>
              <w:szCs w:val="24"/>
              <w:lang w:val="es-ES"/>
            </w:rPr>
            <m:t xml:space="preserve">= </m:t>
          </m:r>
          <m:f>
            <m:fPr>
              <m:ctrlPr>
                <w:rPr>
                  <w:rFonts w:ascii="Cambria Math" w:hAnsi="Cambria Math" w:cs="Arial"/>
                  <w:i/>
                  <w:sz w:val="24"/>
                  <w:szCs w:val="24"/>
                  <w:lang w:val="es-ES"/>
                </w:rPr>
              </m:ctrlPr>
            </m:fPr>
            <m:num>
              <m:nary>
                <m:naryPr>
                  <m:chr m:val="∑"/>
                  <m:limLoc m:val="undOvr"/>
                  <m:subHide m:val="1"/>
                  <m:supHide m:val="1"/>
                  <m:ctrlPr>
                    <w:rPr>
                      <w:rFonts w:ascii="Cambria Math" w:hAnsi="Cambria Math" w:cs="Arial"/>
                      <w:i/>
                      <w:sz w:val="24"/>
                      <w:szCs w:val="24"/>
                      <w:lang w:val="es-ES"/>
                    </w:rPr>
                  </m:ctrlPr>
                </m:naryPr>
                <m:sub/>
                <m:sup/>
                <m:e>
                  <m:sSub>
                    <m:sSubPr>
                      <m:ctrlPr>
                        <w:rPr>
                          <w:rFonts w:ascii="Cambria Math" w:hAnsi="Cambria Math" w:cs="Arial"/>
                          <w:i/>
                          <w:sz w:val="24"/>
                          <w:szCs w:val="24"/>
                          <w:lang w:val="es-ES"/>
                        </w:rPr>
                      </m:ctrlPr>
                    </m:sSubPr>
                    <m:e>
                      <m:r>
                        <w:rPr>
                          <w:rFonts w:ascii="Cambria Math" w:hAnsi="Cambria Math" w:cs="Arial"/>
                          <w:sz w:val="24"/>
                          <w:szCs w:val="24"/>
                          <w:lang w:val="es-ES"/>
                        </w:rPr>
                        <m:t>n</m:t>
                      </m:r>
                    </m:e>
                    <m:sub>
                      <m:r>
                        <w:rPr>
                          <w:rFonts w:ascii="Cambria Math" w:hAnsi="Cambria Math" w:cs="Arial"/>
                          <w:sz w:val="24"/>
                          <w:szCs w:val="24"/>
                          <w:lang w:val="es-ES"/>
                        </w:rPr>
                        <m:t>i=1</m:t>
                      </m:r>
                    </m:sub>
                  </m:sSub>
                  <m:sSup>
                    <m:sSupPr>
                      <m:ctrlPr>
                        <w:rPr>
                          <w:rFonts w:ascii="Cambria Math" w:hAnsi="Cambria Math" w:cs="Arial"/>
                          <w:i/>
                          <w:sz w:val="24"/>
                          <w:szCs w:val="24"/>
                          <w:lang w:val="es-ES"/>
                        </w:rPr>
                      </m:ctrlPr>
                    </m:sSupPr>
                    <m:e>
                      <m:sSub>
                        <m:sSubPr>
                          <m:ctrlPr>
                            <w:rPr>
                              <w:rFonts w:ascii="Cambria Math" w:hAnsi="Cambria Math" w:cs="Arial"/>
                              <w:i/>
                              <w:sz w:val="24"/>
                              <w:szCs w:val="24"/>
                              <w:lang w:val="es-ES"/>
                            </w:rPr>
                          </m:ctrlPr>
                        </m:sSubPr>
                        <m:e>
                          <m:r>
                            <w:rPr>
                              <w:rFonts w:ascii="Cambria Math" w:hAnsi="Cambria Math" w:cs="Arial"/>
                              <w:sz w:val="24"/>
                              <w:szCs w:val="24"/>
                              <w:lang w:val="es-ES"/>
                            </w:rPr>
                            <m:t xml:space="preserve"> (Y</m:t>
                          </m:r>
                        </m:e>
                        <m:sub>
                          <m:r>
                            <w:rPr>
                              <w:rFonts w:ascii="Cambria Math" w:hAnsi="Cambria Math" w:cs="Arial"/>
                              <w:sz w:val="24"/>
                              <w:szCs w:val="24"/>
                              <w:lang w:val="es-ES"/>
                            </w:rPr>
                            <m:t>i</m:t>
                          </m:r>
                        </m:sub>
                      </m:sSub>
                      <m:r>
                        <w:rPr>
                          <w:rFonts w:ascii="Cambria Math" w:hAnsi="Cambria Math" w:cs="Arial"/>
                          <w:sz w:val="24"/>
                          <w:szCs w:val="24"/>
                          <w:lang w:val="es-ES"/>
                        </w:rPr>
                        <m:t xml:space="preserve"> </m:t>
                      </m:r>
                      <m:r>
                        <w:rPr>
                          <w:rFonts w:ascii="Cambria Math" w:hAnsi="Cambria Math" w:cs="Arial"/>
                          <w:sz w:val="24"/>
                          <w:szCs w:val="24"/>
                          <w:lang w:val="es-ES"/>
                        </w:rPr>
                        <m:t>-</m:t>
                      </m:r>
                      <m:r>
                        <w:rPr>
                          <w:rFonts w:ascii="Cambria Math" w:hAnsi="Cambria Math" w:cs="Arial"/>
                          <w:sz w:val="24"/>
                          <w:szCs w:val="24"/>
                          <w:lang w:val="es-ES"/>
                        </w:rPr>
                        <m:t xml:space="preserve"> </m:t>
                      </m:r>
                      <m:r>
                        <w:rPr>
                          <w:rFonts w:ascii="Cambria Math" w:hAnsi="Cambria Math" w:cs="Arial"/>
                          <w:sz w:val="24"/>
                          <w:szCs w:val="24"/>
                          <w:lang w:val="es-ES"/>
                        </w:rPr>
                        <m:t>Y)</m:t>
                      </m:r>
                    </m:e>
                    <m:sup>
                      <m:r>
                        <w:rPr>
                          <w:rFonts w:ascii="Cambria Math" w:hAnsi="Cambria Math" w:cs="Arial"/>
                          <w:sz w:val="24"/>
                          <w:szCs w:val="24"/>
                          <w:lang w:val="es-ES"/>
                        </w:rPr>
                        <m:t>2</m:t>
                      </m:r>
                    </m:sup>
                  </m:sSup>
                </m:e>
              </m:nary>
            </m:num>
            <m:den>
              <m:r>
                <w:rPr>
                  <w:rFonts w:ascii="Cambria Math" w:hAnsi="Cambria Math" w:cs="Arial"/>
                  <w:sz w:val="24"/>
                  <w:szCs w:val="24"/>
                  <w:lang w:val="es-ES"/>
                </w:rPr>
                <m:t>n-1</m:t>
              </m:r>
            </m:den>
          </m:f>
          <m:r>
            <m:rPr>
              <m:sty m:val="bi"/>
            </m:rPr>
            <w:rPr>
              <w:rFonts w:ascii="Cambria Math" w:hAnsi="Cambria Math" w:cs="Arial"/>
              <w:sz w:val="24"/>
              <w:szCs w:val="24"/>
              <w:lang w:val="es-ES"/>
            </w:rPr>
            <m:t xml:space="preserve"> </m:t>
          </m:r>
        </m:oMath>
      </m:oMathPara>
    </w:p>
    <w:p w14:paraId="7EEE8543" w14:textId="74EA60CE" w:rsidR="00833286" w:rsidRPr="00833286" w:rsidRDefault="00E42FFD" w:rsidP="008364B9">
      <w:pPr>
        <w:jc w:val="both"/>
        <w:rPr>
          <w:rFonts w:ascii="Arial" w:eastAsiaTheme="minorEastAsia" w:hAnsi="Arial" w:cs="Arial"/>
          <w:lang w:val="es-ES"/>
        </w:rPr>
      </w:pPr>
      <m:oMathPara>
        <m:oMathParaPr>
          <m:jc m:val="left"/>
        </m:oMathParaPr>
        <m:oMath>
          <m:sSup>
            <m:sSupPr>
              <m:ctrlPr>
                <w:rPr>
                  <w:rFonts w:ascii="Cambria Math" w:hAnsi="Cambria Math" w:cs="Arial"/>
                  <w:b/>
                  <w:bCs/>
                  <w:i/>
                  <w:lang w:val="es-ES"/>
                </w:rPr>
              </m:ctrlPr>
            </m:sSupPr>
            <m:e>
              <m:r>
                <m:rPr>
                  <m:sty m:val="bi"/>
                </m:rPr>
                <w:rPr>
                  <w:rFonts w:ascii="Cambria Math" w:hAnsi="Cambria Math" w:cs="Arial"/>
                  <w:lang w:val="es-ES"/>
                </w:rPr>
                <m:t>σ</m:t>
              </m:r>
            </m:e>
            <m:sup>
              <m:r>
                <m:rPr>
                  <m:sty m:val="bi"/>
                </m:rPr>
                <w:rPr>
                  <w:rFonts w:ascii="Cambria Math" w:hAnsi="Cambria Math" w:cs="Arial"/>
                  <w:lang w:val="es-ES"/>
                </w:rPr>
                <m:t>2</m:t>
              </m:r>
            </m:sup>
          </m:sSup>
          <m:r>
            <m:rPr>
              <m:sty m:val="bi"/>
            </m:rPr>
            <w:rPr>
              <w:rFonts w:ascii="Cambria Math" w:hAnsi="Cambria Math" w:cs="Arial"/>
              <w:lang w:val="es-ES"/>
            </w:rPr>
            <m:t xml:space="preserve">= </m:t>
          </m:r>
          <m:f>
            <m:fPr>
              <m:ctrlPr>
                <w:rPr>
                  <w:rFonts w:ascii="Cambria Math" w:hAnsi="Cambria Math" w:cs="Arial"/>
                  <w:i/>
                  <w:lang w:val="es-ES"/>
                </w:rPr>
              </m:ctrlPr>
            </m:fPr>
            <m:num>
              <m:sSup>
                <m:sSupPr>
                  <m:ctrlPr>
                    <w:rPr>
                      <w:rFonts w:ascii="Cambria Math" w:hAnsi="Cambria Math" w:cs="Arial"/>
                      <w:b/>
                      <w:lang w:val="es-ES"/>
                    </w:rPr>
                  </m:ctrlPr>
                </m:sSupPr>
                <m:e>
                  <m:r>
                    <m:rPr>
                      <m:sty m:val="b"/>
                    </m:rPr>
                    <w:rPr>
                      <w:rFonts w:ascii="Cambria Math" w:hAnsi="Cambria Math" w:cs="Arial"/>
                      <w:lang w:val="es-ES"/>
                    </w:rPr>
                    <m:t>(</m:t>
                  </m:r>
                  <m:r>
                    <m:rPr>
                      <m:sty m:val="b"/>
                    </m:rPr>
                    <w:rPr>
                      <w:rFonts w:ascii="Cambria Math" w:hAnsi="Cambria Math" w:cs="Cambria Math"/>
                      <w:lang w:val="es-ES"/>
                    </w:rPr>
                    <m:t>2</m:t>
                  </m:r>
                  <m:r>
                    <m:rPr>
                      <m:sty m:val="b"/>
                    </m:rPr>
                    <w:rPr>
                      <w:rFonts w:ascii="Cambria Math" w:hAnsi="Cambria Math" w:cs="Arial"/>
                      <w:lang w:val="es-ES"/>
                    </w:rPr>
                    <m:t xml:space="preserve"> - </m:t>
                  </m:r>
                  <m:r>
                    <m:rPr>
                      <m:sty m:val="b"/>
                    </m:rPr>
                    <w:rPr>
                      <w:rFonts w:ascii="Cambria Math" w:hAnsi="Cambria Math" w:cs="Cambria Math"/>
                      <w:lang w:val="es-ES"/>
                    </w:rPr>
                    <m:t>6</m:t>
                  </m:r>
                  <m:r>
                    <m:rPr>
                      <m:sty m:val="b"/>
                    </m:rPr>
                    <w:rPr>
                      <w:rFonts w:ascii="Cambria Math" w:hAnsi="Cambria Math" w:cs="Arial"/>
                      <w:lang w:val="es-ES"/>
                    </w:rPr>
                    <m:t xml:space="preserve">. </m:t>
                  </m:r>
                  <m:r>
                    <m:rPr>
                      <m:sty m:val="b"/>
                    </m:rPr>
                    <w:rPr>
                      <w:rFonts w:ascii="Cambria Math" w:hAnsi="Cambria Math" w:cs="Cambria Math"/>
                      <w:lang w:val="es-ES"/>
                    </w:rPr>
                    <m:t>60</m:t>
                  </m:r>
                  <m:r>
                    <m:rPr>
                      <m:sty m:val="b"/>
                    </m:rPr>
                    <w:rPr>
                      <w:rFonts w:ascii="Cambria Math" w:hAnsi="Cambria Math" w:cs="Arial"/>
                      <w:lang w:val="es-ES"/>
                    </w:rPr>
                    <m:t>)</m:t>
                  </m:r>
                </m:e>
                <m:sup>
                  <m:r>
                    <m:rPr>
                      <m:sty m:val="bi"/>
                    </m:rPr>
                    <w:rPr>
                      <w:rFonts w:ascii="Cambria Math" w:hAnsi="Cambria Math" w:cs="Arial"/>
                      <w:lang w:val="es-ES"/>
                    </w:rPr>
                    <m:t>2</m:t>
                  </m:r>
                </m:sup>
              </m:sSup>
              <m:r>
                <m:rPr>
                  <m:sty m:val="b"/>
                </m:rPr>
                <w:rPr>
                  <w:rFonts w:ascii="Cambria Math" w:hAnsi="Cambria Math" w:cs="Arial"/>
                  <w:lang w:val="es-ES"/>
                </w:rPr>
                <m:t xml:space="preserve"> + </m:t>
              </m:r>
              <m:sSup>
                <m:sSupPr>
                  <m:ctrlPr>
                    <w:rPr>
                      <w:rFonts w:ascii="Cambria Math" w:hAnsi="Cambria Math" w:cs="Arial"/>
                      <w:b/>
                      <w:lang w:val="es-ES"/>
                    </w:rPr>
                  </m:ctrlPr>
                </m:sSupPr>
                <m:e>
                  <m:r>
                    <m:rPr>
                      <m:sty m:val="b"/>
                    </m:rPr>
                    <w:rPr>
                      <w:rFonts w:ascii="Cambria Math" w:hAnsi="Cambria Math" w:cs="Arial"/>
                      <w:lang w:val="es-ES"/>
                    </w:rPr>
                    <m:t>(</m:t>
                  </m:r>
                  <m:r>
                    <m:rPr>
                      <m:sty m:val="b"/>
                    </m:rPr>
                    <w:rPr>
                      <w:rFonts w:ascii="Cambria Math" w:hAnsi="Cambria Math" w:cs="Cambria Math"/>
                      <w:lang w:val="es-ES"/>
                    </w:rPr>
                    <m:t>7</m:t>
                  </m:r>
                  <m:r>
                    <m:rPr>
                      <m:sty m:val="b"/>
                    </m:rPr>
                    <w:rPr>
                      <w:rFonts w:ascii="Cambria Math" w:hAnsi="Cambria Math" w:cs="Arial"/>
                      <w:lang w:val="es-ES"/>
                    </w:rPr>
                    <m:t xml:space="preserve"> - </m:t>
                  </m:r>
                  <m:r>
                    <m:rPr>
                      <m:sty m:val="b"/>
                    </m:rPr>
                    <w:rPr>
                      <w:rFonts w:ascii="Cambria Math" w:hAnsi="Cambria Math" w:cs="Cambria Math"/>
                      <w:lang w:val="es-ES"/>
                    </w:rPr>
                    <m:t>6</m:t>
                  </m:r>
                  <m:r>
                    <m:rPr>
                      <m:sty m:val="b"/>
                    </m:rPr>
                    <w:rPr>
                      <w:rFonts w:ascii="Cambria Math" w:hAnsi="Cambria Math" w:cs="Arial"/>
                      <w:lang w:val="es-ES"/>
                    </w:rPr>
                    <m:t xml:space="preserve">. </m:t>
                  </m:r>
                  <m:r>
                    <m:rPr>
                      <m:sty m:val="b"/>
                    </m:rPr>
                    <w:rPr>
                      <w:rFonts w:ascii="Cambria Math" w:hAnsi="Cambria Math" w:cs="Cambria Math"/>
                      <w:lang w:val="es-ES"/>
                    </w:rPr>
                    <m:t>60</m:t>
                  </m:r>
                  <m:r>
                    <m:rPr>
                      <m:sty m:val="b"/>
                    </m:rPr>
                    <w:rPr>
                      <w:rFonts w:ascii="Cambria Math" w:hAnsi="Cambria Math" w:cs="Arial"/>
                      <w:lang w:val="es-ES"/>
                    </w:rPr>
                    <m:t>)</m:t>
                  </m:r>
                </m:e>
                <m:sup>
                  <m:r>
                    <m:rPr>
                      <m:sty m:val="bi"/>
                    </m:rPr>
                    <w:rPr>
                      <w:rFonts w:ascii="Cambria Math" w:hAnsi="Cambria Math" w:cs="Arial"/>
                      <w:lang w:val="es-ES"/>
                    </w:rPr>
                    <m:t>2</m:t>
                  </m:r>
                </m:sup>
              </m:sSup>
              <m:r>
                <m:rPr>
                  <m:sty m:val="b"/>
                </m:rPr>
                <w:rPr>
                  <w:rFonts w:ascii="Cambria Math" w:hAnsi="Cambria Math" w:cs="Arial"/>
                  <w:lang w:val="es-ES"/>
                </w:rPr>
                <m:t xml:space="preserve">+ </m:t>
              </m:r>
              <m:sSup>
                <m:sSupPr>
                  <m:ctrlPr>
                    <w:rPr>
                      <w:rFonts w:ascii="Cambria Math" w:hAnsi="Cambria Math" w:cs="Arial"/>
                      <w:b/>
                      <w:lang w:val="es-ES"/>
                    </w:rPr>
                  </m:ctrlPr>
                </m:sSupPr>
                <m:e>
                  <m:r>
                    <m:rPr>
                      <m:sty m:val="b"/>
                    </m:rPr>
                    <w:rPr>
                      <w:rFonts w:ascii="Cambria Math" w:hAnsi="Cambria Math" w:cs="Arial"/>
                      <w:lang w:val="es-ES"/>
                    </w:rPr>
                    <m:t>(</m:t>
                  </m:r>
                  <m:r>
                    <m:rPr>
                      <m:sty m:val="b"/>
                    </m:rPr>
                    <w:rPr>
                      <w:rFonts w:ascii="Cambria Math" w:hAnsi="Cambria Math" w:cs="Cambria Math"/>
                      <w:lang w:val="es-ES"/>
                    </w:rPr>
                    <m:t>9</m:t>
                  </m:r>
                  <m:r>
                    <m:rPr>
                      <m:sty m:val="b"/>
                    </m:rPr>
                    <w:rPr>
                      <w:rFonts w:ascii="Cambria Math" w:hAnsi="Cambria Math" w:cs="Arial"/>
                      <w:lang w:val="es-ES"/>
                    </w:rPr>
                    <m:t xml:space="preserve"> - </m:t>
                  </m:r>
                  <m:r>
                    <m:rPr>
                      <m:sty m:val="b"/>
                    </m:rPr>
                    <w:rPr>
                      <w:rFonts w:ascii="Cambria Math" w:hAnsi="Cambria Math" w:cs="Cambria Math"/>
                      <w:lang w:val="es-ES"/>
                    </w:rPr>
                    <m:t>6</m:t>
                  </m:r>
                  <m:r>
                    <m:rPr>
                      <m:sty m:val="b"/>
                    </m:rPr>
                    <w:rPr>
                      <w:rFonts w:ascii="Cambria Math" w:hAnsi="Cambria Math" w:cs="Arial"/>
                      <w:lang w:val="es-ES"/>
                    </w:rPr>
                    <m:t xml:space="preserve">. </m:t>
                  </m:r>
                  <m:r>
                    <m:rPr>
                      <m:sty m:val="b"/>
                    </m:rPr>
                    <w:rPr>
                      <w:rFonts w:ascii="Cambria Math" w:hAnsi="Cambria Math" w:cs="Cambria Math"/>
                      <w:lang w:val="es-ES"/>
                    </w:rPr>
                    <m:t>60</m:t>
                  </m:r>
                  <m:r>
                    <m:rPr>
                      <m:sty m:val="b"/>
                    </m:rPr>
                    <w:rPr>
                      <w:rFonts w:ascii="Cambria Math" w:hAnsi="Cambria Math" w:cs="Arial"/>
                      <w:lang w:val="es-ES"/>
                    </w:rPr>
                    <m:t>)</m:t>
                  </m:r>
                </m:e>
                <m:sup>
                  <m:r>
                    <m:rPr>
                      <m:sty m:val="bi"/>
                    </m:rPr>
                    <w:rPr>
                      <w:rFonts w:ascii="Cambria Math" w:hAnsi="Cambria Math" w:cs="Arial"/>
                      <w:lang w:val="es-ES"/>
                    </w:rPr>
                    <m:t>2</m:t>
                  </m:r>
                </m:sup>
              </m:sSup>
              <m:r>
                <m:rPr>
                  <m:sty m:val="b"/>
                </m:rPr>
                <w:rPr>
                  <w:rFonts w:ascii="Cambria Math" w:hAnsi="Cambria Math" w:cs="Arial"/>
                  <w:lang w:val="es-ES"/>
                </w:rPr>
                <m:t xml:space="preserve"> + </m:t>
              </m:r>
              <m:sSup>
                <m:sSupPr>
                  <m:ctrlPr>
                    <w:rPr>
                      <w:rFonts w:ascii="Cambria Math" w:hAnsi="Cambria Math" w:cs="Arial"/>
                      <w:b/>
                      <w:lang w:val="es-ES"/>
                    </w:rPr>
                  </m:ctrlPr>
                </m:sSupPr>
                <m:e>
                  <m:r>
                    <m:rPr>
                      <m:sty m:val="b"/>
                    </m:rPr>
                    <w:rPr>
                      <w:rFonts w:ascii="Cambria Math" w:hAnsi="Cambria Math" w:cs="Arial"/>
                      <w:lang w:val="es-ES"/>
                    </w:rPr>
                    <m:t>(</m:t>
                  </m:r>
                  <m:r>
                    <m:rPr>
                      <m:sty m:val="b"/>
                    </m:rPr>
                    <w:rPr>
                      <w:rFonts w:ascii="Cambria Math" w:hAnsi="Cambria Math" w:cs="Cambria Math"/>
                      <w:lang w:val="es-ES"/>
                    </w:rPr>
                    <m:t>11</m:t>
                  </m:r>
                  <m:r>
                    <m:rPr>
                      <m:sty m:val="b"/>
                    </m:rPr>
                    <w:rPr>
                      <w:rFonts w:ascii="Cambria Math" w:hAnsi="Cambria Math" w:cs="Arial"/>
                      <w:lang w:val="es-ES"/>
                    </w:rPr>
                    <m:t xml:space="preserve"> - </m:t>
                  </m:r>
                  <m:r>
                    <m:rPr>
                      <m:sty m:val="b"/>
                    </m:rPr>
                    <w:rPr>
                      <w:rFonts w:ascii="Cambria Math" w:hAnsi="Cambria Math" w:cs="Cambria Math"/>
                      <w:lang w:val="es-ES"/>
                    </w:rPr>
                    <m:t>6</m:t>
                  </m:r>
                  <m:r>
                    <m:rPr>
                      <m:sty m:val="b"/>
                    </m:rPr>
                    <w:rPr>
                      <w:rFonts w:ascii="Cambria Math" w:hAnsi="Cambria Math" w:cs="Arial"/>
                      <w:lang w:val="es-ES"/>
                    </w:rPr>
                    <m:t xml:space="preserve">. </m:t>
                  </m:r>
                  <m:r>
                    <m:rPr>
                      <m:sty m:val="b"/>
                    </m:rPr>
                    <w:rPr>
                      <w:rFonts w:ascii="Cambria Math" w:hAnsi="Cambria Math" w:cs="Cambria Math"/>
                      <w:lang w:val="es-ES"/>
                    </w:rPr>
                    <m:t>60</m:t>
                  </m:r>
                  <m:r>
                    <m:rPr>
                      <m:sty m:val="b"/>
                    </m:rPr>
                    <w:rPr>
                      <w:rFonts w:ascii="Cambria Math" w:hAnsi="Cambria Math" w:cs="Arial"/>
                      <w:lang w:val="es-ES"/>
                    </w:rPr>
                    <m:t>)</m:t>
                  </m:r>
                </m:e>
                <m:sup>
                  <m:r>
                    <m:rPr>
                      <m:sty m:val="bi"/>
                    </m:rPr>
                    <w:rPr>
                      <w:rFonts w:ascii="Cambria Math" w:hAnsi="Cambria Math" w:cs="Arial"/>
                      <w:lang w:val="es-ES"/>
                    </w:rPr>
                    <m:t>2</m:t>
                  </m:r>
                </m:sup>
              </m:sSup>
              <m:r>
                <m:rPr>
                  <m:sty m:val="b"/>
                </m:rPr>
                <w:rPr>
                  <w:rFonts w:ascii="Cambria Math" w:hAnsi="Cambria Math" w:cs="Arial"/>
                  <w:lang w:val="es-ES"/>
                </w:rPr>
                <m:t xml:space="preserve">+ </m:t>
              </m:r>
              <m:sSup>
                <m:sSupPr>
                  <m:ctrlPr>
                    <w:rPr>
                      <w:rFonts w:ascii="Cambria Math" w:hAnsi="Cambria Math" w:cs="Arial"/>
                      <w:b/>
                      <w:lang w:val="es-ES"/>
                    </w:rPr>
                  </m:ctrlPr>
                </m:sSupPr>
                <m:e>
                  <m:r>
                    <m:rPr>
                      <m:sty m:val="b"/>
                    </m:rPr>
                    <w:rPr>
                      <w:rFonts w:ascii="Cambria Math" w:hAnsi="Cambria Math" w:cs="Arial"/>
                      <w:lang w:val="es-ES"/>
                    </w:rPr>
                    <m:t>(</m:t>
                  </m:r>
                  <m:r>
                    <m:rPr>
                      <m:sty m:val="b"/>
                    </m:rPr>
                    <w:rPr>
                      <w:rFonts w:ascii="Cambria Math" w:hAnsi="Cambria Math" w:cs="Cambria Math"/>
                      <w:lang w:val="es-ES"/>
                    </w:rPr>
                    <m:t>14</m:t>
                  </m:r>
                  <m:r>
                    <m:rPr>
                      <m:sty m:val="b"/>
                    </m:rPr>
                    <w:rPr>
                      <w:rFonts w:ascii="Cambria Math" w:hAnsi="Cambria Math" w:cs="Arial"/>
                      <w:lang w:val="es-ES"/>
                    </w:rPr>
                    <m:t xml:space="preserve"> - </m:t>
                  </m:r>
                  <m:r>
                    <m:rPr>
                      <m:sty m:val="b"/>
                    </m:rPr>
                    <w:rPr>
                      <w:rFonts w:ascii="Cambria Math" w:hAnsi="Cambria Math" w:cs="Cambria Math"/>
                      <w:lang w:val="es-ES"/>
                    </w:rPr>
                    <m:t>6</m:t>
                  </m:r>
                  <m:r>
                    <m:rPr>
                      <m:sty m:val="b"/>
                    </m:rPr>
                    <w:rPr>
                      <w:rFonts w:ascii="Cambria Math" w:hAnsi="Cambria Math" w:cs="Arial"/>
                      <w:lang w:val="es-ES"/>
                    </w:rPr>
                    <m:t xml:space="preserve">. </m:t>
                  </m:r>
                  <m:r>
                    <m:rPr>
                      <m:sty m:val="b"/>
                    </m:rPr>
                    <w:rPr>
                      <w:rFonts w:ascii="Cambria Math" w:hAnsi="Cambria Math" w:cs="Cambria Math"/>
                      <w:lang w:val="es-ES"/>
                    </w:rPr>
                    <m:t>60</m:t>
                  </m:r>
                  <m:r>
                    <m:rPr>
                      <m:sty m:val="b"/>
                    </m:rPr>
                    <w:rPr>
                      <w:rFonts w:ascii="Cambria Math" w:hAnsi="Cambria Math" w:cs="Arial"/>
                      <w:lang w:val="es-ES"/>
                    </w:rPr>
                    <m:t>)</m:t>
                  </m:r>
                </m:e>
                <m:sup>
                  <m:r>
                    <m:rPr>
                      <m:sty m:val="bi"/>
                    </m:rPr>
                    <w:rPr>
                      <w:rFonts w:ascii="Cambria Math" w:hAnsi="Cambria Math" w:cs="Arial"/>
                      <w:lang w:val="es-ES"/>
                    </w:rPr>
                    <m:t>2</m:t>
                  </m:r>
                </m:sup>
              </m:sSup>
            </m:num>
            <m:den>
              <m:r>
                <w:rPr>
                  <w:rFonts w:ascii="Cambria Math" w:hAnsi="Cambria Math" w:cs="Arial"/>
                  <w:lang w:val="es-ES"/>
                </w:rPr>
                <m:t>5-1</m:t>
              </m:r>
            </m:den>
          </m:f>
        </m:oMath>
      </m:oMathPara>
    </w:p>
    <w:p w14:paraId="5E90C6AE" w14:textId="7322E72F" w:rsidR="00833286" w:rsidRDefault="00833286" w:rsidP="008364B9">
      <w:pPr>
        <w:jc w:val="both"/>
        <w:rPr>
          <w:rFonts w:ascii="Arial" w:eastAsiaTheme="minorEastAsia" w:hAnsi="Arial" w:cs="Arial"/>
          <w:lang w:val="es-ES"/>
        </w:rPr>
      </w:pPr>
    </w:p>
    <w:p w14:paraId="1D0BFE72" w14:textId="702D255E" w:rsidR="00833286" w:rsidRDefault="00833286" w:rsidP="008364B9">
      <w:pPr>
        <w:jc w:val="both"/>
        <w:rPr>
          <w:rFonts w:ascii="Arial" w:eastAsiaTheme="minorEastAsia" w:hAnsi="Arial" w:cs="Arial"/>
          <w:lang w:val="es-ES"/>
        </w:rPr>
      </w:pPr>
    </w:p>
    <w:p w14:paraId="0EFF6BB5" w14:textId="77D3A93C" w:rsidR="00833286" w:rsidRDefault="00833286" w:rsidP="008364B9">
      <w:pPr>
        <w:jc w:val="both"/>
        <w:rPr>
          <w:rFonts w:ascii="Arial" w:eastAsiaTheme="minorEastAsia" w:hAnsi="Arial" w:cs="Arial"/>
          <w:lang w:val="es-ES"/>
        </w:rPr>
      </w:pPr>
    </w:p>
    <w:p w14:paraId="0E1062A1" w14:textId="25A46978" w:rsidR="00833286" w:rsidRDefault="00833286" w:rsidP="008364B9">
      <w:pPr>
        <w:jc w:val="both"/>
        <w:rPr>
          <w:rFonts w:ascii="Arial" w:eastAsiaTheme="minorEastAsia" w:hAnsi="Arial" w:cs="Arial"/>
          <w:lang w:val="es-ES"/>
        </w:rPr>
      </w:pPr>
    </w:p>
    <w:p w14:paraId="2F6EF62A" w14:textId="4EE66D5E" w:rsidR="00833286" w:rsidRDefault="00833286" w:rsidP="008364B9">
      <w:pPr>
        <w:jc w:val="both"/>
        <w:rPr>
          <w:rFonts w:ascii="Arial" w:eastAsiaTheme="minorEastAsia" w:hAnsi="Arial" w:cs="Arial"/>
          <w:lang w:val="es-ES"/>
        </w:rPr>
      </w:pPr>
    </w:p>
    <w:p w14:paraId="78FE8D41" w14:textId="587DFC36" w:rsidR="00833286" w:rsidRDefault="00833286" w:rsidP="008364B9">
      <w:pPr>
        <w:jc w:val="both"/>
        <w:rPr>
          <w:rFonts w:ascii="Arial" w:eastAsiaTheme="minorEastAsia" w:hAnsi="Arial" w:cs="Arial"/>
          <w:lang w:val="es-ES"/>
        </w:rPr>
      </w:pPr>
    </w:p>
    <w:p w14:paraId="7441785C" w14:textId="0EB34BF9" w:rsidR="00833286" w:rsidRDefault="00833286" w:rsidP="008364B9">
      <w:pPr>
        <w:jc w:val="both"/>
        <w:rPr>
          <w:rFonts w:ascii="Arial" w:eastAsiaTheme="minorEastAsia" w:hAnsi="Arial" w:cs="Arial"/>
          <w:lang w:val="es-ES"/>
        </w:rPr>
      </w:pPr>
    </w:p>
    <w:p w14:paraId="0F764E53" w14:textId="48A788D7" w:rsidR="00833286" w:rsidRDefault="00833286" w:rsidP="008364B9">
      <w:pPr>
        <w:jc w:val="both"/>
        <w:rPr>
          <w:rFonts w:ascii="Arial" w:eastAsiaTheme="minorEastAsia" w:hAnsi="Arial" w:cs="Arial"/>
          <w:lang w:val="es-ES"/>
        </w:rPr>
      </w:pPr>
    </w:p>
    <w:p w14:paraId="5E396CE8" w14:textId="5C13E116" w:rsidR="00833286" w:rsidRDefault="00833286" w:rsidP="008364B9">
      <w:pPr>
        <w:jc w:val="both"/>
        <w:rPr>
          <w:rFonts w:ascii="Arial" w:eastAsiaTheme="minorEastAsia" w:hAnsi="Arial" w:cs="Arial"/>
          <w:lang w:val="es-ES"/>
        </w:rPr>
      </w:pPr>
    </w:p>
    <w:sectPr w:rsidR="008332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A744C"/>
    <w:multiLevelType w:val="hybridMultilevel"/>
    <w:tmpl w:val="B3FC486C"/>
    <w:lvl w:ilvl="0" w:tplc="BA68A162">
      <w:start w:val="1"/>
      <w:numFmt w:val="decimal"/>
      <w:lvlText w:val="%1."/>
      <w:lvlJc w:val="left"/>
      <w:pPr>
        <w:ind w:left="370" w:hanging="269"/>
        <w:jc w:val="left"/>
      </w:pPr>
      <w:rPr>
        <w:rFonts w:ascii="Arial" w:eastAsia="Arial" w:hAnsi="Arial" w:cs="Arial" w:hint="default"/>
        <w:w w:val="99"/>
        <w:sz w:val="24"/>
        <w:szCs w:val="24"/>
        <w:lang w:val="es-ES" w:eastAsia="en-US" w:bidi="ar-SA"/>
      </w:rPr>
    </w:lvl>
    <w:lvl w:ilvl="1" w:tplc="D21E5F6E">
      <w:numFmt w:val="bullet"/>
      <w:lvlText w:val="•"/>
      <w:lvlJc w:val="left"/>
      <w:pPr>
        <w:ind w:left="1254" w:hanging="269"/>
      </w:pPr>
      <w:rPr>
        <w:rFonts w:hint="default"/>
        <w:lang w:val="es-ES" w:eastAsia="en-US" w:bidi="ar-SA"/>
      </w:rPr>
    </w:lvl>
    <w:lvl w:ilvl="2" w:tplc="53B47A0A">
      <w:numFmt w:val="bullet"/>
      <w:lvlText w:val="•"/>
      <w:lvlJc w:val="left"/>
      <w:pPr>
        <w:ind w:left="2128" w:hanging="269"/>
      </w:pPr>
      <w:rPr>
        <w:rFonts w:hint="default"/>
        <w:lang w:val="es-ES" w:eastAsia="en-US" w:bidi="ar-SA"/>
      </w:rPr>
    </w:lvl>
    <w:lvl w:ilvl="3" w:tplc="34947400">
      <w:numFmt w:val="bullet"/>
      <w:lvlText w:val="•"/>
      <w:lvlJc w:val="left"/>
      <w:pPr>
        <w:ind w:left="3002" w:hanging="269"/>
      </w:pPr>
      <w:rPr>
        <w:rFonts w:hint="default"/>
        <w:lang w:val="es-ES" w:eastAsia="en-US" w:bidi="ar-SA"/>
      </w:rPr>
    </w:lvl>
    <w:lvl w:ilvl="4" w:tplc="BC70AAEC">
      <w:numFmt w:val="bullet"/>
      <w:lvlText w:val="•"/>
      <w:lvlJc w:val="left"/>
      <w:pPr>
        <w:ind w:left="3876" w:hanging="269"/>
      </w:pPr>
      <w:rPr>
        <w:rFonts w:hint="default"/>
        <w:lang w:val="es-ES" w:eastAsia="en-US" w:bidi="ar-SA"/>
      </w:rPr>
    </w:lvl>
    <w:lvl w:ilvl="5" w:tplc="A06A9D50">
      <w:numFmt w:val="bullet"/>
      <w:lvlText w:val="•"/>
      <w:lvlJc w:val="left"/>
      <w:pPr>
        <w:ind w:left="4750" w:hanging="269"/>
      </w:pPr>
      <w:rPr>
        <w:rFonts w:hint="default"/>
        <w:lang w:val="es-ES" w:eastAsia="en-US" w:bidi="ar-SA"/>
      </w:rPr>
    </w:lvl>
    <w:lvl w:ilvl="6" w:tplc="A55AD6F4">
      <w:numFmt w:val="bullet"/>
      <w:lvlText w:val="•"/>
      <w:lvlJc w:val="left"/>
      <w:pPr>
        <w:ind w:left="5624" w:hanging="269"/>
      </w:pPr>
      <w:rPr>
        <w:rFonts w:hint="default"/>
        <w:lang w:val="es-ES" w:eastAsia="en-US" w:bidi="ar-SA"/>
      </w:rPr>
    </w:lvl>
    <w:lvl w:ilvl="7" w:tplc="0DC24B7A">
      <w:numFmt w:val="bullet"/>
      <w:lvlText w:val="•"/>
      <w:lvlJc w:val="left"/>
      <w:pPr>
        <w:ind w:left="6498" w:hanging="269"/>
      </w:pPr>
      <w:rPr>
        <w:rFonts w:hint="default"/>
        <w:lang w:val="es-ES" w:eastAsia="en-US" w:bidi="ar-SA"/>
      </w:rPr>
    </w:lvl>
    <w:lvl w:ilvl="8" w:tplc="D5F0D126">
      <w:numFmt w:val="bullet"/>
      <w:lvlText w:val="•"/>
      <w:lvlJc w:val="left"/>
      <w:pPr>
        <w:ind w:left="7372" w:hanging="269"/>
      </w:pPr>
      <w:rPr>
        <w:rFonts w:hint="default"/>
        <w:lang w:val="es-ES" w:eastAsia="en-US" w:bidi="ar-SA"/>
      </w:rPr>
    </w:lvl>
  </w:abstractNum>
  <w:abstractNum w:abstractNumId="1" w15:restartNumberingAfterBreak="0">
    <w:nsid w:val="264F56D9"/>
    <w:multiLevelType w:val="hybridMultilevel"/>
    <w:tmpl w:val="26F84298"/>
    <w:lvl w:ilvl="0" w:tplc="479470BC">
      <w:numFmt w:val="bullet"/>
      <w:lvlText w:val=""/>
      <w:lvlJc w:val="left"/>
      <w:pPr>
        <w:ind w:left="822" w:hanging="360"/>
      </w:pPr>
      <w:rPr>
        <w:rFonts w:ascii="Symbol" w:eastAsia="Symbol" w:hAnsi="Symbol" w:cs="Symbol" w:hint="default"/>
        <w:color w:val="001F5F"/>
        <w:w w:val="99"/>
        <w:sz w:val="20"/>
        <w:szCs w:val="20"/>
        <w:lang w:val="es-ES" w:eastAsia="en-US" w:bidi="ar-SA"/>
      </w:rPr>
    </w:lvl>
    <w:lvl w:ilvl="1" w:tplc="4A7E3BCE">
      <w:numFmt w:val="bullet"/>
      <w:lvlText w:val="•"/>
      <w:lvlJc w:val="left"/>
      <w:pPr>
        <w:ind w:left="1650" w:hanging="360"/>
      </w:pPr>
      <w:rPr>
        <w:rFonts w:hint="default"/>
        <w:lang w:val="es-ES" w:eastAsia="en-US" w:bidi="ar-SA"/>
      </w:rPr>
    </w:lvl>
    <w:lvl w:ilvl="2" w:tplc="CF5EE814">
      <w:numFmt w:val="bullet"/>
      <w:lvlText w:val="•"/>
      <w:lvlJc w:val="left"/>
      <w:pPr>
        <w:ind w:left="2480" w:hanging="360"/>
      </w:pPr>
      <w:rPr>
        <w:rFonts w:hint="default"/>
        <w:lang w:val="es-ES" w:eastAsia="en-US" w:bidi="ar-SA"/>
      </w:rPr>
    </w:lvl>
    <w:lvl w:ilvl="3" w:tplc="CB9A6E84">
      <w:numFmt w:val="bullet"/>
      <w:lvlText w:val="•"/>
      <w:lvlJc w:val="left"/>
      <w:pPr>
        <w:ind w:left="3310" w:hanging="360"/>
      </w:pPr>
      <w:rPr>
        <w:rFonts w:hint="default"/>
        <w:lang w:val="es-ES" w:eastAsia="en-US" w:bidi="ar-SA"/>
      </w:rPr>
    </w:lvl>
    <w:lvl w:ilvl="4" w:tplc="512444E8">
      <w:numFmt w:val="bullet"/>
      <w:lvlText w:val="•"/>
      <w:lvlJc w:val="left"/>
      <w:pPr>
        <w:ind w:left="4140" w:hanging="360"/>
      </w:pPr>
      <w:rPr>
        <w:rFonts w:hint="default"/>
        <w:lang w:val="es-ES" w:eastAsia="en-US" w:bidi="ar-SA"/>
      </w:rPr>
    </w:lvl>
    <w:lvl w:ilvl="5" w:tplc="05A62008">
      <w:numFmt w:val="bullet"/>
      <w:lvlText w:val="•"/>
      <w:lvlJc w:val="left"/>
      <w:pPr>
        <w:ind w:left="4970" w:hanging="360"/>
      </w:pPr>
      <w:rPr>
        <w:rFonts w:hint="default"/>
        <w:lang w:val="es-ES" w:eastAsia="en-US" w:bidi="ar-SA"/>
      </w:rPr>
    </w:lvl>
    <w:lvl w:ilvl="6" w:tplc="49EEBCE2">
      <w:numFmt w:val="bullet"/>
      <w:lvlText w:val="•"/>
      <w:lvlJc w:val="left"/>
      <w:pPr>
        <w:ind w:left="5800" w:hanging="360"/>
      </w:pPr>
      <w:rPr>
        <w:rFonts w:hint="default"/>
        <w:lang w:val="es-ES" w:eastAsia="en-US" w:bidi="ar-SA"/>
      </w:rPr>
    </w:lvl>
    <w:lvl w:ilvl="7" w:tplc="C72C76D0">
      <w:numFmt w:val="bullet"/>
      <w:lvlText w:val="•"/>
      <w:lvlJc w:val="left"/>
      <w:pPr>
        <w:ind w:left="6630" w:hanging="360"/>
      </w:pPr>
      <w:rPr>
        <w:rFonts w:hint="default"/>
        <w:lang w:val="es-ES" w:eastAsia="en-US" w:bidi="ar-SA"/>
      </w:rPr>
    </w:lvl>
    <w:lvl w:ilvl="8" w:tplc="A9FE2498">
      <w:numFmt w:val="bullet"/>
      <w:lvlText w:val="•"/>
      <w:lvlJc w:val="left"/>
      <w:pPr>
        <w:ind w:left="7460" w:hanging="360"/>
      </w:pPr>
      <w:rPr>
        <w:rFonts w:hint="default"/>
        <w:lang w:val="es-ES" w:eastAsia="en-US" w:bidi="ar-SA"/>
      </w:rPr>
    </w:lvl>
  </w:abstractNum>
  <w:abstractNum w:abstractNumId="2" w15:restartNumberingAfterBreak="0">
    <w:nsid w:val="54F16077"/>
    <w:multiLevelType w:val="multilevel"/>
    <w:tmpl w:val="28FC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36AF1"/>
    <w:multiLevelType w:val="hybridMultilevel"/>
    <w:tmpl w:val="D3D4144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F0"/>
    <w:rsid w:val="000F54FE"/>
    <w:rsid w:val="00180265"/>
    <w:rsid w:val="001D59FC"/>
    <w:rsid w:val="001E3C5A"/>
    <w:rsid w:val="00233FFD"/>
    <w:rsid w:val="0026583F"/>
    <w:rsid w:val="00273CAA"/>
    <w:rsid w:val="00302E24"/>
    <w:rsid w:val="003339C6"/>
    <w:rsid w:val="004358C8"/>
    <w:rsid w:val="004365DD"/>
    <w:rsid w:val="00490EDC"/>
    <w:rsid w:val="0049716E"/>
    <w:rsid w:val="005B0AD1"/>
    <w:rsid w:val="005B43C9"/>
    <w:rsid w:val="005D591B"/>
    <w:rsid w:val="006974DB"/>
    <w:rsid w:val="007036D3"/>
    <w:rsid w:val="00833286"/>
    <w:rsid w:val="00833411"/>
    <w:rsid w:val="008364B9"/>
    <w:rsid w:val="008B70B1"/>
    <w:rsid w:val="00921508"/>
    <w:rsid w:val="00942C9C"/>
    <w:rsid w:val="009C6B59"/>
    <w:rsid w:val="009E3A36"/>
    <w:rsid w:val="00A17BE8"/>
    <w:rsid w:val="00A73B43"/>
    <w:rsid w:val="00AF60AA"/>
    <w:rsid w:val="00C32ED9"/>
    <w:rsid w:val="00C3318B"/>
    <w:rsid w:val="00C4002D"/>
    <w:rsid w:val="00DA1984"/>
    <w:rsid w:val="00E358C0"/>
    <w:rsid w:val="00E42FFD"/>
    <w:rsid w:val="00EA700E"/>
    <w:rsid w:val="00FE34F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6FCA"/>
  <w15:docId w15:val="{4FBA5823-4CEE-42DB-A232-88F8675D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286"/>
  </w:style>
  <w:style w:type="paragraph" w:styleId="Ttulo1">
    <w:name w:val="heading 1"/>
    <w:basedOn w:val="Normal"/>
    <w:next w:val="Normal"/>
    <w:link w:val="Ttulo1Car"/>
    <w:uiPriority w:val="9"/>
    <w:qFormat/>
    <w:rsid w:val="008364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8364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unhideWhenUsed/>
    <w:qFormat/>
    <w:rsid w:val="008364B9"/>
    <w:pPr>
      <w:widowControl w:val="0"/>
      <w:autoSpaceDE w:val="0"/>
      <w:autoSpaceDN w:val="0"/>
      <w:spacing w:after="0" w:line="240" w:lineRule="auto"/>
      <w:ind w:left="102"/>
      <w:outlineLvl w:val="2"/>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F60AA"/>
    <w:rPr>
      <w:color w:val="0000FF"/>
      <w:u w:val="single"/>
    </w:rPr>
  </w:style>
  <w:style w:type="paragraph" w:styleId="Prrafodelista">
    <w:name w:val="List Paragraph"/>
    <w:basedOn w:val="Normal"/>
    <w:uiPriority w:val="1"/>
    <w:qFormat/>
    <w:rsid w:val="00273CAA"/>
    <w:pPr>
      <w:ind w:left="720"/>
      <w:contextualSpacing/>
    </w:pPr>
  </w:style>
  <w:style w:type="character" w:customStyle="1" w:styleId="Ttulo3Car">
    <w:name w:val="Título 3 Car"/>
    <w:basedOn w:val="Fuentedeprrafopredeter"/>
    <w:link w:val="Ttulo3"/>
    <w:uiPriority w:val="9"/>
    <w:rsid w:val="008364B9"/>
    <w:rPr>
      <w:rFonts w:ascii="Times New Roman" w:eastAsia="Times New Roman" w:hAnsi="Times New Roman" w:cs="Times New Roman"/>
      <w:b/>
      <w:bCs/>
      <w:sz w:val="24"/>
      <w:szCs w:val="24"/>
      <w:lang w:val="es-ES"/>
    </w:rPr>
  </w:style>
  <w:style w:type="paragraph" w:styleId="Textoindependiente">
    <w:name w:val="Body Text"/>
    <w:basedOn w:val="Normal"/>
    <w:link w:val="TextoindependienteCar"/>
    <w:uiPriority w:val="1"/>
    <w:qFormat/>
    <w:rsid w:val="008364B9"/>
    <w:pPr>
      <w:widowControl w:val="0"/>
      <w:autoSpaceDE w:val="0"/>
      <w:autoSpaceDN w:val="0"/>
      <w:spacing w:after="0" w:line="240" w:lineRule="auto"/>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rsid w:val="008364B9"/>
    <w:rPr>
      <w:rFonts w:ascii="Arial" w:eastAsia="Arial" w:hAnsi="Arial" w:cs="Arial"/>
      <w:sz w:val="24"/>
      <w:szCs w:val="24"/>
      <w:lang w:val="es-ES"/>
    </w:rPr>
  </w:style>
  <w:style w:type="character" w:customStyle="1" w:styleId="Ttulo1Car">
    <w:name w:val="Título 1 Car"/>
    <w:basedOn w:val="Fuentedeprrafopredeter"/>
    <w:link w:val="Ttulo1"/>
    <w:uiPriority w:val="9"/>
    <w:rsid w:val="008364B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semiHidden/>
    <w:rsid w:val="008364B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18583">
      <w:bodyDiv w:val="1"/>
      <w:marLeft w:val="0"/>
      <w:marRight w:val="0"/>
      <w:marTop w:val="0"/>
      <w:marBottom w:val="0"/>
      <w:divBdr>
        <w:top w:val="none" w:sz="0" w:space="0" w:color="auto"/>
        <w:left w:val="none" w:sz="0" w:space="0" w:color="auto"/>
        <w:bottom w:val="none" w:sz="0" w:space="0" w:color="auto"/>
        <w:right w:val="none" w:sz="0" w:space="0" w:color="auto"/>
      </w:divBdr>
    </w:div>
    <w:div w:id="222527403">
      <w:bodyDiv w:val="1"/>
      <w:marLeft w:val="0"/>
      <w:marRight w:val="0"/>
      <w:marTop w:val="0"/>
      <w:marBottom w:val="0"/>
      <w:divBdr>
        <w:top w:val="none" w:sz="0" w:space="0" w:color="auto"/>
        <w:left w:val="none" w:sz="0" w:space="0" w:color="auto"/>
        <w:bottom w:val="none" w:sz="0" w:space="0" w:color="auto"/>
        <w:right w:val="none" w:sz="0" w:space="0" w:color="auto"/>
      </w:divBdr>
    </w:div>
    <w:div w:id="299925241">
      <w:bodyDiv w:val="1"/>
      <w:marLeft w:val="0"/>
      <w:marRight w:val="0"/>
      <w:marTop w:val="0"/>
      <w:marBottom w:val="0"/>
      <w:divBdr>
        <w:top w:val="none" w:sz="0" w:space="0" w:color="auto"/>
        <w:left w:val="none" w:sz="0" w:space="0" w:color="auto"/>
        <w:bottom w:val="none" w:sz="0" w:space="0" w:color="auto"/>
        <w:right w:val="none" w:sz="0" w:space="0" w:color="auto"/>
      </w:divBdr>
    </w:div>
    <w:div w:id="333146241">
      <w:bodyDiv w:val="1"/>
      <w:marLeft w:val="0"/>
      <w:marRight w:val="0"/>
      <w:marTop w:val="0"/>
      <w:marBottom w:val="0"/>
      <w:divBdr>
        <w:top w:val="none" w:sz="0" w:space="0" w:color="auto"/>
        <w:left w:val="none" w:sz="0" w:space="0" w:color="auto"/>
        <w:bottom w:val="none" w:sz="0" w:space="0" w:color="auto"/>
        <w:right w:val="none" w:sz="0" w:space="0" w:color="auto"/>
      </w:divBdr>
    </w:div>
    <w:div w:id="599683618">
      <w:bodyDiv w:val="1"/>
      <w:marLeft w:val="0"/>
      <w:marRight w:val="0"/>
      <w:marTop w:val="0"/>
      <w:marBottom w:val="0"/>
      <w:divBdr>
        <w:top w:val="none" w:sz="0" w:space="0" w:color="auto"/>
        <w:left w:val="none" w:sz="0" w:space="0" w:color="auto"/>
        <w:bottom w:val="none" w:sz="0" w:space="0" w:color="auto"/>
        <w:right w:val="none" w:sz="0" w:space="0" w:color="auto"/>
      </w:divBdr>
    </w:div>
    <w:div w:id="1446921538">
      <w:bodyDiv w:val="1"/>
      <w:marLeft w:val="0"/>
      <w:marRight w:val="0"/>
      <w:marTop w:val="0"/>
      <w:marBottom w:val="0"/>
      <w:divBdr>
        <w:top w:val="none" w:sz="0" w:space="0" w:color="auto"/>
        <w:left w:val="none" w:sz="0" w:space="0" w:color="auto"/>
        <w:bottom w:val="none" w:sz="0" w:space="0" w:color="auto"/>
        <w:right w:val="none" w:sz="0" w:space="0" w:color="auto"/>
      </w:divBdr>
    </w:div>
    <w:div w:id="1763067673">
      <w:bodyDiv w:val="1"/>
      <w:marLeft w:val="0"/>
      <w:marRight w:val="0"/>
      <w:marTop w:val="0"/>
      <w:marBottom w:val="0"/>
      <w:divBdr>
        <w:top w:val="none" w:sz="0" w:space="0" w:color="auto"/>
        <w:left w:val="none" w:sz="0" w:space="0" w:color="auto"/>
        <w:bottom w:val="none" w:sz="0" w:space="0" w:color="auto"/>
        <w:right w:val="none" w:sz="0" w:space="0" w:color="auto"/>
      </w:divBdr>
    </w:div>
    <w:div w:id="1775323976">
      <w:bodyDiv w:val="1"/>
      <w:marLeft w:val="0"/>
      <w:marRight w:val="0"/>
      <w:marTop w:val="0"/>
      <w:marBottom w:val="0"/>
      <w:divBdr>
        <w:top w:val="none" w:sz="0" w:space="0" w:color="auto"/>
        <w:left w:val="none" w:sz="0" w:space="0" w:color="auto"/>
        <w:bottom w:val="none" w:sz="0" w:space="0" w:color="auto"/>
        <w:right w:val="none" w:sz="0" w:space="0" w:color="auto"/>
      </w:divBdr>
    </w:div>
    <w:div w:id="211525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Mediana_(estad%C3%ADstica)" TargetMode="External"/><Relationship Id="rId11" Type="http://schemas.openxmlformats.org/officeDocument/2006/relationships/customXml" Target="../customXml/item3.xml"/><Relationship Id="rId5" Type="http://schemas.openxmlformats.org/officeDocument/2006/relationships/hyperlink" Target="http://es.wikipedia.org/wiki/Media"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EE2F954C4B674E9E0A084DBBC05849" ma:contentTypeVersion="6" ma:contentTypeDescription="Crear nuevo documento." ma:contentTypeScope="" ma:versionID="0767d6d2e9f419e47389a1820c4aa1d0">
  <xsd:schema xmlns:xsd="http://www.w3.org/2001/XMLSchema" xmlns:xs="http://www.w3.org/2001/XMLSchema" xmlns:p="http://schemas.microsoft.com/office/2006/metadata/properties" xmlns:ns2="7f3fe447-6d09-4989-abda-5aa7fd256fba" targetNamespace="http://schemas.microsoft.com/office/2006/metadata/properties" ma:root="true" ma:fieldsID="997303b1c5fef3a88e2b7ccdd0ae026d" ns2:_="">
    <xsd:import namespace="7f3fe447-6d09-4989-abda-5aa7fd256fb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fe447-6d09-4989-abda-5aa7fd256f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9AA336-0E50-48B1-99CD-EEEE055CCC2A}"/>
</file>

<file path=customXml/itemProps2.xml><?xml version="1.0" encoding="utf-8"?>
<ds:datastoreItem xmlns:ds="http://schemas.openxmlformats.org/officeDocument/2006/customXml" ds:itemID="{AF336E74-F4EB-4516-8ECF-192A14B0ABF2}"/>
</file>

<file path=customXml/itemProps3.xml><?xml version="1.0" encoding="utf-8"?>
<ds:datastoreItem xmlns:ds="http://schemas.openxmlformats.org/officeDocument/2006/customXml" ds:itemID="{536047CB-A753-481E-B446-48C03A116E8D}"/>
</file>

<file path=docProps/app.xml><?xml version="1.0" encoding="utf-8"?>
<Properties xmlns="http://schemas.openxmlformats.org/officeDocument/2006/extended-properties" xmlns:vt="http://schemas.openxmlformats.org/officeDocument/2006/docPropsVTypes">
  <Template>Normal</Template>
  <TotalTime>15</TotalTime>
  <Pages>5</Pages>
  <Words>773</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IsraelRuiz</dc:creator>
  <cp:lastModifiedBy>Luis Blanco</cp:lastModifiedBy>
  <cp:revision>8</cp:revision>
  <cp:lastPrinted>2020-05-06T18:31:00Z</cp:lastPrinted>
  <dcterms:created xsi:type="dcterms:W3CDTF">2021-10-04T23:53:00Z</dcterms:created>
  <dcterms:modified xsi:type="dcterms:W3CDTF">2021-10-05T21:24:00Z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0x0101004DEE2F954C4B674E9E0A084DBBC05849</vt:lpwstr>
  </property>
</Properties>
</file>