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8C19D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9D2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8C19D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9D2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8C19D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9D2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8C19D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8C19D2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8C19D2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8C19D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8C19D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8C19D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8C19D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8C19D2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8C19D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8C19D2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8C19D2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8C19D2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8C19D2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8C19D2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8C19D2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8C19D2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AD45E99" w14:textId="1CE277D6" w:rsidR="006544E5" w:rsidRPr="008C19D2" w:rsidRDefault="00455DC1" w:rsidP="00455DC1">
      <w:pPr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5.</w:t>
      </w:r>
      <w:r w:rsidR="006544E5" w:rsidRPr="008C19D2">
        <w:rPr>
          <w:rFonts w:ascii="Times New Roman" w:hAnsi="Times New Roman" w:cs="Times New Roman"/>
          <w:sz w:val="24"/>
          <w:szCs w:val="24"/>
        </w:rPr>
        <w:t>Seis parejas compraron la inscripción para asistir a un congreso Logístico Internacional.</w:t>
      </w:r>
    </w:p>
    <w:p w14:paraId="003DDD04" w14:textId="77777777" w:rsidR="006544E5" w:rsidRPr="008C19D2" w:rsidRDefault="006544E5" w:rsidP="00455DC1">
      <w:pPr>
        <w:pStyle w:val="Textoindependiente"/>
        <w:spacing w:before="1"/>
        <w:rPr>
          <w:rFonts w:ascii="Times New Roman" w:hAnsi="Times New Roman" w:cs="Times New Roman"/>
        </w:rPr>
      </w:pPr>
      <w:r w:rsidRPr="008C19D2">
        <w:rPr>
          <w:rFonts w:ascii="Times New Roman" w:hAnsi="Times New Roman" w:cs="Times New Roman"/>
        </w:rPr>
        <w:t>¿De cuántas maneras diferentes asistirán las parejas?</w:t>
      </w:r>
    </w:p>
    <w:p w14:paraId="6054963A" w14:textId="77777777" w:rsidR="006544E5" w:rsidRPr="008C19D2" w:rsidRDefault="006544E5" w:rsidP="00455DC1">
      <w:pPr>
        <w:pStyle w:val="Textoindependiente"/>
        <w:rPr>
          <w:rFonts w:ascii="Times New Roman" w:hAnsi="Times New Roman" w:cs="Times New Roman"/>
        </w:rPr>
      </w:pPr>
    </w:p>
    <w:p w14:paraId="28141C9E" w14:textId="77777777" w:rsidR="006544E5" w:rsidRPr="008C19D2" w:rsidRDefault="006544E5" w:rsidP="00455DC1">
      <w:pPr>
        <w:pStyle w:val="Prrafodelista"/>
        <w:numPr>
          <w:ilvl w:val="1"/>
          <w:numId w:val="9"/>
        </w:numPr>
        <w:tabs>
          <w:tab w:val="left" w:pos="1274"/>
        </w:tabs>
        <w:ind w:left="543" w:hanging="361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Todas las parejas</w:t>
      </w:r>
      <w:r w:rsidRPr="008C19D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C19D2">
        <w:rPr>
          <w:rFonts w:ascii="Times New Roman" w:hAnsi="Times New Roman" w:cs="Times New Roman"/>
          <w:sz w:val="24"/>
          <w:szCs w:val="24"/>
        </w:rPr>
        <w:t>juntas.</w:t>
      </w:r>
    </w:p>
    <w:p w14:paraId="269AB0B1" w14:textId="77777777" w:rsidR="006544E5" w:rsidRPr="008C19D2" w:rsidRDefault="006544E5" w:rsidP="00455DC1">
      <w:pPr>
        <w:pStyle w:val="Prrafodelista"/>
        <w:numPr>
          <w:ilvl w:val="1"/>
          <w:numId w:val="9"/>
        </w:numPr>
        <w:tabs>
          <w:tab w:val="left" w:pos="1274"/>
        </w:tabs>
        <w:ind w:left="543" w:hanging="361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Solamente los hombres.</w:t>
      </w:r>
    </w:p>
    <w:p w14:paraId="1779413B" w14:textId="77777777" w:rsidR="006544E5" w:rsidRPr="008C19D2" w:rsidRDefault="006544E5" w:rsidP="00455DC1">
      <w:pPr>
        <w:pStyle w:val="Prrafodelista"/>
        <w:numPr>
          <w:ilvl w:val="1"/>
          <w:numId w:val="9"/>
        </w:numPr>
        <w:tabs>
          <w:tab w:val="left" w:pos="1274"/>
        </w:tabs>
        <w:ind w:left="543" w:hanging="361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Solamente las mujeres.</w:t>
      </w:r>
    </w:p>
    <w:p w14:paraId="5950268A" w14:textId="77777777" w:rsidR="000230E1" w:rsidRPr="008C19D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3DAD74" w14:textId="77777777" w:rsidR="00455DC1" w:rsidRPr="008C19D2" w:rsidRDefault="00455DC1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CCC6F7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1CF9F502" w14:textId="39055A85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6E7B82" w14:textId="6D108B3C" w:rsidR="00612AA5" w:rsidRPr="008C19D2" w:rsidRDefault="00FA04B9" w:rsidP="00BC4278">
      <w:pPr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Establecer la cantidad de formas diferentes en que</w:t>
      </w:r>
      <w:r w:rsidR="00A7421D" w:rsidRPr="008C19D2">
        <w:rPr>
          <w:rFonts w:ascii="Times New Roman" w:hAnsi="Times New Roman" w:cs="Times New Roman"/>
          <w:sz w:val="24"/>
          <w:szCs w:val="24"/>
        </w:rPr>
        <w:t xml:space="preserve"> </w:t>
      </w:r>
      <w:r w:rsidR="00700D0B" w:rsidRPr="008C19D2">
        <w:rPr>
          <w:rFonts w:ascii="Times New Roman" w:hAnsi="Times New Roman" w:cs="Times New Roman"/>
          <w:sz w:val="24"/>
          <w:szCs w:val="24"/>
        </w:rPr>
        <w:t xml:space="preserve">asistirán las parejas en donde </w:t>
      </w:r>
      <w:r w:rsidR="00A7421D" w:rsidRPr="008C19D2">
        <w:rPr>
          <w:rFonts w:ascii="Times New Roman" w:hAnsi="Times New Roman" w:cs="Times New Roman"/>
          <w:sz w:val="24"/>
          <w:szCs w:val="24"/>
        </w:rPr>
        <w:t>seis parejas compraron la inscripción para asistir</w:t>
      </w:r>
      <w:r w:rsidR="00700D0B" w:rsidRPr="008C19D2">
        <w:rPr>
          <w:rFonts w:ascii="Times New Roman" w:hAnsi="Times New Roman" w:cs="Times New Roman"/>
          <w:sz w:val="24"/>
          <w:szCs w:val="24"/>
        </w:rPr>
        <w:t xml:space="preserve"> </w:t>
      </w:r>
      <w:r w:rsidRPr="008C19D2">
        <w:rPr>
          <w:rFonts w:ascii="Times New Roman" w:hAnsi="Times New Roman" w:cs="Times New Roman"/>
          <w:sz w:val="24"/>
          <w:szCs w:val="24"/>
        </w:rPr>
        <w:t>congreso Logístico Internacional</w:t>
      </w:r>
      <w:r w:rsidR="00700D0B" w:rsidRPr="008C19D2">
        <w:rPr>
          <w:rFonts w:ascii="Times New Roman" w:hAnsi="Times New Roman" w:cs="Times New Roman"/>
          <w:sz w:val="24"/>
          <w:szCs w:val="24"/>
        </w:rPr>
        <w:t>.</w:t>
      </w:r>
    </w:p>
    <w:p w14:paraId="7348EA0A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478595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05DC7A07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20A4C" w14:textId="675D1FD3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S</w:t>
      </w:r>
      <w:r w:rsidR="00A04395">
        <w:rPr>
          <w:rFonts w:ascii="Times New Roman" w:hAnsi="Times New Roman" w:cs="Times New Roman"/>
          <w:sz w:val="24"/>
          <w:szCs w:val="24"/>
        </w:rPr>
        <w:t>í</w:t>
      </w:r>
      <w:r w:rsidRPr="008C19D2">
        <w:rPr>
          <w:rFonts w:ascii="Times New Roman" w:hAnsi="Times New Roman" w:cs="Times New Roman"/>
          <w:sz w:val="24"/>
          <w:szCs w:val="24"/>
        </w:rPr>
        <w:t xml:space="preserve"> importa. </w:t>
      </w:r>
    </w:p>
    <w:p w14:paraId="5E9208CF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68C923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PASO#3: ¿POR QUÉ?</w:t>
      </w:r>
    </w:p>
    <w:p w14:paraId="05F918B0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4FB479" w14:textId="3EB95F48" w:rsidR="004E5B6A" w:rsidRPr="008C19D2" w:rsidRDefault="001F61D3" w:rsidP="00D241A4">
      <w:pPr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Porque me </w:t>
      </w:r>
      <w:r w:rsidR="00095531" w:rsidRPr="008C19D2">
        <w:rPr>
          <w:rFonts w:ascii="Times New Roman" w:hAnsi="Times New Roman" w:cs="Times New Roman"/>
          <w:sz w:val="24"/>
          <w:szCs w:val="24"/>
        </w:rPr>
        <w:t xml:space="preserve">importa el objetivo y me </w:t>
      </w:r>
      <w:r w:rsidRPr="008C19D2">
        <w:rPr>
          <w:rFonts w:ascii="Times New Roman" w:hAnsi="Times New Roman" w:cs="Times New Roman"/>
          <w:sz w:val="24"/>
          <w:szCs w:val="24"/>
        </w:rPr>
        <w:t xml:space="preserve">interesa conocer </w:t>
      </w:r>
      <w:r w:rsidR="00722AC7" w:rsidRPr="008C19D2">
        <w:rPr>
          <w:rFonts w:ascii="Times New Roman" w:hAnsi="Times New Roman" w:cs="Times New Roman"/>
          <w:sz w:val="24"/>
          <w:szCs w:val="24"/>
        </w:rPr>
        <w:t>qué género tiende a comprar más</w:t>
      </w:r>
      <w:r w:rsidR="00C65CF9" w:rsidRPr="008C19D2">
        <w:rPr>
          <w:rFonts w:ascii="Times New Roman" w:hAnsi="Times New Roman" w:cs="Times New Roman"/>
          <w:sz w:val="24"/>
          <w:szCs w:val="24"/>
        </w:rPr>
        <w:t xml:space="preserve"> y así enfocarme en aumentar más las ventas.</w:t>
      </w:r>
    </w:p>
    <w:p w14:paraId="16BC3B4F" w14:textId="77777777" w:rsidR="001F61D3" w:rsidRPr="008C19D2" w:rsidRDefault="001F61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CB6232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PASO#4: TÉCNICAS A UTILIZAR.</w:t>
      </w:r>
    </w:p>
    <w:p w14:paraId="5582E2A4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3D9C8D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Permutación.  </w:t>
      </w:r>
    </w:p>
    <w:p w14:paraId="6BAB8112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3840E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PASO#5: FÓRMULA.</w:t>
      </w:r>
    </w:p>
    <w:p w14:paraId="296DD1F2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1C07FA" w14:textId="77777777" w:rsidR="004E5B6A" w:rsidRPr="008C19D2" w:rsidRDefault="00A04395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4F6B0492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9B2D87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772E81BC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3084"/>
        <w:gridCol w:w="2670"/>
      </w:tblGrid>
      <w:tr w:rsidR="00095C17" w:rsidRPr="008C19D2" w14:paraId="0335D69F" w14:textId="02575FAC" w:rsidTr="00095C17">
        <w:tc>
          <w:tcPr>
            <w:tcW w:w="3074" w:type="dxa"/>
          </w:tcPr>
          <w:p w14:paraId="4E340680" w14:textId="769793CD" w:rsidR="00095C17" w:rsidRPr="008C19D2" w:rsidRDefault="00095C17" w:rsidP="00CE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2">
              <w:rPr>
                <w:rFonts w:ascii="Times New Roman" w:hAnsi="Times New Roman" w:cs="Times New Roman"/>
                <w:sz w:val="24"/>
                <w:szCs w:val="24"/>
              </w:rPr>
              <w:t>Parejas juntas</w:t>
            </w:r>
          </w:p>
        </w:tc>
        <w:tc>
          <w:tcPr>
            <w:tcW w:w="3084" w:type="dxa"/>
          </w:tcPr>
          <w:p w14:paraId="3CEA4A6C" w14:textId="34142AEC" w:rsidR="00095C17" w:rsidRPr="008C19D2" w:rsidRDefault="00946EA6" w:rsidP="00CE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95C17" w:rsidRPr="008C19D2">
              <w:rPr>
                <w:rFonts w:ascii="Times New Roman" w:hAnsi="Times New Roman" w:cs="Times New Roman"/>
                <w:sz w:val="24"/>
                <w:szCs w:val="24"/>
              </w:rPr>
              <w:t>ombres</w:t>
            </w:r>
          </w:p>
        </w:tc>
        <w:tc>
          <w:tcPr>
            <w:tcW w:w="2670" w:type="dxa"/>
          </w:tcPr>
          <w:p w14:paraId="6CFDEFB0" w14:textId="3F407E3E" w:rsidR="00095C17" w:rsidRPr="008C19D2" w:rsidRDefault="00946EA6" w:rsidP="00CE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95C17" w:rsidRPr="008C19D2">
              <w:rPr>
                <w:rFonts w:ascii="Times New Roman" w:hAnsi="Times New Roman" w:cs="Times New Roman"/>
                <w:sz w:val="24"/>
                <w:szCs w:val="24"/>
              </w:rPr>
              <w:t>ujeres</w:t>
            </w:r>
          </w:p>
        </w:tc>
      </w:tr>
      <w:tr w:rsidR="00095C17" w:rsidRPr="008C19D2" w14:paraId="70632AA5" w14:textId="64E115F2" w:rsidTr="00095C17">
        <w:tc>
          <w:tcPr>
            <w:tcW w:w="3074" w:type="dxa"/>
          </w:tcPr>
          <w:p w14:paraId="43774CE1" w14:textId="70F53F75" w:rsidR="00095C17" w:rsidRPr="008C19D2" w:rsidRDefault="00A04395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(12-2)!</m:t>
                    </m:r>
                  </m:den>
                </m:f>
              </m:oMath>
            </m:oMathPara>
          </w:p>
          <w:p w14:paraId="52CD39A4" w14:textId="77777777" w:rsidR="00095C17" w:rsidRPr="008C19D2" w:rsidRDefault="00095C17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12362C93" w14:textId="5FF646D6" w:rsidR="00095C17" w:rsidRPr="008C19D2" w:rsidRDefault="00A04395" w:rsidP="001D546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479,001,600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3,628,800</m:t>
                    </m:r>
                  </m:den>
                </m:f>
              </m:oMath>
            </m:oMathPara>
          </w:p>
          <w:p w14:paraId="4358B12F" w14:textId="0623E1F1" w:rsidR="00095C17" w:rsidRPr="008C19D2" w:rsidRDefault="00A57451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BFA034" wp14:editId="2237C47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139065</wp:posOffset>
                      </wp:positionV>
                      <wp:extent cx="1036320" cy="304800"/>
                      <wp:effectExtent l="19050" t="19050" r="1143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70028E" id="Rectángulo 2" o:spid="_x0000_s1026" style="position:absolute;margin-left:32.3pt;margin-top:10.95pt;width:81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3C92313D" w14:textId="09070B5A" w:rsidR="00095C17" w:rsidRPr="008C19D2" w:rsidRDefault="00A04395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=132</m:t>
                </m:r>
              </m:oMath>
            </m:oMathPara>
          </w:p>
          <w:p w14:paraId="4F77D0D8" w14:textId="77777777" w:rsidR="00095C17" w:rsidRPr="008C19D2" w:rsidRDefault="00095C17" w:rsidP="00CE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4293C696" w14:textId="6FE30EDE" w:rsidR="00095C17" w:rsidRPr="008C19D2" w:rsidRDefault="00A04395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(6-1)!</m:t>
                    </m:r>
                  </m:den>
                </m:f>
              </m:oMath>
            </m:oMathPara>
          </w:p>
          <w:p w14:paraId="3A363359" w14:textId="77777777" w:rsidR="00095C17" w:rsidRPr="008C19D2" w:rsidRDefault="00095C17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4C5CA26A" w14:textId="41B69CB9" w:rsidR="00095C17" w:rsidRPr="008C19D2" w:rsidRDefault="00A04395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120</m:t>
                    </m:r>
                  </m:den>
                </m:f>
              </m:oMath>
            </m:oMathPara>
          </w:p>
          <w:p w14:paraId="18CFA87B" w14:textId="7E2D0CDC" w:rsidR="00095C17" w:rsidRPr="008C19D2" w:rsidRDefault="00A57451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53594C" wp14:editId="6D5F9C1B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154940</wp:posOffset>
                      </wp:positionV>
                      <wp:extent cx="822960" cy="304800"/>
                      <wp:effectExtent l="19050" t="19050" r="1524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AE05C6" id="Rectángulo 3" o:spid="_x0000_s1026" style="position:absolute;margin-left:41.8pt;margin-top:12.2pt;width:64.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717F46B4" w14:textId="42FECB84" w:rsidR="00095C17" w:rsidRPr="008C19D2" w:rsidRDefault="00A04395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sSubPr>
                <m:e/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 xml:space="preserve">= </m:t>
              </m:r>
            </m:oMath>
            <w:r w:rsidR="00614F00" w:rsidRPr="008C19D2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6</w:t>
            </w:r>
          </w:p>
          <w:p w14:paraId="3AC8674B" w14:textId="63FC53BB" w:rsidR="00095C17" w:rsidRPr="008C19D2" w:rsidRDefault="00095C17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52F847C" w14:textId="4C50DCB1" w:rsidR="00095C17" w:rsidRPr="008C19D2" w:rsidRDefault="00095C17" w:rsidP="00CE5B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7AFA5386" w14:textId="77777777" w:rsidR="00095C17" w:rsidRPr="008C19D2" w:rsidRDefault="00095C17" w:rsidP="00CE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</w:tcPr>
          <w:p w14:paraId="0CC6BCA2" w14:textId="594B9760" w:rsidR="00095C17" w:rsidRPr="008C19D2" w:rsidRDefault="00A04395" w:rsidP="00CE5B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(6-1)!</m:t>
                    </m:r>
                  </m:den>
                </m:f>
              </m:oMath>
            </m:oMathPara>
          </w:p>
          <w:p w14:paraId="43FB34B6" w14:textId="77777777" w:rsidR="00614F00" w:rsidRPr="008C19D2" w:rsidRDefault="00614F00" w:rsidP="00CE5B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2662DFE7" w14:textId="3D120F19" w:rsidR="00614F00" w:rsidRPr="008C19D2" w:rsidRDefault="00A04395" w:rsidP="00CE5B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120</m:t>
                    </m:r>
                  </m:den>
                </m:f>
              </m:oMath>
            </m:oMathPara>
          </w:p>
          <w:p w14:paraId="091444A3" w14:textId="4EEB8360" w:rsidR="00614F00" w:rsidRPr="008C19D2" w:rsidRDefault="00A57451" w:rsidP="00CE5B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1BDAAF" wp14:editId="0839587B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151130</wp:posOffset>
                      </wp:positionV>
                      <wp:extent cx="838200" cy="304800"/>
                      <wp:effectExtent l="19050" t="1905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512612" id="Rectángulo 4" o:spid="_x0000_s1026" style="position:absolute;margin-left:35.2pt;margin-top:11.9pt;width:6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" filled="f" strokecolor="black [3213]" strokeweight="2.25pt"/>
                  </w:pict>
                </mc:Fallback>
              </mc:AlternateContent>
            </w:r>
          </w:p>
          <w:p w14:paraId="2A13DB3A" w14:textId="4784DC1D" w:rsidR="00614F00" w:rsidRPr="008C19D2" w:rsidRDefault="00A04395" w:rsidP="00CE5B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=6</m:t>
                </m:r>
              </m:oMath>
            </m:oMathPara>
          </w:p>
        </w:tc>
      </w:tr>
    </w:tbl>
    <w:p w14:paraId="2767FC98" w14:textId="77777777" w:rsidR="004E5B6A" w:rsidRPr="008C19D2" w:rsidRDefault="004E5B6A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B522869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E53223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68C15B6E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FAD7F0" w14:textId="7A0298A0" w:rsidR="004E5B6A" w:rsidRPr="008C19D2" w:rsidRDefault="001862BB" w:rsidP="00614AE8">
      <w:pPr>
        <w:rPr>
          <w:rFonts w:ascii="Times New Roman" w:hAnsi="Times New Roman" w:cs="Times New Roman"/>
          <w:sz w:val="24"/>
          <w:szCs w:val="24"/>
        </w:rPr>
      </w:pPr>
      <w:r w:rsidRPr="008C19D2">
        <w:rPr>
          <w:rFonts w:ascii="Times New Roman" w:hAnsi="Times New Roman" w:cs="Times New Roman"/>
          <w:sz w:val="24"/>
          <w:szCs w:val="24"/>
        </w:rPr>
        <w:t xml:space="preserve">Para todas las parejas juntas, la cantidad de formas diferentes en que pueden asistir al congreso Logístico Internacional sería de 30. Mientras que para solo hombres serían de 6 y para solo mujeres sería de 6. </w:t>
      </w:r>
    </w:p>
    <w:p w14:paraId="163AE596" w14:textId="77777777" w:rsidR="004E5B6A" w:rsidRPr="008C19D2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866556" w14:textId="77777777" w:rsidR="004E5B6A" w:rsidRPr="008C19D2" w:rsidRDefault="004E5B6A" w:rsidP="004E5B6A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AEA76C5" w14:textId="77777777" w:rsidR="004E5B6A" w:rsidRPr="008C19D2" w:rsidRDefault="004E5B6A" w:rsidP="004E5B6A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8C19D2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8C19D2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8C19D2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DC0579F" w14:textId="77777777" w:rsidR="004E5B6A" w:rsidRPr="001D3938" w:rsidRDefault="004E5B6A" w:rsidP="004E5B6A">
      <w:pPr>
        <w:jc w:val="left"/>
        <w:rPr>
          <w:rFonts w:ascii="Arial" w:hAnsi="Arial" w:cs="Arial"/>
          <w:bCs/>
          <w:sz w:val="24"/>
          <w:szCs w:val="24"/>
        </w:rPr>
      </w:pPr>
    </w:p>
    <w:p w14:paraId="4AE44185" w14:textId="77777777" w:rsidR="000D1CA7" w:rsidRDefault="000D1CA7" w:rsidP="0019141B">
      <w:pPr>
        <w:ind w:left="360"/>
        <w:rPr>
          <w:rFonts w:ascii="Arial" w:hAnsi="Arial" w:cs="Arial"/>
          <w:b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2091"/>
    <w:rsid w:val="000817E2"/>
    <w:rsid w:val="000861F2"/>
    <w:rsid w:val="000900DA"/>
    <w:rsid w:val="00095531"/>
    <w:rsid w:val="00095C17"/>
    <w:rsid w:val="000A2A76"/>
    <w:rsid w:val="000A672F"/>
    <w:rsid w:val="000C0512"/>
    <w:rsid w:val="000C5A90"/>
    <w:rsid w:val="000D1CA7"/>
    <w:rsid w:val="000D38F8"/>
    <w:rsid w:val="0011094F"/>
    <w:rsid w:val="00130B42"/>
    <w:rsid w:val="001345DB"/>
    <w:rsid w:val="00136084"/>
    <w:rsid w:val="00185CEE"/>
    <w:rsid w:val="001862BB"/>
    <w:rsid w:val="0019141B"/>
    <w:rsid w:val="001B14BA"/>
    <w:rsid w:val="001C6257"/>
    <w:rsid w:val="001D3938"/>
    <w:rsid w:val="001D5464"/>
    <w:rsid w:val="001F61D3"/>
    <w:rsid w:val="00205AE4"/>
    <w:rsid w:val="00214B76"/>
    <w:rsid w:val="00285E3E"/>
    <w:rsid w:val="00286703"/>
    <w:rsid w:val="002901FC"/>
    <w:rsid w:val="00291AF9"/>
    <w:rsid w:val="002958C5"/>
    <w:rsid w:val="002F6D66"/>
    <w:rsid w:val="00322DD6"/>
    <w:rsid w:val="00327102"/>
    <w:rsid w:val="0033658A"/>
    <w:rsid w:val="00364F67"/>
    <w:rsid w:val="003662DC"/>
    <w:rsid w:val="00387625"/>
    <w:rsid w:val="003906C8"/>
    <w:rsid w:val="00394AD1"/>
    <w:rsid w:val="003C66B3"/>
    <w:rsid w:val="003D4F71"/>
    <w:rsid w:val="00426F1B"/>
    <w:rsid w:val="00435904"/>
    <w:rsid w:val="00445DAC"/>
    <w:rsid w:val="00455DC1"/>
    <w:rsid w:val="00455E7B"/>
    <w:rsid w:val="00455FA8"/>
    <w:rsid w:val="004700B0"/>
    <w:rsid w:val="00493B89"/>
    <w:rsid w:val="004D5570"/>
    <w:rsid w:val="004E5B6A"/>
    <w:rsid w:val="00511178"/>
    <w:rsid w:val="0052114A"/>
    <w:rsid w:val="00527B95"/>
    <w:rsid w:val="005311A6"/>
    <w:rsid w:val="00540D14"/>
    <w:rsid w:val="005449B5"/>
    <w:rsid w:val="0059268D"/>
    <w:rsid w:val="005B0221"/>
    <w:rsid w:val="005B3507"/>
    <w:rsid w:val="005B3D9D"/>
    <w:rsid w:val="005B57E0"/>
    <w:rsid w:val="005B78CD"/>
    <w:rsid w:val="005D1FE3"/>
    <w:rsid w:val="005F7337"/>
    <w:rsid w:val="00610308"/>
    <w:rsid w:val="00612AA5"/>
    <w:rsid w:val="00613F60"/>
    <w:rsid w:val="00614AE8"/>
    <w:rsid w:val="00614F00"/>
    <w:rsid w:val="006544E5"/>
    <w:rsid w:val="006A7ABA"/>
    <w:rsid w:val="006B69BD"/>
    <w:rsid w:val="006C1481"/>
    <w:rsid w:val="006C25C8"/>
    <w:rsid w:val="00700D0B"/>
    <w:rsid w:val="0072286E"/>
    <w:rsid w:val="00722AC7"/>
    <w:rsid w:val="007250CD"/>
    <w:rsid w:val="00726BDE"/>
    <w:rsid w:val="0073126A"/>
    <w:rsid w:val="0073422A"/>
    <w:rsid w:val="007421FF"/>
    <w:rsid w:val="00765827"/>
    <w:rsid w:val="007675F5"/>
    <w:rsid w:val="0078219B"/>
    <w:rsid w:val="0078384C"/>
    <w:rsid w:val="007869AD"/>
    <w:rsid w:val="007C0657"/>
    <w:rsid w:val="007C6F6A"/>
    <w:rsid w:val="007D6896"/>
    <w:rsid w:val="00803A1E"/>
    <w:rsid w:val="008165C1"/>
    <w:rsid w:val="008332B6"/>
    <w:rsid w:val="00845C19"/>
    <w:rsid w:val="00846521"/>
    <w:rsid w:val="008C19D2"/>
    <w:rsid w:val="00904182"/>
    <w:rsid w:val="0093335D"/>
    <w:rsid w:val="00946EA6"/>
    <w:rsid w:val="00953A06"/>
    <w:rsid w:val="00954E1A"/>
    <w:rsid w:val="00973CF1"/>
    <w:rsid w:val="009759B9"/>
    <w:rsid w:val="0098205B"/>
    <w:rsid w:val="009854D1"/>
    <w:rsid w:val="00997B3A"/>
    <w:rsid w:val="009A625E"/>
    <w:rsid w:val="009B4ED1"/>
    <w:rsid w:val="009B73EC"/>
    <w:rsid w:val="009C3D51"/>
    <w:rsid w:val="00A04395"/>
    <w:rsid w:val="00A12561"/>
    <w:rsid w:val="00A24C7C"/>
    <w:rsid w:val="00A57451"/>
    <w:rsid w:val="00A61001"/>
    <w:rsid w:val="00A7421D"/>
    <w:rsid w:val="00A9769D"/>
    <w:rsid w:val="00AA6122"/>
    <w:rsid w:val="00AB3905"/>
    <w:rsid w:val="00B11F3D"/>
    <w:rsid w:val="00B45DD9"/>
    <w:rsid w:val="00B5159E"/>
    <w:rsid w:val="00B602FE"/>
    <w:rsid w:val="00B67282"/>
    <w:rsid w:val="00BA672F"/>
    <w:rsid w:val="00BB27A4"/>
    <w:rsid w:val="00BB4402"/>
    <w:rsid w:val="00BC4278"/>
    <w:rsid w:val="00BD3767"/>
    <w:rsid w:val="00C00C7F"/>
    <w:rsid w:val="00C65CF9"/>
    <w:rsid w:val="00C864A0"/>
    <w:rsid w:val="00CC0E5B"/>
    <w:rsid w:val="00D241A4"/>
    <w:rsid w:val="00D709E1"/>
    <w:rsid w:val="00DA2846"/>
    <w:rsid w:val="00DB101C"/>
    <w:rsid w:val="00E01C4A"/>
    <w:rsid w:val="00E1399E"/>
    <w:rsid w:val="00E16989"/>
    <w:rsid w:val="00E450EC"/>
    <w:rsid w:val="00E4637F"/>
    <w:rsid w:val="00E5375A"/>
    <w:rsid w:val="00E63AE5"/>
    <w:rsid w:val="00E73023"/>
    <w:rsid w:val="00E852C4"/>
    <w:rsid w:val="00E91B3A"/>
    <w:rsid w:val="00EE17CB"/>
    <w:rsid w:val="00EF7D99"/>
    <w:rsid w:val="00F247F0"/>
    <w:rsid w:val="00F94923"/>
    <w:rsid w:val="00FA04B9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158</cp:revision>
  <dcterms:created xsi:type="dcterms:W3CDTF">2020-08-26T18:42:00Z</dcterms:created>
  <dcterms:modified xsi:type="dcterms:W3CDTF">2021-11-23T06:07:00Z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