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A2A65" w14:textId="497CDA96" w:rsidR="00136AD7" w:rsidRPr="00136AD7" w:rsidRDefault="00117882" w:rsidP="00136AD7">
      <w:pPr>
        <w:ind w:left="1412" w:firstLine="706"/>
        <w:rPr>
          <w:rFonts w:ascii="Arial" w:hAnsi="Arial" w:cs="Arial"/>
          <w:b/>
          <w:sz w:val="24"/>
          <w:szCs w:val="24"/>
        </w:rPr>
      </w:pPr>
      <w:r w:rsidRPr="00136AD7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C9213E" wp14:editId="216B917A">
            <wp:simplePos x="0" y="0"/>
            <wp:positionH relativeFrom="column">
              <wp:posOffset>5490210</wp:posOffset>
            </wp:positionH>
            <wp:positionV relativeFrom="paragraph">
              <wp:posOffset>-38100</wp:posOffset>
            </wp:positionV>
            <wp:extent cx="819150" cy="809625"/>
            <wp:effectExtent l="0" t="0" r="0" b="9525"/>
            <wp:wrapNone/>
            <wp:docPr id="7" name="Imagen 7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isc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6AD7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45952" behindDoc="0" locked="0" layoutInCell="1" allowOverlap="1" wp14:anchorId="5D36306F" wp14:editId="4E053289">
            <wp:simplePos x="0" y="0"/>
            <wp:positionH relativeFrom="margin">
              <wp:posOffset>-190500</wp:posOffset>
            </wp:positionH>
            <wp:positionV relativeFrom="paragraph">
              <wp:posOffset>-76835</wp:posOffset>
            </wp:positionV>
            <wp:extent cx="825500" cy="772160"/>
            <wp:effectExtent l="0" t="0" r="0" b="8890"/>
            <wp:wrapNone/>
            <wp:docPr id="2" name="Imagen 2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AD7" w:rsidRPr="00136AD7">
        <w:rPr>
          <w:rFonts w:ascii="Arial" w:hAnsi="Arial" w:cs="Arial"/>
          <w:b/>
          <w:sz w:val="24"/>
          <w:szCs w:val="24"/>
        </w:rPr>
        <w:t xml:space="preserve">        UNIVERSIDAD TECNOLÓGICA DE PANAMA</w:t>
      </w:r>
    </w:p>
    <w:p w14:paraId="5649377C" w14:textId="77777777" w:rsidR="00136AD7" w:rsidRPr="00136AD7" w:rsidRDefault="00136AD7" w:rsidP="00136AD7">
      <w:pPr>
        <w:jc w:val="center"/>
        <w:rPr>
          <w:rFonts w:ascii="Arial" w:hAnsi="Arial" w:cs="Arial"/>
          <w:b/>
          <w:sz w:val="24"/>
          <w:szCs w:val="24"/>
        </w:rPr>
      </w:pPr>
      <w:r w:rsidRPr="00136AD7">
        <w:rPr>
          <w:rFonts w:ascii="Arial" w:hAnsi="Arial" w:cs="Arial"/>
          <w:b/>
          <w:sz w:val="24"/>
          <w:szCs w:val="24"/>
        </w:rPr>
        <w:t>FACULTAD DE INGENIERÍA DE SISTEMAS COMPUTACIONALES</w:t>
      </w:r>
    </w:p>
    <w:p w14:paraId="51E2853C" w14:textId="77777777" w:rsidR="00136AD7" w:rsidRPr="00136AD7" w:rsidRDefault="00136AD7" w:rsidP="00136AD7">
      <w:pPr>
        <w:jc w:val="center"/>
        <w:rPr>
          <w:rFonts w:ascii="Arial" w:hAnsi="Arial" w:cs="Arial"/>
          <w:b/>
          <w:sz w:val="24"/>
          <w:szCs w:val="24"/>
        </w:rPr>
      </w:pPr>
      <w:r w:rsidRPr="00136AD7">
        <w:rPr>
          <w:rFonts w:ascii="Arial" w:hAnsi="Arial" w:cs="Arial"/>
          <w:b/>
          <w:sz w:val="24"/>
          <w:szCs w:val="24"/>
        </w:rPr>
        <w:t>DEPARTAMENTO DE SISTEMAS DE INFORMACIÓN, CONTROL Y</w:t>
      </w:r>
    </w:p>
    <w:p w14:paraId="7A1E2BEE" w14:textId="46715CE4" w:rsidR="00136AD7" w:rsidRPr="00136AD7" w:rsidRDefault="00136AD7" w:rsidP="00136AD7">
      <w:pPr>
        <w:jc w:val="center"/>
        <w:rPr>
          <w:rFonts w:ascii="Arial" w:hAnsi="Arial" w:cs="Arial"/>
          <w:b/>
          <w:sz w:val="24"/>
          <w:szCs w:val="24"/>
        </w:rPr>
      </w:pPr>
      <w:r w:rsidRPr="00136AD7">
        <w:rPr>
          <w:rFonts w:ascii="Arial" w:hAnsi="Arial" w:cs="Arial"/>
          <w:b/>
          <w:sz w:val="24"/>
          <w:szCs w:val="24"/>
        </w:rPr>
        <w:t>EVALUACIÓN DE RECURSO INFORMÁT</w:t>
      </w:r>
      <w:r w:rsidR="00E3749A">
        <w:rPr>
          <w:rFonts w:ascii="Arial" w:hAnsi="Arial" w:cs="Arial"/>
          <w:b/>
          <w:sz w:val="24"/>
          <w:szCs w:val="24"/>
        </w:rPr>
        <w:t>I</w:t>
      </w:r>
      <w:r w:rsidRPr="00136AD7">
        <w:rPr>
          <w:rFonts w:ascii="Arial" w:hAnsi="Arial" w:cs="Arial"/>
          <w:b/>
          <w:sz w:val="24"/>
          <w:szCs w:val="24"/>
        </w:rPr>
        <w:t>CO</w:t>
      </w:r>
    </w:p>
    <w:p w14:paraId="72884132" w14:textId="77777777" w:rsidR="00136AD7" w:rsidRPr="00136AD7" w:rsidRDefault="00136AD7" w:rsidP="00136AD7">
      <w:pPr>
        <w:tabs>
          <w:tab w:val="center" w:pos="4419"/>
          <w:tab w:val="right" w:pos="8838"/>
        </w:tabs>
        <w:jc w:val="center"/>
        <w:rPr>
          <w:rFonts w:ascii="Arial" w:hAnsi="Arial" w:cs="Arial"/>
          <w:b/>
          <w:sz w:val="24"/>
          <w:szCs w:val="24"/>
        </w:rPr>
      </w:pPr>
    </w:p>
    <w:p w14:paraId="7BFFE785" w14:textId="77777777" w:rsidR="00136AD7" w:rsidRPr="005C6A3F" w:rsidRDefault="00136AD7" w:rsidP="00136AD7">
      <w:pPr>
        <w:rPr>
          <w:rFonts w:ascii="Arial" w:hAnsi="Arial" w:cs="Arial"/>
          <w:bCs/>
          <w:sz w:val="22"/>
          <w:szCs w:val="22"/>
        </w:rPr>
      </w:pPr>
    </w:p>
    <w:p w14:paraId="2361C8BD" w14:textId="39EF18A6" w:rsidR="00136AD7" w:rsidRPr="005C6A3F" w:rsidRDefault="00136AD7" w:rsidP="00136AD7">
      <w:pPr>
        <w:rPr>
          <w:rFonts w:ascii="Arial" w:hAnsi="Arial" w:cs="Arial"/>
          <w:bCs/>
          <w:sz w:val="22"/>
          <w:szCs w:val="22"/>
        </w:rPr>
      </w:pPr>
      <w:r w:rsidRPr="005C6A3F">
        <w:rPr>
          <w:rFonts w:ascii="Arial" w:hAnsi="Arial" w:cs="Arial"/>
          <w:bCs/>
          <w:sz w:val="22"/>
          <w:szCs w:val="22"/>
        </w:rPr>
        <w:t>Facilitador(a): Ing. Dilsa E. Vergara D.                         Asignatura: Sistemas Colaborativos</w:t>
      </w:r>
    </w:p>
    <w:p w14:paraId="795EB207" w14:textId="491C6910" w:rsidR="00136AD7" w:rsidRPr="005C6A3F" w:rsidRDefault="00136AD7" w:rsidP="00136AD7">
      <w:pPr>
        <w:rPr>
          <w:rFonts w:ascii="Arial" w:hAnsi="Arial" w:cs="Arial"/>
          <w:b/>
          <w:bCs/>
          <w:sz w:val="22"/>
          <w:szCs w:val="22"/>
        </w:rPr>
      </w:pPr>
      <w:r w:rsidRPr="005C6A3F">
        <w:rPr>
          <w:rFonts w:ascii="Arial" w:hAnsi="Arial" w:cs="Arial"/>
          <w:bCs/>
          <w:sz w:val="22"/>
          <w:szCs w:val="22"/>
        </w:rPr>
        <w:t xml:space="preserve">Estudiante: </w:t>
      </w:r>
      <w:r w:rsidR="008A0EEA" w:rsidRPr="008A0EEA">
        <w:rPr>
          <w:rFonts w:ascii="Arial" w:hAnsi="Arial" w:cs="Arial"/>
          <w:bCs/>
          <w:sz w:val="22"/>
          <w:szCs w:val="22"/>
          <w:u w:val="single"/>
        </w:rPr>
        <w:t>Michael Solis</w:t>
      </w:r>
      <w:r w:rsidRPr="005C6A3F">
        <w:rPr>
          <w:rFonts w:ascii="Arial" w:hAnsi="Arial" w:cs="Arial"/>
          <w:bCs/>
          <w:sz w:val="22"/>
          <w:szCs w:val="22"/>
        </w:rPr>
        <w:t xml:space="preserve">            </w:t>
      </w:r>
      <w:r w:rsidRPr="005C6A3F">
        <w:rPr>
          <w:rFonts w:ascii="Arial" w:hAnsi="Arial" w:cs="Arial"/>
          <w:b/>
          <w:bCs/>
          <w:sz w:val="22"/>
          <w:szCs w:val="22"/>
        </w:rPr>
        <w:t>F</w:t>
      </w:r>
      <w:bookmarkStart w:id="0" w:name="_GoBack"/>
      <w:bookmarkEnd w:id="0"/>
      <w:r w:rsidRPr="005C6A3F">
        <w:rPr>
          <w:rFonts w:ascii="Arial" w:hAnsi="Arial" w:cs="Arial"/>
          <w:b/>
          <w:bCs/>
          <w:sz w:val="22"/>
          <w:szCs w:val="22"/>
        </w:rPr>
        <w:t>echa:</w:t>
      </w:r>
      <w:r w:rsidRPr="005C6A3F">
        <w:rPr>
          <w:rFonts w:ascii="Arial" w:hAnsi="Arial" w:cs="Arial"/>
          <w:bCs/>
          <w:sz w:val="22"/>
          <w:szCs w:val="22"/>
        </w:rPr>
        <w:t xml:space="preserve"> Semana 11    Grupo: </w:t>
      </w:r>
      <w:r w:rsidR="007B59F3" w:rsidRPr="007B59F3">
        <w:rPr>
          <w:rFonts w:ascii="Arial" w:hAnsi="Arial" w:cs="Arial"/>
          <w:bCs/>
          <w:sz w:val="22"/>
          <w:szCs w:val="22"/>
          <w:u w:val="single"/>
        </w:rPr>
        <w:t>1IF111</w:t>
      </w:r>
    </w:p>
    <w:p w14:paraId="6EA89B30" w14:textId="090289F0" w:rsidR="00136AD7" w:rsidRPr="00136AD7" w:rsidRDefault="00136AD7" w:rsidP="00136AD7">
      <w:pPr>
        <w:rPr>
          <w:rFonts w:ascii="Arial" w:hAnsi="Arial" w:cs="Arial"/>
          <w:sz w:val="24"/>
          <w:szCs w:val="24"/>
          <w:lang w:val="es-ES_tradnl"/>
        </w:rPr>
      </w:pPr>
      <w:r w:rsidRPr="00136AD7">
        <w:rPr>
          <w:rFonts w:ascii="Arial" w:hAnsi="Arial" w:cs="Arial"/>
          <w:b/>
          <w:bCs/>
          <w:sz w:val="24"/>
          <w:szCs w:val="24"/>
        </w:rPr>
        <w:t>________________________________________________________________________</w:t>
      </w:r>
    </w:p>
    <w:p w14:paraId="614EDA9B" w14:textId="77777777" w:rsidR="005C6A3F" w:rsidRPr="005C6A3F" w:rsidRDefault="005C6A3F" w:rsidP="005C6A3F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D1C5C97" w14:textId="06096D79" w:rsidR="008F5AEF" w:rsidRPr="00E3749A" w:rsidRDefault="008F5AEF" w:rsidP="00E30F13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E3749A">
        <w:rPr>
          <w:rFonts w:ascii="Arial" w:hAnsi="Arial" w:cs="Arial"/>
          <w:b/>
          <w:sz w:val="24"/>
          <w:szCs w:val="24"/>
        </w:rPr>
        <w:t>TÍTULO</w:t>
      </w:r>
      <w:r w:rsidRPr="00E3749A">
        <w:rPr>
          <w:rFonts w:ascii="Arial" w:hAnsi="Arial" w:cs="Arial"/>
          <w:sz w:val="24"/>
          <w:szCs w:val="24"/>
        </w:rPr>
        <w:t xml:space="preserve"> </w:t>
      </w:r>
      <w:r w:rsidRPr="00E3749A">
        <w:rPr>
          <w:rFonts w:ascii="Arial" w:hAnsi="Arial" w:cs="Arial"/>
          <w:b/>
          <w:sz w:val="24"/>
          <w:szCs w:val="24"/>
        </w:rPr>
        <w:t xml:space="preserve">DE LA EXPERIENCIA:  </w:t>
      </w:r>
      <w:r w:rsidR="002A17D9" w:rsidRPr="00E3749A">
        <w:rPr>
          <w:rFonts w:ascii="Arial" w:hAnsi="Arial" w:cs="Arial"/>
          <w:sz w:val="24"/>
          <w:szCs w:val="24"/>
        </w:rPr>
        <w:t>Laboratorio No.</w:t>
      </w:r>
      <w:r w:rsidR="00361D63" w:rsidRPr="00E3749A">
        <w:rPr>
          <w:rFonts w:ascii="Arial" w:hAnsi="Arial" w:cs="Arial"/>
          <w:sz w:val="24"/>
          <w:szCs w:val="24"/>
        </w:rPr>
        <w:t>8</w:t>
      </w:r>
      <w:r w:rsidRPr="00E3749A">
        <w:rPr>
          <w:rFonts w:ascii="Arial" w:hAnsi="Arial" w:cs="Arial"/>
          <w:sz w:val="24"/>
          <w:szCs w:val="24"/>
        </w:rPr>
        <w:t xml:space="preserve">.  </w:t>
      </w:r>
      <w:r w:rsidR="00361D63" w:rsidRPr="00E3749A">
        <w:rPr>
          <w:rFonts w:ascii="Arial" w:hAnsi="Arial" w:cs="Arial"/>
          <w:sz w:val="24"/>
          <w:szCs w:val="24"/>
        </w:rPr>
        <w:t>Liderazgo</w:t>
      </w:r>
      <w:r w:rsidR="008570EF" w:rsidRPr="00E3749A">
        <w:rPr>
          <w:rFonts w:ascii="Arial" w:hAnsi="Arial" w:cs="Arial"/>
          <w:sz w:val="24"/>
          <w:szCs w:val="24"/>
        </w:rPr>
        <w:t>.</w:t>
      </w:r>
      <w:r w:rsidR="00E42B9C" w:rsidRPr="00E3749A">
        <w:rPr>
          <w:rFonts w:ascii="Arial" w:hAnsi="Arial" w:cs="Arial"/>
          <w:sz w:val="24"/>
          <w:szCs w:val="24"/>
        </w:rPr>
        <w:t xml:space="preserve"> Lección </w:t>
      </w:r>
      <w:r w:rsidR="004707F1" w:rsidRPr="00E3749A">
        <w:rPr>
          <w:rFonts w:ascii="Arial" w:hAnsi="Arial" w:cs="Arial"/>
          <w:sz w:val="24"/>
          <w:szCs w:val="24"/>
        </w:rPr>
        <w:t>1</w:t>
      </w:r>
      <w:r w:rsidR="00E42B9C" w:rsidRPr="00E3749A">
        <w:rPr>
          <w:rFonts w:ascii="Arial" w:hAnsi="Arial" w:cs="Arial"/>
          <w:sz w:val="24"/>
          <w:szCs w:val="24"/>
        </w:rPr>
        <w:t xml:space="preserve"> y 2</w:t>
      </w:r>
    </w:p>
    <w:p w14:paraId="4418FD3F" w14:textId="77777777" w:rsidR="008F5AEF" w:rsidRPr="00136AD7" w:rsidRDefault="008F5AEF" w:rsidP="008F5AEF">
      <w:pPr>
        <w:pStyle w:val="Prrafodelista"/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0DB8456A" w14:textId="77777777" w:rsidR="008F5AEF" w:rsidRPr="00136AD7" w:rsidRDefault="008F5AEF" w:rsidP="00252526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136AD7">
        <w:rPr>
          <w:rFonts w:ascii="Arial" w:hAnsi="Arial" w:cs="Arial"/>
          <w:b/>
          <w:sz w:val="24"/>
          <w:szCs w:val="24"/>
        </w:rPr>
        <w:t>TEMAS:</w:t>
      </w:r>
      <w:r w:rsidRPr="00136AD7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217B6D25" w14:textId="678006E9" w:rsidR="0035727E" w:rsidRPr="00136AD7" w:rsidRDefault="0035727E" w:rsidP="0035727E">
      <w:pPr>
        <w:ind w:firstLine="360"/>
        <w:jc w:val="both"/>
        <w:rPr>
          <w:rFonts w:ascii="Arial" w:hAnsi="Arial" w:cs="Arial"/>
          <w:sz w:val="24"/>
          <w:szCs w:val="24"/>
          <w:lang w:val="es-MX"/>
        </w:rPr>
      </w:pPr>
      <w:r w:rsidRPr="00136AD7">
        <w:rPr>
          <w:rFonts w:ascii="Arial" w:hAnsi="Arial" w:cs="Arial"/>
          <w:sz w:val="24"/>
          <w:szCs w:val="24"/>
          <w:lang w:val="es-MX"/>
        </w:rPr>
        <w:t xml:space="preserve">Módulo </w:t>
      </w:r>
      <w:r w:rsidR="00DC1493" w:rsidRPr="00136AD7">
        <w:rPr>
          <w:rFonts w:ascii="Arial" w:hAnsi="Arial" w:cs="Arial"/>
          <w:sz w:val="24"/>
          <w:szCs w:val="24"/>
          <w:lang w:val="es-MX"/>
        </w:rPr>
        <w:t>I</w:t>
      </w:r>
      <w:r w:rsidRPr="00136AD7">
        <w:rPr>
          <w:rFonts w:ascii="Arial" w:hAnsi="Arial" w:cs="Arial"/>
          <w:sz w:val="24"/>
          <w:szCs w:val="24"/>
          <w:lang w:val="es-MX"/>
        </w:rPr>
        <w:t xml:space="preserve">I: </w:t>
      </w:r>
      <w:r w:rsidR="00DC1493" w:rsidRPr="00136AD7">
        <w:rPr>
          <w:rFonts w:ascii="Arial" w:hAnsi="Arial" w:cs="Arial"/>
          <w:sz w:val="24"/>
          <w:szCs w:val="24"/>
          <w:lang w:val="es-MX"/>
        </w:rPr>
        <w:t>Trabajo en Equipo y Liderazgo</w:t>
      </w:r>
    </w:p>
    <w:p w14:paraId="65DB67E1" w14:textId="77777777" w:rsidR="008F5AEF" w:rsidRPr="00136AD7" w:rsidRDefault="008F5AEF" w:rsidP="008F5AE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D2D13F5" w14:textId="77777777" w:rsidR="008F5AEF" w:rsidRPr="00136AD7" w:rsidRDefault="008F5AEF" w:rsidP="00252526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36AD7">
        <w:rPr>
          <w:rFonts w:ascii="Arial" w:hAnsi="Arial" w:cs="Arial"/>
          <w:b/>
          <w:sz w:val="24"/>
          <w:szCs w:val="24"/>
        </w:rPr>
        <w:t>OBJETIVO(S):</w:t>
      </w:r>
    </w:p>
    <w:p w14:paraId="242DD983" w14:textId="70DAF66A" w:rsidR="00361D63" w:rsidRPr="00136AD7" w:rsidRDefault="00361D63" w:rsidP="00361D63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136AD7">
        <w:rPr>
          <w:rFonts w:ascii="Arial" w:hAnsi="Arial" w:cs="Arial"/>
          <w:color w:val="000000"/>
          <w:sz w:val="24"/>
          <w:szCs w:val="24"/>
          <w:shd w:val="clear" w:color="auto" w:fill="FFFFFF"/>
        </w:rPr>
        <w:t>Conocer los diferentes tipos de liderazgo que existen y las pautas de trabajo en equipo para alcanzar una cultura de excelencia y una visión estratégica</w:t>
      </w:r>
      <w:r w:rsidRPr="00136AD7">
        <w:rPr>
          <w:rFonts w:ascii="Arial" w:hAnsi="Arial" w:cs="Arial"/>
          <w:sz w:val="24"/>
          <w:szCs w:val="24"/>
        </w:rPr>
        <w:t xml:space="preserve">.  </w:t>
      </w:r>
      <w:r w:rsidR="00DC1493" w:rsidRPr="00136AD7">
        <w:rPr>
          <w:rFonts w:ascii="Arial" w:hAnsi="Arial" w:cs="Arial"/>
          <w:sz w:val="24"/>
          <w:szCs w:val="24"/>
        </w:rPr>
        <w:t xml:space="preserve"> </w:t>
      </w:r>
    </w:p>
    <w:p w14:paraId="6FD0A419" w14:textId="77777777" w:rsidR="00361D63" w:rsidRPr="00136AD7" w:rsidRDefault="00361D63" w:rsidP="00361D63">
      <w:pPr>
        <w:pStyle w:val="Prrafodelista"/>
        <w:spacing w:after="0"/>
        <w:jc w:val="both"/>
        <w:rPr>
          <w:rFonts w:ascii="Arial" w:hAnsi="Arial" w:cs="Arial"/>
          <w:i/>
          <w:sz w:val="24"/>
          <w:szCs w:val="24"/>
        </w:rPr>
      </w:pPr>
    </w:p>
    <w:p w14:paraId="4C9E3146" w14:textId="4789C12F" w:rsidR="008F5AEF" w:rsidRPr="00365A19" w:rsidRDefault="008F5AEF" w:rsidP="00365A1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i/>
          <w:sz w:val="24"/>
          <w:szCs w:val="24"/>
        </w:rPr>
      </w:pPr>
      <w:r w:rsidRPr="00365A19">
        <w:rPr>
          <w:rFonts w:ascii="Arial" w:hAnsi="Arial" w:cs="Arial"/>
          <w:b/>
          <w:sz w:val="24"/>
          <w:szCs w:val="24"/>
        </w:rPr>
        <w:t xml:space="preserve">METODOLOGÍA: </w:t>
      </w:r>
    </w:p>
    <w:p w14:paraId="3FEFAFA2" w14:textId="31D80481" w:rsidR="00DC1493" w:rsidRPr="00136AD7" w:rsidRDefault="00DC1493" w:rsidP="00DC1493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136AD7">
        <w:rPr>
          <w:rFonts w:ascii="Arial" w:hAnsi="Arial" w:cs="Arial"/>
          <w:sz w:val="24"/>
          <w:szCs w:val="24"/>
        </w:rPr>
        <w:t>Ingresar a la plataforma capacitateparaelempleo.org y dirigirse a la sección “Profesionalización”.</w:t>
      </w:r>
    </w:p>
    <w:p w14:paraId="09110B46" w14:textId="069BA7BE" w:rsidR="00DC1493" w:rsidRPr="00136AD7" w:rsidRDefault="00DC1493" w:rsidP="00DC1493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136AD7">
        <w:rPr>
          <w:rFonts w:ascii="Arial" w:hAnsi="Arial" w:cs="Arial"/>
          <w:sz w:val="24"/>
          <w:szCs w:val="24"/>
        </w:rPr>
        <w:t>Iniciar el curso: “</w:t>
      </w:r>
      <w:r w:rsidR="00361D63" w:rsidRPr="00136AD7">
        <w:rPr>
          <w:rFonts w:ascii="Arial" w:hAnsi="Arial" w:cs="Arial"/>
          <w:sz w:val="24"/>
          <w:szCs w:val="24"/>
        </w:rPr>
        <w:t>Liderazgo</w:t>
      </w:r>
      <w:r w:rsidRPr="00136AD7">
        <w:rPr>
          <w:rFonts w:ascii="Arial" w:hAnsi="Arial" w:cs="Arial"/>
          <w:sz w:val="24"/>
          <w:szCs w:val="24"/>
        </w:rPr>
        <w:t xml:space="preserve">”. </w:t>
      </w:r>
    </w:p>
    <w:p w14:paraId="0AF2C4B1" w14:textId="62FFE759" w:rsidR="00DC1493" w:rsidRPr="00136AD7" w:rsidRDefault="00DC1493" w:rsidP="00DC1493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136AD7">
        <w:rPr>
          <w:rFonts w:ascii="Arial" w:hAnsi="Arial" w:cs="Arial"/>
          <w:sz w:val="24"/>
          <w:szCs w:val="24"/>
        </w:rPr>
        <w:t>Desarrollar las actividades del curso indicadas en la plataforma</w:t>
      </w:r>
      <w:r w:rsidR="00E3749A">
        <w:rPr>
          <w:rFonts w:ascii="Arial" w:hAnsi="Arial" w:cs="Arial"/>
          <w:sz w:val="24"/>
          <w:szCs w:val="24"/>
        </w:rPr>
        <w:t xml:space="preserve"> </w:t>
      </w:r>
      <w:r w:rsidR="00E3749A" w:rsidRPr="00136AD7">
        <w:rPr>
          <w:rFonts w:ascii="Arial" w:hAnsi="Arial" w:cs="Arial"/>
          <w:sz w:val="24"/>
          <w:szCs w:val="24"/>
        </w:rPr>
        <w:t>Capacítate para el Empleo</w:t>
      </w:r>
    </w:p>
    <w:p w14:paraId="1E707798" w14:textId="32F752CD" w:rsidR="00DC1493" w:rsidRPr="00136AD7" w:rsidRDefault="00DC1493" w:rsidP="00DC1493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136AD7">
        <w:rPr>
          <w:rFonts w:ascii="Arial" w:hAnsi="Arial" w:cs="Arial"/>
          <w:sz w:val="24"/>
          <w:szCs w:val="24"/>
        </w:rPr>
        <w:t>Completar los documentos señalados en el curso y colocarlos en el informe de laboratorio a entregar en la plataforma</w:t>
      </w:r>
      <w:r w:rsidR="008A2546">
        <w:rPr>
          <w:rFonts w:ascii="Arial" w:hAnsi="Arial" w:cs="Arial"/>
          <w:sz w:val="24"/>
          <w:szCs w:val="24"/>
        </w:rPr>
        <w:t xml:space="preserve"> ecampus.utp.ac.pa/moodle/</w:t>
      </w:r>
    </w:p>
    <w:p w14:paraId="2C368B64" w14:textId="77777777" w:rsidR="0035727E" w:rsidRPr="00136AD7" w:rsidRDefault="0035727E" w:rsidP="0035727E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14:paraId="468E627B" w14:textId="77777777" w:rsidR="0035727E" w:rsidRPr="00136AD7" w:rsidRDefault="0035727E" w:rsidP="0035727E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36AD7">
        <w:rPr>
          <w:rFonts w:ascii="Arial" w:hAnsi="Arial" w:cs="Arial"/>
          <w:b/>
          <w:sz w:val="24"/>
          <w:szCs w:val="24"/>
        </w:rPr>
        <w:t>RECURSOS:</w:t>
      </w:r>
    </w:p>
    <w:p w14:paraId="28722DA3" w14:textId="77777777" w:rsidR="0035727E" w:rsidRPr="00136AD7" w:rsidRDefault="0035727E" w:rsidP="0035727E">
      <w:pPr>
        <w:pStyle w:val="Prrafodelista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36AD7">
        <w:rPr>
          <w:rFonts w:ascii="Arial" w:hAnsi="Arial" w:cs="Arial"/>
          <w:sz w:val="24"/>
          <w:szCs w:val="24"/>
        </w:rPr>
        <w:t>Computador con acceso a internet</w:t>
      </w:r>
    </w:p>
    <w:p w14:paraId="5F64F51A" w14:textId="51EDF0E8" w:rsidR="0035727E" w:rsidRPr="00136AD7" w:rsidRDefault="0035727E" w:rsidP="0035727E">
      <w:pPr>
        <w:pStyle w:val="Prrafodelista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36AD7">
        <w:rPr>
          <w:rFonts w:ascii="Arial" w:hAnsi="Arial" w:cs="Arial"/>
          <w:sz w:val="24"/>
          <w:szCs w:val="24"/>
        </w:rPr>
        <w:t>Plata</w:t>
      </w:r>
      <w:r w:rsidR="00FE03D0" w:rsidRPr="00136AD7">
        <w:rPr>
          <w:rFonts w:ascii="Arial" w:hAnsi="Arial" w:cs="Arial"/>
          <w:sz w:val="24"/>
          <w:szCs w:val="24"/>
        </w:rPr>
        <w:t>forma ecampus.utp.ac.pa/Moodle</w:t>
      </w:r>
    </w:p>
    <w:p w14:paraId="5F83C17C" w14:textId="1EBB9FEE" w:rsidR="00FE03D0" w:rsidRPr="00136AD7" w:rsidRDefault="00FE03D0" w:rsidP="0035727E">
      <w:pPr>
        <w:pStyle w:val="Prrafodelista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36AD7">
        <w:rPr>
          <w:rFonts w:ascii="Arial" w:hAnsi="Arial" w:cs="Arial"/>
          <w:sz w:val="24"/>
          <w:szCs w:val="24"/>
        </w:rPr>
        <w:t>Plataforma Capacítate para el Empleo</w:t>
      </w:r>
    </w:p>
    <w:p w14:paraId="438E5637" w14:textId="77777777" w:rsidR="0035727E" w:rsidRPr="00136AD7" w:rsidRDefault="0035727E" w:rsidP="0035727E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14:paraId="203333B7" w14:textId="1385603D" w:rsidR="0035727E" w:rsidRPr="00136AD7" w:rsidRDefault="008F5AEF" w:rsidP="00252526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36AD7">
        <w:rPr>
          <w:rFonts w:ascii="Arial" w:hAnsi="Arial" w:cs="Arial"/>
          <w:b/>
          <w:sz w:val="24"/>
          <w:szCs w:val="24"/>
        </w:rPr>
        <w:t>PROCEDIMIENTO O ENUNCIADO DE LA EXPERIENCIA:</w:t>
      </w:r>
      <w:r w:rsidR="0086275A" w:rsidRPr="00136AD7">
        <w:rPr>
          <w:rFonts w:ascii="Arial" w:hAnsi="Arial" w:cs="Arial"/>
          <w:b/>
          <w:sz w:val="24"/>
          <w:szCs w:val="24"/>
        </w:rPr>
        <w:t xml:space="preserve"> </w:t>
      </w:r>
    </w:p>
    <w:p w14:paraId="132F8907" w14:textId="77777777" w:rsidR="0035727E" w:rsidRPr="00136AD7" w:rsidRDefault="0035727E" w:rsidP="00D24121">
      <w:pPr>
        <w:pStyle w:val="Prrafodelista"/>
        <w:spacing w:after="0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521DC334" w14:textId="77777777" w:rsidR="007404D3" w:rsidRDefault="00D24121" w:rsidP="00FE03D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136AD7">
        <w:rPr>
          <w:rFonts w:ascii="Arial" w:hAnsi="Arial" w:cs="Arial"/>
          <w:sz w:val="24"/>
          <w:szCs w:val="24"/>
        </w:rPr>
        <w:t xml:space="preserve">Completar </w:t>
      </w:r>
      <w:r w:rsidR="00136AD7" w:rsidRPr="00136AD7">
        <w:rPr>
          <w:rFonts w:ascii="Arial" w:hAnsi="Arial" w:cs="Arial"/>
          <w:sz w:val="24"/>
          <w:szCs w:val="24"/>
        </w:rPr>
        <w:t>las Lecciones</w:t>
      </w:r>
      <w:r w:rsidRPr="00136AD7">
        <w:rPr>
          <w:rFonts w:ascii="Arial" w:hAnsi="Arial" w:cs="Arial"/>
          <w:sz w:val="24"/>
          <w:szCs w:val="24"/>
        </w:rPr>
        <w:t xml:space="preserve"> </w:t>
      </w:r>
      <w:r w:rsidR="009C18A7" w:rsidRPr="00136AD7">
        <w:rPr>
          <w:rFonts w:ascii="Arial" w:hAnsi="Arial" w:cs="Arial"/>
          <w:sz w:val="24"/>
          <w:szCs w:val="24"/>
        </w:rPr>
        <w:t xml:space="preserve"> </w:t>
      </w:r>
      <w:r w:rsidR="00DC1493" w:rsidRPr="00136AD7">
        <w:rPr>
          <w:rFonts w:ascii="Arial" w:hAnsi="Arial" w:cs="Arial"/>
          <w:sz w:val="24"/>
          <w:szCs w:val="24"/>
        </w:rPr>
        <w:t xml:space="preserve"> </w:t>
      </w:r>
      <w:r w:rsidRPr="00136AD7">
        <w:rPr>
          <w:rFonts w:ascii="Arial" w:hAnsi="Arial" w:cs="Arial"/>
          <w:sz w:val="24"/>
          <w:szCs w:val="24"/>
        </w:rPr>
        <w:t xml:space="preserve">del curso </w:t>
      </w:r>
      <w:r w:rsidR="009C18A7" w:rsidRPr="00136AD7">
        <w:rPr>
          <w:rFonts w:ascii="Arial" w:hAnsi="Arial" w:cs="Arial"/>
          <w:sz w:val="24"/>
          <w:szCs w:val="24"/>
        </w:rPr>
        <w:t>Liderazgo</w:t>
      </w:r>
      <w:r w:rsidR="003D7F00">
        <w:rPr>
          <w:rFonts w:ascii="Arial" w:hAnsi="Arial" w:cs="Arial"/>
          <w:sz w:val="24"/>
          <w:szCs w:val="24"/>
        </w:rPr>
        <w:t>: Lección 1 y Lección 2</w:t>
      </w:r>
      <w:r w:rsidR="007404D3">
        <w:rPr>
          <w:rFonts w:ascii="Arial" w:hAnsi="Arial" w:cs="Arial"/>
          <w:sz w:val="24"/>
          <w:szCs w:val="24"/>
        </w:rPr>
        <w:t>.</w:t>
      </w:r>
    </w:p>
    <w:p w14:paraId="601B6AFE" w14:textId="30A7FB24" w:rsidR="007404D3" w:rsidRDefault="007404D3" w:rsidP="007404D3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D24121">
        <w:rPr>
          <w:rFonts w:ascii="Arial" w:hAnsi="Arial" w:cs="Arial"/>
          <w:sz w:val="24"/>
          <w:szCs w:val="24"/>
        </w:rPr>
        <w:t>Trabajar individualmente en l</w:t>
      </w:r>
      <w:r>
        <w:rPr>
          <w:rFonts w:ascii="Arial" w:hAnsi="Arial" w:cs="Arial"/>
          <w:sz w:val="24"/>
          <w:szCs w:val="24"/>
        </w:rPr>
        <w:t>a plataforma, hasta completar las  lecciones 1 y 2</w:t>
      </w:r>
    </w:p>
    <w:p w14:paraId="5AD6914F" w14:textId="37C372E4" w:rsidR="007404D3" w:rsidRDefault="007404D3" w:rsidP="007404D3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24121">
        <w:rPr>
          <w:rFonts w:ascii="Arial" w:hAnsi="Arial" w:cs="Arial"/>
          <w:sz w:val="24"/>
          <w:szCs w:val="24"/>
        </w:rPr>
        <w:t xml:space="preserve"> </w:t>
      </w:r>
    </w:p>
    <w:p w14:paraId="2A324EC4" w14:textId="7491615B" w:rsidR="00D24121" w:rsidRPr="007404D3" w:rsidRDefault="00D24121" w:rsidP="007404D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AF2CF4E" w14:textId="51E795D9" w:rsidR="007404D3" w:rsidRPr="007404D3" w:rsidRDefault="007404D3" w:rsidP="007404D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889BAB6" w14:textId="77777777" w:rsidR="00136AD7" w:rsidRPr="00136AD7" w:rsidRDefault="00136AD7" w:rsidP="00136AD7">
      <w:pPr>
        <w:jc w:val="both"/>
        <w:rPr>
          <w:rFonts w:ascii="Arial" w:hAnsi="Arial" w:cs="Arial"/>
          <w:sz w:val="24"/>
          <w:szCs w:val="24"/>
        </w:rPr>
      </w:pPr>
    </w:p>
    <w:p w14:paraId="744955EA" w14:textId="095F3070" w:rsidR="00BF61C5" w:rsidRDefault="009C18A7" w:rsidP="00BF61C5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s-PA" w:eastAsia="es-PA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731DAA6" wp14:editId="23D1F1B3">
                <wp:simplePos x="0" y="0"/>
                <wp:positionH relativeFrom="column">
                  <wp:posOffset>419100</wp:posOffset>
                </wp:positionH>
                <wp:positionV relativeFrom="paragraph">
                  <wp:posOffset>1908810</wp:posOffset>
                </wp:positionV>
                <wp:extent cx="876300" cy="762000"/>
                <wp:effectExtent l="19050" t="1905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620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ED88D9" id="Elipse 3" o:spid="_x0000_s1026" style="position:absolute;margin-left:33pt;margin-top:150.3pt;width:69pt;height:60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" filled="f" strokecolor="red" strokeweight="2.5pt">
                <v:stroke joinstyle="miter"/>
              </v:oval>
            </w:pict>
          </mc:Fallback>
        </mc:AlternateContent>
      </w:r>
      <w:r>
        <w:rPr>
          <w:noProof/>
          <w:lang w:val="es-PA" w:eastAsia="es-PA"/>
        </w:rPr>
        <w:drawing>
          <wp:inline distT="0" distB="0" distL="0" distR="0" wp14:anchorId="388C3BCB" wp14:editId="6B751E4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2539" w14:textId="36BE2276" w:rsidR="001F2FF7" w:rsidRDefault="001F2FF7" w:rsidP="00FE03D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6FA7EA6E" w14:textId="42CC2012" w:rsidR="009C18A7" w:rsidRDefault="009C18A7" w:rsidP="009C18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PA" w:eastAsia="es-PA"/>
        </w:rPr>
        <w:drawing>
          <wp:inline distT="0" distB="0" distL="0" distR="0" wp14:anchorId="2BF73273" wp14:editId="45572C6F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61FE" w14:textId="77777777" w:rsidR="009C18A7" w:rsidRPr="009C18A7" w:rsidRDefault="009C18A7" w:rsidP="009C18A7">
      <w:pPr>
        <w:jc w:val="both"/>
        <w:rPr>
          <w:rFonts w:ascii="Arial" w:hAnsi="Arial" w:cs="Arial"/>
          <w:sz w:val="24"/>
          <w:szCs w:val="24"/>
        </w:rPr>
      </w:pPr>
    </w:p>
    <w:p w14:paraId="5F6EFA0D" w14:textId="07783A1D" w:rsidR="001F2FF7" w:rsidRDefault="001F2FF7" w:rsidP="00A73911">
      <w:pPr>
        <w:pStyle w:val="Prrafodelista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6D6AE59D" w14:textId="6B9CD719" w:rsidR="00411829" w:rsidRPr="008235F5" w:rsidRDefault="00E42B9C" w:rsidP="00BF3F0F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i/>
        </w:rPr>
      </w:pPr>
      <w:r w:rsidRPr="00FF5C01">
        <w:rPr>
          <w:rFonts w:ascii="Arial" w:hAnsi="Arial" w:cs="Arial"/>
        </w:rPr>
        <w:t>Después de revisar el video “Liderazgo en las Organizaciones” y el video “Gestión Estratégica”, de la Lección 1, d</w:t>
      </w:r>
      <w:r w:rsidR="00D24121" w:rsidRPr="00FF5C01">
        <w:rPr>
          <w:rFonts w:ascii="Arial" w:hAnsi="Arial" w:cs="Arial"/>
        </w:rPr>
        <w:t xml:space="preserve">eberán hacer </w:t>
      </w:r>
      <w:r w:rsidRPr="00FF5C01">
        <w:rPr>
          <w:rFonts w:ascii="Arial" w:hAnsi="Arial" w:cs="Arial"/>
        </w:rPr>
        <w:t xml:space="preserve">resumen de ambos videos. </w:t>
      </w:r>
    </w:p>
    <w:p w14:paraId="7AF4D496" w14:textId="1D8C7E19" w:rsidR="008235F5" w:rsidRDefault="008235F5" w:rsidP="008235F5">
      <w:pPr>
        <w:pStyle w:val="Prrafodelista"/>
        <w:spacing w:after="0"/>
        <w:jc w:val="both"/>
        <w:rPr>
          <w:rFonts w:ascii="Arial" w:hAnsi="Arial" w:cs="Arial"/>
        </w:rPr>
      </w:pPr>
    </w:p>
    <w:p w14:paraId="31CE4572" w14:textId="692EACAE" w:rsidR="008235F5" w:rsidRDefault="008235F5" w:rsidP="008235F5">
      <w:pPr>
        <w:pStyle w:val="Prrafode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Resumen del video Liderazgo en las Organizaciones: El liderazgo puede desarrollarse en cualquier persona y sirve para llevar el camino al éxito y que el equipo de trabajo esté motivado al seguirte y cumplir los objetivos de la organización. Es muy importante para generar sinergia con los equipos de trabajo. </w:t>
      </w:r>
    </w:p>
    <w:p w14:paraId="3EA38C6B" w14:textId="4E20E45A" w:rsidR="008235F5" w:rsidRDefault="008235F5" w:rsidP="008235F5">
      <w:pPr>
        <w:pStyle w:val="Prrafode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Resumen del video Gestión Estratégica: Es tomar decisiones que permitan lograr el objetivo de la organización, recolectando información de la organización y estableciendo objetivos para lograr la meta diseñando un plan a largo plazo. </w:t>
      </w:r>
    </w:p>
    <w:p w14:paraId="4580AD58" w14:textId="77777777" w:rsidR="008235F5" w:rsidRPr="00FF5C01" w:rsidRDefault="008235F5" w:rsidP="008235F5">
      <w:pPr>
        <w:pStyle w:val="Prrafodelista"/>
        <w:spacing w:after="0"/>
        <w:jc w:val="both"/>
        <w:rPr>
          <w:rFonts w:ascii="Arial" w:hAnsi="Arial" w:cs="Arial"/>
          <w:i/>
        </w:rPr>
      </w:pPr>
    </w:p>
    <w:p w14:paraId="00CFE553" w14:textId="29185C1D" w:rsidR="003D7F00" w:rsidRPr="005933E5" w:rsidRDefault="00E42B9C" w:rsidP="00BF3F0F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i/>
        </w:rPr>
      </w:pPr>
      <w:r w:rsidRPr="00FF5C01">
        <w:rPr>
          <w:rFonts w:ascii="Arial" w:hAnsi="Arial" w:cs="Arial"/>
        </w:rPr>
        <w:t xml:space="preserve">Revise las Infografía 1,2,3 de la lección 1. </w:t>
      </w:r>
      <w:r w:rsidR="00AE6D91">
        <w:rPr>
          <w:rFonts w:ascii="Arial" w:hAnsi="Arial" w:cs="Arial"/>
        </w:rPr>
        <w:t xml:space="preserve">Haga un resumen. </w:t>
      </w:r>
      <w:r w:rsidRPr="00FF5C01">
        <w:rPr>
          <w:rFonts w:ascii="Arial" w:hAnsi="Arial" w:cs="Arial"/>
        </w:rPr>
        <w:t xml:space="preserve"> </w:t>
      </w:r>
    </w:p>
    <w:p w14:paraId="26928BA5" w14:textId="5F03FAE0" w:rsidR="005933E5" w:rsidRDefault="005933E5" w:rsidP="005933E5">
      <w:pPr>
        <w:pStyle w:val="Prrafodelista"/>
        <w:spacing w:after="0"/>
        <w:jc w:val="both"/>
        <w:rPr>
          <w:rFonts w:ascii="Arial" w:hAnsi="Arial" w:cs="Arial"/>
        </w:rPr>
      </w:pPr>
    </w:p>
    <w:p w14:paraId="36BC5D95" w14:textId="61160FF1" w:rsidR="005933E5" w:rsidRDefault="005933E5" w:rsidP="005933E5">
      <w:pPr>
        <w:pStyle w:val="Prrafode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Resumen de la infografía 1: </w:t>
      </w:r>
      <w:r w:rsidR="00E62ABB">
        <w:rPr>
          <w:rFonts w:ascii="Arial" w:hAnsi="Arial" w:cs="Arial"/>
        </w:rPr>
        <w:t>El líder es un agente de cambio y transformación de personal a través de un desarrollo personal y administrativo.</w:t>
      </w:r>
    </w:p>
    <w:p w14:paraId="266E6D9D" w14:textId="70B66657" w:rsidR="00E62ABB" w:rsidRDefault="00E62ABB" w:rsidP="005933E5">
      <w:pPr>
        <w:pStyle w:val="Prrafode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Existen 3 tipos de liderazgo: fundamentado en </w:t>
      </w:r>
      <w:r w:rsidR="004336D4">
        <w:rPr>
          <w:rFonts w:ascii="Arial" w:hAnsi="Arial" w:cs="Arial"/>
        </w:rPr>
        <w:t>valores (</w:t>
      </w:r>
      <w:r w:rsidR="003A3D29">
        <w:rPr>
          <w:rFonts w:ascii="Arial" w:hAnsi="Arial" w:cs="Arial"/>
        </w:rPr>
        <w:t>Es ejercer liderazgo dentro de un marco ético</w:t>
      </w:r>
      <w:r>
        <w:rPr>
          <w:rFonts w:ascii="Arial" w:hAnsi="Arial" w:cs="Arial"/>
        </w:rPr>
        <w:t>)</w:t>
      </w:r>
      <w:r w:rsidR="003A3D29">
        <w:rPr>
          <w:rFonts w:ascii="Arial" w:hAnsi="Arial" w:cs="Arial"/>
        </w:rPr>
        <w:t>, Transformacional(Se desarrolla aprendiza para la autorrealización y el desarrollo de las organizaciones),Transaccional(Se enfoca en el cumplimiento de objetivos de una empresa).</w:t>
      </w:r>
    </w:p>
    <w:p w14:paraId="6A8F91C4" w14:textId="20D7FDA6" w:rsidR="004336D4" w:rsidRDefault="004336D4" w:rsidP="005933E5">
      <w:pPr>
        <w:pStyle w:val="Prrafodelista"/>
        <w:spacing w:after="0"/>
        <w:jc w:val="both"/>
        <w:rPr>
          <w:rFonts w:ascii="Arial" w:hAnsi="Arial" w:cs="Arial"/>
        </w:rPr>
      </w:pPr>
    </w:p>
    <w:p w14:paraId="192A7CEF" w14:textId="00C379DA" w:rsidR="004336D4" w:rsidRDefault="004336D4" w:rsidP="005933E5">
      <w:pPr>
        <w:pStyle w:val="Prrafode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Resumen de la infografía 2: Jefe y líder son dos figuras muy diferentes. </w:t>
      </w:r>
      <w:r w:rsidR="001E0095">
        <w:rPr>
          <w:rFonts w:ascii="Arial" w:hAnsi="Arial" w:cs="Arial"/>
        </w:rPr>
        <w:t xml:space="preserve">El jefe se encarga de presionar y exigir, planifica, organiza y decide y se frustra cuando no es el centro de atención. </w:t>
      </w:r>
      <w:r w:rsidR="00A00E99">
        <w:rPr>
          <w:rFonts w:ascii="Arial" w:hAnsi="Arial" w:cs="Arial"/>
        </w:rPr>
        <w:t xml:space="preserve">Mientras que un líder busca el reconocimiento de todo su equipo, comprendiendo las habilidades y destrezas de su equipo para usarlo a favor del objetivo en común. Considera el trabajo un privilegio. </w:t>
      </w:r>
    </w:p>
    <w:p w14:paraId="6626492E" w14:textId="65D25143" w:rsidR="00A00E99" w:rsidRDefault="00A00E99" w:rsidP="005933E5">
      <w:pPr>
        <w:pStyle w:val="Prrafodelista"/>
        <w:spacing w:after="0"/>
        <w:jc w:val="both"/>
        <w:rPr>
          <w:rFonts w:ascii="Arial" w:hAnsi="Arial" w:cs="Arial"/>
        </w:rPr>
      </w:pPr>
    </w:p>
    <w:p w14:paraId="50845DB1" w14:textId="1B4F85AA" w:rsidR="00A00E99" w:rsidRDefault="00A00E99" w:rsidP="005933E5">
      <w:pPr>
        <w:pStyle w:val="Prrafode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Resumen de la infografía 3: </w:t>
      </w:r>
      <w:r w:rsidR="002E5721">
        <w:rPr>
          <w:rFonts w:ascii="Arial" w:hAnsi="Arial" w:cs="Arial"/>
        </w:rPr>
        <w:t>Los valores son muy importantes para las transformaciones que atraviesan las organizaciones a nivel familiar, profesional, poniendo una calidad de excelencia en cada una de estas pero es mejor tener trabajadores con verdaderos valores como lealtad, honestidad y honradez.</w:t>
      </w:r>
    </w:p>
    <w:p w14:paraId="309DF5D4" w14:textId="36ECA21A" w:rsidR="005933E5" w:rsidRDefault="005933E5" w:rsidP="005933E5">
      <w:pPr>
        <w:pStyle w:val="Prrafodelista"/>
        <w:spacing w:after="0"/>
        <w:jc w:val="both"/>
        <w:rPr>
          <w:rFonts w:ascii="Arial" w:hAnsi="Arial" w:cs="Arial"/>
        </w:rPr>
      </w:pPr>
    </w:p>
    <w:p w14:paraId="2F13A25A" w14:textId="77777777" w:rsidR="005933E5" w:rsidRPr="00FF5C01" w:rsidRDefault="005933E5" w:rsidP="005933E5">
      <w:pPr>
        <w:pStyle w:val="Prrafodelista"/>
        <w:spacing w:after="0"/>
        <w:jc w:val="both"/>
        <w:rPr>
          <w:rFonts w:ascii="Arial" w:hAnsi="Arial" w:cs="Arial"/>
          <w:i/>
        </w:rPr>
      </w:pPr>
    </w:p>
    <w:p w14:paraId="00CFF2A3" w14:textId="3E5B8316" w:rsidR="00E42B9C" w:rsidRPr="00CA4AA9" w:rsidRDefault="00E42B9C" w:rsidP="00E42B9C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i/>
        </w:rPr>
      </w:pPr>
      <w:r w:rsidRPr="00FF5C01">
        <w:rPr>
          <w:rFonts w:ascii="Arial" w:hAnsi="Arial" w:cs="Arial"/>
        </w:rPr>
        <w:t xml:space="preserve">Revisar el video “La importancia de la Cooperación” y el video “Motivación y Creatividad”, de la Lección 2, deberán hacer resumen de ambos videos. </w:t>
      </w:r>
    </w:p>
    <w:p w14:paraId="57C0B51A" w14:textId="77777777" w:rsidR="00CA4AA9" w:rsidRPr="00CA4AA9" w:rsidRDefault="00CA4AA9" w:rsidP="00CA4AA9">
      <w:pPr>
        <w:pStyle w:val="Prrafodelista"/>
        <w:spacing w:after="0"/>
        <w:jc w:val="both"/>
        <w:rPr>
          <w:rFonts w:ascii="Arial" w:hAnsi="Arial" w:cs="Arial"/>
          <w:i/>
        </w:rPr>
      </w:pPr>
    </w:p>
    <w:p w14:paraId="3B01603A" w14:textId="16F09A5D" w:rsidR="00CA4AA9" w:rsidRDefault="00CA4AA9" w:rsidP="00CA4AA9">
      <w:pPr>
        <w:pStyle w:val="Prrafode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Resumen de la Importancia de la Cooperación: Para ejercer liderazgo se requiere el beneficio de sus colaboradores, cuando se permite que el equipo ponga sus ideas, interactuando con los compañeros fortaleciendo las habilidades para el diálogo y comprendiendo la organización como espacio de cambio implementando la toma de decisiones compartida. </w:t>
      </w:r>
    </w:p>
    <w:p w14:paraId="275E9530" w14:textId="268F2DB5" w:rsidR="00CA4AA9" w:rsidRDefault="00CA4AA9" w:rsidP="00CA4AA9">
      <w:pPr>
        <w:pStyle w:val="Prrafodelista"/>
        <w:spacing w:after="0"/>
        <w:jc w:val="both"/>
        <w:rPr>
          <w:rFonts w:ascii="Arial" w:hAnsi="Arial" w:cs="Arial"/>
        </w:rPr>
      </w:pPr>
    </w:p>
    <w:p w14:paraId="5DD94807" w14:textId="15489E2B" w:rsidR="00CA4AA9" w:rsidRDefault="00CA4AA9" w:rsidP="00CA4AA9">
      <w:pPr>
        <w:pStyle w:val="Prrafode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Resumen de Motivación y Creatividad: </w:t>
      </w:r>
      <w:r w:rsidR="002948A8">
        <w:rPr>
          <w:rFonts w:ascii="Arial" w:hAnsi="Arial" w:cs="Arial"/>
        </w:rPr>
        <w:t xml:space="preserve">La motivación es un proceso que promueve un mayor nivel de participación y busca el bienestar el equipo, la cual es la clave para desarrollar el liderazgo, requiere ser empático. </w:t>
      </w:r>
      <w:r w:rsidR="00960D84">
        <w:rPr>
          <w:rFonts w:ascii="Arial" w:hAnsi="Arial" w:cs="Arial"/>
        </w:rPr>
        <w:t xml:space="preserve">Promoviendo la creatividad, es dejar que den sus ideas para utilizarlas con el fin de mejorar el objetivo de motivar y lograr que éste se sienta cómodo y apreciado. </w:t>
      </w:r>
    </w:p>
    <w:p w14:paraId="67C49389" w14:textId="77777777" w:rsidR="00CA4AA9" w:rsidRPr="00FF5C01" w:rsidRDefault="00CA4AA9" w:rsidP="00CA4AA9">
      <w:pPr>
        <w:pStyle w:val="Prrafodelista"/>
        <w:spacing w:after="0"/>
        <w:jc w:val="both"/>
        <w:rPr>
          <w:rFonts w:ascii="Arial" w:hAnsi="Arial" w:cs="Arial"/>
          <w:i/>
        </w:rPr>
      </w:pPr>
    </w:p>
    <w:p w14:paraId="449C0D50" w14:textId="0774E75F" w:rsidR="00E42B9C" w:rsidRPr="00FF5C01" w:rsidRDefault="00E42B9C" w:rsidP="00E42B9C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i/>
        </w:rPr>
      </w:pPr>
      <w:r w:rsidRPr="00FF5C01">
        <w:rPr>
          <w:rFonts w:ascii="Arial" w:hAnsi="Arial" w:cs="Arial"/>
        </w:rPr>
        <w:t xml:space="preserve">Revise las Infografía 1,2,3 de la lección 2. </w:t>
      </w:r>
      <w:r w:rsidR="00AE6D91">
        <w:rPr>
          <w:rFonts w:ascii="Arial" w:hAnsi="Arial" w:cs="Arial"/>
        </w:rPr>
        <w:t>Haga un resumen.</w:t>
      </w:r>
    </w:p>
    <w:p w14:paraId="7590F7F5" w14:textId="6BB6EBF5" w:rsidR="00527DEC" w:rsidRDefault="00932F20" w:rsidP="003977F6">
      <w:pPr>
        <w:ind w:left="7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 de la infografía 1: </w:t>
      </w:r>
      <w:r w:rsidR="00056983">
        <w:rPr>
          <w:rFonts w:ascii="Arial" w:hAnsi="Arial" w:cs="Arial"/>
          <w:sz w:val="24"/>
          <w:szCs w:val="24"/>
        </w:rPr>
        <w:t>Es necesario que como líder desarrolles sensibilidad para ofrecer mayor retroalimentación</w:t>
      </w:r>
      <w:r w:rsidR="00527DEC">
        <w:rPr>
          <w:rFonts w:ascii="Arial" w:hAnsi="Arial" w:cs="Arial"/>
          <w:sz w:val="24"/>
          <w:szCs w:val="24"/>
        </w:rPr>
        <w:t xml:space="preserve">. Para esto mantente normal al tener críticas constructivas ya que te sirven para mejorar tu desempeño, escucha para reflexionar y no para responder, concéntrate en el futuro y no en el pasado. Todo esto promueve la resolución de conflictos al hacer una retroalimentación. </w:t>
      </w:r>
    </w:p>
    <w:p w14:paraId="6386F430" w14:textId="4B52BBB7" w:rsidR="003977F6" w:rsidRDefault="003977F6" w:rsidP="003977F6">
      <w:pPr>
        <w:ind w:left="706"/>
        <w:jc w:val="both"/>
        <w:rPr>
          <w:rFonts w:ascii="Arial" w:hAnsi="Arial" w:cs="Arial"/>
          <w:sz w:val="24"/>
          <w:szCs w:val="24"/>
        </w:rPr>
      </w:pPr>
    </w:p>
    <w:p w14:paraId="533A5E60" w14:textId="01AF4DE1" w:rsidR="00623924" w:rsidRDefault="003977F6" w:rsidP="00623924">
      <w:pPr>
        <w:ind w:left="7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 de la infografía 2: </w:t>
      </w:r>
      <w:r w:rsidR="00ED6F49">
        <w:rPr>
          <w:rFonts w:ascii="Arial" w:hAnsi="Arial" w:cs="Arial"/>
          <w:sz w:val="24"/>
          <w:szCs w:val="24"/>
        </w:rPr>
        <w:t xml:space="preserve">Ejercer el liderazgo es provocar cambios en uno mismo en los colaboradores, las habilidades de un líder pueden obtenerse con la ayuda de </w:t>
      </w:r>
      <w:r w:rsidR="00ED6F49">
        <w:rPr>
          <w:rFonts w:ascii="Arial" w:hAnsi="Arial" w:cs="Arial"/>
          <w:sz w:val="24"/>
          <w:szCs w:val="24"/>
        </w:rPr>
        <w:lastRenderedPageBreak/>
        <w:t xml:space="preserve">un líder transformacional, siendo un ejemplo para seguir. Siempre inspirando a la participación e innovación. </w:t>
      </w:r>
    </w:p>
    <w:p w14:paraId="3D4B595A" w14:textId="0EAF9669" w:rsidR="00623924" w:rsidRDefault="00623924" w:rsidP="00623924">
      <w:pPr>
        <w:ind w:left="706"/>
        <w:jc w:val="both"/>
        <w:rPr>
          <w:rFonts w:ascii="Arial" w:hAnsi="Arial" w:cs="Arial"/>
          <w:sz w:val="24"/>
          <w:szCs w:val="24"/>
        </w:rPr>
      </w:pPr>
    </w:p>
    <w:p w14:paraId="0129F3EB" w14:textId="29CEB4DE" w:rsidR="00623924" w:rsidRDefault="00623924" w:rsidP="00623924">
      <w:pPr>
        <w:ind w:left="7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 de la infografía 3: </w:t>
      </w:r>
      <w:r w:rsidR="0084136F">
        <w:rPr>
          <w:rFonts w:ascii="Arial" w:hAnsi="Arial" w:cs="Arial"/>
          <w:sz w:val="24"/>
          <w:szCs w:val="24"/>
        </w:rPr>
        <w:t>La comunicación juega un papel muy importante para el liderazgo, ya que el mensaje recibido generará o no un cambio en el colaborador que recibió ese mensaje, siempre mostrándote empático y comprensivo y siempre promoviendo el ambiente positivo en el equipo.</w:t>
      </w:r>
    </w:p>
    <w:p w14:paraId="76CCA1F1" w14:textId="236D80AE" w:rsidR="00AE6D91" w:rsidRDefault="00AE6D91" w:rsidP="00411829">
      <w:pPr>
        <w:jc w:val="both"/>
        <w:rPr>
          <w:rFonts w:ascii="Arial" w:hAnsi="Arial" w:cs="Arial"/>
          <w:sz w:val="24"/>
          <w:szCs w:val="24"/>
        </w:rPr>
      </w:pPr>
    </w:p>
    <w:p w14:paraId="3AEE5CDE" w14:textId="656D7954" w:rsidR="00AE6D91" w:rsidRDefault="00AE6D91" w:rsidP="00411829">
      <w:pPr>
        <w:jc w:val="both"/>
        <w:rPr>
          <w:rFonts w:ascii="Arial" w:hAnsi="Arial" w:cs="Arial"/>
          <w:sz w:val="24"/>
          <w:szCs w:val="24"/>
        </w:rPr>
      </w:pPr>
    </w:p>
    <w:p w14:paraId="33D46CB3" w14:textId="77777777" w:rsidR="00AE6D91" w:rsidRPr="00AF4741" w:rsidRDefault="00AE6D91" w:rsidP="00411829">
      <w:pPr>
        <w:jc w:val="both"/>
        <w:rPr>
          <w:rFonts w:ascii="Arial" w:hAnsi="Arial" w:cs="Arial"/>
          <w:sz w:val="24"/>
          <w:szCs w:val="24"/>
        </w:rPr>
      </w:pPr>
    </w:p>
    <w:p w14:paraId="430B65C0" w14:textId="6EA56E26" w:rsidR="001F2FF7" w:rsidRPr="00FF5C01" w:rsidRDefault="001F2FF7" w:rsidP="00252526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sz w:val="24"/>
          <w:szCs w:val="24"/>
        </w:rPr>
        <w:t>RESULTADOS</w:t>
      </w:r>
      <w:r w:rsidR="00E42B9C">
        <w:rPr>
          <w:rFonts w:ascii="Arial" w:hAnsi="Arial" w:cs="Arial"/>
          <w:b/>
          <w:sz w:val="24"/>
          <w:szCs w:val="24"/>
        </w:rPr>
        <w:t xml:space="preserve">:  </w:t>
      </w:r>
      <w:r w:rsidR="00E42B9C" w:rsidRPr="00FF5C01">
        <w:rPr>
          <w:rFonts w:ascii="Arial" w:hAnsi="Arial" w:cs="Arial"/>
          <w:bCs/>
        </w:rPr>
        <w:t xml:space="preserve">Síntesis de los videos </w:t>
      </w:r>
      <w:r w:rsidR="00971BCF" w:rsidRPr="00FF5C01">
        <w:rPr>
          <w:rFonts w:ascii="Arial" w:hAnsi="Arial" w:cs="Arial"/>
          <w:bCs/>
        </w:rPr>
        <w:t xml:space="preserve">de la lección 1 y 2. </w:t>
      </w:r>
    </w:p>
    <w:p w14:paraId="5B7F9D84" w14:textId="4FC146D1" w:rsidR="00971BCF" w:rsidRPr="00FF5C01" w:rsidRDefault="00971BCF" w:rsidP="00971BCF">
      <w:pPr>
        <w:ind w:left="2118"/>
        <w:jc w:val="both"/>
        <w:rPr>
          <w:rFonts w:ascii="Arial" w:hAnsi="Arial" w:cs="Arial"/>
          <w:bCs/>
          <w:sz w:val="22"/>
          <w:szCs w:val="22"/>
        </w:rPr>
      </w:pPr>
      <w:r w:rsidRPr="00FF5C01">
        <w:rPr>
          <w:rFonts w:ascii="Arial" w:hAnsi="Arial" w:cs="Arial"/>
          <w:bCs/>
          <w:sz w:val="22"/>
          <w:szCs w:val="22"/>
        </w:rPr>
        <w:t xml:space="preserve">  </w:t>
      </w:r>
      <w:r w:rsidR="009229B7">
        <w:rPr>
          <w:rFonts w:ascii="Arial" w:hAnsi="Arial" w:cs="Arial"/>
          <w:bCs/>
          <w:sz w:val="22"/>
          <w:szCs w:val="22"/>
        </w:rPr>
        <w:t>Resumen</w:t>
      </w:r>
      <w:r w:rsidRPr="00FF5C01">
        <w:rPr>
          <w:rFonts w:ascii="Arial" w:hAnsi="Arial" w:cs="Arial"/>
          <w:bCs/>
          <w:sz w:val="22"/>
          <w:szCs w:val="22"/>
        </w:rPr>
        <w:t xml:space="preserve"> de las infografías, de la lección 1 y 2.</w:t>
      </w:r>
    </w:p>
    <w:p w14:paraId="35E25727" w14:textId="77777777" w:rsidR="001F7FDF" w:rsidRPr="00FF5C01" w:rsidRDefault="001F7FDF" w:rsidP="00971BCF">
      <w:pPr>
        <w:ind w:left="2118"/>
        <w:jc w:val="both"/>
        <w:rPr>
          <w:rFonts w:ascii="Arial" w:hAnsi="Arial" w:cs="Arial"/>
          <w:bCs/>
          <w:sz w:val="22"/>
          <w:szCs w:val="22"/>
        </w:rPr>
      </w:pPr>
    </w:p>
    <w:p w14:paraId="23B89BC4" w14:textId="53900B5A" w:rsidR="00FF5C01" w:rsidRDefault="001F7FDF" w:rsidP="003813B8">
      <w:pPr>
        <w:pStyle w:val="Prrafodelista"/>
        <w:numPr>
          <w:ilvl w:val="0"/>
          <w:numId w:val="5"/>
        </w:numPr>
        <w:spacing w:after="0" w:line="240" w:lineRule="auto"/>
        <w:ind w:left="357" w:hanging="357"/>
        <w:jc w:val="both"/>
        <w:rPr>
          <w:rFonts w:ascii="Arial" w:hAnsi="Arial" w:cs="Arial"/>
          <w:bCs/>
        </w:rPr>
      </w:pPr>
      <w:r w:rsidRPr="00FF5C01">
        <w:rPr>
          <w:rFonts w:ascii="Arial" w:hAnsi="Arial" w:cs="Arial"/>
          <w:b/>
        </w:rPr>
        <w:t>CONSIDERACIONES FINALES</w:t>
      </w:r>
      <w:r w:rsidR="00FF5C01" w:rsidRPr="00FF5C01">
        <w:rPr>
          <w:rFonts w:ascii="Arial" w:hAnsi="Arial" w:cs="Arial"/>
          <w:b/>
        </w:rPr>
        <w:t xml:space="preserve"> </w:t>
      </w:r>
      <w:r w:rsidR="00FF5C01" w:rsidRPr="00FF5C01">
        <w:rPr>
          <w:rFonts w:ascii="Arial" w:hAnsi="Arial" w:cs="Arial"/>
          <w:bCs/>
        </w:rPr>
        <w:t>(Opinión del estudiante sobre el logro del objetivo y el desarrollo de la asignación)</w:t>
      </w:r>
    </w:p>
    <w:p w14:paraId="58106425" w14:textId="5BAB41A4" w:rsidR="00B6163D" w:rsidRPr="00FF5C01" w:rsidRDefault="0081108E" w:rsidP="00B6163D">
      <w:pPr>
        <w:pStyle w:val="Prrafodelista"/>
        <w:spacing w:after="0" w:line="240" w:lineRule="auto"/>
        <w:ind w:left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Michael Solis: </w:t>
      </w:r>
      <w:r w:rsidRPr="0081108E">
        <w:rPr>
          <w:rFonts w:ascii="Arial" w:hAnsi="Arial" w:cs="Arial"/>
          <w:bCs/>
        </w:rPr>
        <w:t>Pues, la verdad se comprende la diferencia entre líder y jefe, obviando que uno es mejor en equipo y el otro simplemente es un mandamás, el que guía al equipo a la victoria apoyándose de forma sinérgica siempre va a tener un mejor resultado que el jefe que está mandando órdenes y esperando tener resultados diferentes siempre haciendo lo mismo.</w:t>
      </w:r>
      <w:r>
        <w:rPr>
          <w:rFonts w:ascii="Arial" w:hAnsi="Arial" w:cs="Arial"/>
          <w:b/>
        </w:rPr>
        <w:t xml:space="preserve"> </w:t>
      </w:r>
    </w:p>
    <w:p w14:paraId="1CEC1B1D" w14:textId="4F3F774D" w:rsidR="00FF5C01" w:rsidRDefault="00FF5C01" w:rsidP="003813B8">
      <w:pPr>
        <w:jc w:val="both"/>
        <w:rPr>
          <w:rFonts w:ascii="Arial" w:eastAsia="Calibri" w:hAnsi="Arial" w:cs="Arial"/>
          <w:bCs/>
        </w:rPr>
      </w:pPr>
    </w:p>
    <w:p w14:paraId="5245D9BC" w14:textId="57C33EFD" w:rsidR="003813B8" w:rsidRPr="003A3CC5" w:rsidRDefault="003813B8" w:rsidP="003813B8">
      <w:pPr>
        <w:pStyle w:val="Prrafodelista"/>
        <w:numPr>
          <w:ilvl w:val="0"/>
          <w:numId w:val="5"/>
        </w:numPr>
        <w:spacing w:after="0" w:line="276" w:lineRule="auto"/>
        <w:rPr>
          <w:rFonts w:ascii="Arial" w:hAnsi="Arial" w:cs="Arial"/>
          <w:b/>
        </w:rPr>
      </w:pPr>
      <w:r w:rsidRPr="003813B8">
        <w:rPr>
          <w:rFonts w:ascii="Arial" w:hAnsi="Arial" w:cs="Arial"/>
          <w:b/>
          <w:bCs/>
        </w:rPr>
        <w:t>BIBLIOGRAFIA: PLATAFORMA “CAPACITATE para el empleo” Fundación Carlos Slim.</w:t>
      </w:r>
      <w:r w:rsidR="003A3CC5" w:rsidRPr="003A3CC5">
        <w:t xml:space="preserve"> </w:t>
      </w:r>
      <w:hyperlink r:id="rId12" w:history="1">
        <w:r w:rsidR="003A3CC5" w:rsidRPr="008150DD">
          <w:rPr>
            <w:rStyle w:val="Hipervnculo"/>
            <w:rFonts w:ascii="Arial" w:hAnsi="Arial" w:cs="Arial"/>
            <w:b/>
            <w:bCs/>
          </w:rPr>
          <w:t>https://capacitateparaelempleo.org/</w:t>
        </w:r>
      </w:hyperlink>
    </w:p>
    <w:p w14:paraId="7854623F" w14:textId="77777777" w:rsidR="003A3CC5" w:rsidRPr="003A3CC5" w:rsidRDefault="003A3CC5" w:rsidP="003A3CC5">
      <w:pPr>
        <w:pStyle w:val="Prrafodelista"/>
        <w:rPr>
          <w:rFonts w:ascii="Arial" w:hAnsi="Arial" w:cs="Arial"/>
          <w:b/>
        </w:rPr>
      </w:pPr>
    </w:p>
    <w:p w14:paraId="24084716" w14:textId="77777777" w:rsidR="003813B8" w:rsidRPr="003813B8" w:rsidRDefault="003813B8" w:rsidP="003813B8">
      <w:pPr>
        <w:pStyle w:val="Prrafodelista"/>
        <w:rPr>
          <w:rFonts w:ascii="Arial" w:hAnsi="Arial" w:cs="Arial"/>
          <w:b/>
        </w:rPr>
      </w:pPr>
    </w:p>
    <w:p w14:paraId="0DC662FD" w14:textId="47363AA6" w:rsidR="00411829" w:rsidRPr="00AF4741" w:rsidRDefault="00411829" w:rsidP="003813B8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F4741">
        <w:rPr>
          <w:rFonts w:ascii="Arial" w:hAnsi="Arial" w:cs="Arial"/>
          <w:b/>
          <w:sz w:val="24"/>
          <w:szCs w:val="24"/>
        </w:rPr>
        <w:t>RÚBRICA:</w:t>
      </w:r>
    </w:p>
    <w:p w14:paraId="0046E6EF" w14:textId="77777777" w:rsidR="000C53AB" w:rsidRDefault="000C53AB" w:rsidP="003813B8">
      <w:pPr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W w:w="98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5108"/>
        <w:gridCol w:w="1353"/>
        <w:gridCol w:w="828"/>
        <w:gridCol w:w="937"/>
        <w:gridCol w:w="1104"/>
      </w:tblGrid>
      <w:tr w:rsidR="00D24121" w:rsidRPr="005D7885" w14:paraId="3791C277" w14:textId="77777777" w:rsidTr="004A264F">
        <w:trPr>
          <w:jc w:val="center"/>
        </w:trPr>
        <w:tc>
          <w:tcPr>
            <w:tcW w:w="540" w:type="dxa"/>
            <w:shd w:val="clear" w:color="auto" w:fill="C5E0B3"/>
            <w:vAlign w:val="center"/>
          </w:tcPr>
          <w:p w14:paraId="7256BCB0" w14:textId="77777777" w:rsidR="00D24121" w:rsidRPr="005D7885" w:rsidRDefault="00D24121" w:rsidP="00D863E9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5D7885">
              <w:rPr>
                <w:rFonts w:ascii="Arial" w:eastAsia="Calibri" w:hAnsi="Arial" w:cs="Arial"/>
                <w:b/>
                <w:sz w:val="22"/>
                <w:szCs w:val="22"/>
              </w:rPr>
              <w:t>N.</w:t>
            </w:r>
          </w:p>
        </w:tc>
        <w:tc>
          <w:tcPr>
            <w:tcW w:w="5108" w:type="dxa"/>
            <w:shd w:val="clear" w:color="auto" w:fill="C5E0B3"/>
            <w:vAlign w:val="center"/>
          </w:tcPr>
          <w:p w14:paraId="0491A4BA" w14:textId="77777777" w:rsidR="00D24121" w:rsidRPr="005D7885" w:rsidRDefault="00D24121" w:rsidP="00D863E9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5D7885">
              <w:rPr>
                <w:rFonts w:ascii="Arial" w:eastAsia="Calibri" w:hAnsi="Arial" w:cs="Arial"/>
                <w:b/>
                <w:sz w:val="22"/>
                <w:szCs w:val="22"/>
              </w:rPr>
              <w:t>Aspectos a Evaluar</w:t>
            </w:r>
          </w:p>
        </w:tc>
        <w:tc>
          <w:tcPr>
            <w:tcW w:w="1353" w:type="dxa"/>
            <w:shd w:val="clear" w:color="auto" w:fill="C5E0B3"/>
            <w:vAlign w:val="center"/>
          </w:tcPr>
          <w:p w14:paraId="62691F8D" w14:textId="77777777" w:rsidR="00D24121" w:rsidRPr="005D7885" w:rsidRDefault="00D24121" w:rsidP="00D863E9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828" w:type="dxa"/>
            <w:shd w:val="clear" w:color="auto" w:fill="C5E0B3"/>
            <w:vAlign w:val="center"/>
          </w:tcPr>
          <w:p w14:paraId="75EC55F6" w14:textId="77777777" w:rsidR="00D24121" w:rsidRPr="005D7885" w:rsidRDefault="00D24121" w:rsidP="00D863E9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937" w:type="dxa"/>
            <w:shd w:val="clear" w:color="auto" w:fill="C5E0B3"/>
            <w:vAlign w:val="center"/>
          </w:tcPr>
          <w:p w14:paraId="06AAB43C" w14:textId="77777777" w:rsidR="00D24121" w:rsidRPr="005D7885" w:rsidRDefault="00D24121" w:rsidP="00D863E9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shd w:val="clear" w:color="auto" w:fill="C5E0B3"/>
            <w:vAlign w:val="center"/>
          </w:tcPr>
          <w:p w14:paraId="5DD10AA2" w14:textId="77777777" w:rsidR="00D24121" w:rsidRPr="005D7885" w:rsidRDefault="00D24121" w:rsidP="00D863E9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D24121" w:rsidRPr="005D7885" w14:paraId="6430188C" w14:textId="77777777" w:rsidTr="004A264F">
        <w:trPr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DDE325C" w14:textId="77777777" w:rsidR="00D24121" w:rsidRPr="005D7885" w:rsidRDefault="00D24121" w:rsidP="00D863E9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5D7885">
              <w:rPr>
                <w:rFonts w:ascii="Arial" w:eastAsia="Calibri" w:hAnsi="Arial" w:cs="Arial"/>
                <w:b/>
                <w:color w:val="222222"/>
                <w:sz w:val="22"/>
                <w:szCs w:val="22"/>
                <w:highlight w:val="white"/>
              </w:rPr>
              <w:t>1</w:t>
            </w:r>
          </w:p>
        </w:tc>
        <w:tc>
          <w:tcPr>
            <w:tcW w:w="5108" w:type="dxa"/>
            <w:shd w:val="clear" w:color="auto" w:fill="auto"/>
            <w:vAlign w:val="center"/>
          </w:tcPr>
          <w:p w14:paraId="003ED92E" w14:textId="77777777" w:rsidR="00D24121" w:rsidRPr="005D7885" w:rsidRDefault="00D24121" w:rsidP="00D863E9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5D7885">
              <w:rPr>
                <w:rFonts w:ascii="Arial" w:eastAsia="Calibri" w:hAnsi="Arial" w:cs="Arial"/>
                <w:b/>
                <w:sz w:val="22"/>
                <w:szCs w:val="22"/>
              </w:rPr>
              <w:t xml:space="preserve">DESARROLLO </w:t>
            </w:r>
            <w:r w:rsidRPr="005D7885">
              <w:rPr>
                <w:rFonts w:ascii="Arial" w:eastAsia="Calibri" w:hAnsi="Arial" w:cs="Arial"/>
                <w:i/>
                <w:sz w:val="22"/>
                <w:szCs w:val="22"/>
              </w:rPr>
              <w:t>– (80 puntos)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061E609A" w14:textId="77777777" w:rsidR="00D24121" w:rsidRPr="00D24121" w:rsidRDefault="00D24121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22"/>
              </w:rPr>
            </w:pPr>
            <w:r w:rsidRPr="00D24121">
              <w:rPr>
                <w:rFonts w:ascii="Arial" w:eastAsia="Calibri" w:hAnsi="Arial" w:cs="Arial"/>
                <w:b/>
                <w:sz w:val="18"/>
                <w:szCs w:val="22"/>
              </w:rPr>
              <w:t>Excelente</w:t>
            </w:r>
          </w:p>
          <w:p w14:paraId="566CB1D6" w14:textId="77777777" w:rsidR="00D24121" w:rsidRPr="00D24121" w:rsidRDefault="00D24121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22"/>
              </w:rPr>
            </w:pPr>
            <w:r w:rsidRPr="00D24121">
              <w:rPr>
                <w:rFonts w:ascii="Arial" w:eastAsia="Calibri" w:hAnsi="Arial" w:cs="Arial"/>
                <w:b/>
                <w:sz w:val="18"/>
                <w:szCs w:val="22"/>
              </w:rPr>
              <w:t>(80)</w:t>
            </w:r>
          </w:p>
        </w:tc>
        <w:tc>
          <w:tcPr>
            <w:tcW w:w="828" w:type="dxa"/>
            <w:shd w:val="clear" w:color="auto" w:fill="auto"/>
            <w:vAlign w:val="center"/>
          </w:tcPr>
          <w:p w14:paraId="22EF484E" w14:textId="77777777" w:rsidR="00D24121" w:rsidRPr="00D24121" w:rsidRDefault="00D24121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22"/>
              </w:rPr>
            </w:pPr>
            <w:r w:rsidRPr="00D24121">
              <w:rPr>
                <w:rFonts w:ascii="Arial" w:eastAsia="Calibri" w:hAnsi="Arial" w:cs="Arial"/>
                <w:b/>
                <w:sz w:val="18"/>
                <w:szCs w:val="22"/>
              </w:rPr>
              <w:t>Bueno</w:t>
            </w:r>
          </w:p>
          <w:p w14:paraId="50B598B3" w14:textId="77777777" w:rsidR="00D24121" w:rsidRPr="00D24121" w:rsidRDefault="00D24121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22"/>
              </w:rPr>
            </w:pPr>
            <w:r w:rsidRPr="00D24121">
              <w:rPr>
                <w:rFonts w:ascii="Arial" w:eastAsia="Calibri" w:hAnsi="Arial" w:cs="Arial"/>
                <w:b/>
                <w:sz w:val="18"/>
                <w:szCs w:val="22"/>
              </w:rPr>
              <w:t>(75)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61AFE5FD" w14:textId="77777777" w:rsidR="00D24121" w:rsidRPr="00D24121" w:rsidRDefault="00D24121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22"/>
              </w:rPr>
            </w:pPr>
            <w:r w:rsidRPr="00D24121">
              <w:rPr>
                <w:rFonts w:ascii="Arial" w:eastAsia="Calibri" w:hAnsi="Arial" w:cs="Arial"/>
                <w:b/>
                <w:sz w:val="18"/>
                <w:szCs w:val="22"/>
              </w:rPr>
              <w:t>Regular</w:t>
            </w:r>
          </w:p>
          <w:p w14:paraId="34170862" w14:textId="77777777" w:rsidR="00D24121" w:rsidRPr="00D24121" w:rsidRDefault="00D24121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22"/>
              </w:rPr>
            </w:pPr>
            <w:r w:rsidRPr="00D24121">
              <w:rPr>
                <w:rFonts w:ascii="Arial" w:eastAsia="Calibri" w:hAnsi="Arial" w:cs="Arial"/>
                <w:b/>
                <w:sz w:val="18"/>
                <w:szCs w:val="22"/>
              </w:rPr>
              <w:t>(70)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72A95989" w14:textId="77777777" w:rsidR="00D24121" w:rsidRPr="00D24121" w:rsidRDefault="00D24121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22"/>
              </w:rPr>
            </w:pPr>
            <w:r w:rsidRPr="00D24121">
              <w:rPr>
                <w:rFonts w:ascii="Arial" w:eastAsia="Calibri" w:hAnsi="Arial" w:cs="Arial"/>
                <w:b/>
                <w:sz w:val="18"/>
                <w:szCs w:val="22"/>
              </w:rPr>
              <w:t>Deficiente</w:t>
            </w:r>
          </w:p>
          <w:p w14:paraId="65DCD6FA" w14:textId="77777777" w:rsidR="00D24121" w:rsidRPr="00D24121" w:rsidRDefault="00D24121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22"/>
              </w:rPr>
            </w:pPr>
            <w:r w:rsidRPr="00D24121">
              <w:rPr>
                <w:rFonts w:ascii="Arial" w:eastAsia="Calibri" w:hAnsi="Arial" w:cs="Arial"/>
                <w:b/>
                <w:sz w:val="18"/>
                <w:szCs w:val="22"/>
              </w:rPr>
              <w:t>(10)</w:t>
            </w:r>
          </w:p>
        </w:tc>
      </w:tr>
      <w:tr w:rsidR="00D24121" w:rsidRPr="005D7885" w14:paraId="7FFCB21D" w14:textId="77777777" w:rsidTr="004A264F">
        <w:trPr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42AA9FF" w14:textId="77777777" w:rsidR="00D24121" w:rsidRPr="005D7885" w:rsidRDefault="00D24121" w:rsidP="00D86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14:paraId="13C86E23" w14:textId="3306213D" w:rsidR="00D24121" w:rsidRPr="005D7885" w:rsidRDefault="00D24121" w:rsidP="006D0F11">
            <w:pPr>
              <w:rPr>
                <w:rFonts w:ascii="Arial" w:eastAsia="Calibri" w:hAnsi="Arial" w:cs="Arial"/>
                <w:color w:val="222222"/>
                <w:sz w:val="22"/>
                <w:szCs w:val="22"/>
                <w:highlight w:val="white"/>
              </w:rPr>
            </w:pPr>
            <w:r w:rsidRPr="005D7885">
              <w:rPr>
                <w:rFonts w:ascii="Arial" w:eastAsia="Calibri" w:hAnsi="Arial" w:cs="Arial"/>
                <w:color w:val="222222"/>
                <w:sz w:val="22"/>
                <w:szCs w:val="22"/>
                <w:highlight w:val="white"/>
              </w:rPr>
              <w:t>Cumple con todos los parámetros dados en clase</w:t>
            </w:r>
            <w:r w:rsidR="006D0F11">
              <w:rPr>
                <w:rFonts w:ascii="Arial" w:eastAsia="Calibri" w:hAnsi="Arial" w:cs="Arial"/>
                <w:color w:val="222222"/>
                <w:sz w:val="22"/>
                <w:szCs w:val="22"/>
                <w:highlight w:val="white"/>
              </w:rPr>
              <w:t xml:space="preserve"> y completa las actividades </w:t>
            </w:r>
            <w:r w:rsidR="00E750BC">
              <w:rPr>
                <w:rFonts w:ascii="Arial" w:eastAsia="Calibri" w:hAnsi="Arial" w:cs="Arial"/>
                <w:color w:val="222222"/>
                <w:sz w:val="22"/>
                <w:szCs w:val="22"/>
                <w:highlight w:val="white"/>
              </w:rPr>
              <w:t>de la lección</w:t>
            </w:r>
            <w:r w:rsidR="00BB316C">
              <w:rPr>
                <w:rFonts w:ascii="Arial" w:eastAsia="Calibri" w:hAnsi="Arial" w:cs="Arial"/>
                <w:color w:val="222222"/>
                <w:sz w:val="22"/>
                <w:szCs w:val="22"/>
                <w:highlight w:val="white"/>
              </w:rPr>
              <w:t xml:space="preserve"> </w:t>
            </w:r>
            <w:r w:rsidR="00E750BC">
              <w:rPr>
                <w:rFonts w:ascii="Arial" w:eastAsia="Calibri" w:hAnsi="Arial" w:cs="Arial"/>
                <w:color w:val="222222"/>
                <w:sz w:val="22"/>
                <w:szCs w:val="22"/>
                <w:highlight w:val="white"/>
              </w:rPr>
              <w:t>1 y 2</w:t>
            </w:r>
            <w:r w:rsidR="006D0F11">
              <w:rPr>
                <w:rFonts w:ascii="Arial" w:eastAsia="Calibri" w:hAnsi="Arial" w:cs="Arial"/>
                <w:color w:val="222222"/>
                <w:sz w:val="22"/>
                <w:szCs w:val="22"/>
                <w:highlight w:val="white"/>
              </w:rPr>
              <w:t xml:space="preserve"> del</w:t>
            </w:r>
            <w:r w:rsidR="00CE2486">
              <w:rPr>
                <w:rFonts w:ascii="Arial" w:eastAsia="Calibri" w:hAnsi="Arial" w:cs="Arial"/>
                <w:color w:val="222222"/>
                <w:sz w:val="22"/>
                <w:szCs w:val="22"/>
                <w:highlight w:val="white"/>
              </w:rPr>
              <w:t xml:space="preserve"> curso</w:t>
            </w:r>
            <w:r w:rsidR="00E750BC">
              <w:rPr>
                <w:rFonts w:ascii="Arial" w:eastAsia="Calibri" w:hAnsi="Arial" w:cs="Arial"/>
                <w:color w:val="222222"/>
                <w:sz w:val="22"/>
                <w:szCs w:val="22"/>
                <w:highlight w:val="white"/>
              </w:rPr>
              <w:t xml:space="preserve"> Liderazgo.</w:t>
            </w:r>
          </w:p>
        </w:tc>
        <w:tc>
          <w:tcPr>
            <w:tcW w:w="1353" w:type="dxa"/>
            <w:shd w:val="clear" w:color="auto" w:fill="auto"/>
          </w:tcPr>
          <w:p w14:paraId="0B35E7AB" w14:textId="77777777" w:rsidR="00D24121" w:rsidRPr="00D24121" w:rsidRDefault="00D24121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22"/>
              </w:rPr>
            </w:pPr>
          </w:p>
        </w:tc>
        <w:tc>
          <w:tcPr>
            <w:tcW w:w="828" w:type="dxa"/>
            <w:shd w:val="clear" w:color="auto" w:fill="auto"/>
          </w:tcPr>
          <w:p w14:paraId="2E055261" w14:textId="77777777" w:rsidR="00D24121" w:rsidRPr="00D24121" w:rsidRDefault="00D24121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22"/>
              </w:rPr>
            </w:pPr>
          </w:p>
        </w:tc>
        <w:tc>
          <w:tcPr>
            <w:tcW w:w="937" w:type="dxa"/>
            <w:shd w:val="clear" w:color="auto" w:fill="auto"/>
          </w:tcPr>
          <w:p w14:paraId="1D36231D" w14:textId="77777777" w:rsidR="00D24121" w:rsidRPr="00D24121" w:rsidRDefault="00D24121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22"/>
              </w:rPr>
            </w:pPr>
          </w:p>
        </w:tc>
        <w:tc>
          <w:tcPr>
            <w:tcW w:w="1104" w:type="dxa"/>
            <w:shd w:val="clear" w:color="auto" w:fill="auto"/>
          </w:tcPr>
          <w:p w14:paraId="40EDDB23" w14:textId="77777777" w:rsidR="00D24121" w:rsidRPr="00D24121" w:rsidRDefault="00D24121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22"/>
              </w:rPr>
            </w:pPr>
          </w:p>
        </w:tc>
      </w:tr>
      <w:tr w:rsidR="00D24121" w:rsidRPr="005D7885" w14:paraId="48787540" w14:textId="77777777" w:rsidTr="004A264F">
        <w:trPr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1C4A1206" w14:textId="77777777" w:rsidR="00D24121" w:rsidRPr="005D7885" w:rsidRDefault="00D24121" w:rsidP="00D863E9">
            <w:pPr>
              <w:rPr>
                <w:rFonts w:ascii="Arial" w:eastAsia="Calibri" w:hAnsi="Arial" w:cs="Arial"/>
                <w:b/>
                <w:color w:val="222222"/>
                <w:sz w:val="22"/>
                <w:szCs w:val="22"/>
                <w:highlight w:val="white"/>
              </w:rPr>
            </w:pPr>
            <w:r w:rsidRPr="005D7885">
              <w:rPr>
                <w:rFonts w:ascii="Arial" w:eastAsia="Calibri" w:hAnsi="Arial" w:cs="Arial"/>
                <w:b/>
                <w:color w:val="222222"/>
                <w:sz w:val="22"/>
                <w:szCs w:val="22"/>
                <w:highlight w:val="white"/>
              </w:rPr>
              <w:t>2</w:t>
            </w:r>
          </w:p>
        </w:tc>
        <w:tc>
          <w:tcPr>
            <w:tcW w:w="5108" w:type="dxa"/>
            <w:shd w:val="clear" w:color="auto" w:fill="auto"/>
            <w:vAlign w:val="center"/>
          </w:tcPr>
          <w:p w14:paraId="60A24406" w14:textId="13C1AB7D" w:rsidR="00D24121" w:rsidRPr="005D7885" w:rsidRDefault="00D24121" w:rsidP="00D863E9">
            <w:pPr>
              <w:rPr>
                <w:rFonts w:ascii="Arial" w:eastAsia="Calibri" w:hAnsi="Arial" w:cs="Arial"/>
                <w:color w:val="222222"/>
                <w:sz w:val="22"/>
                <w:szCs w:val="22"/>
                <w:highlight w:val="white"/>
              </w:rPr>
            </w:pPr>
            <w:r w:rsidRPr="005D7885">
              <w:rPr>
                <w:rFonts w:ascii="Arial" w:eastAsia="Calibri" w:hAnsi="Arial" w:cs="Arial"/>
                <w:b/>
                <w:sz w:val="22"/>
                <w:szCs w:val="22"/>
              </w:rPr>
              <w:t>ENTREGA DE TRABAJO EN LA PLATAFORMA MOODLE</w:t>
            </w:r>
            <w:r w:rsidRPr="005D7885">
              <w:rPr>
                <w:rFonts w:ascii="Arial" w:eastAsia="Calibri" w:hAnsi="Arial" w:cs="Arial"/>
                <w:sz w:val="22"/>
                <w:szCs w:val="22"/>
              </w:rPr>
              <w:t xml:space="preserve"> – (</w:t>
            </w:r>
            <w:r w:rsidR="00AE6D91">
              <w:rPr>
                <w:rFonts w:ascii="Arial" w:eastAsia="Calibri" w:hAnsi="Arial" w:cs="Arial"/>
                <w:i/>
                <w:sz w:val="22"/>
                <w:szCs w:val="22"/>
              </w:rPr>
              <w:t>2</w:t>
            </w:r>
            <w:r w:rsidRPr="005D7885">
              <w:rPr>
                <w:rFonts w:ascii="Arial" w:eastAsia="Calibri" w:hAnsi="Arial" w:cs="Arial"/>
                <w:i/>
                <w:sz w:val="22"/>
                <w:szCs w:val="22"/>
              </w:rPr>
              <w:t>0 puntos)</w:t>
            </w:r>
          </w:p>
        </w:tc>
        <w:tc>
          <w:tcPr>
            <w:tcW w:w="1353" w:type="dxa"/>
            <w:shd w:val="clear" w:color="auto" w:fill="auto"/>
            <w:vAlign w:val="center"/>
          </w:tcPr>
          <w:p w14:paraId="4C187DD5" w14:textId="77777777" w:rsidR="00D24121" w:rsidRPr="00D24121" w:rsidRDefault="00D24121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22"/>
              </w:rPr>
            </w:pPr>
            <w:r w:rsidRPr="00D24121">
              <w:rPr>
                <w:rFonts w:ascii="Arial" w:eastAsia="Calibri" w:hAnsi="Arial" w:cs="Arial"/>
                <w:b/>
                <w:sz w:val="18"/>
                <w:szCs w:val="22"/>
              </w:rPr>
              <w:t>Excelente</w:t>
            </w:r>
          </w:p>
          <w:p w14:paraId="62A0448B" w14:textId="4D3BA7D1" w:rsidR="00D24121" w:rsidRPr="00D24121" w:rsidRDefault="00D24121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22"/>
              </w:rPr>
            </w:pPr>
            <w:r w:rsidRPr="00D24121">
              <w:rPr>
                <w:rFonts w:ascii="Arial" w:eastAsia="Calibri" w:hAnsi="Arial" w:cs="Arial"/>
                <w:b/>
                <w:sz w:val="18"/>
                <w:szCs w:val="22"/>
              </w:rPr>
              <w:t>(</w:t>
            </w:r>
            <w:r w:rsidR="009141CB">
              <w:rPr>
                <w:rFonts w:ascii="Arial" w:eastAsia="Calibri" w:hAnsi="Arial" w:cs="Arial"/>
                <w:b/>
                <w:sz w:val="18"/>
                <w:szCs w:val="22"/>
              </w:rPr>
              <w:t>2</w:t>
            </w:r>
            <w:r w:rsidRPr="00D24121">
              <w:rPr>
                <w:rFonts w:ascii="Arial" w:eastAsia="Calibri" w:hAnsi="Arial" w:cs="Arial"/>
                <w:b/>
                <w:sz w:val="18"/>
                <w:szCs w:val="22"/>
              </w:rPr>
              <w:t>0)</w:t>
            </w:r>
          </w:p>
        </w:tc>
        <w:tc>
          <w:tcPr>
            <w:tcW w:w="828" w:type="dxa"/>
            <w:shd w:val="clear" w:color="auto" w:fill="auto"/>
            <w:vAlign w:val="center"/>
          </w:tcPr>
          <w:p w14:paraId="3972857A" w14:textId="77777777" w:rsidR="00D24121" w:rsidRPr="00D24121" w:rsidRDefault="00D24121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22"/>
              </w:rPr>
            </w:pPr>
            <w:r w:rsidRPr="00D24121">
              <w:rPr>
                <w:rFonts w:ascii="Arial" w:eastAsia="Calibri" w:hAnsi="Arial" w:cs="Arial"/>
                <w:b/>
                <w:sz w:val="18"/>
                <w:szCs w:val="22"/>
              </w:rPr>
              <w:t>Bueno</w:t>
            </w:r>
          </w:p>
          <w:p w14:paraId="79777242" w14:textId="3EFBEE77" w:rsidR="00D24121" w:rsidRPr="00D24121" w:rsidRDefault="00D24121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22"/>
              </w:rPr>
            </w:pPr>
            <w:r w:rsidRPr="00D24121">
              <w:rPr>
                <w:rFonts w:ascii="Arial" w:eastAsia="Calibri" w:hAnsi="Arial" w:cs="Arial"/>
                <w:b/>
                <w:sz w:val="18"/>
                <w:szCs w:val="22"/>
              </w:rPr>
              <w:t>(</w:t>
            </w:r>
            <w:r w:rsidR="009141CB">
              <w:rPr>
                <w:rFonts w:ascii="Arial" w:eastAsia="Calibri" w:hAnsi="Arial" w:cs="Arial"/>
                <w:b/>
                <w:sz w:val="18"/>
                <w:szCs w:val="22"/>
              </w:rPr>
              <w:t>15</w:t>
            </w:r>
            <w:r w:rsidRPr="00D24121">
              <w:rPr>
                <w:rFonts w:ascii="Arial" w:eastAsia="Calibri" w:hAnsi="Arial" w:cs="Arial"/>
                <w:b/>
                <w:sz w:val="18"/>
                <w:szCs w:val="22"/>
              </w:rPr>
              <w:t>)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76673F1E" w14:textId="77777777" w:rsidR="00D24121" w:rsidRPr="00D24121" w:rsidRDefault="00D24121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22"/>
              </w:rPr>
            </w:pPr>
            <w:r w:rsidRPr="00D24121">
              <w:rPr>
                <w:rFonts w:ascii="Arial" w:eastAsia="Calibri" w:hAnsi="Arial" w:cs="Arial"/>
                <w:b/>
                <w:sz w:val="18"/>
                <w:szCs w:val="22"/>
              </w:rPr>
              <w:t>Regular</w:t>
            </w:r>
          </w:p>
          <w:p w14:paraId="71ED4686" w14:textId="310C0E00" w:rsidR="00D24121" w:rsidRPr="00D24121" w:rsidRDefault="00D24121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22"/>
              </w:rPr>
            </w:pPr>
            <w:r w:rsidRPr="00D24121">
              <w:rPr>
                <w:rFonts w:ascii="Arial" w:eastAsia="Calibri" w:hAnsi="Arial" w:cs="Arial"/>
                <w:b/>
                <w:sz w:val="18"/>
                <w:szCs w:val="22"/>
              </w:rPr>
              <w:t>(</w:t>
            </w:r>
            <w:r w:rsidR="009141CB">
              <w:rPr>
                <w:rFonts w:ascii="Arial" w:eastAsia="Calibri" w:hAnsi="Arial" w:cs="Arial"/>
                <w:b/>
                <w:sz w:val="18"/>
                <w:szCs w:val="22"/>
              </w:rPr>
              <w:t>10</w:t>
            </w:r>
            <w:r w:rsidRPr="00D24121">
              <w:rPr>
                <w:rFonts w:ascii="Arial" w:eastAsia="Calibri" w:hAnsi="Arial" w:cs="Arial"/>
                <w:b/>
                <w:sz w:val="18"/>
                <w:szCs w:val="22"/>
              </w:rPr>
              <w:t>)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6B780C9" w14:textId="77777777" w:rsidR="00D24121" w:rsidRPr="00D24121" w:rsidRDefault="00D24121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22"/>
              </w:rPr>
            </w:pPr>
            <w:r w:rsidRPr="00D24121">
              <w:rPr>
                <w:rFonts w:ascii="Arial" w:eastAsia="Calibri" w:hAnsi="Arial" w:cs="Arial"/>
                <w:b/>
                <w:sz w:val="18"/>
                <w:szCs w:val="22"/>
              </w:rPr>
              <w:t>Deficiente</w:t>
            </w:r>
          </w:p>
          <w:p w14:paraId="38D46D78" w14:textId="2D3D71EF" w:rsidR="00D24121" w:rsidRPr="00D24121" w:rsidRDefault="00D24121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22"/>
              </w:rPr>
            </w:pPr>
            <w:r w:rsidRPr="00D24121">
              <w:rPr>
                <w:rFonts w:ascii="Arial" w:eastAsia="Calibri" w:hAnsi="Arial" w:cs="Arial"/>
                <w:b/>
                <w:sz w:val="18"/>
                <w:szCs w:val="22"/>
              </w:rPr>
              <w:t>(</w:t>
            </w:r>
            <w:r w:rsidR="009141CB">
              <w:rPr>
                <w:rFonts w:ascii="Arial" w:eastAsia="Calibri" w:hAnsi="Arial" w:cs="Arial"/>
                <w:b/>
                <w:sz w:val="18"/>
                <w:szCs w:val="22"/>
              </w:rPr>
              <w:t>5</w:t>
            </w:r>
            <w:r w:rsidRPr="00D24121">
              <w:rPr>
                <w:rFonts w:ascii="Arial" w:eastAsia="Calibri" w:hAnsi="Arial" w:cs="Arial"/>
                <w:b/>
                <w:sz w:val="18"/>
                <w:szCs w:val="22"/>
              </w:rPr>
              <w:t>)</w:t>
            </w:r>
          </w:p>
        </w:tc>
      </w:tr>
      <w:tr w:rsidR="00D24121" w:rsidRPr="005D7885" w14:paraId="22F7F584" w14:textId="77777777" w:rsidTr="004A264F">
        <w:trPr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5036FE3A" w14:textId="77777777" w:rsidR="00D24121" w:rsidRPr="005D7885" w:rsidRDefault="00D24121" w:rsidP="00D86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14:paraId="68C3D913" w14:textId="77777777" w:rsidR="00D24121" w:rsidRPr="005D7885" w:rsidRDefault="00D24121" w:rsidP="00D863E9">
            <w:pPr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5D7885">
              <w:rPr>
                <w:rFonts w:ascii="Arial" w:eastAsia="Calibri" w:hAnsi="Arial" w:cs="Arial"/>
                <w:sz w:val="22"/>
                <w:szCs w:val="22"/>
              </w:rPr>
              <w:t>Entrega a tiempo en la plataforma.</w:t>
            </w:r>
          </w:p>
        </w:tc>
        <w:tc>
          <w:tcPr>
            <w:tcW w:w="1353" w:type="dxa"/>
            <w:shd w:val="clear" w:color="auto" w:fill="auto"/>
          </w:tcPr>
          <w:p w14:paraId="3C6B9E38" w14:textId="77777777" w:rsidR="00D24121" w:rsidRPr="005D7885" w:rsidRDefault="00D24121" w:rsidP="004A264F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828" w:type="dxa"/>
            <w:shd w:val="clear" w:color="auto" w:fill="auto"/>
          </w:tcPr>
          <w:p w14:paraId="07A1AEE7" w14:textId="77777777" w:rsidR="00D24121" w:rsidRPr="005D7885" w:rsidRDefault="00D24121" w:rsidP="004A264F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937" w:type="dxa"/>
            <w:shd w:val="clear" w:color="auto" w:fill="auto"/>
          </w:tcPr>
          <w:p w14:paraId="60BF7E40" w14:textId="77777777" w:rsidR="00D24121" w:rsidRPr="005D7885" w:rsidRDefault="00D24121" w:rsidP="004A264F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1104" w:type="dxa"/>
            <w:shd w:val="clear" w:color="auto" w:fill="auto"/>
          </w:tcPr>
          <w:p w14:paraId="2D5B4F24" w14:textId="77777777" w:rsidR="00D24121" w:rsidRPr="005D7885" w:rsidRDefault="00D24121" w:rsidP="004A264F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4A264F" w:rsidRPr="005D7885" w14:paraId="64364E3D" w14:textId="77777777" w:rsidTr="004A264F">
        <w:trPr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6681DC72" w14:textId="18D41D88" w:rsidR="004A264F" w:rsidRPr="005D7885" w:rsidRDefault="004A264F" w:rsidP="004A2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5108" w:type="dxa"/>
            <w:shd w:val="clear" w:color="auto" w:fill="auto"/>
            <w:vAlign w:val="center"/>
          </w:tcPr>
          <w:p w14:paraId="1EF2F33C" w14:textId="75A011B4" w:rsidR="004A264F" w:rsidRPr="005D7885" w:rsidRDefault="004A264F" w:rsidP="004A264F">
            <w:pPr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 w14:paraId="6969F4E6" w14:textId="3445D243" w:rsidR="004A264F" w:rsidRPr="004A264F" w:rsidRDefault="004A264F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828" w:type="dxa"/>
            <w:shd w:val="clear" w:color="auto" w:fill="auto"/>
            <w:vAlign w:val="center"/>
          </w:tcPr>
          <w:p w14:paraId="20E50CEC" w14:textId="7380EE60" w:rsidR="004A264F" w:rsidRPr="004A264F" w:rsidRDefault="004A264F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14:paraId="0E2D8CC2" w14:textId="210FBAE0" w:rsidR="004A264F" w:rsidRPr="004A264F" w:rsidRDefault="004A264F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047DABD9" w14:textId="375A5F88" w:rsidR="004A264F" w:rsidRPr="004A264F" w:rsidRDefault="004A264F" w:rsidP="004A264F">
            <w:pPr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</w:tbl>
    <w:p w14:paraId="41C9B5F8" w14:textId="77777777" w:rsidR="00D24121" w:rsidRPr="0035727E" w:rsidRDefault="00D24121" w:rsidP="003108B0">
      <w:pPr>
        <w:ind w:left="720"/>
        <w:jc w:val="both"/>
        <w:rPr>
          <w:rFonts w:ascii="Arial" w:hAnsi="Arial" w:cs="Arial"/>
          <w:sz w:val="24"/>
          <w:szCs w:val="24"/>
        </w:rPr>
      </w:pPr>
    </w:p>
    <w:sectPr w:rsidR="00D24121" w:rsidRPr="0035727E" w:rsidSect="00E3749A">
      <w:footerReference w:type="even" r:id="rId13"/>
      <w:footerReference w:type="default" r:id="rId14"/>
      <w:pgSz w:w="12240" w:h="15840" w:code="1"/>
      <w:pgMar w:top="1134" w:right="1325" w:bottom="1304" w:left="1304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F8617" w14:textId="77777777" w:rsidR="00667910" w:rsidRDefault="00667910">
      <w:r>
        <w:separator/>
      </w:r>
    </w:p>
  </w:endnote>
  <w:endnote w:type="continuationSeparator" w:id="0">
    <w:p w14:paraId="3F3B2F49" w14:textId="77777777" w:rsidR="00667910" w:rsidRDefault="00667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0CD21" w14:textId="77777777" w:rsidR="003616DA" w:rsidRDefault="003616DA" w:rsidP="00D5120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D8A2848" w14:textId="77777777" w:rsidR="003616DA" w:rsidRDefault="003616DA" w:rsidP="00D5120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7FB48" w14:textId="77777777" w:rsidR="00A4587E" w:rsidRPr="00A4587E" w:rsidRDefault="00A4587E">
    <w:pPr>
      <w:pStyle w:val="Piedepgina"/>
      <w:jc w:val="right"/>
      <w:rPr>
        <w:rFonts w:ascii="Arial" w:hAnsi="Arial" w:cs="Arial"/>
      </w:rPr>
    </w:pPr>
    <w:r w:rsidRPr="00A4587E">
      <w:rPr>
        <w:rFonts w:ascii="Arial" w:hAnsi="Arial" w:cs="Arial"/>
      </w:rPr>
      <w:fldChar w:fldCharType="begin"/>
    </w:r>
    <w:r w:rsidRPr="00A4587E">
      <w:rPr>
        <w:rFonts w:ascii="Arial" w:hAnsi="Arial" w:cs="Arial"/>
      </w:rPr>
      <w:instrText xml:space="preserve"> PAGE   \* MERGEFORMAT </w:instrText>
    </w:r>
    <w:r w:rsidRPr="00A4587E">
      <w:rPr>
        <w:rFonts w:ascii="Arial" w:hAnsi="Arial" w:cs="Arial"/>
      </w:rPr>
      <w:fldChar w:fldCharType="separate"/>
    </w:r>
    <w:r w:rsidR="00644F5F">
      <w:rPr>
        <w:rFonts w:ascii="Arial" w:hAnsi="Arial" w:cs="Arial"/>
        <w:noProof/>
      </w:rPr>
      <w:t>1</w:t>
    </w:r>
    <w:r w:rsidRPr="00A4587E">
      <w:rPr>
        <w:rFonts w:ascii="Arial" w:hAnsi="Arial" w:cs="Arial"/>
        <w:noProof/>
      </w:rPr>
      <w:fldChar w:fldCharType="end"/>
    </w:r>
  </w:p>
  <w:p w14:paraId="603FD2EB" w14:textId="77777777" w:rsidR="003616DA" w:rsidRPr="00BE3179" w:rsidRDefault="003616DA" w:rsidP="003E21A6">
    <w:pPr>
      <w:pStyle w:val="Piedepgina"/>
      <w:ind w:right="360"/>
      <w:rPr>
        <w:rFonts w:ascii="Monotype Corsiva" w:hAnsi="Monotype Corsiva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1447C" w14:textId="77777777" w:rsidR="00667910" w:rsidRDefault="00667910">
      <w:r>
        <w:separator/>
      </w:r>
    </w:p>
  </w:footnote>
  <w:footnote w:type="continuationSeparator" w:id="0">
    <w:p w14:paraId="5909AD8D" w14:textId="77777777" w:rsidR="00667910" w:rsidRDefault="00667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8504E"/>
    <w:multiLevelType w:val="hybridMultilevel"/>
    <w:tmpl w:val="2F94C74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24DCF"/>
    <w:multiLevelType w:val="hybridMultilevel"/>
    <w:tmpl w:val="99D06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626A"/>
    <w:multiLevelType w:val="hybridMultilevel"/>
    <w:tmpl w:val="E05A6C44"/>
    <w:lvl w:ilvl="0" w:tplc="0C0A000F">
      <w:start w:val="1"/>
      <w:numFmt w:val="decimal"/>
      <w:lvlText w:val="%1."/>
      <w:lvlJc w:val="left"/>
      <w:pPr>
        <w:ind w:left="1772" w:hanging="360"/>
      </w:pPr>
    </w:lvl>
    <w:lvl w:ilvl="1" w:tplc="0C0A0019" w:tentative="1">
      <w:start w:val="1"/>
      <w:numFmt w:val="lowerLetter"/>
      <w:lvlText w:val="%2."/>
      <w:lvlJc w:val="left"/>
      <w:pPr>
        <w:ind w:left="2492" w:hanging="360"/>
      </w:pPr>
    </w:lvl>
    <w:lvl w:ilvl="2" w:tplc="0C0A001B" w:tentative="1">
      <w:start w:val="1"/>
      <w:numFmt w:val="lowerRoman"/>
      <w:lvlText w:val="%3."/>
      <w:lvlJc w:val="right"/>
      <w:pPr>
        <w:ind w:left="3212" w:hanging="180"/>
      </w:pPr>
    </w:lvl>
    <w:lvl w:ilvl="3" w:tplc="0C0A000F" w:tentative="1">
      <w:start w:val="1"/>
      <w:numFmt w:val="decimal"/>
      <w:lvlText w:val="%4."/>
      <w:lvlJc w:val="left"/>
      <w:pPr>
        <w:ind w:left="3932" w:hanging="360"/>
      </w:pPr>
    </w:lvl>
    <w:lvl w:ilvl="4" w:tplc="0C0A0019" w:tentative="1">
      <w:start w:val="1"/>
      <w:numFmt w:val="lowerLetter"/>
      <w:lvlText w:val="%5."/>
      <w:lvlJc w:val="left"/>
      <w:pPr>
        <w:ind w:left="4652" w:hanging="360"/>
      </w:pPr>
    </w:lvl>
    <w:lvl w:ilvl="5" w:tplc="0C0A001B" w:tentative="1">
      <w:start w:val="1"/>
      <w:numFmt w:val="lowerRoman"/>
      <w:lvlText w:val="%6."/>
      <w:lvlJc w:val="right"/>
      <w:pPr>
        <w:ind w:left="5372" w:hanging="180"/>
      </w:pPr>
    </w:lvl>
    <w:lvl w:ilvl="6" w:tplc="0C0A000F" w:tentative="1">
      <w:start w:val="1"/>
      <w:numFmt w:val="decimal"/>
      <w:lvlText w:val="%7."/>
      <w:lvlJc w:val="left"/>
      <w:pPr>
        <w:ind w:left="6092" w:hanging="360"/>
      </w:pPr>
    </w:lvl>
    <w:lvl w:ilvl="7" w:tplc="0C0A0019" w:tentative="1">
      <w:start w:val="1"/>
      <w:numFmt w:val="lowerLetter"/>
      <w:lvlText w:val="%8."/>
      <w:lvlJc w:val="left"/>
      <w:pPr>
        <w:ind w:left="6812" w:hanging="360"/>
      </w:pPr>
    </w:lvl>
    <w:lvl w:ilvl="8" w:tplc="0C0A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3" w15:restartNumberingAfterBreak="0">
    <w:nsid w:val="21B43AEA"/>
    <w:multiLevelType w:val="hybridMultilevel"/>
    <w:tmpl w:val="B750EB4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4327E"/>
    <w:multiLevelType w:val="hybridMultilevel"/>
    <w:tmpl w:val="841C8F62"/>
    <w:lvl w:ilvl="0" w:tplc="AB4CFA20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15E86"/>
    <w:multiLevelType w:val="hybridMultilevel"/>
    <w:tmpl w:val="87506898"/>
    <w:lvl w:ilvl="0" w:tplc="0088D0DE">
      <w:start w:val="1"/>
      <w:numFmt w:val="upperRoman"/>
      <w:lvlText w:val="E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FD7599"/>
    <w:multiLevelType w:val="hybridMultilevel"/>
    <w:tmpl w:val="5A20E9DC"/>
    <w:lvl w:ilvl="0" w:tplc="AB4CFA20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A2623"/>
    <w:multiLevelType w:val="hybridMultilevel"/>
    <w:tmpl w:val="7422CE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095937"/>
    <w:multiLevelType w:val="hybridMultilevel"/>
    <w:tmpl w:val="8F2E76DC"/>
    <w:lvl w:ilvl="0" w:tplc="1442A35E">
      <w:start w:val="3"/>
      <w:numFmt w:val="decimal"/>
      <w:lvlText w:val="%1."/>
      <w:lvlJc w:val="left"/>
      <w:pPr>
        <w:ind w:left="1069" w:hanging="360"/>
      </w:pPr>
      <w:rPr>
        <w:rFonts w:hint="default"/>
        <w:color w:val="00B050"/>
      </w:rPr>
    </w:lvl>
    <w:lvl w:ilvl="1" w:tplc="180A0019" w:tentative="1">
      <w:start w:val="1"/>
      <w:numFmt w:val="lowerLetter"/>
      <w:lvlText w:val="%2."/>
      <w:lvlJc w:val="left"/>
      <w:pPr>
        <w:ind w:left="1789" w:hanging="360"/>
      </w:pPr>
    </w:lvl>
    <w:lvl w:ilvl="2" w:tplc="180A001B" w:tentative="1">
      <w:start w:val="1"/>
      <w:numFmt w:val="lowerRoman"/>
      <w:lvlText w:val="%3."/>
      <w:lvlJc w:val="right"/>
      <w:pPr>
        <w:ind w:left="2509" w:hanging="180"/>
      </w:pPr>
    </w:lvl>
    <w:lvl w:ilvl="3" w:tplc="180A000F" w:tentative="1">
      <w:start w:val="1"/>
      <w:numFmt w:val="decimal"/>
      <w:lvlText w:val="%4."/>
      <w:lvlJc w:val="left"/>
      <w:pPr>
        <w:ind w:left="3229" w:hanging="360"/>
      </w:pPr>
    </w:lvl>
    <w:lvl w:ilvl="4" w:tplc="180A0019" w:tentative="1">
      <w:start w:val="1"/>
      <w:numFmt w:val="lowerLetter"/>
      <w:lvlText w:val="%5."/>
      <w:lvlJc w:val="left"/>
      <w:pPr>
        <w:ind w:left="3949" w:hanging="360"/>
      </w:pPr>
    </w:lvl>
    <w:lvl w:ilvl="5" w:tplc="180A001B" w:tentative="1">
      <w:start w:val="1"/>
      <w:numFmt w:val="lowerRoman"/>
      <w:lvlText w:val="%6."/>
      <w:lvlJc w:val="right"/>
      <w:pPr>
        <w:ind w:left="4669" w:hanging="180"/>
      </w:pPr>
    </w:lvl>
    <w:lvl w:ilvl="6" w:tplc="180A000F" w:tentative="1">
      <w:start w:val="1"/>
      <w:numFmt w:val="decimal"/>
      <w:lvlText w:val="%7."/>
      <w:lvlJc w:val="left"/>
      <w:pPr>
        <w:ind w:left="5389" w:hanging="360"/>
      </w:pPr>
    </w:lvl>
    <w:lvl w:ilvl="7" w:tplc="180A0019" w:tentative="1">
      <w:start w:val="1"/>
      <w:numFmt w:val="lowerLetter"/>
      <w:lvlText w:val="%8."/>
      <w:lvlJc w:val="left"/>
      <w:pPr>
        <w:ind w:left="6109" w:hanging="360"/>
      </w:pPr>
    </w:lvl>
    <w:lvl w:ilvl="8" w:tplc="1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7E561C"/>
    <w:multiLevelType w:val="hybridMultilevel"/>
    <w:tmpl w:val="35F44630"/>
    <w:lvl w:ilvl="0" w:tplc="569E732E">
      <w:start w:val="6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353D86"/>
    <w:multiLevelType w:val="hybridMultilevel"/>
    <w:tmpl w:val="22207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44E09"/>
    <w:multiLevelType w:val="hybridMultilevel"/>
    <w:tmpl w:val="2AA67676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793611"/>
    <w:multiLevelType w:val="hybridMultilevel"/>
    <w:tmpl w:val="10A0440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5428B"/>
    <w:multiLevelType w:val="hybridMultilevel"/>
    <w:tmpl w:val="28964AAA"/>
    <w:lvl w:ilvl="0" w:tplc="0C0A0013">
      <w:start w:val="1"/>
      <w:numFmt w:val="upp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0C126F"/>
    <w:multiLevelType w:val="hybridMultilevel"/>
    <w:tmpl w:val="C1AA13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35885"/>
    <w:multiLevelType w:val="hybridMultilevel"/>
    <w:tmpl w:val="3E8E4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40814"/>
    <w:multiLevelType w:val="hybridMultilevel"/>
    <w:tmpl w:val="33A491F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1"/>
  </w:num>
  <w:num w:numId="6">
    <w:abstractNumId w:val="13"/>
  </w:num>
  <w:num w:numId="7">
    <w:abstractNumId w:val="10"/>
  </w:num>
  <w:num w:numId="8">
    <w:abstractNumId w:val="15"/>
  </w:num>
  <w:num w:numId="9">
    <w:abstractNumId w:val="7"/>
  </w:num>
  <w:num w:numId="10">
    <w:abstractNumId w:val="1"/>
  </w:num>
  <w:num w:numId="11">
    <w:abstractNumId w:val="6"/>
  </w:num>
  <w:num w:numId="12">
    <w:abstractNumId w:val="14"/>
  </w:num>
  <w:num w:numId="13">
    <w:abstractNumId w:val="0"/>
  </w:num>
  <w:num w:numId="14">
    <w:abstractNumId w:val="16"/>
  </w:num>
  <w:num w:numId="15">
    <w:abstractNumId w:val="12"/>
  </w:num>
  <w:num w:numId="16">
    <w:abstractNumId w:val="3"/>
  </w:num>
  <w:num w:numId="17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24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0MDQ2tzQwNjE3MTNR0lEKTi0uzszPAykwqgUAiR0qCywAAAA="/>
  </w:docVars>
  <w:rsids>
    <w:rsidRoot w:val="00305C6F"/>
    <w:rsid w:val="0000086D"/>
    <w:rsid w:val="00001D7B"/>
    <w:rsid w:val="00007909"/>
    <w:rsid w:val="000141A3"/>
    <w:rsid w:val="0001549B"/>
    <w:rsid w:val="000211DE"/>
    <w:rsid w:val="00022188"/>
    <w:rsid w:val="00043249"/>
    <w:rsid w:val="00056983"/>
    <w:rsid w:val="00072A71"/>
    <w:rsid w:val="00074E29"/>
    <w:rsid w:val="000753F3"/>
    <w:rsid w:val="000852FD"/>
    <w:rsid w:val="00095363"/>
    <w:rsid w:val="000A3E8B"/>
    <w:rsid w:val="000A6350"/>
    <w:rsid w:val="000B24AF"/>
    <w:rsid w:val="000C53AB"/>
    <w:rsid w:val="000D1727"/>
    <w:rsid w:val="000E5734"/>
    <w:rsid w:val="000E6E71"/>
    <w:rsid w:val="0011344D"/>
    <w:rsid w:val="00115DC8"/>
    <w:rsid w:val="00117882"/>
    <w:rsid w:val="00136730"/>
    <w:rsid w:val="00136AD7"/>
    <w:rsid w:val="00144DE1"/>
    <w:rsid w:val="00156163"/>
    <w:rsid w:val="00174311"/>
    <w:rsid w:val="0017585D"/>
    <w:rsid w:val="001774CD"/>
    <w:rsid w:val="00192490"/>
    <w:rsid w:val="00195130"/>
    <w:rsid w:val="001A34B9"/>
    <w:rsid w:val="001B4409"/>
    <w:rsid w:val="001B70F1"/>
    <w:rsid w:val="001C00C9"/>
    <w:rsid w:val="001C0230"/>
    <w:rsid w:val="001D4174"/>
    <w:rsid w:val="001D4B22"/>
    <w:rsid w:val="001D7669"/>
    <w:rsid w:val="001E0095"/>
    <w:rsid w:val="001E27D0"/>
    <w:rsid w:val="001E51D3"/>
    <w:rsid w:val="001F0234"/>
    <w:rsid w:val="001F18BB"/>
    <w:rsid w:val="001F2FF7"/>
    <w:rsid w:val="001F6537"/>
    <w:rsid w:val="001F7FDF"/>
    <w:rsid w:val="00201744"/>
    <w:rsid w:val="002040C5"/>
    <w:rsid w:val="002172FA"/>
    <w:rsid w:val="002254DB"/>
    <w:rsid w:val="00231D06"/>
    <w:rsid w:val="0023768B"/>
    <w:rsid w:val="00240617"/>
    <w:rsid w:val="00241EE1"/>
    <w:rsid w:val="0024527C"/>
    <w:rsid w:val="00252526"/>
    <w:rsid w:val="00254905"/>
    <w:rsid w:val="0025594C"/>
    <w:rsid w:val="00263D8E"/>
    <w:rsid w:val="00266139"/>
    <w:rsid w:val="00284935"/>
    <w:rsid w:val="00293AE5"/>
    <w:rsid w:val="002948A8"/>
    <w:rsid w:val="002A17D9"/>
    <w:rsid w:val="002A5332"/>
    <w:rsid w:val="002A564D"/>
    <w:rsid w:val="002B475B"/>
    <w:rsid w:val="002B7BF4"/>
    <w:rsid w:val="002C010D"/>
    <w:rsid w:val="002C0FCF"/>
    <w:rsid w:val="002C68EB"/>
    <w:rsid w:val="002D4F98"/>
    <w:rsid w:val="002D79E5"/>
    <w:rsid w:val="002E1DDF"/>
    <w:rsid w:val="002E46A3"/>
    <w:rsid w:val="002E4EE6"/>
    <w:rsid w:val="002E5487"/>
    <w:rsid w:val="002E5721"/>
    <w:rsid w:val="002E6F6A"/>
    <w:rsid w:val="002F1ABD"/>
    <w:rsid w:val="002F3B9F"/>
    <w:rsid w:val="00305C6F"/>
    <w:rsid w:val="003108B0"/>
    <w:rsid w:val="00324802"/>
    <w:rsid w:val="00331A51"/>
    <w:rsid w:val="0033751E"/>
    <w:rsid w:val="00344165"/>
    <w:rsid w:val="00353949"/>
    <w:rsid w:val="00355E5A"/>
    <w:rsid w:val="0035727E"/>
    <w:rsid w:val="003616DA"/>
    <w:rsid w:val="00361D63"/>
    <w:rsid w:val="00363000"/>
    <w:rsid w:val="00365A19"/>
    <w:rsid w:val="00374D46"/>
    <w:rsid w:val="00375FA3"/>
    <w:rsid w:val="0037680E"/>
    <w:rsid w:val="003813B8"/>
    <w:rsid w:val="00385403"/>
    <w:rsid w:val="00387AC9"/>
    <w:rsid w:val="00392278"/>
    <w:rsid w:val="00393BDE"/>
    <w:rsid w:val="00395851"/>
    <w:rsid w:val="003977F6"/>
    <w:rsid w:val="003A32AB"/>
    <w:rsid w:val="003A3CC5"/>
    <w:rsid w:val="003A3D29"/>
    <w:rsid w:val="003B01E2"/>
    <w:rsid w:val="003B4159"/>
    <w:rsid w:val="003B5689"/>
    <w:rsid w:val="003C29A1"/>
    <w:rsid w:val="003C5703"/>
    <w:rsid w:val="003C7CB8"/>
    <w:rsid w:val="003D1E7E"/>
    <w:rsid w:val="003D31AC"/>
    <w:rsid w:val="003D5B0D"/>
    <w:rsid w:val="003D62FB"/>
    <w:rsid w:val="003D7F00"/>
    <w:rsid w:val="003E21A6"/>
    <w:rsid w:val="003F0C86"/>
    <w:rsid w:val="00411829"/>
    <w:rsid w:val="004124A3"/>
    <w:rsid w:val="0041264E"/>
    <w:rsid w:val="00423D2B"/>
    <w:rsid w:val="004248C8"/>
    <w:rsid w:val="00426638"/>
    <w:rsid w:val="004336D4"/>
    <w:rsid w:val="0043572A"/>
    <w:rsid w:val="00444938"/>
    <w:rsid w:val="004707F1"/>
    <w:rsid w:val="00484794"/>
    <w:rsid w:val="004852D0"/>
    <w:rsid w:val="00487587"/>
    <w:rsid w:val="0049684A"/>
    <w:rsid w:val="004A01E9"/>
    <w:rsid w:val="004A052C"/>
    <w:rsid w:val="004A264F"/>
    <w:rsid w:val="004A6746"/>
    <w:rsid w:val="004A7A12"/>
    <w:rsid w:val="004B050E"/>
    <w:rsid w:val="004B5828"/>
    <w:rsid w:val="004C0AF7"/>
    <w:rsid w:val="004D4B45"/>
    <w:rsid w:val="004D5CE2"/>
    <w:rsid w:val="004E6B24"/>
    <w:rsid w:val="004E770B"/>
    <w:rsid w:val="004F2846"/>
    <w:rsid w:val="004F744B"/>
    <w:rsid w:val="00521F8E"/>
    <w:rsid w:val="0052739C"/>
    <w:rsid w:val="00527DBC"/>
    <w:rsid w:val="00527DEC"/>
    <w:rsid w:val="005350C3"/>
    <w:rsid w:val="0054390C"/>
    <w:rsid w:val="00560034"/>
    <w:rsid w:val="00576A4F"/>
    <w:rsid w:val="00581249"/>
    <w:rsid w:val="00583F2B"/>
    <w:rsid w:val="00584970"/>
    <w:rsid w:val="005933E5"/>
    <w:rsid w:val="00597036"/>
    <w:rsid w:val="005A00EA"/>
    <w:rsid w:val="005A18D6"/>
    <w:rsid w:val="005C6A3F"/>
    <w:rsid w:val="005D4B07"/>
    <w:rsid w:val="005D5A9C"/>
    <w:rsid w:val="005E0052"/>
    <w:rsid w:val="005E10A9"/>
    <w:rsid w:val="005E5014"/>
    <w:rsid w:val="005F5561"/>
    <w:rsid w:val="006103AB"/>
    <w:rsid w:val="0062379C"/>
    <w:rsid w:val="00623924"/>
    <w:rsid w:val="00640441"/>
    <w:rsid w:val="0064125B"/>
    <w:rsid w:val="00644F5F"/>
    <w:rsid w:val="00650902"/>
    <w:rsid w:val="00655066"/>
    <w:rsid w:val="006555C1"/>
    <w:rsid w:val="006673ED"/>
    <w:rsid w:val="006676FD"/>
    <w:rsid w:val="00667910"/>
    <w:rsid w:val="0067537A"/>
    <w:rsid w:val="0067593B"/>
    <w:rsid w:val="006D0F11"/>
    <w:rsid w:val="006D3581"/>
    <w:rsid w:val="006D5909"/>
    <w:rsid w:val="006E000E"/>
    <w:rsid w:val="006E3A19"/>
    <w:rsid w:val="006F6521"/>
    <w:rsid w:val="006F7CF3"/>
    <w:rsid w:val="00704E10"/>
    <w:rsid w:val="00732AEC"/>
    <w:rsid w:val="007404D3"/>
    <w:rsid w:val="00747E5E"/>
    <w:rsid w:val="00751953"/>
    <w:rsid w:val="00751D6F"/>
    <w:rsid w:val="00760C47"/>
    <w:rsid w:val="00770ADD"/>
    <w:rsid w:val="0078180E"/>
    <w:rsid w:val="00782D2D"/>
    <w:rsid w:val="00786198"/>
    <w:rsid w:val="00792ECE"/>
    <w:rsid w:val="00795741"/>
    <w:rsid w:val="007A23B2"/>
    <w:rsid w:val="007A365D"/>
    <w:rsid w:val="007A684E"/>
    <w:rsid w:val="007A70FC"/>
    <w:rsid w:val="007B03A1"/>
    <w:rsid w:val="007B59F3"/>
    <w:rsid w:val="007B5E56"/>
    <w:rsid w:val="007C40F4"/>
    <w:rsid w:val="007F73E3"/>
    <w:rsid w:val="008025D0"/>
    <w:rsid w:val="008029C1"/>
    <w:rsid w:val="00805B8A"/>
    <w:rsid w:val="0081108E"/>
    <w:rsid w:val="008132EE"/>
    <w:rsid w:val="008235F5"/>
    <w:rsid w:val="00826427"/>
    <w:rsid w:val="00831BF5"/>
    <w:rsid w:val="0084136F"/>
    <w:rsid w:val="00845636"/>
    <w:rsid w:val="008570EF"/>
    <w:rsid w:val="0086275A"/>
    <w:rsid w:val="00864568"/>
    <w:rsid w:val="00864E2A"/>
    <w:rsid w:val="008678C8"/>
    <w:rsid w:val="0088078D"/>
    <w:rsid w:val="008822AE"/>
    <w:rsid w:val="008946AE"/>
    <w:rsid w:val="00897F0C"/>
    <w:rsid w:val="008A0EEA"/>
    <w:rsid w:val="008A2546"/>
    <w:rsid w:val="008B1C0C"/>
    <w:rsid w:val="008D07C3"/>
    <w:rsid w:val="008D291F"/>
    <w:rsid w:val="008D2E9D"/>
    <w:rsid w:val="008D39FA"/>
    <w:rsid w:val="008D4D8A"/>
    <w:rsid w:val="008D54F4"/>
    <w:rsid w:val="008D7182"/>
    <w:rsid w:val="008E6920"/>
    <w:rsid w:val="008F08A3"/>
    <w:rsid w:val="008F41D5"/>
    <w:rsid w:val="008F5AEF"/>
    <w:rsid w:val="008F78D1"/>
    <w:rsid w:val="0090433D"/>
    <w:rsid w:val="0090600E"/>
    <w:rsid w:val="00907554"/>
    <w:rsid w:val="0091275B"/>
    <w:rsid w:val="009141CB"/>
    <w:rsid w:val="00914418"/>
    <w:rsid w:val="009147E9"/>
    <w:rsid w:val="00914CC6"/>
    <w:rsid w:val="009229B7"/>
    <w:rsid w:val="00925109"/>
    <w:rsid w:val="00932F20"/>
    <w:rsid w:val="009422DE"/>
    <w:rsid w:val="0095028B"/>
    <w:rsid w:val="009534F3"/>
    <w:rsid w:val="00954C76"/>
    <w:rsid w:val="00956BDE"/>
    <w:rsid w:val="00960D84"/>
    <w:rsid w:val="00970339"/>
    <w:rsid w:val="00971BCF"/>
    <w:rsid w:val="00981983"/>
    <w:rsid w:val="00982056"/>
    <w:rsid w:val="00982A29"/>
    <w:rsid w:val="00992CC0"/>
    <w:rsid w:val="00997217"/>
    <w:rsid w:val="009A51B1"/>
    <w:rsid w:val="009B668A"/>
    <w:rsid w:val="009C18A7"/>
    <w:rsid w:val="009C7CB5"/>
    <w:rsid w:val="009D68AF"/>
    <w:rsid w:val="009D72FE"/>
    <w:rsid w:val="009E5B62"/>
    <w:rsid w:val="009E6DDB"/>
    <w:rsid w:val="009E7DE8"/>
    <w:rsid w:val="009F0765"/>
    <w:rsid w:val="00A00E99"/>
    <w:rsid w:val="00A11426"/>
    <w:rsid w:val="00A31CC0"/>
    <w:rsid w:val="00A32FF5"/>
    <w:rsid w:val="00A4587E"/>
    <w:rsid w:val="00A466B1"/>
    <w:rsid w:val="00A50F70"/>
    <w:rsid w:val="00A61D8B"/>
    <w:rsid w:val="00A65856"/>
    <w:rsid w:val="00A72D7A"/>
    <w:rsid w:val="00A73911"/>
    <w:rsid w:val="00A7457B"/>
    <w:rsid w:val="00A80109"/>
    <w:rsid w:val="00A81C44"/>
    <w:rsid w:val="00A830B6"/>
    <w:rsid w:val="00A965A0"/>
    <w:rsid w:val="00AA32E2"/>
    <w:rsid w:val="00AC376F"/>
    <w:rsid w:val="00AC6D38"/>
    <w:rsid w:val="00AD4FAE"/>
    <w:rsid w:val="00AE345F"/>
    <w:rsid w:val="00AE4046"/>
    <w:rsid w:val="00AE6D91"/>
    <w:rsid w:val="00AE775F"/>
    <w:rsid w:val="00AF2AFD"/>
    <w:rsid w:val="00AF349E"/>
    <w:rsid w:val="00AF4741"/>
    <w:rsid w:val="00AF7338"/>
    <w:rsid w:val="00B01584"/>
    <w:rsid w:val="00B07C68"/>
    <w:rsid w:val="00B22F94"/>
    <w:rsid w:val="00B31CF2"/>
    <w:rsid w:val="00B33301"/>
    <w:rsid w:val="00B36DD0"/>
    <w:rsid w:val="00B4027F"/>
    <w:rsid w:val="00B41D16"/>
    <w:rsid w:val="00B57DF9"/>
    <w:rsid w:val="00B6163D"/>
    <w:rsid w:val="00B67365"/>
    <w:rsid w:val="00B73575"/>
    <w:rsid w:val="00B83DDF"/>
    <w:rsid w:val="00BA3F73"/>
    <w:rsid w:val="00BA464D"/>
    <w:rsid w:val="00BB316C"/>
    <w:rsid w:val="00BB4363"/>
    <w:rsid w:val="00BC2E68"/>
    <w:rsid w:val="00BC6508"/>
    <w:rsid w:val="00BD22DA"/>
    <w:rsid w:val="00BE3179"/>
    <w:rsid w:val="00BF1508"/>
    <w:rsid w:val="00BF5907"/>
    <w:rsid w:val="00BF5FF9"/>
    <w:rsid w:val="00BF61C5"/>
    <w:rsid w:val="00C0011C"/>
    <w:rsid w:val="00C009DF"/>
    <w:rsid w:val="00C00E98"/>
    <w:rsid w:val="00C03CE4"/>
    <w:rsid w:val="00C05CD6"/>
    <w:rsid w:val="00C129D2"/>
    <w:rsid w:val="00C17284"/>
    <w:rsid w:val="00C20F7D"/>
    <w:rsid w:val="00C40AC2"/>
    <w:rsid w:val="00C6115D"/>
    <w:rsid w:val="00C71182"/>
    <w:rsid w:val="00C7197C"/>
    <w:rsid w:val="00C7440E"/>
    <w:rsid w:val="00C800B0"/>
    <w:rsid w:val="00C8723C"/>
    <w:rsid w:val="00C87520"/>
    <w:rsid w:val="00C923D6"/>
    <w:rsid w:val="00CA45B2"/>
    <w:rsid w:val="00CA4AA9"/>
    <w:rsid w:val="00CA5975"/>
    <w:rsid w:val="00CA67AA"/>
    <w:rsid w:val="00CA7408"/>
    <w:rsid w:val="00CC148B"/>
    <w:rsid w:val="00CC1881"/>
    <w:rsid w:val="00CD1209"/>
    <w:rsid w:val="00CE050F"/>
    <w:rsid w:val="00CE2486"/>
    <w:rsid w:val="00CE6B25"/>
    <w:rsid w:val="00CF4FE8"/>
    <w:rsid w:val="00D00CA7"/>
    <w:rsid w:val="00D141B6"/>
    <w:rsid w:val="00D15D44"/>
    <w:rsid w:val="00D21CCE"/>
    <w:rsid w:val="00D227A8"/>
    <w:rsid w:val="00D24121"/>
    <w:rsid w:val="00D33CA5"/>
    <w:rsid w:val="00D42975"/>
    <w:rsid w:val="00D50BCF"/>
    <w:rsid w:val="00D5120F"/>
    <w:rsid w:val="00D677F4"/>
    <w:rsid w:val="00D67F5B"/>
    <w:rsid w:val="00D8349A"/>
    <w:rsid w:val="00D86FC5"/>
    <w:rsid w:val="00D949BC"/>
    <w:rsid w:val="00DA2999"/>
    <w:rsid w:val="00DA4A80"/>
    <w:rsid w:val="00DC1493"/>
    <w:rsid w:val="00DD4D3C"/>
    <w:rsid w:val="00DE16D1"/>
    <w:rsid w:val="00DE5373"/>
    <w:rsid w:val="00DF70F0"/>
    <w:rsid w:val="00E02D4A"/>
    <w:rsid w:val="00E071FB"/>
    <w:rsid w:val="00E10253"/>
    <w:rsid w:val="00E301F8"/>
    <w:rsid w:val="00E36C65"/>
    <w:rsid w:val="00E3749A"/>
    <w:rsid w:val="00E42B9C"/>
    <w:rsid w:val="00E52EAB"/>
    <w:rsid w:val="00E57DAD"/>
    <w:rsid w:val="00E62ABB"/>
    <w:rsid w:val="00E63DFC"/>
    <w:rsid w:val="00E640DB"/>
    <w:rsid w:val="00E7046D"/>
    <w:rsid w:val="00E704CF"/>
    <w:rsid w:val="00E750BC"/>
    <w:rsid w:val="00E8097F"/>
    <w:rsid w:val="00E85CA0"/>
    <w:rsid w:val="00E85E1C"/>
    <w:rsid w:val="00E94754"/>
    <w:rsid w:val="00EA3141"/>
    <w:rsid w:val="00EA617E"/>
    <w:rsid w:val="00EB1A0C"/>
    <w:rsid w:val="00EB5405"/>
    <w:rsid w:val="00ED6F49"/>
    <w:rsid w:val="00EF09CF"/>
    <w:rsid w:val="00F03266"/>
    <w:rsid w:val="00F053FF"/>
    <w:rsid w:val="00F05763"/>
    <w:rsid w:val="00F13622"/>
    <w:rsid w:val="00F17548"/>
    <w:rsid w:val="00F17EF6"/>
    <w:rsid w:val="00F21478"/>
    <w:rsid w:val="00F23993"/>
    <w:rsid w:val="00F24BD9"/>
    <w:rsid w:val="00F25531"/>
    <w:rsid w:val="00F37192"/>
    <w:rsid w:val="00F42BBC"/>
    <w:rsid w:val="00F51976"/>
    <w:rsid w:val="00F55CEC"/>
    <w:rsid w:val="00F61E7D"/>
    <w:rsid w:val="00F63FD9"/>
    <w:rsid w:val="00F6756F"/>
    <w:rsid w:val="00F775CA"/>
    <w:rsid w:val="00F862A7"/>
    <w:rsid w:val="00F915CF"/>
    <w:rsid w:val="00F93B1B"/>
    <w:rsid w:val="00F97312"/>
    <w:rsid w:val="00FA16FB"/>
    <w:rsid w:val="00FA21FE"/>
    <w:rsid w:val="00FB0C74"/>
    <w:rsid w:val="00FB416B"/>
    <w:rsid w:val="00FD3813"/>
    <w:rsid w:val="00FE03D0"/>
    <w:rsid w:val="00FE12F0"/>
    <w:rsid w:val="00FE1B68"/>
    <w:rsid w:val="00FE2D23"/>
    <w:rsid w:val="00FE67AB"/>
    <w:rsid w:val="00FF2B98"/>
    <w:rsid w:val="00FF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4F010FD"/>
  <w15:docId w15:val="{B8B73FFD-5BC6-4D41-B1E7-BAC2D478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firstLine="360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ind w:left="1068" w:firstLine="348"/>
      <w:jc w:val="both"/>
      <w:outlineLvl w:val="1"/>
    </w:pPr>
    <w:rPr>
      <w:rFonts w:ascii="Arial" w:hAnsi="Arial"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ind w:left="1416" w:firstLine="654"/>
      <w:outlineLvl w:val="2"/>
    </w:pPr>
    <w:rPr>
      <w:rFonts w:ascii="Arial" w:hAnsi="Arial"/>
      <w:sz w:val="24"/>
      <w:lang w:val="es-MX"/>
    </w:rPr>
  </w:style>
  <w:style w:type="paragraph" w:styleId="Ttulo4">
    <w:name w:val="heading 4"/>
    <w:basedOn w:val="Normal"/>
    <w:next w:val="Normal"/>
    <w:qFormat/>
    <w:pPr>
      <w:keepNext/>
      <w:ind w:left="708" w:firstLine="270"/>
      <w:outlineLvl w:val="3"/>
    </w:pPr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720" w:hanging="12"/>
    </w:pPr>
    <w:rPr>
      <w:sz w:val="24"/>
      <w:lang w:val="es-MX"/>
    </w:rPr>
  </w:style>
  <w:style w:type="paragraph" w:styleId="Sangra2detindependiente">
    <w:name w:val="Body Text Indent 2"/>
    <w:basedOn w:val="Normal"/>
    <w:pPr>
      <w:tabs>
        <w:tab w:val="left" w:pos="4950"/>
      </w:tabs>
      <w:ind w:left="5940" w:hanging="5940"/>
    </w:pPr>
    <w:rPr>
      <w:rFonts w:ascii="Arial" w:hAnsi="Arial"/>
      <w:sz w:val="24"/>
      <w:lang w:val="es-MX"/>
    </w:rPr>
  </w:style>
  <w:style w:type="paragraph" w:styleId="NormalWeb">
    <w:name w:val="Normal (Web)"/>
    <w:basedOn w:val="Normal"/>
    <w:rsid w:val="00C6115D"/>
    <w:pPr>
      <w:spacing w:before="100" w:beforeAutospacing="1" w:after="100" w:afterAutospacing="1"/>
    </w:pPr>
    <w:rPr>
      <w:sz w:val="24"/>
      <w:szCs w:val="24"/>
    </w:rPr>
  </w:style>
  <w:style w:type="character" w:styleId="Textoennegrita">
    <w:name w:val="Strong"/>
    <w:qFormat/>
    <w:rsid w:val="00C6115D"/>
    <w:rPr>
      <w:b/>
      <w:bCs/>
    </w:rPr>
  </w:style>
  <w:style w:type="character" w:customStyle="1" w:styleId="titulo21">
    <w:name w:val="titulo21"/>
    <w:rsid w:val="004D4B45"/>
    <w:rPr>
      <w:rFonts w:ascii="Verdana" w:hAnsi="Verdana" w:hint="default"/>
      <w:b/>
      <w:bCs/>
      <w:strike w:val="0"/>
      <w:dstrike w:val="0"/>
      <w:color w:val="FF6600"/>
      <w:sz w:val="21"/>
      <w:szCs w:val="21"/>
      <w:u w:val="none"/>
      <w:effect w:val="none"/>
    </w:rPr>
  </w:style>
  <w:style w:type="paragraph" w:styleId="Piedepgina">
    <w:name w:val="footer"/>
    <w:basedOn w:val="Normal"/>
    <w:link w:val="PiedepginaCar"/>
    <w:uiPriority w:val="99"/>
    <w:rsid w:val="00D5120F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D5120F"/>
  </w:style>
  <w:style w:type="paragraph" w:styleId="Encabezado">
    <w:name w:val="header"/>
    <w:basedOn w:val="Normal"/>
    <w:rsid w:val="00BE3179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45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dding-1">
    <w:name w:val="padding-1"/>
    <w:basedOn w:val="Normal"/>
    <w:rsid w:val="00CF4FE8"/>
    <w:pPr>
      <w:spacing w:before="320" w:after="100"/>
      <w:ind w:left="300" w:right="200" w:firstLine="300"/>
      <w:jc w:val="both"/>
    </w:pPr>
    <w:rPr>
      <w:sz w:val="26"/>
      <w:szCs w:val="26"/>
      <w:lang w:val="es-PA" w:eastAsia="es-PA"/>
    </w:rPr>
  </w:style>
  <w:style w:type="character" w:styleId="Hipervnculo">
    <w:name w:val="Hyperlink"/>
    <w:uiPriority w:val="99"/>
    <w:unhideWhenUsed/>
    <w:rsid w:val="001D4B2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D4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rsid w:val="001D4B22"/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8F5AE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PA" w:eastAsia="en-US"/>
    </w:rPr>
  </w:style>
  <w:style w:type="character" w:customStyle="1" w:styleId="PiedepginaCar">
    <w:name w:val="Pie de página Car"/>
    <w:link w:val="Piedepgina"/>
    <w:uiPriority w:val="99"/>
    <w:rsid w:val="00007909"/>
  </w:style>
  <w:style w:type="paragraph" w:styleId="Textodeglobo">
    <w:name w:val="Balloon Text"/>
    <w:basedOn w:val="Normal"/>
    <w:link w:val="TextodegloboCar"/>
    <w:semiHidden/>
    <w:unhideWhenUsed/>
    <w:rsid w:val="00331A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31A51"/>
    <w:rPr>
      <w:rFonts w:ascii="Tahoma" w:hAnsi="Tahoma" w:cs="Tahoma"/>
      <w:sz w:val="16"/>
      <w:szCs w:val="16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A3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pacitateparaelempleo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56439-1E1F-4AFF-B2EF-593B269CE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979</Words>
  <Characters>5387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LABORATORIO NO</vt:lpstr>
      <vt:lpstr>LABORATORIO NO</vt:lpstr>
    </vt:vector>
  </TitlesOfParts>
  <Company>Asistente</Company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NO</dc:title>
  <dc:creator>Asis5</dc:creator>
  <cp:lastModifiedBy>tommy</cp:lastModifiedBy>
  <cp:revision>45</cp:revision>
  <cp:lastPrinted>2014-04-09T17:35:00Z</cp:lastPrinted>
  <dcterms:created xsi:type="dcterms:W3CDTF">2020-08-14T00:25:00Z</dcterms:created>
  <dcterms:modified xsi:type="dcterms:W3CDTF">2020-11-11T16:37:00Z</dcterms:modified>
</cp:coreProperties>
</file>