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33680" w:rsidRPr="0085199A" w:rsidRDefault="00A755D7">
      <w:pPr>
        <w:rPr>
          <w:lang w:val="en-GB"/>
        </w:rPr>
      </w:pPr>
      <w:r w:rsidRPr="0085199A">
        <w:rPr>
          <w:b/>
          <w:sz w:val="40"/>
          <w:szCs w:val="40"/>
          <w:lang w:val="en-GB"/>
        </w:rPr>
        <w:t>Axis of Awesome</w:t>
      </w:r>
      <w:r w:rsidR="00AB0E38">
        <w:rPr>
          <w:b/>
          <w:sz w:val="40"/>
          <w:szCs w:val="40"/>
          <w:lang w:val="en-GB"/>
        </w:rPr>
        <w:t xml:space="preserve"> - Milstople 1</w:t>
      </w:r>
    </w:p>
    <w:p w:rsidR="00433680" w:rsidRPr="0085199A" w:rsidRDefault="00433680">
      <w:pPr>
        <w:rPr>
          <w:lang w:val="en-GB"/>
        </w:rPr>
      </w:pPr>
    </w:p>
    <w:p w:rsidR="00433680" w:rsidRPr="0085199A" w:rsidRDefault="00A755D7">
      <w:pPr>
        <w:rPr>
          <w:lang w:val="en-GB"/>
        </w:rPr>
      </w:pPr>
      <w:r w:rsidRPr="0085199A">
        <w:rPr>
          <w:b/>
          <w:sz w:val="24"/>
          <w:szCs w:val="24"/>
          <w:lang w:val="en-GB"/>
        </w:rPr>
        <w:t xml:space="preserve">Developers: </w:t>
      </w:r>
      <w:r w:rsidRPr="0085199A">
        <w:rPr>
          <w:sz w:val="24"/>
          <w:szCs w:val="24"/>
          <w:lang w:val="en-GB"/>
        </w:rPr>
        <w:t>Marcus Sandberg, Daniel Petersén, Jack Mao, Michel Ong</w:t>
      </w:r>
    </w:p>
    <w:p w:rsidR="00433680" w:rsidRPr="0085199A" w:rsidRDefault="00433680">
      <w:pPr>
        <w:rPr>
          <w:lang w:val="en-GB"/>
        </w:rPr>
      </w:pPr>
    </w:p>
    <w:p w:rsidR="00433680" w:rsidRDefault="00A755D7">
      <w:r>
        <w:rPr>
          <w:sz w:val="28"/>
          <w:szCs w:val="28"/>
        </w:rPr>
        <w:t xml:space="preserve">Frågeställning: </w:t>
      </w:r>
    </w:p>
    <w:p w:rsidR="00433680" w:rsidRDefault="00A755D7">
      <w:r>
        <w:rPr>
          <w:sz w:val="24"/>
          <w:szCs w:val="24"/>
        </w:rPr>
        <w:t>Vi vill lösa ett problem vilket kan hjälpa till att försäkra människors säkerhet i hemmet. Genom noggrann övervakning kan man inte bara avskräcka inbrottsförsök utan man kan även hjälpa till att sätta förövarna bakom galler.</w:t>
      </w:r>
    </w:p>
    <w:p w:rsidR="00433680" w:rsidRDefault="00433680"/>
    <w:p w:rsidR="00433680" w:rsidRDefault="00A755D7">
      <w:r>
        <w:rPr>
          <w:sz w:val="24"/>
          <w:szCs w:val="24"/>
        </w:rPr>
        <w:t>Därför vill vi använda oss uta</w:t>
      </w:r>
      <w:r>
        <w:rPr>
          <w:sz w:val="24"/>
          <w:szCs w:val="24"/>
        </w:rPr>
        <w:t xml:space="preserve">v den utrustning som vi har fått och bygga ett </w:t>
      </w:r>
      <w:r w:rsidR="0085199A">
        <w:rPr>
          <w:sz w:val="24"/>
          <w:szCs w:val="24"/>
        </w:rPr>
        <w:t>målupptäckande</w:t>
      </w:r>
      <w:r>
        <w:rPr>
          <w:sz w:val="24"/>
          <w:szCs w:val="24"/>
        </w:rPr>
        <w:t xml:space="preserve"> och följande system. </w:t>
      </w:r>
    </w:p>
    <w:p w:rsidR="00433680" w:rsidRDefault="00433680"/>
    <w:p w:rsidR="00433680" w:rsidRDefault="00A755D7">
      <w:r>
        <w:rPr>
          <w:sz w:val="24"/>
          <w:szCs w:val="24"/>
        </w:rPr>
        <w:t>Tanken är att en uppsatt övervakningskamera kommer att identifiera en förövare och därefter försöka hålla samma person i bild s</w:t>
      </w:r>
      <w:bookmarkStart w:id="0" w:name="_GoBack"/>
      <w:bookmarkEnd w:id="0"/>
      <w:r>
        <w:rPr>
          <w:sz w:val="24"/>
          <w:szCs w:val="24"/>
        </w:rPr>
        <w:t>å länge det är möjligt. Detta är för att s</w:t>
      </w:r>
      <w:r>
        <w:rPr>
          <w:sz w:val="24"/>
          <w:szCs w:val="24"/>
        </w:rPr>
        <w:t>å lätt som möjligt kunna identifiera den skyldige i efterhand.</w:t>
      </w:r>
    </w:p>
    <w:p w:rsidR="00433680" w:rsidRDefault="00433680"/>
    <w:p w:rsidR="00433680" w:rsidRDefault="00A755D7">
      <w:r>
        <w:rPr>
          <w:b/>
          <w:sz w:val="28"/>
          <w:szCs w:val="28"/>
        </w:rPr>
        <w:t>Val utav utvecklingsmiljö:</w:t>
      </w:r>
    </w:p>
    <w:p w:rsidR="00433680" w:rsidRDefault="00A755D7"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IDE på grund av att det är en miljö som vi har erfarenhet av från tidigare arbeten. Vi siktar på att kunna arbeta runt faktumet att inget RTOS finns tillgäng</w:t>
      </w:r>
      <w:r>
        <w:rPr>
          <w:sz w:val="24"/>
          <w:szCs w:val="24"/>
        </w:rPr>
        <w:t>ligt.</w:t>
      </w:r>
    </w:p>
    <w:p w:rsidR="00433680" w:rsidRDefault="00433680"/>
    <w:p w:rsidR="00433680" w:rsidRDefault="00433680"/>
    <w:p w:rsidR="00433680" w:rsidRDefault="00433680"/>
    <w:p w:rsidR="00433680" w:rsidRDefault="00433680"/>
    <w:p w:rsidR="00433680" w:rsidRDefault="00433680"/>
    <w:p w:rsidR="00433680" w:rsidRDefault="00433680"/>
    <w:p w:rsidR="00433680" w:rsidRDefault="00433680"/>
    <w:p w:rsidR="00433680" w:rsidRDefault="00433680"/>
    <w:p w:rsidR="00433680" w:rsidRDefault="00433680"/>
    <w:p w:rsidR="00433680" w:rsidRDefault="00433680"/>
    <w:p w:rsidR="00433680" w:rsidRDefault="00433680"/>
    <w:p w:rsidR="00433680" w:rsidRDefault="00433680"/>
    <w:p w:rsidR="00433680" w:rsidRDefault="00433680"/>
    <w:p w:rsidR="00433680" w:rsidRDefault="00433680"/>
    <w:p w:rsidR="00433680" w:rsidRDefault="00433680"/>
    <w:p w:rsidR="00433680" w:rsidRDefault="00433680"/>
    <w:p w:rsidR="00433680" w:rsidRDefault="00433680"/>
    <w:p w:rsidR="00433680" w:rsidRDefault="00433680"/>
    <w:p w:rsidR="00433680" w:rsidRDefault="00433680"/>
    <w:p w:rsidR="00433680" w:rsidRDefault="00433680"/>
    <w:p w:rsidR="00433680" w:rsidRDefault="0085199A"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lastRenderedPageBreak/>
        <w:br/>
      </w:r>
      <w:proofErr w:type="spellStart"/>
      <w:r w:rsidR="00A755D7">
        <w:rPr>
          <w:b/>
          <w:sz w:val="28"/>
          <w:szCs w:val="28"/>
        </w:rPr>
        <w:t>Napkin</w:t>
      </w:r>
      <w:proofErr w:type="spellEnd"/>
      <w:r w:rsidR="00A755D7">
        <w:rPr>
          <w:b/>
          <w:sz w:val="28"/>
          <w:szCs w:val="28"/>
        </w:rPr>
        <w:t xml:space="preserve"> diagram:</w:t>
      </w:r>
    </w:p>
    <w:p w:rsidR="00433680" w:rsidRDefault="0085199A">
      <w:r>
        <w:rPr>
          <w:noProof/>
        </w:rPr>
        <w:drawing>
          <wp:inline distT="0" distB="0" distL="0" distR="0">
            <wp:extent cx="4617720" cy="8229600"/>
            <wp:effectExtent l="0" t="0" r="0" b="0"/>
            <wp:docPr id="2" name="Bildobjekt 2" descr="https://lh3.googleusercontent.com/XhtqLJUHJjUyLHYFsDF0DoEf-SB97t0k38io1j3yRK030MOmiGZjVgfqL-PehsbDNSDp9PzfzA30dmEUa5Qv6rOl33njvULPJjSlzrLZWTcS0TAP5gIXzwZHEoKikMW2-k-gyV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htqLJUHJjUyLHYFsDF0DoEf-SB97t0k38io1j3yRK030MOmiGZjVgfqL-PehsbDNSDp9PzfzA30dmEUa5Qv6rOl33njvULPJjSlzrLZWTcS0TAP5gIXzwZHEoKikMW2-k-gyVu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68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5D7" w:rsidRDefault="00A755D7">
      <w:pPr>
        <w:spacing w:line="240" w:lineRule="auto"/>
      </w:pPr>
      <w:r>
        <w:separator/>
      </w:r>
    </w:p>
  </w:endnote>
  <w:endnote w:type="continuationSeparator" w:id="0">
    <w:p w:rsidR="00A755D7" w:rsidRDefault="00A75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5D7" w:rsidRDefault="00A755D7">
      <w:pPr>
        <w:spacing w:line="240" w:lineRule="auto"/>
      </w:pPr>
      <w:r>
        <w:separator/>
      </w:r>
    </w:p>
  </w:footnote>
  <w:footnote w:type="continuationSeparator" w:id="0">
    <w:p w:rsidR="00A755D7" w:rsidRDefault="00A755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680" w:rsidRDefault="0043368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3680"/>
    <w:rsid w:val="00433680"/>
    <w:rsid w:val="0085199A"/>
    <w:rsid w:val="00A755D7"/>
    <w:rsid w:val="00AB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5630"/>
  <w15:docId w15:val="{E0BAD4F7-8EEB-4422-91A2-2062B597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784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Petersén</cp:lastModifiedBy>
  <cp:revision>3</cp:revision>
  <dcterms:created xsi:type="dcterms:W3CDTF">2017-01-17T10:48:00Z</dcterms:created>
  <dcterms:modified xsi:type="dcterms:W3CDTF">2017-01-17T10:51:00Z</dcterms:modified>
</cp:coreProperties>
</file>