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325954"/>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3446EE"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9C6CA6"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325954" w:history="1">
            <w:r w:rsidR="009C6CA6" w:rsidRPr="00374612">
              <w:rPr>
                <w:rStyle w:val="Lienhypertexte"/>
                <w:noProof/>
              </w:rPr>
              <w:t>Remerciements</w:t>
            </w:r>
            <w:r w:rsidR="009C6CA6">
              <w:rPr>
                <w:noProof/>
                <w:webHidden/>
              </w:rPr>
              <w:tab/>
            </w:r>
            <w:r w:rsidR="009C6CA6">
              <w:rPr>
                <w:noProof/>
                <w:webHidden/>
              </w:rPr>
              <w:fldChar w:fldCharType="begin"/>
            </w:r>
            <w:r w:rsidR="009C6CA6">
              <w:rPr>
                <w:noProof/>
                <w:webHidden/>
              </w:rPr>
              <w:instrText xml:space="preserve"> PAGEREF _Toc520325954 \h </w:instrText>
            </w:r>
            <w:r w:rsidR="009C6CA6">
              <w:rPr>
                <w:noProof/>
                <w:webHidden/>
              </w:rPr>
            </w:r>
            <w:r w:rsidR="009C6CA6">
              <w:rPr>
                <w:noProof/>
                <w:webHidden/>
              </w:rPr>
              <w:fldChar w:fldCharType="separate"/>
            </w:r>
            <w:r w:rsidR="009C6CA6">
              <w:rPr>
                <w:noProof/>
                <w:webHidden/>
              </w:rPr>
              <w:t>3</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55" w:history="1">
            <w:r w:rsidR="009C6CA6" w:rsidRPr="00374612">
              <w:rPr>
                <w:rStyle w:val="Lienhypertexte"/>
                <w:noProof/>
              </w:rPr>
              <w:t>Introduction</w:t>
            </w:r>
            <w:r w:rsidR="009C6CA6">
              <w:rPr>
                <w:noProof/>
                <w:webHidden/>
              </w:rPr>
              <w:tab/>
            </w:r>
            <w:r w:rsidR="009C6CA6">
              <w:rPr>
                <w:noProof/>
                <w:webHidden/>
              </w:rPr>
              <w:fldChar w:fldCharType="begin"/>
            </w:r>
            <w:r w:rsidR="009C6CA6">
              <w:rPr>
                <w:noProof/>
                <w:webHidden/>
              </w:rPr>
              <w:instrText xml:space="preserve"> PAGEREF _Toc520325955 \h </w:instrText>
            </w:r>
            <w:r w:rsidR="009C6CA6">
              <w:rPr>
                <w:noProof/>
                <w:webHidden/>
              </w:rPr>
            </w:r>
            <w:r w:rsidR="009C6CA6">
              <w:rPr>
                <w:noProof/>
                <w:webHidden/>
              </w:rPr>
              <w:fldChar w:fldCharType="separate"/>
            </w:r>
            <w:r w:rsidR="009C6CA6">
              <w:rPr>
                <w:noProof/>
                <w:webHidden/>
              </w:rPr>
              <w:t>6</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56" w:history="1">
            <w:r w:rsidR="009C6CA6" w:rsidRPr="00374612">
              <w:rPr>
                <w:rStyle w:val="Lienhypertexte"/>
                <w:noProof/>
              </w:rPr>
              <w:t>I. Précédentes études sur les titres scientifiques</w:t>
            </w:r>
            <w:r w:rsidR="009C6CA6">
              <w:rPr>
                <w:noProof/>
                <w:webHidden/>
              </w:rPr>
              <w:tab/>
            </w:r>
            <w:r w:rsidR="009C6CA6">
              <w:rPr>
                <w:noProof/>
                <w:webHidden/>
              </w:rPr>
              <w:fldChar w:fldCharType="begin"/>
            </w:r>
            <w:r w:rsidR="009C6CA6">
              <w:rPr>
                <w:noProof/>
                <w:webHidden/>
              </w:rPr>
              <w:instrText xml:space="preserve"> PAGEREF _Toc520325956 \h </w:instrText>
            </w:r>
            <w:r w:rsidR="009C6CA6">
              <w:rPr>
                <w:noProof/>
                <w:webHidden/>
              </w:rPr>
            </w:r>
            <w:r w:rsidR="009C6CA6">
              <w:rPr>
                <w:noProof/>
                <w:webHidden/>
              </w:rPr>
              <w:fldChar w:fldCharType="separate"/>
            </w:r>
            <w:r w:rsidR="009C6CA6">
              <w:rPr>
                <w:noProof/>
                <w:webHidden/>
              </w:rPr>
              <w:t>7</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57" w:history="1">
            <w:r w:rsidR="009C6CA6" w:rsidRPr="00374612">
              <w:rPr>
                <w:rStyle w:val="Lienhypertexte"/>
                <w:noProof/>
              </w:rPr>
              <w:t>I.1 Le titre et ses problématiques</w:t>
            </w:r>
            <w:r w:rsidR="009C6CA6">
              <w:rPr>
                <w:noProof/>
                <w:webHidden/>
              </w:rPr>
              <w:tab/>
            </w:r>
            <w:r w:rsidR="009C6CA6">
              <w:rPr>
                <w:noProof/>
                <w:webHidden/>
              </w:rPr>
              <w:fldChar w:fldCharType="begin"/>
            </w:r>
            <w:r w:rsidR="009C6CA6">
              <w:rPr>
                <w:noProof/>
                <w:webHidden/>
              </w:rPr>
              <w:instrText xml:space="preserve"> PAGEREF _Toc520325957 \h </w:instrText>
            </w:r>
            <w:r w:rsidR="009C6CA6">
              <w:rPr>
                <w:noProof/>
                <w:webHidden/>
              </w:rPr>
            </w:r>
            <w:r w:rsidR="009C6CA6">
              <w:rPr>
                <w:noProof/>
                <w:webHidden/>
              </w:rPr>
              <w:fldChar w:fldCharType="separate"/>
            </w:r>
            <w:r w:rsidR="009C6CA6">
              <w:rPr>
                <w:noProof/>
                <w:webHidden/>
              </w:rPr>
              <w:t>7</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58" w:history="1">
            <w:r w:rsidR="009C6CA6" w:rsidRPr="00374612">
              <w:rPr>
                <w:rStyle w:val="Lienhypertexte"/>
                <w:noProof/>
              </w:rPr>
              <w:t>I.2 Traits étudiés des titres</w:t>
            </w:r>
            <w:r w:rsidR="009C6CA6">
              <w:rPr>
                <w:noProof/>
                <w:webHidden/>
              </w:rPr>
              <w:tab/>
            </w:r>
            <w:r w:rsidR="009C6CA6">
              <w:rPr>
                <w:noProof/>
                <w:webHidden/>
              </w:rPr>
              <w:fldChar w:fldCharType="begin"/>
            </w:r>
            <w:r w:rsidR="009C6CA6">
              <w:rPr>
                <w:noProof/>
                <w:webHidden/>
              </w:rPr>
              <w:instrText xml:space="preserve"> PAGEREF _Toc520325958 \h </w:instrText>
            </w:r>
            <w:r w:rsidR="009C6CA6">
              <w:rPr>
                <w:noProof/>
                <w:webHidden/>
              </w:rPr>
            </w:r>
            <w:r w:rsidR="009C6CA6">
              <w:rPr>
                <w:noProof/>
                <w:webHidden/>
              </w:rPr>
              <w:fldChar w:fldCharType="separate"/>
            </w:r>
            <w:r w:rsidR="009C6CA6">
              <w:rPr>
                <w:noProof/>
                <w:webHidden/>
              </w:rPr>
              <w:t>7</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59" w:history="1">
            <w:r w:rsidR="009C6CA6" w:rsidRPr="00374612">
              <w:rPr>
                <w:rStyle w:val="Lienhypertexte"/>
                <w:noProof/>
              </w:rPr>
              <w:t>I.3 Caractéristiques des documents</w:t>
            </w:r>
            <w:r w:rsidR="009C6CA6">
              <w:rPr>
                <w:noProof/>
                <w:webHidden/>
              </w:rPr>
              <w:tab/>
            </w:r>
            <w:r w:rsidR="009C6CA6">
              <w:rPr>
                <w:noProof/>
                <w:webHidden/>
              </w:rPr>
              <w:fldChar w:fldCharType="begin"/>
            </w:r>
            <w:r w:rsidR="009C6CA6">
              <w:rPr>
                <w:noProof/>
                <w:webHidden/>
              </w:rPr>
              <w:instrText xml:space="preserve"> PAGEREF _Toc520325959 \h </w:instrText>
            </w:r>
            <w:r w:rsidR="009C6CA6">
              <w:rPr>
                <w:noProof/>
                <w:webHidden/>
              </w:rPr>
            </w:r>
            <w:r w:rsidR="009C6CA6">
              <w:rPr>
                <w:noProof/>
                <w:webHidden/>
              </w:rPr>
              <w:fldChar w:fldCharType="separate"/>
            </w:r>
            <w:r w:rsidR="009C6CA6">
              <w:rPr>
                <w:noProof/>
                <w:webHidden/>
              </w:rPr>
              <w:t>9</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60" w:history="1">
            <w:r w:rsidR="009C6CA6" w:rsidRPr="00374612">
              <w:rPr>
                <w:rStyle w:val="Lienhypertexte"/>
                <w:noProof/>
              </w:rPr>
              <w:t>I.4 Corpus utilisés</w:t>
            </w:r>
            <w:r w:rsidR="009C6CA6">
              <w:rPr>
                <w:noProof/>
                <w:webHidden/>
              </w:rPr>
              <w:tab/>
            </w:r>
            <w:r w:rsidR="009C6CA6">
              <w:rPr>
                <w:noProof/>
                <w:webHidden/>
              </w:rPr>
              <w:fldChar w:fldCharType="begin"/>
            </w:r>
            <w:r w:rsidR="009C6CA6">
              <w:rPr>
                <w:noProof/>
                <w:webHidden/>
              </w:rPr>
              <w:instrText xml:space="preserve"> PAGEREF _Toc520325960 \h </w:instrText>
            </w:r>
            <w:r w:rsidR="009C6CA6">
              <w:rPr>
                <w:noProof/>
                <w:webHidden/>
              </w:rPr>
            </w:r>
            <w:r w:rsidR="009C6CA6">
              <w:rPr>
                <w:noProof/>
                <w:webHidden/>
              </w:rPr>
              <w:fldChar w:fldCharType="separate"/>
            </w:r>
            <w:r w:rsidR="009C6CA6">
              <w:rPr>
                <w:noProof/>
                <w:webHidden/>
              </w:rPr>
              <w:t>10</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61" w:history="1">
            <w:r w:rsidR="009C6CA6" w:rsidRPr="00374612">
              <w:rPr>
                <w:rStyle w:val="Lienhypertexte"/>
                <w:noProof/>
              </w:rPr>
              <w:t>I.5 L’utilisation du double point</w:t>
            </w:r>
            <w:r w:rsidR="009C6CA6">
              <w:rPr>
                <w:noProof/>
                <w:webHidden/>
              </w:rPr>
              <w:tab/>
            </w:r>
            <w:r w:rsidR="009C6CA6">
              <w:rPr>
                <w:noProof/>
                <w:webHidden/>
              </w:rPr>
              <w:fldChar w:fldCharType="begin"/>
            </w:r>
            <w:r w:rsidR="009C6CA6">
              <w:rPr>
                <w:noProof/>
                <w:webHidden/>
              </w:rPr>
              <w:instrText xml:space="preserve"> PAGEREF _Toc520325961 \h </w:instrText>
            </w:r>
            <w:r w:rsidR="009C6CA6">
              <w:rPr>
                <w:noProof/>
                <w:webHidden/>
              </w:rPr>
            </w:r>
            <w:r w:rsidR="009C6CA6">
              <w:rPr>
                <w:noProof/>
                <w:webHidden/>
              </w:rPr>
              <w:fldChar w:fldCharType="separate"/>
            </w:r>
            <w:r w:rsidR="009C6CA6">
              <w:rPr>
                <w:noProof/>
                <w:webHidden/>
              </w:rPr>
              <w:t>10</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62" w:history="1">
            <w:r w:rsidR="009C6CA6" w:rsidRPr="00374612">
              <w:rPr>
                <w:rStyle w:val="Lienhypertexte"/>
                <w:noProof/>
              </w:rPr>
              <w:t>II. Corpus de travail</w:t>
            </w:r>
            <w:r w:rsidR="009C6CA6">
              <w:rPr>
                <w:noProof/>
                <w:webHidden/>
              </w:rPr>
              <w:tab/>
            </w:r>
            <w:r w:rsidR="009C6CA6">
              <w:rPr>
                <w:noProof/>
                <w:webHidden/>
              </w:rPr>
              <w:fldChar w:fldCharType="begin"/>
            </w:r>
            <w:r w:rsidR="009C6CA6">
              <w:rPr>
                <w:noProof/>
                <w:webHidden/>
              </w:rPr>
              <w:instrText xml:space="preserve"> PAGEREF _Toc520325962 \h </w:instrText>
            </w:r>
            <w:r w:rsidR="009C6CA6">
              <w:rPr>
                <w:noProof/>
                <w:webHidden/>
              </w:rPr>
            </w:r>
            <w:r w:rsidR="009C6CA6">
              <w:rPr>
                <w:noProof/>
                <w:webHidden/>
              </w:rPr>
              <w:fldChar w:fldCharType="separate"/>
            </w:r>
            <w:r w:rsidR="009C6CA6">
              <w:rPr>
                <w:noProof/>
                <w:webHidden/>
              </w:rPr>
              <w:t>11</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63" w:history="1">
            <w:r w:rsidR="009C6CA6" w:rsidRPr="00374612">
              <w:rPr>
                <w:rStyle w:val="Lienhypertexte"/>
                <w:noProof/>
              </w:rPr>
              <w:t>II.1 Présentation de HAL et extraction des données</w:t>
            </w:r>
            <w:r w:rsidR="009C6CA6">
              <w:rPr>
                <w:noProof/>
                <w:webHidden/>
              </w:rPr>
              <w:tab/>
            </w:r>
            <w:r w:rsidR="009C6CA6">
              <w:rPr>
                <w:noProof/>
                <w:webHidden/>
              </w:rPr>
              <w:fldChar w:fldCharType="begin"/>
            </w:r>
            <w:r w:rsidR="009C6CA6">
              <w:rPr>
                <w:noProof/>
                <w:webHidden/>
              </w:rPr>
              <w:instrText xml:space="preserve"> PAGEREF _Toc520325963 \h </w:instrText>
            </w:r>
            <w:r w:rsidR="009C6CA6">
              <w:rPr>
                <w:noProof/>
                <w:webHidden/>
              </w:rPr>
            </w:r>
            <w:r w:rsidR="009C6CA6">
              <w:rPr>
                <w:noProof/>
                <w:webHidden/>
              </w:rPr>
              <w:fldChar w:fldCharType="separate"/>
            </w:r>
            <w:r w:rsidR="009C6CA6">
              <w:rPr>
                <w:noProof/>
                <w:webHidden/>
              </w:rPr>
              <w:t>12</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64" w:history="1">
            <w:r w:rsidR="009C6CA6" w:rsidRPr="00374612">
              <w:rPr>
                <w:rStyle w:val="Lienhypertexte"/>
                <w:noProof/>
              </w:rPr>
              <w:t>II.2 Traitement des données</w:t>
            </w:r>
            <w:r w:rsidR="009C6CA6">
              <w:rPr>
                <w:noProof/>
                <w:webHidden/>
              </w:rPr>
              <w:tab/>
            </w:r>
            <w:r w:rsidR="009C6CA6">
              <w:rPr>
                <w:noProof/>
                <w:webHidden/>
              </w:rPr>
              <w:fldChar w:fldCharType="begin"/>
            </w:r>
            <w:r w:rsidR="009C6CA6">
              <w:rPr>
                <w:noProof/>
                <w:webHidden/>
              </w:rPr>
              <w:instrText xml:space="preserve"> PAGEREF _Toc520325964 \h </w:instrText>
            </w:r>
            <w:r w:rsidR="009C6CA6">
              <w:rPr>
                <w:noProof/>
                <w:webHidden/>
              </w:rPr>
            </w:r>
            <w:r w:rsidR="009C6CA6">
              <w:rPr>
                <w:noProof/>
                <w:webHidden/>
              </w:rPr>
              <w:fldChar w:fldCharType="separate"/>
            </w:r>
            <w:r w:rsidR="009C6CA6">
              <w:rPr>
                <w:noProof/>
                <w:webHidden/>
              </w:rPr>
              <w:t>13</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65" w:history="1">
            <w:r w:rsidR="009C6CA6" w:rsidRPr="00374612">
              <w:rPr>
                <w:rStyle w:val="Lienhypertexte"/>
                <w:noProof/>
              </w:rPr>
              <w:t>II.2.1 Enrichissement des données</w:t>
            </w:r>
            <w:r w:rsidR="009C6CA6">
              <w:rPr>
                <w:noProof/>
                <w:webHidden/>
              </w:rPr>
              <w:tab/>
            </w:r>
            <w:r w:rsidR="009C6CA6">
              <w:rPr>
                <w:noProof/>
                <w:webHidden/>
              </w:rPr>
              <w:fldChar w:fldCharType="begin"/>
            </w:r>
            <w:r w:rsidR="009C6CA6">
              <w:rPr>
                <w:noProof/>
                <w:webHidden/>
              </w:rPr>
              <w:instrText xml:space="preserve"> PAGEREF _Toc520325965 \h </w:instrText>
            </w:r>
            <w:r w:rsidR="009C6CA6">
              <w:rPr>
                <w:noProof/>
                <w:webHidden/>
              </w:rPr>
            </w:r>
            <w:r w:rsidR="009C6CA6">
              <w:rPr>
                <w:noProof/>
                <w:webHidden/>
              </w:rPr>
              <w:fldChar w:fldCharType="separate"/>
            </w:r>
            <w:r w:rsidR="009C6CA6">
              <w:rPr>
                <w:noProof/>
                <w:webHidden/>
              </w:rPr>
              <w:t>13</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66" w:history="1">
            <w:r w:rsidR="009C6CA6" w:rsidRPr="00374612">
              <w:rPr>
                <w:rStyle w:val="Lienhypertexte"/>
                <w:noProof/>
              </w:rPr>
              <w:t>II.2.2 Conversions</w:t>
            </w:r>
            <w:r w:rsidR="009C6CA6">
              <w:rPr>
                <w:noProof/>
                <w:webHidden/>
              </w:rPr>
              <w:tab/>
            </w:r>
            <w:r w:rsidR="009C6CA6">
              <w:rPr>
                <w:noProof/>
                <w:webHidden/>
              </w:rPr>
              <w:fldChar w:fldCharType="begin"/>
            </w:r>
            <w:r w:rsidR="009C6CA6">
              <w:rPr>
                <w:noProof/>
                <w:webHidden/>
              </w:rPr>
              <w:instrText xml:space="preserve"> PAGEREF _Toc520325966 \h </w:instrText>
            </w:r>
            <w:r w:rsidR="009C6CA6">
              <w:rPr>
                <w:noProof/>
                <w:webHidden/>
              </w:rPr>
            </w:r>
            <w:r w:rsidR="009C6CA6">
              <w:rPr>
                <w:noProof/>
                <w:webHidden/>
              </w:rPr>
              <w:fldChar w:fldCharType="separate"/>
            </w:r>
            <w:r w:rsidR="009C6CA6">
              <w:rPr>
                <w:noProof/>
                <w:webHidden/>
              </w:rPr>
              <w:t>14</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67" w:history="1">
            <w:r w:rsidR="009C6CA6" w:rsidRPr="00374612">
              <w:rPr>
                <w:rStyle w:val="Lienhypertexte"/>
                <w:noProof/>
              </w:rPr>
              <w:t>II.2.3 Filtrage</w:t>
            </w:r>
            <w:r w:rsidR="009C6CA6">
              <w:rPr>
                <w:noProof/>
                <w:webHidden/>
              </w:rPr>
              <w:tab/>
            </w:r>
            <w:r w:rsidR="009C6CA6">
              <w:rPr>
                <w:noProof/>
                <w:webHidden/>
              </w:rPr>
              <w:fldChar w:fldCharType="begin"/>
            </w:r>
            <w:r w:rsidR="009C6CA6">
              <w:rPr>
                <w:noProof/>
                <w:webHidden/>
              </w:rPr>
              <w:instrText xml:space="preserve"> PAGEREF _Toc520325967 \h </w:instrText>
            </w:r>
            <w:r w:rsidR="009C6CA6">
              <w:rPr>
                <w:noProof/>
                <w:webHidden/>
              </w:rPr>
            </w:r>
            <w:r w:rsidR="009C6CA6">
              <w:rPr>
                <w:noProof/>
                <w:webHidden/>
              </w:rPr>
              <w:fldChar w:fldCharType="separate"/>
            </w:r>
            <w:r w:rsidR="009C6CA6">
              <w:rPr>
                <w:noProof/>
                <w:webHidden/>
              </w:rPr>
              <w:t>15</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68" w:history="1">
            <w:r w:rsidR="009C6CA6" w:rsidRPr="00374612">
              <w:rPr>
                <w:rStyle w:val="Lienhypertexte"/>
                <w:noProof/>
              </w:rPr>
              <w:t>II.3 Mesures du corpus</w:t>
            </w:r>
            <w:r w:rsidR="009C6CA6">
              <w:rPr>
                <w:noProof/>
                <w:webHidden/>
              </w:rPr>
              <w:tab/>
            </w:r>
            <w:r w:rsidR="009C6CA6">
              <w:rPr>
                <w:noProof/>
                <w:webHidden/>
              </w:rPr>
              <w:fldChar w:fldCharType="begin"/>
            </w:r>
            <w:r w:rsidR="009C6CA6">
              <w:rPr>
                <w:noProof/>
                <w:webHidden/>
              </w:rPr>
              <w:instrText xml:space="preserve"> PAGEREF _Toc520325968 \h </w:instrText>
            </w:r>
            <w:r w:rsidR="009C6CA6">
              <w:rPr>
                <w:noProof/>
                <w:webHidden/>
              </w:rPr>
            </w:r>
            <w:r w:rsidR="009C6CA6">
              <w:rPr>
                <w:noProof/>
                <w:webHidden/>
              </w:rPr>
              <w:fldChar w:fldCharType="separate"/>
            </w:r>
            <w:r w:rsidR="009C6CA6">
              <w:rPr>
                <w:noProof/>
                <w:webHidden/>
              </w:rPr>
              <w:t>17</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69" w:history="1">
            <w:r w:rsidR="009C6CA6" w:rsidRPr="00374612">
              <w:rPr>
                <w:rStyle w:val="Lienhypertexte"/>
                <w:noProof/>
              </w:rPr>
              <w:t>II.3.1 Taille du corpus et types des documents</w:t>
            </w:r>
            <w:r w:rsidR="009C6CA6">
              <w:rPr>
                <w:noProof/>
                <w:webHidden/>
              </w:rPr>
              <w:tab/>
            </w:r>
            <w:r w:rsidR="009C6CA6">
              <w:rPr>
                <w:noProof/>
                <w:webHidden/>
              </w:rPr>
              <w:fldChar w:fldCharType="begin"/>
            </w:r>
            <w:r w:rsidR="009C6CA6">
              <w:rPr>
                <w:noProof/>
                <w:webHidden/>
              </w:rPr>
              <w:instrText xml:space="preserve"> PAGEREF _Toc520325969 \h </w:instrText>
            </w:r>
            <w:r w:rsidR="009C6CA6">
              <w:rPr>
                <w:noProof/>
                <w:webHidden/>
              </w:rPr>
            </w:r>
            <w:r w:rsidR="009C6CA6">
              <w:rPr>
                <w:noProof/>
                <w:webHidden/>
              </w:rPr>
              <w:fldChar w:fldCharType="separate"/>
            </w:r>
            <w:r w:rsidR="009C6CA6">
              <w:rPr>
                <w:noProof/>
                <w:webHidden/>
              </w:rPr>
              <w:t>17</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70" w:history="1">
            <w:r w:rsidR="009C6CA6" w:rsidRPr="00374612">
              <w:rPr>
                <w:rStyle w:val="Lienhypertexte"/>
                <w:noProof/>
              </w:rPr>
              <w:t>II.3.2 Années des documents</w:t>
            </w:r>
            <w:r w:rsidR="009C6CA6">
              <w:rPr>
                <w:noProof/>
                <w:webHidden/>
              </w:rPr>
              <w:tab/>
            </w:r>
            <w:r w:rsidR="009C6CA6">
              <w:rPr>
                <w:noProof/>
                <w:webHidden/>
              </w:rPr>
              <w:fldChar w:fldCharType="begin"/>
            </w:r>
            <w:r w:rsidR="009C6CA6">
              <w:rPr>
                <w:noProof/>
                <w:webHidden/>
              </w:rPr>
              <w:instrText xml:space="preserve"> PAGEREF _Toc520325970 \h </w:instrText>
            </w:r>
            <w:r w:rsidR="009C6CA6">
              <w:rPr>
                <w:noProof/>
                <w:webHidden/>
              </w:rPr>
            </w:r>
            <w:r w:rsidR="009C6CA6">
              <w:rPr>
                <w:noProof/>
                <w:webHidden/>
              </w:rPr>
              <w:fldChar w:fldCharType="separate"/>
            </w:r>
            <w:r w:rsidR="009C6CA6">
              <w:rPr>
                <w:noProof/>
                <w:webHidden/>
              </w:rPr>
              <w:t>18</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71" w:history="1">
            <w:r w:rsidR="009C6CA6" w:rsidRPr="00374612">
              <w:rPr>
                <w:rStyle w:val="Lienhypertexte"/>
                <w:noProof/>
              </w:rPr>
              <w:t>II.3.3 Longueurs des titres et nombre d’auteurs</w:t>
            </w:r>
            <w:r w:rsidR="009C6CA6">
              <w:rPr>
                <w:noProof/>
                <w:webHidden/>
              </w:rPr>
              <w:tab/>
            </w:r>
            <w:r w:rsidR="009C6CA6">
              <w:rPr>
                <w:noProof/>
                <w:webHidden/>
              </w:rPr>
              <w:fldChar w:fldCharType="begin"/>
            </w:r>
            <w:r w:rsidR="009C6CA6">
              <w:rPr>
                <w:noProof/>
                <w:webHidden/>
              </w:rPr>
              <w:instrText xml:space="preserve"> PAGEREF _Toc520325971 \h </w:instrText>
            </w:r>
            <w:r w:rsidR="009C6CA6">
              <w:rPr>
                <w:noProof/>
                <w:webHidden/>
              </w:rPr>
            </w:r>
            <w:r w:rsidR="009C6CA6">
              <w:rPr>
                <w:noProof/>
                <w:webHidden/>
              </w:rPr>
              <w:fldChar w:fldCharType="separate"/>
            </w:r>
            <w:r w:rsidR="009C6CA6">
              <w:rPr>
                <w:noProof/>
                <w:webHidden/>
              </w:rPr>
              <w:t>18</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72" w:history="1">
            <w:r w:rsidR="009C6CA6" w:rsidRPr="00374612">
              <w:rPr>
                <w:rStyle w:val="Lienhypertexte"/>
                <w:noProof/>
              </w:rPr>
              <w:t>II.3.4 Domaines et nombre de domaines</w:t>
            </w:r>
            <w:r w:rsidR="009C6CA6">
              <w:rPr>
                <w:noProof/>
                <w:webHidden/>
              </w:rPr>
              <w:tab/>
            </w:r>
            <w:r w:rsidR="009C6CA6">
              <w:rPr>
                <w:noProof/>
                <w:webHidden/>
              </w:rPr>
              <w:fldChar w:fldCharType="begin"/>
            </w:r>
            <w:r w:rsidR="009C6CA6">
              <w:rPr>
                <w:noProof/>
                <w:webHidden/>
              </w:rPr>
              <w:instrText xml:space="preserve"> PAGEREF _Toc520325972 \h </w:instrText>
            </w:r>
            <w:r w:rsidR="009C6CA6">
              <w:rPr>
                <w:noProof/>
                <w:webHidden/>
              </w:rPr>
            </w:r>
            <w:r w:rsidR="009C6CA6">
              <w:rPr>
                <w:noProof/>
                <w:webHidden/>
              </w:rPr>
              <w:fldChar w:fldCharType="separate"/>
            </w:r>
            <w:r w:rsidR="009C6CA6">
              <w:rPr>
                <w:noProof/>
                <w:webHidden/>
              </w:rPr>
              <w:t>19</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73" w:history="1">
            <w:r w:rsidR="009C6CA6" w:rsidRPr="00374612">
              <w:rPr>
                <w:rStyle w:val="Lienhypertexte"/>
                <w:noProof/>
              </w:rPr>
              <w:t>II.3.5 Marques de ponctuation et segmentation</w:t>
            </w:r>
            <w:r w:rsidR="009C6CA6">
              <w:rPr>
                <w:noProof/>
                <w:webHidden/>
              </w:rPr>
              <w:tab/>
            </w:r>
            <w:r w:rsidR="009C6CA6">
              <w:rPr>
                <w:noProof/>
                <w:webHidden/>
              </w:rPr>
              <w:fldChar w:fldCharType="begin"/>
            </w:r>
            <w:r w:rsidR="009C6CA6">
              <w:rPr>
                <w:noProof/>
                <w:webHidden/>
              </w:rPr>
              <w:instrText xml:space="preserve"> PAGEREF _Toc520325973 \h </w:instrText>
            </w:r>
            <w:r w:rsidR="009C6CA6">
              <w:rPr>
                <w:noProof/>
                <w:webHidden/>
              </w:rPr>
            </w:r>
            <w:r w:rsidR="009C6CA6">
              <w:rPr>
                <w:noProof/>
                <w:webHidden/>
              </w:rPr>
              <w:fldChar w:fldCharType="separate"/>
            </w:r>
            <w:r w:rsidR="009C6CA6">
              <w:rPr>
                <w:noProof/>
                <w:webHidden/>
              </w:rPr>
              <w:t>19</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74" w:history="1">
            <w:r w:rsidR="009C6CA6" w:rsidRPr="00374612">
              <w:rPr>
                <w:rStyle w:val="Lienhypertexte"/>
                <w:noProof/>
              </w:rPr>
              <w:t>II.3.6 Lexique</w:t>
            </w:r>
            <w:r w:rsidR="009C6CA6">
              <w:rPr>
                <w:noProof/>
                <w:webHidden/>
              </w:rPr>
              <w:tab/>
            </w:r>
            <w:r w:rsidR="009C6CA6">
              <w:rPr>
                <w:noProof/>
                <w:webHidden/>
              </w:rPr>
              <w:fldChar w:fldCharType="begin"/>
            </w:r>
            <w:r w:rsidR="009C6CA6">
              <w:rPr>
                <w:noProof/>
                <w:webHidden/>
              </w:rPr>
              <w:instrText xml:space="preserve"> PAGEREF _Toc520325974 \h </w:instrText>
            </w:r>
            <w:r w:rsidR="009C6CA6">
              <w:rPr>
                <w:noProof/>
                <w:webHidden/>
              </w:rPr>
            </w:r>
            <w:r w:rsidR="009C6CA6">
              <w:rPr>
                <w:noProof/>
                <w:webHidden/>
              </w:rPr>
              <w:fldChar w:fldCharType="separate"/>
            </w:r>
            <w:r w:rsidR="009C6CA6">
              <w:rPr>
                <w:noProof/>
                <w:webHidden/>
              </w:rPr>
              <w:t>20</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75" w:history="1">
            <w:r w:rsidR="009C6CA6" w:rsidRPr="00374612">
              <w:rPr>
                <w:rStyle w:val="Lienhypertexte"/>
                <w:noProof/>
              </w:rPr>
              <w:t>III. Syntagmes et patrons</w:t>
            </w:r>
            <w:r w:rsidR="009C6CA6">
              <w:rPr>
                <w:noProof/>
                <w:webHidden/>
              </w:rPr>
              <w:tab/>
            </w:r>
            <w:r w:rsidR="009C6CA6">
              <w:rPr>
                <w:noProof/>
                <w:webHidden/>
              </w:rPr>
              <w:fldChar w:fldCharType="begin"/>
            </w:r>
            <w:r w:rsidR="009C6CA6">
              <w:rPr>
                <w:noProof/>
                <w:webHidden/>
              </w:rPr>
              <w:instrText xml:space="preserve"> PAGEREF _Toc520325975 \h </w:instrText>
            </w:r>
            <w:r w:rsidR="009C6CA6">
              <w:rPr>
                <w:noProof/>
                <w:webHidden/>
              </w:rPr>
            </w:r>
            <w:r w:rsidR="009C6CA6">
              <w:rPr>
                <w:noProof/>
                <w:webHidden/>
              </w:rPr>
              <w:fldChar w:fldCharType="separate"/>
            </w:r>
            <w:r w:rsidR="009C6CA6">
              <w:rPr>
                <w:noProof/>
                <w:webHidden/>
              </w:rPr>
              <w:t>23</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76" w:history="1">
            <w:r w:rsidR="009C6CA6" w:rsidRPr="00374612">
              <w:rPr>
                <w:rStyle w:val="Lienhypertexte"/>
                <w:noProof/>
              </w:rPr>
              <w:t>III.1 Rappel sur les syntagmes</w:t>
            </w:r>
            <w:r w:rsidR="009C6CA6">
              <w:rPr>
                <w:noProof/>
                <w:webHidden/>
              </w:rPr>
              <w:tab/>
            </w:r>
            <w:r w:rsidR="009C6CA6">
              <w:rPr>
                <w:noProof/>
                <w:webHidden/>
              </w:rPr>
              <w:fldChar w:fldCharType="begin"/>
            </w:r>
            <w:r w:rsidR="009C6CA6">
              <w:rPr>
                <w:noProof/>
                <w:webHidden/>
              </w:rPr>
              <w:instrText xml:space="preserve"> PAGEREF _Toc520325976 \h </w:instrText>
            </w:r>
            <w:r w:rsidR="009C6CA6">
              <w:rPr>
                <w:noProof/>
                <w:webHidden/>
              </w:rPr>
            </w:r>
            <w:r w:rsidR="009C6CA6">
              <w:rPr>
                <w:noProof/>
                <w:webHidden/>
              </w:rPr>
              <w:fldChar w:fldCharType="separate"/>
            </w:r>
            <w:r w:rsidR="009C6CA6">
              <w:rPr>
                <w:noProof/>
                <w:webHidden/>
              </w:rPr>
              <w:t>23</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77" w:history="1">
            <w:r w:rsidR="009C6CA6" w:rsidRPr="00374612">
              <w:rPr>
                <w:rStyle w:val="Lienhypertexte"/>
                <w:noProof/>
              </w:rPr>
              <w:t>III.2 Limites de notre étude</w:t>
            </w:r>
            <w:r w:rsidR="009C6CA6">
              <w:rPr>
                <w:noProof/>
                <w:webHidden/>
              </w:rPr>
              <w:tab/>
            </w:r>
            <w:r w:rsidR="009C6CA6">
              <w:rPr>
                <w:noProof/>
                <w:webHidden/>
              </w:rPr>
              <w:fldChar w:fldCharType="begin"/>
            </w:r>
            <w:r w:rsidR="009C6CA6">
              <w:rPr>
                <w:noProof/>
                <w:webHidden/>
              </w:rPr>
              <w:instrText xml:space="preserve"> PAGEREF _Toc520325977 \h </w:instrText>
            </w:r>
            <w:r w:rsidR="009C6CA6">
              <w:rPr>
                <w:noProof/>
                <w:webHidden/>
              </w:rPr>
            </w:r>
            <w:r w:rsidR="009C6CA6">
              <w:rPr>
                <w:noProof/>
                <w:webHidden/>
              </w:rPr>
              <w:fldChar w:fldCharType="separate"/>
            </w:r>
            <w:r w:rsidR="009C6CA6">
              <w:rPr>
                <w:noProof/>
                <w:webHidden/>
              </w:rPr>
              <w:t>24</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78" w:history="1">
            <w:r w:rsidR="009C6CA6" w:rsidRPr="00374612">
              <w:rPr>
                <w:rStyle w:val="Lienhypertexte"/>
                <w:noProof/>
              </w:rPr>
              <w:t>III.3 Définition des patrons</w:t>
            </w:r>
            <w:r w:rsidR="009C6CA6">
              <w:rPr>
                <w:noProof/>
                <w:webHidden/>
              </w:rPr>
              <w:tab/>
            </w:r>
            <w:r w:rsidR="009C6CA6">
              <w:rPr>
                <w:noProof/>
                <w:webHidden/>
              </w:rPr>
              <w:fldChar w:fldCharType="begin"/>
            </w:r>
            <w:r w:rsidR="009C6CA6">
              <w:rPr>
                <w:noProof/>
                <w:webHidden/>
              </w:rPr>
              <w:instrText xml:space="preserve"> PAGEREF _Toc520325978 \h </w:instrText>
            </w:r>
            <w:r w:rsidR="009C6CA6">
              <w:rPr>
                <w:noProof/>
                <w:webHidden/>
              </w:rPr>
            </w:r>
            <w:r w:rsidR="009C6CA6">
              <w:rPr>
                <w:noProof/>
                <w:webHidden/>
              </w:rPr>
              <w:fldChar w:fldCharType="separate"/>
            </w:r>
            <w:r w:rsidR="009C6CA6">
              <w:rPr>
                <w:noProof/>
                <w:webHidden/>
              </w:rPr>
              <w:t>25</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79" w:history="1">
            <w:r w:rsidR="009C6CA6" w:rsidRPr="00374612">
              <w:rPr>
                <w:rStyle w:val="Lienhypertexte"/>
                <w:noProof/>
              </w:rPr>
              <w:t>III.4 Construction itérative de trois patrons</w:t>
            </w:r>
            <w:r w:rsidR="009C6CA6">
              <w:rPr>
                <w:noProof/>
                <w:webHidden/>
              </w:rPr>
              <w:tab/>
            </w:r>
            <w:r w:rsidR="009C6CA6">
              <w:rPr>
                <w:noProof/>
                <w:webHidden/>
              </w:rPr>
              <w:fldChar w:fldCharType="begin"/>
            </w:r>
            <w:r w:rsidR="009C6CA6">
              <w:rPr>
                <w:noProof/>
                <w:webHidden/>
              </w:rPr>
              <w:instrText xml:space="preserve"> PAGEREF _Toc520325979 \h </w:instrText>
            </w:r>
            <w:r w:rsidR="009C6CA6">
              <w:rPr>
                <w:noProof/>
                <w:webHidden/>
              </w:rPr>
            </w:r>
            <w:r w:rsidR="009C6CA6">
              <w:rPr>
                <w:noProof/>
                <w:webHidden/>
              </w:rPr>
              <w:fldChar w:fldCharType="separate"/>
            </w:r>
            <w:r w:rsidR="009C6CA6">
              <w:rPr>
                <w:noProof/>
                <w:webHidden/>
              </w:rPr>
              <w:t>27</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80" w:history="1">
            <w:r w:rsidR="009C6CA6" w:rsidRPr="00374612">
              <w:rPr>
                <w:rStyle w:val="Lienhypertexte"/>
                <w:noProof/>
              </w:rPr>
              <w:t>IV. Études des trois patrons</w:t>
            </w:r>
            <w:r w:rsidR="009C6CA6">
              <w:rPr>
                <w:noProof/>
                <w:webHidden/>
              </w:rPr>
              <w:tab/>
            </w:r>
            <w:r w:rsidR="009C6CA6">
              <w:rPr>
                <w:noProof/>
                <w:webHidden/>
              </w:rPr>
              <w:fldChar w:fldCharType="begin"/>
            </w:r>
            <w:r w:rsidR="009C6CA6">
              <w:rPr>
                <w:noProof/>
                <w:webHidden/>
              </w:rPr>
              <w:instrText xml:space="preserve"> PAGEREF _Toc520325980 \h </w:instrText>
            </w:r>
            <w:r w:rsidR="009C6CA6">
              <w:rPr>
                <w:noProof/>
                <w:webHidden/>
              </w:rPr>
            </w:r>
            <w:r w:rsidR="009C6CA6">
              <w:rPr>
                <w:noProof/>
                <w:webHidden/>
              </w:rPr>
              <w:fldChar w:fldCharType="separate"/>
            </w:r>
            <w:r w:rsidR="009C6CA6">
              <w:rPr>
                <w:noProof/>
                <w:webHidden/>
              </w:rPr>
              <w:t>29</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81" w:history="1">
            <w:r w:rsidR="009C6CA6" w:rsidRPr="00374612">
              <w:rPr>
                <w:rStyle w:val="Lienhypertexte"/>
                <w:noProof/>
              </w:rPr>
              <w:t>IV.1 Patron n°1 : syntagme nominal</w:t>
            </w:r>
            <w:r w:rsidR="009C6CA6">
              <w:rPr>
                <w:noProof/>
                <w:webHidden/>
              </w:rPr>
              <w:tab/>
            </w:r>
            <w:r w:rsidR="009C6CA6">
              <w:rPr>
                <w:noProof/>
                <w:webHidden/>
              </w:rPr>
              <w:fldChar w:fldCharType="begin"/>
            </w:r>
            <w:r w:rsidR="009C6CA6">
              <w:rPr>
                <w:noProof/>
                <w:webHidden/>
              </w:rPr>
              <w:instrText xml:space="preserve"> PAGEREF _Toc520325981 \h </w:instrText>
            </w:r>
            <w:r w:rsidR="009C6CA6">
              <w:rPr>
                <w:noProof/>
                <w:webHidden/>
              </w:rPr>
            </w:r>
            <w:r w:rsidR="009C6CA6">
              <w:rPr>
                <w:noProof/>
                <w:webHidden/>
              </w:rPr>
              <w:fldChar w:fldCharType="separate"/>
            </w:r>
            <w:r w:rsidR="009C6CA6">
              <w:rPr>
                <w:noProof/>
                <w:webHidden/>
              </w:rPr>
              <w:t>29</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82" w:history="1">
            <w:r w:rsidR="009C6CA6" w:rsidRPr="00374612">
              <w:rPr>
                <w:rStyle w:val="Lienhypertexte"/>
                <w:noProof/>
              </w:rPr>
              <w:t>IV.1.A Fiche d’identité</w:t>
            </w:r>
            <w:r w:rsidR="009C6CA6">
              <w:rPr>
                <w:noProof/>
                <w:webHidden/>
              </w:rPr>
              <w:tab/>
            </w:r>
            <w:r w:rsidR="009C6CA6">
              <w:rPr>
                <w:noProof/>
                <w:webHidden/>
              </w:rPr>
              <w:fldChar w:fldCharType="begin"/>
            </w:r>
            <w:r w:rsidR="009C6CA6">
              <w:rPr>
                <w:noProof/>
                <w:webHidden/>
              </w:rPr>
              <w:instrText xml:space="preserve"> PAGEREF _Toc520325982 \h </w:instrText>
            </w:r>
            <w:r w:rsidR="009C6CA6">
              <w:rPr>
                <w:noProof/>
                <w:webHidden/>
              </w:rPr>
            </w:r>
            <w:r w:rsidR="009C6CA6">
              <w:rPr>
                <w:noProof/>
                <w:webHidden/>
              </w:rPr>
              <w:fldChar w:fldCharType="separate"/>
            </w:r>
            <w:r w:rsidR="009C6CA6">
              <w:rPr>
                <w:noProof/>
                <w:webHidden/>
              </w:rPr>
              <w:t>29</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83" w:history="1">
            <w:r w:rsidR="009C6CA6" w:rsidRPr="00374612">
              <w:rPr>
                <w:rStyle w:val="Lienhypertexte"/>
                <w:noProof/>
              </w:rPr>
              <w:t>IV.2 Patron n°2 : syntagme prépositionnel</w:t>
            </w:r>
            <w:r w:rsidR="009C6CA6">
              <w:rPr>
                <w:noProof/>
                <w:webHidden/>
              </w:rPr>
              <w:tab/>
            </w:r>
            <w:r w:rsidR="009C6CA6">
              <w:rPr>
                <w:noProof/>
                <w:webHidden/>
              </w:rPr>
              <w:fldChar w:fldCharType="begin"/>
            </w:r>
            <w:r w:rsidR="009C6CA6">
              <w:rPr>
                <w:noProof/>
                <w:webHidden/>
              </w:rPr>
              <w:instrText xml:space="preserve"> PAGEREF _Toc520325983 \h </w:instrText>
            </w:r>
            <w:r w:rsidR="009C6CA6">
              <w:rPr>
                <w:noProof/>
                <w:webHidden/>
              </w:rPr>
            </w:r>
            <w:r w:rsidR="009C6CA6">
              <w:rPr>
                <w:noProof/>
                <w:webHidden/>
              </w:rPr>
              <w:fldChar w:fldCharType="separate"/>
            </w:r>
            <w:r w:rsidR="009C6CA6">
              <w:rPr>
                <w:noProof/>
                <w:webHidden/>
              </w:rPr>
              <w:t>29</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84" w:history="1">
            <w:r w:rsidR="009C6CA6" w:rsidRPr="00374612">
              <w:rPr>
                <w:rStyle w:val="Lienhypertexte"/>
                <w:noProof/>
              </w:rPr>
              <w:t>IV.2.A Fiche d’identité</w:t>
            </w:r>
            <w:r w:rsidR="009C6CA6">
              <w:rPr>
                <w:noProof/>
                <w:webHidden/>
              </w:rPr>
              <w:tab/>
            </w:r>
            <w:r w:rsidR="009C6CA6">
              <w:rPr>
                <w:noProof/>
                <w:webHidden/>
              </w:rPr>
              <w:fldChar w:fldCharType="begin"/>
            </w:r>
            <w:r w:rsidR="009C6CA6">
              <w:rPr>
                <w:noProof/>
                <w:webHidden/>
              </w:rPr>
              <w:instrText xml:space="preserve"> PAGEREF _Toc520325984 \h </w:instrText>
            </w:r>
            <w:r w:rsidR="009C6CA6">
              <w:rPr>
                <w:noProof/>
                <w:webHidden/>
              </w:rPr>
            </w:r>
            <w:r w:rsidR="009C6CA6">
              <w:rPr>
                <w:noProof/>
                <w:webHidden/>
              </w:rPr>
              <w:fldChar w:fldCharType="separate"/>
            </w:r>
            <w:r w:rsidR="009C6CA6">
              <w:rPr>
                <w:noProof/>
                <w:webHidden/>
              </w:rPr>
              <w:t>29</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85" w:history="1">
            <w:r w:rsidR="009C6CA6" w:rsidRPr="00374612">
              <w:rPr>
                <w:rStyle w:val="Lienhypertexte"/>
                <w:noProof/>
              </w:rPr>
              <w:t>IV.3 Patron n°3 : syntagme verbal</w:t>
            </w:r>
            <w:r w:rsidR="009C6CA6">
              <w:rPr>
                <w:noProof/>
                <w:webHidden/>
              </w:rPr>
              <w:tab/>
            </w:r>
            <w:r w:rsidR="009C6CA6">
              <w:rPr>
                <w:noProof/>
                <w:webHidden/>
              </w:rPr>
              <w:fldChar w:fldCharType="begin"/>
            </w:r>
            <w:r w:rsidR="009C6CA6">
              <w:rPr>
                <w:noProof/>
                <w:webHidden/>
              </w:rPr>
              <w:instrText xml:space="preserve"> PAGEREF _Toc520325985 \h </w:instrText>
            </w:r>
            <w:r w:rsidR="009C6CA6">
              <w:rPr>
                <w:noProof/>
                <w:webHidden/>
              </w:rPr>
            </w:r>
            <w:r w:rsidR="009C6CA6">
              <w:rPr>
                <w:noProof/>
                <w:webHidden/>
              </w:rPr>
              <w:fldChar w:fldCharType="separate"/>
            </w:r>
            <w:r w:rsidR="009C6CA6">
              <w:rPr>
                <w:noProof/>
                <w:webHidden/>
              </w:rPr>
              <w:t>30</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86" w:history="1">
            <w:r w:rsidR="009C6CA6" w:rsidRPr="00374612">
              <w:rPr>
                <w:rStyle w:val="Lienhypertexte"/>
                <w:noProof/>
              </w:rPr>
              <w:t>IV.2.A Fiche d’identité</w:t>
            </w:r>
            <w:r w:rsidR="009C6CA6">
              <w:rPr>
                <w:noProof/>
                <w:webHidden/>
              </w:rPr>
              <w:tab/>
            </w:r>
            <w:r w:rsidR="009C6CA6">
              <w:rPr>
                <w:noProof/>
                <w:webHidden/>
              </w:rPr>
              <w:fldChar w:fldCharType="begin"/>
            </w:r>
            <w:r w:rsidR="009C6CA6">
              <w:rPr>
                <w:noProof/>
                <w:webHidden/>
              </w:rPr>
              <w:instrText xml:space="preserve"> PAGEREF _Toc520325986 \h </w:instrText>
            </w:r>
            <w:r w:rsidR="009C6CA6">
              <w:rPr>
                <w:noProof/>
                <w:webHidden/>
              </w:rPr>
            </w:r>
            <w:r w:rsidR="009C6CA6">
              <w:rPr>
                <w:noProof/>
                <w:webHidden/>
              </w:rPr>
              <w:fldChar w:fldCharType="separate"/>
            </w:r>
            <w:r w:rsidR="009C6CA6">
              <w:rPr>
                <w:noProof/>
                <w:webHidden/>
              </w:rPr>
              <w:t>30</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87" w:history="1">
            <w:r w:rsidR="009C6CA6" w:rsidRPr="00374612">
              <w:rPr>
                <w:rStyle w:val="Lienhypertexte"/>
                <w:noProof/>
              </w:rPr>
              <w:t>IV.2.B Exemples</w:t>
            </w:r>
            <w:r w:rsidR="009C6CA6">
              <w:rPr>
                <w:noProof/>
                <w:webHidden/>
              </w:rPr>
              <w:tab/>
            </w:r>
            <w:r w:rsidR="009C6CA6">
              <w:rPr>
                <w:noProof/>
                <w:webHidden/>
              </w:rPr>
              <w:fldChar w:fldCharType="begin"/>
            </w:r>
            <w:r w:rsidR="009C6CA6">
              <w:rPr>
                <w:noProof/>
                <w:webHidden/>
              </w:rPr>
              <w:instrText xml:space="preserve"> PAGEREF _Toc520325987 \h </w:instrText>
            </w:r>
            <w:r w:rsidR="009C6CA6">
              <w:rPr>
                <w:noProof/>
                <w:webHidden/>
              </w:rPr>
            </w:r>
            <w:r w:rsidR="009C6CA6">
              <w:rPr>
                <w:noProof/>
                <w:webHidden/>
              </w:rPr>
              <w:fldChar w:fldCharType="separate"/>
            </w:r>
            <w:r w:rsidR="009C6CA6">
              <w:rPr>
                <w:noProof/>
                <w:webHidden/>
              </w:rPr>
              <w:t>30</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88" w:history="1">
            <w:r w:rsidR="009C6CA6" w:rsidRPr="00374612">
              <w:rPr>
                <w:rStyle w:val="Lienhypertexte"/>
                <w:noProof/>
              </w:rPr>
              <w:t>IV.2.C Statistiques</w:t>
            </w:r>
            <w:r w:rsidR="009C6CA6">
              <w:rPr>
                <w:noProof/>
                <w:webHidden/>
              </w:rPr>
              <w:tab/>
            </w:r>
            <w:r w:rsidR="009C6CA6">
              <w:rPr>
                <w:noProof/>
                <w:webHidden/>
              </w:rPr>
              <w:fldChar w:fldCharType="begin"/>
            </w:r>
            <w:r w:rsidR="009C6CA6">
              <w:rPr>
                <w:noProof/>
                <w:webHidden/>
              </w:rPr>
              <w:instrText xml:space="preserve"> PAGEREF _Toc520325988 \h </w:instrText>
            </w:r>
            <w:r w:rsidR="009C6CA6">
              <w:rPr>
                <w:noProof/>
                <w:webHidden/>
              </w:rPr>
            </w:r>
            <w:r w:rsidR="009C6CA6">
              <w:rPr>
                <w:noProof/>
                <w:webHidden/>
              </w:rPr>
              <w:fldChar w:fldCharType="separate"/>
            </w:r>
            <w:r w:rsidR="009C6CA6">
              <w:rPr>
                <w:noProof/>
                <w:webHidden/>
              </w:rPr>
              <w:t>30</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89" w:history="1">
            <w:r w:rsidR="009C6CA6" w:rsidRPr="00374612">
              <w:rPr>
                <w:rStyle w:val="Lienhypertexte"/>
                <w:noProof/>
              </w:rPr>
              <w:t>V. Étude de structures particulières</w:t>
            </w:r>
            <w:r w:rsidR="009C6CA6">
              <w:rPr>
                <w:noProof/>
                <w:webHidden/>
              </w:rPr>
              <w:tab/>
            </w:r>
            <w:r w:rsidR="009C6CA6">
              <w:rPr>
                <w:noProof/>
                <w:webHidden/>
              </w:rPr>
              <w:fldChar w:fldCharType="begin"/>
            </w:r>
            <w:r w:rsidR="009C6CA6">
              <w:rPr>
                <w:noProof/>
                <w:webHidden/>
              </w:rPr>
              <w:instrText xml:space="preserve"> PAGEREF _Toc520325989 \h </w:instrText>
            </w:r>
            <w:r w:rsidR="009C6CA6">
              <w:rPr>
                <w:noProof/>
                <w:webHidden/>
              </w:rPr>
            </w:r>
            <w:r w:rsidR="009C6CA6">
              <w:rPr>
                <w:noProof/>
                <w:webHidden/>
              </w:rPr>
              <w:fldChar w:fldCharType="separate"/>
            </w:r>
            <w:r w:rsidR="009C6CA6">
              <w:rPr>
                <w:noProof/>
                <w:webHidden/>
              </w:rPr>
              <w:t>30</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90" w:history="1">
            <w:r w:rsidR="009C6CA6" w:rsidRPr="00374612">
              <w:rPr>
                <w:rStyle w:val="Lienhypertexte"/>
                <w:noProof/>
              </w:rPr>
              <w:t>VI. Résultats et discussions</w:t>
            </w:r>
            <w:r w:rsidR="009C6CA6">
              <w:rPr>
                <w:noProof/>
                <w:webHidden/>
              </w:rPr>
              <w:tab/>
            </w:r>
            <w:r w:rsidR="009C6CA6">
              <w:rPr>
                <w:noProof/>
                <w:webHidden/>
              </w:rPr>
              <w:fldChar w:fldCharType="begin"/>
            </w:r>
            <w:r w:rsidR="009C6CA6">
              <w:rPr>
                <w:noProof/>
                <w:webHidden/>
              </w:rPr>
              <w:instrText xml:space="preserve"> PAGEREF _Toc520325990 \h </w:instrText>
            </w:r>
            <w:r w:rsidR="009C6CA6">
              <w:rPr>
                <w:noProof/>
                <w:webHidden/>
              </w:rPr>
            </w:r>
            <w:r w:rsidR="009C6CA6">
              <w:rPr>
                <w:noProof/>
                <w:webHidden/>
              </w:rPr>
              <w:fldChar w:fldCharType="separate"/>
            </w:r>
            <w:r w:rsidR="009C6CA6">
              <w:rPr>
                <w:noProof/>
                <w:webHidden/>
              </w:rPr>
              <w:t>30</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91" w:history="1">
            <w:r w:rsidR="009C6CA6" w:rsidRPr="00374612">
              <w:rPr>
                <w:rStyle w:val="Lienhypertexte"/>
                <w:noProof/>
              </w:rPr>
              <w:t>VI.1 Résultats</w:t>
            </w:r>
            <w:r w:rsidR="009C6CA6">
              <w:rPr>
                <w:noProof/>
                <w:webHidden/>
              </w:rPr>
              <w:tab/>
            </w:r>
            <w:r w:rsidR="009C6CA6">
              <w:rPr>
                <w:noProof/>
                <w:webHidden/>
              </w:rPr>
              <w:fldChar w:fldCharType="begin"/>
            </w:r>
            <w:r w:rsidR="009C6CA6">
              <w:rPr>
                <w:noProof/>
                <w:webHidden/>
              </w:rPr>
              <w:instrText xml:space="preserve"> PAGEREF _Toc520325991 \h </w:instrText>
            </w:r>
            <w:r w:rsidR="009C6CA6">
              <w:rPr>
                <w:noProof/>
                <w:webHidden/>
              </w:rPr>
            </w:r>
            <w:r w:rsidR="009C6CA6">
              <w:rPr>
                <w:noProof/>
                <w:webHidden/>
              </w:rPr>
              <w:fldChar w:fldCharType="separate"/>
            </w:r>
            <w:r w:rsidR="009C6CA6">
              <w:rPr>
                <w:noProof/>
                <w:webHidden/>
              </w:rPr>
              <w:t>31</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92" w:history="1">
            <w:r w:rsidR="009C6CA6" w:rsidRPr="00374612">
              <w:rPr>
                <w:rStyle w:val="Lienhypertexte"/>
                <w:noProof/>
              </w:rPr>
              <w:t>VI.2 Discussions</w:t>
            </w:r>
            <w:r w:rsidR="009C6CA6">
              <w:rPr>
                <w:noProof/>
                <w:webHidden/>
              </w:rPr>
              <w:tab/>
            </w:r>
            <w:r w:rsidR="009C6CA6">
              <w:rPr>
                <w:noProof/>
                <w:webHidden/>
              </w:rPr>
              <w:fldChar w:fldCharType="begin"/>
            </w:r>
            <w:r w:rsidR="009C6CA6">
              <w:rPr>
                <w:noProof/>
                <w:webHidden/>
              </w:rPr>
              <w:instrText xml:space="preserve"> PAGEREF _Toc520325992 \h </w:instrText>
            </w:r>
            <w:r w:rsidR="009C6CA6">
              <w:rPr>
                <w:noProof/>
                <w:webHidden/>
              </w:rPr>
            </w:r>
            <w:r w:rsidR="009C6CA6">
              <w:rPr>
                <w:noProof/>
                <w:webHidden/>
              </w:rPr>
              <w:fldChar w:fldCharType="separate"/>
            </w:r>
            <w:r w:rsidR="009C6CA6">
              <w:rPr>
                <w:noProof/>
                <w:webHidden/>
              </w:rPr>
              <w:t>31</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93" w:history="1">
            <w:r w:rsidR="009C6CA6" w:rsidRPr="00374612">
              <w:rPr>
                <w:rStyle w:val="Lienhypertexte"/>
                <w:noProof/>
              </w:rPr>
              <w:t>Conclusion</w:t>
            </w:r>
            <w:r w:rsidR="009C6CA6">
              <w:rPr>
                <w:noProof/>
                <w:webHidden/>
              </w:rPr>
              <w:tab/>
            </w:r>
            <w:r w:rsidR="009C6CA6">
              <w:rPr>
                <w:noProof/>
                <w:webHidden/>
              </w:rPr>
              <w:fldChar w:fldCharType="begin"/>
            </w:r>
            <w:r w:rsidR="009C6CA6">
              <w:rPr>
                <w:noProof/>
                <w:webHidden/>
              </w:rPr>
              <w:instrText xml:space="preserve"> PAGEREF _Toc520325993 \h </w:instrText>
            </w:r>
            <w:r w:rsidR="009C6CA6">
              <w:rPr>
                <w:noProof/>
                <w:webHidden/>
              </w:rPr>
            </w:r>
            <w:r w:rsidR="009C6CA6">
              <w:rPr>
                <w:noProof/>
                <w:webHidden/>
              </w:rPr>
              <w:fldChar w:fldCharType="separate"/>
            </w:r>
            <w:r w:rsidR="009C6CA6">
              <w:rPr>
                <w:noProof/>
                <w:webHidden/>
              </w:rPr>
              <w:t>31</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94" w:history="1">
            <w:r w:rsidR="009C6CA6" w:rsidRPr="00374612">
              <w:rPr>
                <w:rStyle w:val="Lienhypertexte"/>
                <w:noProof/>
              </w:rPr>
              <w:t>Bibliographie</w:t>
            </w:r>
            <w:r w:rsidR="009C6CA6">
              <w:rPr>
                <w:noProof/>
                <w:webHidden/>
              </w:rPr>
              <w:tab/>
            </w:r>
            <w:r w:rsidR="009C6CA6">
              <w:rPr>
                <w:noProof/>
                <w:webHidden/>
              </w:rPr>
              <w:fldChar w:fldCharType="begin"/>
            </w:r>
            <w:r w:rsidR="009C6CA6">
              <w:rPr>
                <w:noProof/>
                <w:webHidden/>
              </w:rPr>
              <w:instrText xml:space="preserve"> PAGEREF _Toc520325994 \h </w:instrText>
            </w:r>
            <w:r w:rsidR="009C6CA6">
              <w:rPr>
                <w:noProof/>
                <w:webHidden/>
              </w:rPr>
            </w:r>
            <w:r w:rsidR="009C6CA6">
              <w:rPr>
                <w:noProof/>
                <w:webHidden/>
              </w:rPr>
              <w:fldChar w:fldCharType="separate"/>
            </w:r>
            <w:r w:rsidR="009C6CA6">
              <w:rPr>
                <w:noProof/>
                <w:webHidden/>
              </w:rPr>
              <w:t>32</w:t>
            </w:r>
            <w:r w:rsidR="009C6CA6">
              <w:rPr>
                <w:noProof/>
                <w:webHidden/>
              </w:rPr>
              <w:fldChar w:fldCharType="end"/>
            </w:r>
          </w:hyperlink>
        </w:p>
        <w:p w:rsidR="009C6CA6" w:rsidRDefault="003446EE">
          <w:pPr>
            <w:pStyle w:val="TM1"/>
            <w:tabs>
              <w:tab w:val="right" w:leader="dot" w:pos="9062"/>
            </w:tabs>
            <w:rPr>
              <w:rFonts w:eastAsiaTheme="minorEastAsia"/>
              <w:noProof/>
              <w:lang w:eastAsia="fr-FR"/>
            </w:rPr>
          </w:pPr>
          <w:hyperlink w:anchor="_Toc520325995" w:history="1">
            <w:r w:rsidR="009C6CA6" w:rsidRPr="00374612">
              <w:rPr>
                <w:rStyle w:val="Lienhypertexte"/>
                <w:noProof/>
              </w:rPr>
              <w:t>Annexes</w:t>
            </w:r>
            <w:r w:rsidR="009C6CA6">
              <w:rPr>
                <w:noProof/>
                <w:webHidden/>
              </w:rPr>
              <w:tab/>
            </w:r>
            <w:r w:rsidR="009C6CA6">
              <w:rPr>
                <w:noProof/>
                <w:webHidden/>
              </w:rPr>
              <w:fldChar w:fldCharType="begin"/>
            </w:r>
            <w:r w:rsidR="009C6CA6">
              <w:rPr>
                <w:noProof/>
                <w:webHidden/>
              </w:rPr>
              <w:instrText xml:space="preserve"> PAGEREF _Toc520325995 \h </w:instrText>
            </w:r>
            <w:r w:rsidR="009C6CA6">
              <w:rPr>
                <w:noProof/>
                <w:webHidden/>
              </w:rPr>
            </w:r>
            <w:r w:rsidR="009C6CA6">
              <w:rPr>
                <w:noProof/>
                <w:webHidden/>
              </w:rPr>
              <w:fldChar w:fldCharType="separate"/>
            </w:r>
            <w:r w:rsidR="009C6CA6">
              <w:rPr>
                <w:noProof/>
                <w:webHidden/>
              </w:rPr>
              <w:t>34</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96" w:history="1">
            <w:r w:rsidR="009C6CA6" w:rsidRPr="00374612">
              <w:rPr>
                <w:rStyle w:val="Lienhypertexte"/>
                <w:noProof/>
              </w:rPr>
              <w:t>A1. Requêtes Apache Solr sur HAL</w:t>
            </w:r>
            <w:r w:rsidR="009C6CA6">
              <w:rPr>
                <w:noProof/>
                <w:webHidden/>
              </w:rPr>
              <w:tab/>
            </w:r>
            <w:r w:rsidR="009C6CA6">
              <w:rPr>
                <w:noProof/>
                <w:webHidden/>
              </w:rPr>
              <w:fldChar w:fldCharType="begin"/>
            </w:r>
            <w:r w:rsidR="009C6CA6">
              <w:rPr>
                <w:noProof/>
                <w:webHidden/>
              </w:rPr>
              <w:instrText xml:space="preserve"> PAGEREF _Toc520325996 \h </w:instrText>
            </w:r>
            <w:r w:rsidR="009C6CA6">
              <w:rPr>
                <w:noProof/>
                <w:webHidden/>
              </w:rPr>
            </w:r>
            <w:r w:rsidR="009C6CA6">
              <w:rPr>
                <w:noProof/>
                <w:webHidden/>
              </w:rPr>
              <w:fldChar w:fldCharType="separate"/>
            </w:r>
            <w:r w:rsidR="009C6CA6">
              <w:rPr>
                <w:noProof/>
                <w:webHidden/>
              </w:rPr>
              <w:t>34</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97" w:history="1">
            <w:r w:rsidR="009C6CA6" w:rsidRPr="00374612">
              <w:rPr>
                <w:rStyle w:val="Lienhypertexte"/>
                <w:noProof/>
              </w:rPr>
              <w:t>A1.A Requêtes</w:t>
            </w:r>
            <w:r w:rsidR="009C6CA6">
              <w:rPr>
                <w:noProof/>
                <w:webHidden/>
              </w:rPr>
              <w:tab/>
            </w:r>
            <w:r w:rsidR="009C6CA6">
              <w:rPr>
                <w:noProof/>
                <w:webHidden/>
              </w:rPr>
              <w:fldChar w:fldCharType="begin"/>
            </w:r>
            <w:r w:rsidR="009C6CA6">
              <w:rPr>
                <w:noProof/>
                <w:webHidden/>
              </w:rPr>
              <w:instrText xml:space="preserve"> PAGEREF _Toc520325997 \h </w:instrText>
            </w:r>
            <w:r w:rsidR="009C6CA6">
              <w:rPr>
                <w:noProof/>
                <w:webHidden/>
              </w:rPr>
            </w:r>
            <w:r w:rsidR="009C6CA6">
              <w:rPr>
                <w:noProof/>
                <w:webHidden/>
              </w:rPr>
              <w:fldChar w:fldCharType="separate"/>
            </w:r>
            <w:r w:rsidR="009C6CA6">
              <w:rPr>
                <w:noProof/>
                <w:webHidden/>
              </w:rPr>
              <w:t>34</w:t>
            </w:r>
            <w:r w:rsidR="009C6CA6">
              <w:rPr>
                <w:noProof/>
                <w:webHidden/>
              </w:rPr>
              <w:fldChar w:fldCharType="end"/>
            </w:r>
          </w:hyperlink>
        </w:p>
        <w:p w:rsidR="009C6CA6" w:rsidRDefault="003446EE">
          <w:pPr>
            <w:pStyle w:val="TM3"/>
            <w:tabs>
              <w:tab w:val="right" w:leader="dot" w:pos="9062"/>
            </w:tabs>
            <w:rPr>
              <w:rFonts w:eastAsiaTheme="minorEastAsia"/>
              <w:noProof/>
              <w:lang w:eastAsia="fr-FR"/>
            </w:rPr>
          </w:pPr>
          <w:hyperlink w:anchor="_Toc520325998" w:history="1">
            <w:r w:rsidR="009C6CA6" w:rsidRPr="00374612">
              <w:rPr>
                <w:rStyle w:val="Lienhypertexte"/>
                <w:rFonts w:eastAsia="Times New Roman"/>
                <w:noProof/>
              </w:rPr>
              <w:t>A1.B Résultats</w:t>
            </w:r>
            <w:r w:rsidR="009C6CA6">
              <w:rPr>
                <w:noProof/>
                <w:webHidden/>
              </w:rPr>
              <w:tab/>
            </w:r>
            <w:r w:rsidR="009C6CA6">
              <w:rPr>
                <w:noProof/>
                <w:webHidden/>
              </w:rPr>
              <w:fldChar w:fldCharType="begin"/>
            </w:r>
            <w:r w:rsidR="009C6CA6">
              <w:rPr>
                <w:noProof/>
                <w:webHidden/>
              </w:rPr>
              <w:instrText xml:space="preserve"> PAGEREF _Toc520325998 \h </w:instrText>
            </w:r>
            <w:r w:rsidR="009C6CA6">
              <w:rPr>
                <w:noProof/>
                <w:webHidden/>
              </w:rPr>
            </w:r>
            <w:r w:rsidR="009C6CA6">
              <w:rPr>
                <w:noProof/>
                <w:webHidden/>
              </w:rPr>
              <w:fldChar w:fldCharType="separate"/>
            </w:r>
            <w:r w:rsidR="009C6CA6">
              <w:rPr>
                <w:noProof/>
                <w:webHidden/>
              </w:rPr>
              <w:t>34</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5999" w:history="1">
            <w:r w:rsidR="009C6CA6" w:rsidRPr="00374612">
              <w:rPr>
                <w:rStyle w:val="Lienhypertexte"/>
                <w:noProof/>
              </w:rPr>
              <w:t>A2. Index des logiciels et technologies mentionnés</w:t>
            </w:r>
            <w:r w:rsidR="009C6CA6">
              <w:rPr>
                <w:noProof/>
                <w:webHidden/>
              </w:rPr>
              <w:tab/>
            </w:r>
            <w:r w:rsidR="009C6CA6">
              <w:rPr>
                <w:noProof/>
                <w:webHidden/>
              </w:rPr>
              <w:fldChar w:fldCharType="begin"/>
            </w:r>
            <w:r w:rsidR="009C6CA6">
              <w:rPr>
                <w:noProof/>
                <w:webHidden/>
              </w:rPr>
              <w:instrText xml:space="preserve"> PAGEREF _Toc520325999 \h </w:instrText>
            </w:r>
            <w:r w:rsidR="009C6CA6">
              <w:rPr>
                <w:noProof/>
                <w:webHidden/>
              </w:rPr>
            </w:r>
            <w:r w:rsidR="009C6CA6">
              <w:rPr>
                <w:noProof/>
                <w:webHidden/>
              </w:rPr>
              <w:fldChar w:fldCharType="separate"/>
            </w:r>
            <w:r w:rsidR="009C6CA6">
              <w:rPr>
                <w:noProof/>
                <w:webHidden/>
              </w:rPr>
              <w:t>36</w:t>
            </w:r>
            <w:r w:rsidR="009C6CA6">
              <w:rPr>
                <w:noProof/>
                <w:webHidden/>
              </w:rPr>
              <w:fldChar w:fldCharType="end"/>
            </w:r>
          </w:hyperlink>
        </w:p>
        <w:p w:rsidR="009C6CA6" w:rsidRDefault="003446EE">
          <w:pPr>
            <w:pStyle w:val="TM2"/>
            <w:tabs>
              <w:tab w:val="right" w:leader="dot" w:pos="9062"/>
            </w:tabs>
            <w:rPr>
              <w:rFonts w:eastAsiaTheme="minorEastAsia"/>
              <w:noProof/>
              <w:lang w:eastAsia="fr-FR"/>
            </w:rPr>
          </w:pPr>
          <w:hyperlink w:anchor="_Toc520326000" w:history="1">
            <w:r w:rsidR="009C6CA6" w:rsidRPr="00374612">
              <w:rPr>
                <w:rStyle w:val="Lienhypertexte"/>
                <w:noProof/>
              </w:rPr>
              <w:t>A3. Codes des étiquettes de catégorie de discours de Talismane</w:t>
            </w:r>
            <w:r w:rsidR="009C6CA6">
              <w:rPr>
                <w:noProof/>
                <w:webHidden/>
              </w:rPr>
              <w:tab/>
            </w:r>
            <w:r w:rsidR="009C6CA6">
              <w:rPr>
                <w:noProof/>
                <w:webHidden/>
              </w:rPr>
              <w:fldChar w:fldCharType="begin"/>
            </w:r>
            <w:r w:rsidR="009C6CA6">
              <w:rPr>
                <w:noProof/>
                <w:webHidden/>
              </w:rPr>
              <w:instrText xml:space="preserve"> PAGEREF _Toc520326000 \h </w:instrText>
            </w:r>
            <w:r w:rsidR="009C6CA6">
              <w:rPr>
                <w:noProof/>
                <w:webHidden/>
              </w:rPr>
            </w:r>
            <w:r w:rsidR="009C6CA6">
              <w:rPr>
                <w:noProof/>
                <w:webHidden/>
              </w:rPr>
              <w:fldChar w:fldCharType="separate"/>
            </w:r>
            <w:r w:rsidR="009C6CA6">
              <w:rPr>
                <w:noProof/>
                <w:webHidden/>
              </w:rPr>
              <w:t>36</w:t>
            </w:r>
            <w:r w:rsidR="009C6CA6">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325955"/>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325956"/>
      <w:r>
        <w:lastRenderedPageBreak/>
        <w:t xml:space="preserve">I. </w:t>
      </w:r>
      <w:r w:rsidR="00812473">
        <w:t>Précédentes études sur l</w:t>
      </w:r>
      <w:r>
        <w:t>es titres scientifiques</w:t>
      </w:r>
      <w:bookmarkEnd w:id="2"/>
    </w:p>
    <w:p w:rsidR="00B14C70" w:rsidRDefault="00B14C70" w:rsidP="00FA3A41">
      <w:pPr>
        <w:pStyle w:val="Titre2"/>
      </w:pPr>
      <w:bookmarkStart w:id="3" w:name="_Toc520325957"/>
      <w:r>
        <w:t xml:space="preserve">I.1 Le titre </w:t>
      </w:r>
      <w:r w:rsidR="00874F81">
        <w:t xml:space="preserve">et </w:t>
      </w:r>
      <w:r w:rsidR="00D95FDD">
        <w:t>ses problématiques</w:t>
      </w:r>
      <w:bookmarkEnd w:id="3"/>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325958"/>
      <w:r>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w:t>
      </w:r>
      <w:r w:rsidR="001B5AEC">
        <w:lastRenderedPageBreak/>
        <w:t>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5" w:name="_Toc520325959"/>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lastRenderedPageBreak/>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6" w:name="_Toc520325960"/>
      <w:r>
        <w:t>I.4 Corpus utilisés</w:t>
      </w:r>
      <w:bookmarkEnd w:id="6"/>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7" w:name="_Toc520325961"/>
      <w:r>
        <w:t xml:space="preserve">I.5 </w:t>
      </w:r>
      <w:r w:rsidR="008B5B96">
        <w:t xml:space="preserve">L’utilisation du </w:t>
      </w:r>
      <w:r>
        <w:t>double point</w:t>
      </w:r>
      <w:bookmarkEnd w:id="7"/>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0A049C" w:rsidRDefault="003446EE" w:rsidP="000A049C">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w:t>
      </w:r>
      <w:r w:rsidR="000A049C">
        <w:lastRenderedPageBreak/>
        <w:t xml:space="preserve">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EA121F">
        <w:t xml:space="preserve"> </w:t>
      </w:r>
      <w:sdt>
        <w:sdtPr>
          <w:id w:val="-454258012"/>
          <w:citation/>
        </w:sdtPr>
        <w:sdtContent>
          <w:r w:rsidR="00EA121F">
            <w:fldChar w:fldCharType="begin"/>
          </w:r>
          <w:r w:rsidR="00EA121F">
            <w:instrText xml:space="preserve"> CITATION Goo01 \l 1036 </w:instrText>
          </w:r>
          <w:r w:rsidR="00EA121F">
            <w:fldChar w:fldCharType="separate"/>
          </w:r>
          <w:r w:rsidR="00EA121F">
            <w:rPr>
              <w:noProof/>
            </w:rPr>
            <w:t>(Goodman, Thacker, &amp; Siegel, 2001)</w:t>
          </w:r>
          <w:r w:rsidR="00EA121F">
            <w:fldChar w:fldCharType="end"/>
          </w:r>
        </w:sdtContent>
      </w:sdt>
      <w:r w:rsidR="00EA121F">
        <w:t>, qui ont recueilli les consignes données par les éditeurs de 4 journaux médicaux pointe qu’un d’entre eux encourageait l’utilisation du double point.</w:t>
      </w:r>
    </w:p>
    <w:p w:rsidR="005C59CA" w:rsidRDefault="003446EE"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8" w:name="_Toc520325962"/>
      <w:r>
        <w:t>II. Corpus de travail</w:t>
      </w:r>
      <w:bookmarkEnd w:id="8"/>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9" w:name="_Toc520325963"/>
      <w:r>
        <w:lastRenderedPageBreak/>
        <w:t>II</w:t>
      </w:r>
      <w:r w:rsidR="007448C4">
        <w:t>.1 Présentation de HAL et extraction des données</w:t>
      </w:r>
      <w:bookmarkEnd w:id="9"/>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0" w:name="_Toc520325964"/>
      <w:r>
        <w:t>II</w:t>
      </w:r>
      <w:r w:rsidR="007448C4">
        <w:t xml:space="preserve">.2 </w:t>
      </w:r>
      <w:r w:rsidR="00B31E5A">
        <w:t>T</w:t>
      </w:r>
      <w:r w:rsidR="007448C4">
        <w:t>raitement des données</w:t>
      </w:r>
      <w:bookmarkEnd w:id="10"/>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1" w:name="_Toc520325965"/>
      <w:r>
        <w:t>II.2.1</w:t>
      </w:r>
      <w:r w:rsidR="00123170">
        <w:t xml:space="preserve"> Enrichissement des données</w:t>
      </w:r>
      <w:bookmarkEnd w:id="11"/>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9"/>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0D4EB0" w:rsidP="000D4EB0">
      <w:pPr>
        <w:pStyle w:val="Titre3"/>
      </w:pPr>
      <w:bookmarkStart w:id="12" w:name="_Toc520325966"/>
      <w:r>
        <w:t>II.2.2</w:t>
      </w:r>
      <w:r w:rsidR="00FB65E2">
        <w:t xml:space="preserve"> Conversions</w:t>
      </w:r>
      <w:bookmarkEnd w:id="12"/>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3" w:name="_Toc520325967"/>
      <w:r>
        <w:t>II.2.3</w:t>
      </w:r>
      <w:r w:rsidR="00B75AAC">
        <w:t xml:space="preserve"> Filtrage</w:t>
      </w:r>
      <w:bookmarkEnd w:id="13"/>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sidR="00C22834">
        <w:rPr>
          <w:noProof/>
        </w:rPr>
        <w:t>1</w:t>
      </w:r>
      <w:r w:rsidR="003446EE">
        <w:rPr>
          <w:noProof/>
        </w:rPr>
        <w:fldChar w:fldCharType="end"/>
      </w:r>
      <w:r>
        <w:t xml:space="preserve"> : nombre de doubles points dans les titres</w:t>
      </w:r>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4" w:name="OLE_LINK1"/>
      <w:r w:rsidR="008706B7" w:rsidRPr="008706B7">
        <w:rPr>
          <w:b/>
        </w:rPr>
        <w:t>8</w:t>
      </w:r>
      <w:r w:rsidR="00352433">
        <w:rPr>
          <w:b/>
        </w:rPr>
        <w:t>5</w:t>
      </w:r>
      <w:r w:rsidR="008706B7" w:rsidRPr="008706B7">
        <w:rPr>
          <w:b/>
        </w:rPr>
        <w:t> </w:t>
      </w:r>
      <w:r w:rsidR="00352433">
        <w:rPr>
          <w:b/>
        </w:rPr>
        <w:t>531</w:t>
      </w:r>
      <w:r w:rsidR="008706B7">
        <w:t xml:space="preserve"> </w:t>
      </w:r>
      <w:bookmarkEnd w:id="14"/>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5" w:name="_Toc520325968"/>
      <w:r>
        <w:t>II</w:t>
      </w:r>
      <w:r w:rsidR="007448C4">
        <w:t>.</w:t>
      </w:r>
      <w:r w:rsidR="00F556ED">
        <w:t>3</w:t>
      </w:r>
      <w:r w:rsidR="007448C4">
        <w:t xml:space="preserve"> </w:t>
      </w:r>
      <w:r w:rsidR="00950E7D">
        <w:t>Mesures du corpus</w:t>
      </w:r>
      <w:bookmarkEnd w:id="15"/>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7F391C" w:rsidRDefault="00C760F6" w:rsidP="000D4EB0">
      <w:pPr>
        <w:pStyle w:val="Titre3"/>
      </w:pPr>
      <w:bookmarkStart w:id="16" w:name="_Toc520325969"/>
      <w:r>
        <w:t>II.3.1 Taille du corpus et t</w:t>
      </w:r>
      <w:r w:rsidR="006058FB">
        <w:t>ypes de</w:t>
      </w:r>
      <w:r>
        <w:t>s</w:t>
      </w:r>
      <w:r w:rsidR="007F391C" w:rsidRPr="00F569F7">
        <w:t xml:space="preserve"> </w:t>
      </w:r>
      <w:r w:rsidR="007F391C">
        <w:t>documents</w:t>
      </w:r>
      <w:bookmarkEnd w:id="16"/>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lastRenderedPageBreak/>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sidR="00C22834">
        <w:rPr>
          <w:noProof/>
        </w:rPr>
        <w:t>2</w:t>
      </w:r>
      <w:r w:rsidR="003446EE">
        <w:rPr>
          <w:noProof/>
        </w:rPr>
        <w:fldChar w:fldCharType="end"/>
      </w:r>
      <w:r w:rsidRPr="008B5986">
        <w:t xml:space="preserve"> : Répartition des titres par type</w:t>
      </w:r>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17" w:name="_Toc520325970"/>
      <w:r>
        <w:t xml:space="preserve">II.3.2 </w:t>
      </w:r>
      <w:r w:rsidR="006058FB">
        <w:t>Années des documents</w:t>
      </w:r>
      <w:bookmarkEnd w:id="17"/>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sidR="00C22834">
        <w:rPr>
          <w:noProof/>
        </w:rPr>
        <w:t>3</w:t>
      </w:r>
      <w:r w:rsidR="003446EE">
        <w:rPr>
          <w:noProof/>
        </w:rPr>
        <w:fldChar w:fldCharType="end"/>
      </w:r>
      <w:r>
        <w:t xml:space="preserve"> : Répartition des titres par année</w:t>
      </w:r>
    </w:p>
    <w:p w:rsidR="00785B3A" w:rsidRDefault="00751C36" w:rsidP="006058FB">
      <w:r>
        <w:lastRenderedPageBreak/>
        <w:tab/>
      </w:r>
      <w:r w:rsidR="00552F59">
        <w:t xml:space="preserve">Si les documents vont de 1925 à 2018, </w:t>
      </w:r>
      <w:r>
        <w:t>les années les plus récentes sont les plus fournies</w:t>
      </w:r>
      <w:r w:rsidR="00785B3A">
        <w:t xml:space="preserve"> : </w:t>
      </w:r>
      <w:r w:rsidR="00500BE9">
        <w:t>2018 et 2017 représentant à elles seules 89% de corpus</w:t>
      </w:r>
      <w:r w:rsidR="00785B3A">
        <w:t xml:space="preserve">. </w:t>
      </w:r>
      <w:r w:rsidR="00785B3A">
        <w:t>Ce</w:t>
      </w:r>
      <w:r w:rsidR="00785B3A">
        <w:t>tte fenêtre trop réduire</w:t>
      </w:r>
      <w:r w:rsidR="00785B3A">
        <w:t xml:space="preserv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18" w:name="_Toc520325971"/>
      <w:r>
        <w:t xml:space="preserve">II.3.3 </w:t>
      </w:r>
      <w:r w:rsidR="006058FB">
        <w:t>Longueurs des titres</w:t>
      </w:r>
      <w:r>
        <w:t xml:space="preserve"> et nombre d’auteurs</w:t>
      </w:r>
      <w:bookmarkEnd w:id="18"/>
    </w:p>
    <w:p w:rsidR="006058FB" w:rsidRDefault="00227435" w:rsidP="0036528A">
      <w:pPr>
        <w:ind w:firstLine="360"/>
      </w:pPr>
      <w:r>
        <w:t>N</w:t>
      </w:r>
      <w:r w:rsidR="0036528A">
        <w:t>ous utilisons Talismane pour séquencer notre titre en formes. Nous comptons toutes les formes sauf celle</w:t>
      </w:r>
      <w:r w:rsidR="00013F71">
        <w:t>s</w:t>
      </w:r>
      <w:r w:rsidR="0036528A">
        <w:t xml:space="preserve"> ayant l’étiquette « PONCT », désignant une marque de ponctuation. </w:t>
      </w:r>
      <w:r w:rsidR="00657854">
        <w:t>La moyenne de la longueur</w:t>
      </w:r>
      <w:r w:rsidR="00FF6857">
        <w:t xml:space="preserve"> en mots</w:t>
      </w:r>
      <w:r w:rsidR="00657854">
        <w:t xml:space="preserve"> des titres est de </w:t>
      </w:r>
      <w:r w:rsidR="00A3516E">
        <w:t>15,5</w:t>
      </w:r>
      <w:r w:rsidR="00657854">
        <w:t xml:space="preserve"> mots</w:t>
      </w:r>
      <w:r w:rsidR="00FF6857">
        <w:t xml:space="preserve">, pour des titres qui vont de </w:t>
      </w:r>
      <w:r w:rsidR="000E7A25">
        <w:t>2</w:t>
      </w:r>
      <w:r w:rsidR="00FF6857">
        <w:t xml:space="preserve"> à </w:t>
      </w:r>
      <w:r w:rsidR="00950E7D">
        <w:t>69</w:t>
      </w:r>
      <w:r w:rsidR="00FF6857">
        <w:t xml:space="preserve"> mots</w:t>
      </w:r>
      <w:r w:rsidR="00657854">
        <w:t>. La médiane est 1</w:t>
      </w:r>
      <w:r w:rsidR="000E7A25">
        <w:t>4,5</w:t>
      </w:r>
      <w:r w:rsidR="00657854">
        <w:t xml:space="preserve"> mots</w:t>
      </w:r>
      <w:r w:rsidR="005269D8">
        <w:t>, le premier quartile est 1</w:t>
      </w:r>
      <w:r w:rsidR="00013F71">
        <w:t>0,5</w:t>
      </w:r>
      <w:r w:rsidR="005269D8">
        <w:t xml:space="preserve">, le dernier est </w:t>
      </w:r>
      <w:r w:rsidR="00013F71">
        <w:t>18.5</w:t>
      </w:r>
      <w:r w:rsidR="00657854">
        <w:t>.</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Default="00C65401" w:rsidP="006058FB">
      <w:r>
        <w:tab/>
        <w:t>Si le nombre d’auteurs dans notre de corpus va de 1 à 147, 98% des titres ont néanmoins entre 1 et 7 auteurs et 69% ont un seul auteur, pour une moyenne de 1,8 auteurs par titre.</w:t>
      </w:r>
    </w:p>
    <w:p w:rsidR="00EC6A94" w:rsidRDefault="00EC6A94" w:rsidP="00EC6A94">
      <w:pPr>
        <w:ind w:firstLine="708"/>
      </w:pPr>
      <w:sdt>
        <w:sdtPr>
          <w:id w:val="1244449382"/>
          <w:citation/>
        </w:sdtPr>
        <w:sdtContent>
          <w:r>
            <w:fldChar w:fldCharType="begin"/>
          </w:r>
          <w:r>
            <w:instrText xml:space="preserve"> CITATION Lew05 \l 1036 </w:instrText>
          </w:r>
          <w:r>
            <w:fldChar w:fldCharType="separate"/>
          </w:r>
          <w:r>
            <w:rPr>
              <w:noProof/>
            </w:rPr>
            <w:t>(Lewison &amp; Hartley, 2005)</w:t>
          </w:r>
          <w:r>
            <w:fldChar w:fldCharType="end"/>
          </w:r>
        </w:sdtContent>
      </w:sdt>
      <w:r w:rsidRPr="00516111">
        <w:t xml:space="preserve"> ont montré que plus il y a d’auteurs, plus le titre aura tendance à être long jusqu’à un plateau de 11 mots à partir de 4 auteurs.</w:t>
      </w:r>
      <w:r w:rsidR="008D6B13">
        <w:t xml:space="preserve"> Nous avons calculé la moyenne des titres p</w:t>
      </w:r>
      <w:r w:rsidR="00170240">
        <w:t>ar nombres d’auteurs et nous confirmons cette affirmation, comme le montre le graphique suivant :</w:t>
      </w:r>
    </w:p>
    <w:p w:rsidR="00170240" w:rsidRDefault="00846C50" w:rsidP="00170240">
      <w:r>
        <w:t>TODO</w:t>
      </w:r>
    </w:p>
    <w:p w:rsidR="00487E9F" w:rsidRDefault="00487E9F" w:rsidP="00170240">
      <w:r>
        <w:tab/>
        <w:t xml:space="preserve">XXX affirmaient que la présence d’un double point augmentait la longueur du titre. Nous avons calculé la moyenne des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816653">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816653">
            <w:r>
              <w:t>Nombre de titres</w:t>
            </w:r>
          </w:p>
        </w:tc>
        <w:tc>
          <w:tcPr>
            <w:tcW w:w="1134" w:type="dxa"/>
          </w:tcPr>
          <w:p w:rsidR="008F0811" w:rsidRDefault="008F0811" w:rsidP="00816653">
            <w:pPr>
              <w:jc w:val="center"/>
            </w:pPr>
            <w:r w:rsidRPr="00BB6612">
              <w:t>190</w:t>
            </w:r>
            <w:r>
              <w:t xml:space="preserve"> </w:t>
            </w:r>
            <w:r w:rsidRPr="00BB6612">
              <w:t>123</w:t>
            </w:r>
          </w:p>
        </w:tc>
        <w:tc>
          <w:tcPr>
            <w:tcW w:w="851" w:type="dxa"/>
          </w:tcPr>
          <w:p w:rsidR="008F0811" w:rsidRPr="00BB6612" w:rsidRDefault="008F0811" w:rsidP="00816653">
            <w:pPr>
              <w:jc w:val="center"/>
              <w:rPr>
                <w:b/>
              </w:rPr>
            </w:pPr>
            <w:r w:rsidRPr="00BB6612">
              <w:rPr>
                <w:b/>
              </w:rPr>
              <w:t>86</w:t>
            </w:r>
            <w:r>
              <w:rPr>
                <w:b/>
              </w:rPr>
              <w:t xml:space="preserve"> </w:t>
            </w:r>
            <w:r w:rsidRPr="00BB6612">
              <w:rPr>
                <w:b/>
              </w:rPr>
              <w:t>095</w:t>
            </w:r>
          </w:p>
        </w:tc>
        <w:tc>
          <w:tcPr>
            <w:tcW w:w="709" w:type="dxa"/>
          </w:tcPr>
          <w:p w:rsidR="008F0811" w:rsidRDefault="008F0811" w:rsidP="00816653">
            <w:pPr>
              <w:jc w:val="center"/>
            </w:pPr>
            <w:r w:rsidRPr="00BB6612">
              <w:t>2268</w:t>
            </w:r>
          </w:p>
        </w:tc>
        <w:tc>
          <w:tcPr>
            <w:tcW w:w="567" w:type="dxa"/>
          </w:tcPr>
          <w:p w:rsidR="008F0811" w:rsidRDefault="008F0811" w:rsidP="00816653">
            <w:pPr>
              <w:jc w:val="center"/>
            </w:pPr>
            <w:r w:rsidRPr="00BB6612">
              <w:t>258</w:t>
            </w:r>
          </w:p>
        </w:tc>
        <w:tc>
          <w:tcPr>
            <w:tcW w:w="567" w:type="dxa"/>
          </w:tcPr>
          <w:p w:rsidR="008F0811" w:rsidRDefault="008F0811" w:rsidP="00816653">
            <w:pPr>
              <w:jc w:val="center"/>
            </w:pPr>
            <w:r w:rsidRPr="00BB6612">
              <w:t>40</w:t>
            </w:r>
          </w:p>
        </w:tc>
        <w:tc>
          <w:tcPr>
            <w:tcW w:w="567" w:type="dxa"/>
          </w:tcPr>
          <w:p w:rsidR="008F0811" w:rsidRDefault="008F0811" w:rsidP="00816653">
            <w:pPr>
              <w:jc w:val="center"/>
            </w:pPr>
            <w:r w:rsidRPr="00BB6612">
              <w:t>13</w:t>
            </w:r>
          </w:p>
        </w:tc>
        <w:tc>
          <w:tcPr>
            <w:tcW w:w="567" w:type="dxa"/>
          </w:tcPr>
          <w:p w:rsidR="008F0811" w:rsidRDefault="008F0811" w:rsidP="00816653">
            <w:pPr>
              <w:jc w:val="center"/>
            </w:pPr>
            <w:r w:rsidRPr="00BB6612">
              <w:t>4</w:t>
            </w:r>
          </w:p>
        </w:tc>
        <w:tc>
          <w:tcPr>
            <w:tcW w:w="567" w:type="dxa"/>
          </w:tcPr>
          <w:p w:rsidR="008F0811" w:rsidRDefault="008F0811" w:rsidP="00816653">
            <w:pPr>
              <w:jc w:val="center"/>
            </w:pPr>
            <w:r w:rsidRPr="00BB6612">
              <w:t>2</w:t>
            </w:r>
          </w:p>
        </w:tc>
        <w:tc>
          <w:tcPr>
            <w:tcW w:w="708" w:type="dxa"/>
          </w:tcPr>
          <w:p w:rsidR="008F0811" w:rsidRDefault="008F0811" w:rsidP="00816653">
            <w:pPr>
              <w:jc w:val="center"/>
            </w:pPr>
            <w:r>
              <w:t>1</w:t>
            </w:r>
          </w:p>
        </w:tc>
        <w:tc>
          <w:tcPr>
            <w:tcW w:w="675" w:type="dxa"/>
          </w:tcPr>
          <w:p w:rsidR="008F0811" w:rsidRDefault="008F0811" w:rsidP="00816653">
            <w:pPr>
              <w:keepNext/>
              <w:jc w:val="center"/>
            </w:pPr>
            <w:r>
              <w:t>2</w:t>
            </w:r>
          </w:p>
        </w:tc>
      </w:tr>
      <w:tr w:rsidR="009D1489" w:rsidTr="008F0811">
        <w:tc>
          <w:tcPr>
            <w:tcW w:w="2376" w:type="dxa"/>
          </w:tcPr>
          <w:p w:rsidR="009D1489" w:rsidRDefault="009D1489" w:rsidP="00816653">
            <w:r>
              <w:t>Longueur moyenne des titres</w:t>
            </w:r>
          </w:p>
        </w:tc>
        <w:tc>
          <w:tcPr>
            <w:tcW w:w="1134" w:type="dxa"/>
          </w:tcPr>
          <w:p w:rsidR="009D1489" w:rsidRPr="00BB6612" w:rsidRDefault="00087C7B" w:rsidP="00816653">
            <w:pPr>
              <w:jc w:val="center"/>
            </w:pPr>
            <w:r>
              <w:t>12</w:t>
            </w:r>
          </w:p>
        </w:tc>
        <w:tc>
          <w:tcPr>
            <w:tcW w:w="851" w:type="dxa"/>
          </w:tcPr>
          <w:p w:rsidR="009D1489" w:rsidRPr="00BB6612" w:rsidRDefault="00087C7B" w:rsidP="00816653">
            <w:pPr>
              <w:jc w:val="center"/>
              <w:rPr>
                <w:b/>
              </w:rPr>
            </w:pPr>
            <w:r>
              <w:rPr>
                <w:b/>
              </w:rPr>
              <w:t>16</w:t>
            </w:r>
          </w:p>
        </w:tc>
        <w:tc>
          <w:tcPr>
            <w:tcW w:w="709" w:type="dxa"/>
          </w:tcPr>
          <w:p w:rsidR="009D1489" w:rsidRPr="00BB6612" w:rsidRDefault="00087C7B" w:rsidP="00816653">
            <w:pPr>
              <w:jc w:val="center"/>
            </w:pPr>
            <w:r>
              <w:t>24</w:t>
            </w:r>
          </w:p>
        </w:tc>
        <w:tc>
          <w:tcPr>
            <w:tcW w:w="567" w:type="dxa"/>
          </w:tcPr>
          <w:p w:rsidR="009D1489" w:rsidRPr="00BB6612" w:rsidRDefault="00087C7B" w:rsidP="00816653">
            <w:pPr>
              <w:jc w:val="center"/>
            </w:pPr>
            <w:r>
              <w:t>32</w:t>
            </w:r>
          </w:p>
        </w:tc>
        <w:tc>
          <w:tcPr>
            <w:tcW w:w="567" w:type="dxa"/>
          </w:tcPr>
          <w:p w:rsidR="009D1489" w:rsidRPr="00BB6612" w:rsidRDefault="00087C7B" w:rsidP="00816653">
            <w:pPr>
              <w:jc w:val="center"/>
            </w:pPr>
            <w:r>
              <w:t>52</w:t>
            </w:r>
          </w:p>
        </w:tc>
        <w:tc>
          <w:tcPr>
            <w:tcW w:w="567" w:type="dxa"/>
          </w:tcPr>
          <w:p w:rsidR="009D1489" w:rsidRPr="00BB6612" w:rsidRDefault="00087C7B" w:rsidP="00816653">
            <w:pPr>
              <w:jc w:val="center"/>
            </w:pPr>
            <w:r>
              <w:t>99</w:t>
            </w:r>
          </w:p>
        </w:tc>
        <w:tc>
          <w:tcPr>
            <w:tcW w:w="567" w:type="dxa"/>
          </w:tcPr>
          <w:p w:rsidR="009D1489" w:rsidRPr="00BB6612" w:rsidRDefault="00087C7B" w:rsidP="00816653">
            <w:pPr>
              <w:jc w:val="center"/>
            </w:pPr>
            <w:r>
              <w:t>97</w:t>
            </w:r>
          </w:p>
        </w:tc>
        <w:tc>
          <w:tcPr>
            <w:tcW w:w="567" w:type="dxa"/>
          </w:tcPr>
          <w:p w:rsidR="009D1489" w:rsidRPr="00BB6612" w:rsidRDefault="00087C7B" w:rsidP="00816653">
            <w:pPr>
              <w:jc w:val="center"/>
            </w:pPr>
            <w:r>
              <w:t>75</w:t>
            </w:r>
          </w:p>
        </w:tc>
        <w:tc>
          <w:tcPr>
            <w:tcW w:w="708" w:type="dxa"/>
          </w:tcPr>
          <w:p w:rsidR="009D1489" w:rsidRDefault="00087C7B" w:rsidP="00816653">
            <w:pPr>
              <w:jc w:val="center"/>
            </w:pPr>
            <w:r>
              <w:t>90</w:t>
            </w:r>
          </w:p>
        </w:tc>
        <w:tc>
          <w:tcPr>
            <w:tcW w:w="675" w:type="dxa"/>
          </w:tcPr>
          <w:p w:rsidR="009D1489" w:rsidRDefault="00087C7B" w:rsidP="00816653">
            <w:pPr>
              <w:keepNext/>
              <w:jc w:val="center"/>
            </w:pPr>
            <w:r>
              <w:t>87</w:t>
            </w:r>
          </w:p>
        </w:tc>
      </w:tr>
    </w:tbl>
    <w:p w:rsidR="008F0811" w:rsidRDefault="008F0811" w:rsidP="00170240"/>
    <w:p w:rsidR="00487E9F" w:rsidRPr="006058FB" w:rsidRDefault="00487E9F" w:rsidP="00170240">
      <w:r>
        <w:t>TODO</w:t>
      </w:r>
      <w:bookmarkStart w:id="19" w:name="_GoBack"/>
      <w:bookmarkEnd w:id="19"/>
    </w:p>
    <w:p w:rsidR="006058FB" w:rsidRDefault="00C760F6" w:rsidP="000D4EB0">
      <w:pPr>
        <w:pStyle w:val="Titre3"/>
      </w:pPr>
      <w:bookmarkStart w:id="20" w:name="_Toc520325972"/>
      <w:r>
        <w:t xml:space="preserve">II.3.4 </w:t>
      </w:r>
      <w:r w:rsidR="006058FB">
        <w:t>Domaines et nombre de domaines</w:t>
      </w:r>
      <w:bookmarkEnd w:id="20"/>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lastRenderedPageBreak/>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sidR="00C22834">
        <w:rPr>
          <w:noProof/>
        </w:rPr>
        <w:t>4</w:t>
      </w:r>
      <w:r w:rsidR="003446EE">
        <w:rPr>
          <w:noProof/>
        </w:rPr>
        <w:fldChar w:fldCharType="end"/>
      </w:r>
      <w:r>
        <w:t>: Répartition des titres par domaines</w:t>
      </w:r>
    </w:p>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1" w:name="_Toc520325973"/>
      <w:r>
        <w:t xml:space="preserve">II.3.5 </w:t>
      </w:r>
      <w:r w:rsidR="00D94130">
        <w:t>Marques de ponctuation</w:t>
      </w:r>
      <w:r w:rsidR="002C2AB4">
        <w:t xml:space="preserve"> et segmentation</w:t>
      </w:r>
      <w:bookmarkEnd w:id="21"/>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4F17E0">
            <w:pPr>
              <w:keepNext/>
              <w:jc w:val="right"/>
            </w:pPr>
            <w:r>
              <w:t>1.28</w:t>
            </w:r>
          </w:p>
        </w:tc>
      </w:tr>
    </w:tbl>
    <w:p w:rsidR="00D94130" w:rsidRPr="00F569F7" w:rsidRDefault="00D94130" w:rsidP="00D94130">
      <w:pPr>
        <w:spacing w:line="240" w:lineRule="auto"/>
        <w:jc w:val="center"/>
        <w:rPr>
          <w:rFonts w:ascii="Calibri" w:eastAsia="SimSun" w:hAnsi="Calibri" w:cs="Times New Roman"/>
          <w:i/>
          <w:iCs/>
          <w:color w:val="44546A"/>
          <w:sz w:val="18"/>
          <w:szCs w:val="18"/>
        </w:rPr>
      </w:pPr>
      <w:bookmarkStart w:id="22" w:name="_Toc504428847"/>
      <w:r w:rsidRPr="00F569F7">
        <w:rPr>
          <w:rFonts w:ascii="Calibri" w:eastAsia="SimSun" w:hAnsi="Calibri" w:cs="Times New Roman"/>
          <w:i/>
          <w:iCs/>
          <w:color w:val="44546A"/>
          <w:sz w:val="18"/>
          <w:szCs w:val="18"/>
        </w:rPr>
        <w:t xml:space="preserve">Tableau </w:t>
      </w:r>
      <w:r w:rsidR="00C22834">
        <w:rPr>
          <w:rFonts w:ascii="Calibri" w:eastAsia="SimSun" w:hAnsi="Calibri" w:cs="Times New Roman"/>
          <w:i/>
          <w:iCs/>
          <w:color w:val="44546A"/>
          <w:sz w:val="18"/>
          <w:szCs w:val="18"/>
        </w:rPr>
        <w:fldChar w:fldCharType="begin"/>
      </w:r>
      <w:r w:rsidR="00C22834">
        <w:rPr>
          <w:rFonts w:ascii="Calibri" w:eastAsia="SimSun" w:hAnsi="Calibri" w:cs="Times New Roman"/>
          <w:i/>
          <w:iCs/>
          <w:color w:val="44546A"/>
          <w:sz w:val="18"/>
          <w:szCs w:val="18"/>
        </w:rPr>
        <w:instrText xml:space="preserve"> SEQ Tableau \* ARABIC </w:instrText>
      </w:r>
      <w:r w:rsidR="00C22834">
        <w:rPr>
          <w:rFonts w:ascii="Calibri" w:eastAsia="SimSun" w:hAnsi="Calibri" w:cs="Times New Roman"/>
          <w:i/>
          <w:iCs/>
          <w:color w:val="44546A"/>
          <w:sz w:val="18"/>
          <w:szCs w:val="18"/>
        </w:rPr>
        <w:fldChar w:fldCharType="separate"/>
      </w:r>
      <w:r w:rsidR="00C22834">
        <w:rPr>
          <w:rFonts w:ascii="Calibri" w:eastAsia="SimSun" w:hAnsi="Calibri" w:cs="Times New Roman"/>
          <w:i/>
          <w:iCs/>
          <w:noProof/>
          <w:color w:val="44546A"/>
          <w:sz w:val="18"/>
          <w:szCs w:val="18"/>
        </w:rPr>
        <w:t>5</w:t>
      </w:r>
      <w:r w:rsidR="00C22834">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w:t>
      </w:r>
      <w:r w:rsidR="00B03F68">
        <w:rPr>
          <w:rFonts w:ascii="Calibri" w:eastAsia="SimSun" w:hAnsi="Calibri" w:cs="Times New Roman"/>
          <w:i/>
          <w:iCs/>
          <w:color w:val="44546A"/>
          <w:sz w:val="18"/>
          <w:szCs w:val="18"/>
        </w:rPr>
        <w:t xml:space="preserve">Titres avec un </w:t>
      </w:r>
      <w:r w:rsidRPr="00F569F7">
        <w:rPr>
          <w:rFonts w:ascii="Calibri" w:eastAsia="SimSun" w:hAnsi="Calibri" w:cs="Times New Roman"/>
          <w:i/>
          <w:iCs/>
          <w:color w:val="44546A"/>
          <w:sz w:val="18"/>
          <w:szCs w:val="18"/>
        </w:rPr>
        <w:t>caractère segmentant dans notre corpus</w:t>
      </w:r>
      <w:bookmarkEnd w:id="22"/>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 xml:space="preserve">On remarque les moyennes sont très proches de 1, ce qui signifie que si un titre possède une marque de ponctuation donnée, celle-ci n’est présente qu’une seule fois dans presque tous les cas. </w:t>
      </w:r>
      <w:r>
        <w:lastRenderedPageBreak/>
        <w:t>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6058FB" w:rsidRDefault="00C760F6" w:rsidP="000D4EB0">
      <w:pPr>
        <w:pStyle w:val="Titre3"/>
      </w:pPr>
      <w:bookmarkStart w:id="23" w:name="_Toc520325974"/>
      <w:r>
        <w:t xml:space="preserve">II.3.6 </w:t>
      </w:r>
      <w:r w:rsidR="006058FB">
        <w:t>Lexique</w:t>
      </w:r>
      <w:bookmarkEnd w:id="23"/>
      <w:r w:rsidR="001712DB">
        <w:t xml:space="preserve"> des noms</w:t>
      </w:r>
      <w:r w:rsidR="00AB6461">
        <w:t xml:space="preserve"> communs</w:t>
      </w:r>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Pr>
          <w:noProof/>
        </w:rPr>
        <w:t>6</w:t>
      </w:r>
      <w:r w:rsidR="003446EE">
        <w:rPr>
          <w:noProof/>
        </w:rPr>
        <w:fldChar w:fldCharType="end"/>
      </w:r>
      <w:r>
        <w:t xml:space="preserve"> : Comptes des noms communs avant et après le double point</w:t>
      </w:r>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w:t>
      </w:r>
      <w:r w:rsidR="00B7590F">
        <w:t xml:space="preserve">On a également calculé la </w:t>
      </w:r>
      <w:r w:rsidR="00945EBE">
        <w:t>position</w:t>
      </w:r>
      <w:r w:rsidR="00B7590F">
        <w:t xml:space="preserve"> moyenne</w:t>
      </w:r>
      <w:r w:rsidR="00945EBE">
        <w:t xml:space="preserve"> </w:t>
      </w:r>
      <w:r w:rsidR="00B7590F">
        <w:t>où se situe ce nom par rapport au double point</w:t>
      </w:r>
      <w:r w:rsidR="00945EBE">
        <w:t>, 1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A4C61"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lastRenderedPageBreak/>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7E02D7"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7E02D7"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7E02D7"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945EBE">
            <w:pPr>
              <w:jc w:val="right"/>
            </w:pP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7E02D7"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945EBE">
            <w:pPr>
              <w:jc w:val="right"/>
            </w:pP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945EBE"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945EBE">
            <w:pPr>
              <w:jc w:val="right"/>
            </w:pP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7E02D7" w:rsidP="00945EBE">
            <w:pPr>
              <w:jc w:val="right"/>
            </w:pP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945EBE">
            <w:pPr>
              <w:jc w:val="right"/>
            </w:pP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rPr>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F4EEB" w:rsidRDefault="00AB6461" w:rsidP="009A4C61">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945EBE" w:rsidRDefault="00945EBE" w:rsidP="009A4C61">
      <w:pPr>
        <w:ind w:firstLine="708"/>
      </w:pPr>
    </w:p>
    <w:p w:rsidR="005B60AE" w:rsidRPr="00956AA0" w:rsidRDefault="00863B1E" w:rsidP="006644DC">
      <w:pPr>
        <w:ind w:firstLine="708"/>
        <w:rPr>
          <w:highlight w:val="yellow"/>
        </w:rPr>
      </w:pPr>
      <w:r w:rsidRPr="00956AA0">
        <w:rPr>
          <w:highlight w:val="yellow"/>
        </w:rPr>
        <w:t xml:space="preserve">PPP </w:t>
      </w:r>
      <w:r w:rsidR="00FA522F" w:rsidRPr="00956AA0">
        <w:rPr>
          <w:highlight w:val="yellow"/>
        </w:rPr>
        <w:t>CORPUS</w:t>
      </w:r>
    </w:p>
    <w:p w:rsidR="005B60AE" w:rsidRPr="00956AA0" w:rsidRDefault="005B60AE" w:rsidP="00C760F6">
      <w:pPr>
        <w:rPr>
          <w:highlight w:val="yellow"/>
        </w:rPr>
      </w:pPr>
      <w:r w:rsidRPr="00956AA0">
        <w:rPr>
          <w:highlight w:val="yellow"/>
        </w:rPr>
        <w:t>Lien entre phrase complète et biologie</w:t>
      </w:r>
    </w:p>
    <w:p w:rsidR="002140E5" w:rsidRPr="00956AA0" w:rsidRDefault="005B60AE" w:rsidP="006058FB">
      <w:pPr>
        <w:rPr>
          <w:highlight w:val="yellow"/>
        </w:rPr>
      </w:pPr>
      <w:r w:rsidRPr="00956AA0">
        <w:rPr>
          <w:highlight w:val="yellow"/>
        </w:rPr>
        <w:tab/>
      </w:r>
      <w:proofErr w:type="spellStart"/>
      <w:r w:rsidRPr="00956AA0">
        <w:rPr>
          <w:highlight w:val="yellow"/>
        </w:rPr>
        <w:t>Haggan</w:t>
      </w:r>
      <w:proofErr w:type="spellEnd"/>
      <w:r w:rsidRPr="00956AA0">
        <w:rPr>
          <w:highlight w:val="yellow"/>
        </w:rPr>
        <w:t xml:space="preserve"> </w:t>
      </w:r>
      <w:sdt>
        <w:sdtPr>
          <w:rPr>
            <w:highlight w:val="yellow"/>
          </w:rPr>
          <w:id w:val="831641584"/>
          <w:citation/>
        </w:sdtPr>
        <w:sdtContent>
          <w:r w:rsidRPr="00956AA0">
            <w:rPr>
              <w:highlight w:val="yellow"/>
            </w:rPr>
            <w:fldChar w:fldCharType="begin"/>
          </w:r>
          <w:r w:rsidR="00913C83" w:rsidRPr="00956AA0">
            <w:rPr>
              <w:highlight w:val="yellow"/>
            </w:rPr>
            <w:instrText xml:space="preserve">CITATION Hag04 \l 1036 </w:instrText>
          </w:r>
          <w:r w:rsidRPr="00956AA0">
            <w:rPr>
              <w:highlight w:val="yellow"/>
            </w:rPr>
            <w:fldChar w:fldCharType="separate"/>
          </w:r>
          <w:r w:rsidR="00913C83" w:rsidRPr="00956AA0">
            <w:rPr>
              <w:noProof/>
              <w:highlight w:val="yellow"/>
            </w:rPr>
            <w:t>(Haggan, 2004)</w:t>
          </w:r>
          <w:r w:rsidRPr="00956AA0">
            <w:rPr>
              <w:highlight w:val="yellow"/>
            </w:rPr>
            <w:fldChar w:fldCharType="end"/>
          </w:r>
        </w:sdtContent>
      </w:sdt>
      <w:r w:rsidRPr="00956AA0">
        <w:rPr>
          <w:highlight w:val="yellow"/>
        </w:rPr>
        <w:t xml:space="preserve"> avait montré que l’utilisation d’une phrase complète pour titre était une caractéristique des titres en biologie. Nous avons voulu savoir ce qu’il en était sur notre corpus.</w:t>
      </w:r>
    </w:p>
    <w:p w:rsidR="005B60AE" w:rsidRPr="00956AA0" w:rsidRDefault="005B60AE" w:rsidP="00C760F6">
      <w:pPr>
        <w:rPr>
          <w:highlight w:val="yellow"/>
        </w:rPr>
      </w:pPr>
      <w:r w:rsidRPr="00956AA0">
        <w:rPr>
          <w:highlight w:val="yellow"/>
        </w:rPr>
        <w:t>Titres segmentés ou composés</w:t>
      </w:r>
    </w:p>
    <w:p w:rsidR="005B60AE" w:rsidRPr="00956AA0" w:rsidRDefault="005B60AE" w:rsidP="006058FB">
      <w:pPr>
        <w:rPr>
          <w:highlight w:val="yellow"/>
        </w:rPr>
      </w:pPr>
      <w:r w:rsidRPr="00956AA0">
        <w:rPr>
          <w:rFonts w:ascii="Calibri" w:eastAsia="SimSun" w:hAnsi="Calibri" w:cs="Times New Roman"/>
          <w:highlight w:val="yellow"/>
        </w:rPr>
        <w:tab/>
        <w:t xml:space="preserve">On peut également évaluer le nombre et le type des partitions internes dans les titres. Le caractère segmentant peut-être un double point mais aussi un point, un point d’interrogation, un point d’exclamation ou d’autres signes de ponctuation repérés par </w:t>
      </w:r>
      <w:proofErr w:type="spellStart"/>
      <w:r w:rsidRPr="00956AA0">
        <w:rPr>
          <w:rFonts w:ascii="Calibri" w:eastAsia="SimSun" w:hAnsi="Calibri" w:cs="Times New Roman"/>
          <w:highlight w:val="yellow"/>
        </w:rPr>
        <w:t>Haggan</w:t>
      </w:r>
      <w:proofErr w:type="spellEnd"/>
      <w:r w:rsidRPr="00956AA0">
        <w:rPr>
          <w:rFonts w:ascii="Calibri" w:eastAsia="SimSun" w:hAnsi="Calibri" w:cs="Times New Roman"/>
          <w:highlight w:val="yellow"/>
        </w:rPr>
        <w:t xml:space="preserve"> (2004).</w:t>
      </w:r>
    </w:p>
    <w:p w:rsidR="00CF0243" w:rsidRPr="00956AA0" w:rsidRDefault="005B60AE" w:rsidP="00FE78F8">
      <w:pPr>
        <w:rPr>
          <w:highlight w:val="yellow"/>
        </w:rPr>
      </w:pPr>
      <w:r w:rsidRPr="00956AA0">
        <w:rPr>
          <w:highlight w:val="yellow"/>
        </w:rPr>
        <w:lastRenderedPageBreak/>
        <w:tab/>
        <w:t>TODO</w:t>
      </w:r>
    </w:p>
    <w:p w:rsidR="00F569F7" w:rsidRPr="00956AA0" w:rsidRDefault="00AE4E4E" w:rsidP="00C760F6">
      <w:pPr>
        <w:rPr>
          <w:highlight w:val="yellow"/>
        </w:rPr>
      </w:pPr>
      <w:bookmarkStart w:id="24" w:name="_Toc504428867"/>
      <w:r w:rsidRPr="00956AA0">
        <w:rPr>
          <w:highlight w:val="yellow"/>
        </w:rPr>
        <w:t>II.3</w:t>
      </w:r>
      <w:r w:rsidR="00F569F7" w:rsidRPr="00956AA0">
        <w:rPr>
          <w:highlight w:val="yellow"/>
        </w:rPr>
        <w:t>.</w:t>
      </w:r>
      <w:r w:rsidR="005B60AE" w:rsidRPr="00956AA0">
        <w:rPr>
          <w:highlight w:val="yellow"/>
        </w:rPr>
        <w:t>3</w:t>
      </w:r>
      <w:r w:rsidR="00F569F7" w:rsidRPr="00956AA0">
        <w:rPr>
          <w:highlight w:val="yellow"/>
        </w:rPr>
        <w:t xml:space="preserve"> Quelques exemples de titres</w:t>
      </w:r>
      <w:bookmarkEnd w:id="24"/>
    </w:p>
    <w:p w:rsidR="00F569F7" w:rsidRPr="00956AA0" w:rsidRDefault="00F569F7" w:rsidP="00F569F7">
      <w:pPr>
        <w:spacing w:after="160" w:line="256" w:lineRule="auto"/>
        <w:jc w:val="left"/>
        <w:rPr>
          <w:rFonts w:ascii="Calibri" w:eastAsia="SimSun" w:hAnsi="Calibri" w:cs="Times New Roman"/>
          <w:highlight w:val="yellow"/>
        </w:rPr>
      </w:pPr>
      <w:r w:rsidRPr="00956AA0">
        <w:rPr>
          <w:rFonts w:ascii="Calibri" w:eastAsia="SimSun" w:hAnsi="Calibri" w:cs="Times New Roman"/>
          <w:highlight w:val="yellow"/>
        </w:rPr>
        <w:tab/>
        <w:t>Nous avons ici sélectionné quelques exemples de titre tirés de notre corpus correspondant à des réalisations de la structure lexico-syntaxique qui nous intéresse :</w:t>
      </w:r>
    </w:p>
    <w:p w:rsidR="00F569F7" w:rsidRPr="00956AA0" w:rsidRDefault="00F569F7" w:rsidP="00F569F7">
      <w:pPr>
        <w:numPr>
          <w:ilvl w:val="0"/>
          <w:numId w:val="4"/>
        </w:numPr>
        <w:spacing w:after="160" w:line="256" w:lineRule="auto"/>
        <w:contextualSpacing/>
        <w:jc w:val="left"/>
        <w:rPr>
          <w:rFonts w:ascii="Calibri" w:eastAsia="SimSun" w:hAnsi="Calibri" w:cs="Times New Roman"/>
          <w:highlight w:val="yellow"/>
        </w:rPr>
      </w:pPr>
      <w:r w:rsidRPr="00956AA0">
        <w:rPr>
          <w:rFonts w:ascii="Calibri" w:eastAsia="SimSun" w:hAnsi="Calibri" w:cs="Times New Roman"/>
          <w:b/>
          <w:highlight w:val="yellow"/>
        </w:rPr>
        <w:t>Loches. Première campagne de fouilles sur la forteresse : Rapport de sondages archéologiques</w:t>
      </w:r>
      <w:r w:rsidRPr="00956AA0">
        <w:rPr>
          <w:rFonts w:ascii="Calibri" w:eastAsia="SimSun" w:hAnsi="Calibri" w:cs="Times New Roman"/>
          <w:highlight w:val="yellow"/>
        </w:rPr>
        <w:t xml:space="preserve"> [Identifiant hal-01269678, Archéologie]</w:t>
      </w:r>
    </w:p>
    <w:p w:rsidR="00F569F7" w:rsidRPr="00956AA0" w:rsidRDefault="00F569F7" w:rsidP="00F569F7">
      <w:pPr>
        <w:spacing w:after="160" w:line="256" w:lineRule="auto"/>
        <w:ind w:left="720"/>
        <w:contextualSpacing/>
        <w:rPr>
          <w:rFonts w:ascii="Calibri" w:eastAsia="SimSun" w:hAnsi="Calibri" w:cs="Times New Roman"/>
          <w:highlight w:val="yellow"/>
        </w:rPr>
      </w:pPr>
      <w:r w:rsidRPr="00956AA0">
        <w:rPr>
          <w:rFonts w:ascii="Calibri" w:eastAsia="SimSun" w:hAnsi="Calibri" w:cs="Times New Roman"/>
          <w:highlight w:val="yellow"/>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956AA0">
        <w:rPr>
          <w:rFonts w:ascii="Calibri" w:eastAsia="SimSun" w:hAnsi="Calibri" w:cs="Times New Roman"/>
          <w:i/>
          <w:highlight w:val="yellow"/>
        </w:rPr>
        <w:t>rapport</w:t>
      </w:r>
      <w:r w:rsidRPr="00956AA0">
        <w:rPr>
          <w:rFonts w:ascii="Calibri" w:eastAsia="SimSun" w:hAnsi="Calibri" w:cs="Times New Roman"/>
          <w:highlight w:val="yellow"/>
        </w:rPr>
        <w:t xml:space="preserve"> qui indique la nature du document. On note également qu’il y a une autre partition au début, qui précise un lieu géographique.</w:t>
      </w:r>
    </w:p>
    <w:p w:rsidR="00F569F7" w:rsidRPr="00956AA0" w:rsidRDefault="00F569F7" w:rsidP="00F569F7">
      <w:pPr>
        <w:numPr>
          <w:ilvl w:val="0"/>
          <w:numId w:val="4"/>
        </w:numPr>
        <w:spacing w:after="160" w:line="256" w:lineRule="auto"/>
        <w:contextualSpacing/>
        <w:jc w:val="left"/>
        <w:rPr>
          <w:rFonts w:ascii="Calibri" w:eastAsia="SimSun" w:hAnsi="Calibri" w:cs="Times New Roman"/>
          <w:highlight w:val="yellow"/>
        </w:rPr>
      </w:pPr>
      <w:r w:rsidRPr="00956AA0">
        <w:rPr>
          <w:rFonts w:ascii="Calibri" w:eastAsia="SimSun" w:hAnsi="Calibri" w:cs="Times New Roman"/>
          <w:b/>
          <w:highlight w:val="yellow"/>
        </w:rPr>
        <w:t>Le promontoire du "</w:t>
      </w:r>
      <w:proofErr w:type="spellStart"/>
      <w:r w:rsidRPr="00956AA0">
        <w:rPr>
          <w:rFonts w:ascii="Calibri" w:eastAsia="SimSun" w:hAnsi="Calibri" w:cs="Times New Roman"/>
          <w:b/>
          <w:highlight w:val="yellow"/>
        </w:rPr>
        <w:t>Malpas</w:t>
      </w:r>
      <w:proofErr w:type="spellEnd"/>
      <w:r w:rsidRPr="00956AA0">
        <w:rPr>
          <w:rFonts w:ascii="Calibri" w:eastAsia="SimSun" w:hAnsi="Calibri" w:cs="Times New Roman"/>
          <w:b/>
          <w:highlight w:val="yellow"/>
        </w:rPr>
        <w:t>" à Soyons (Ardèche) : un habitat fortifié à l'âge du Fer sur les rives du Rhône</w:t>
      </w:r>
      <w:r w:rsidRPr="00956AA0">
        <w:rPr>
          <w:rFonts w:ascii="Calibri" w:eastAsia="SimSun" w:hAnsi="Calibri" w:cs="Times New Roman"/>
          <w:highlight w:val="yellow"/>
        </w:rPr>
        <w:t xml:space="preserve"> [Identifiant halshs-01359782, Archéologie]</w:t>
      </w:r>
    </w:p>
    <w:p w:rsidR="00F569F7" w:rsidRPr="00956AA0" w:rsidRDefault="00F569F7" w:rsidP="00F569F7">
      <w:pPr>
        <w:spacing w:after="160" w:line="256" w:lineRule="auto"/>
        <w:ind w:left="720"/>
        <w:contextualSpacing/>
        <w:rPr>
          <w:rFonts w:ascii="Calibri" w:eastAsia="SimSun" w:hAnsi="Calibri" w:cs="Times New Roman"/>
          <w:highlight w:val="yellow"/>
        </w:rPr>
      </w:pPr>
      <w:r w:rsidRPr="00956AA0">
        <w:rPr>
          <w:rFonts w:ascii="Calibri" w:eastAsia="SimSun" w:hAnsi="Calibri" w:cs="Times New Roman"/>
          <w:highlight w:val="yellow"/>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956AA0">
        <w:rPr>
          <w:rFonts w:ascii="Calibri" w:eastAsia="SimSun" w:hAnsi="Calibri" w:cs="Times New Roman"/>
          <w:highlight w:val="yellow"/>
        </w:rPr>
        <w:t>Benavent</w:t>
      </w:r>
      <w:proofErr w:type="spellEnd"/>
      <w:r w:rsidRPr="00956AA0">
        <w:rPr>
          <w:rFonts w:ascii="Calibri" w:eastAsia="SimSun" w:hAnsi="Calibri" w:cs="Times New Roman"/>
          <w:highlight w:val="yellow"/>
        </w:rPr>
        <w:t xml:space="preserve"> et al. (2014).</w:t>
      </w:r>
    </w:p>
    <w:p w:rsidR="00F569F7" w:rsidRPr="00956AA0" w:rsidRDefault="00F569F7" w:rsidP="00F569F7">
      <w:pPr>
        <w:numPr>
          <w:ilvl w:val="0"/>
          <w:numId w:val="4"/>
        </w:numPr>
        <w:spacing w:after="160" w:line="256" w:lineRule="auto"/>
        <w:contextualSpacing/>
        <w:jc w:val="left"/>
        <w:rPr>
          <w:rFonts w:ascii="Calibri" w:eastAsia="SimSun" w:hAnsi="Calibri" w:cs="Times New Roman"/>
          <w:highlight w:val="yellow"/>
        </w:rPr>
      </w:pPr>
      <w:r w:rsidRPr="00956AA0">
        <w:rPr>
          <w:rFonts w:ascii="Calibri" w:eastAsia="SimSun" w:hAnsi="Calibri" w:cs="Times New Roman"/>
          <w:b/>
          <w:highlight w:val="yellow"/>
        </w:rPr>
        <w:t>Qualité et consommateurs : nouvelles approches de la segmentation</w:t>
      </w:r>
      <w:r w:rsidRPr="00956AA0">
        <w:rPr>
          <w:rFonts w:ascii="Calibri" w:eastAsia="SimSun" w:hAnsi="Calibri" w:cs="Times New Roman"/>
          <w:highlight w:val="yellow"/>
        </w:rPr>
        <w:t xml:space="preserve"> [Identifiant hal-01197932, Économie]</w:t>
      </w:r>
    </w:p>
    <w:p w:rsidR="00F569F7" w:rsidRPr="00956AA0" w:rsidRDefault="00F569F7" w:rsidP="00F569F7">
      <w:pPr>
        <w:spacing w:after="160" w:line="256" w:lineRule="auto"/>
        <w:ind w:left="720"/>
        <w:contextualSpacing/>
        <w:rPr>
          <w:rFonts w:ascii="Calibri" w:eastAsia="SimSun" w:hAnsi="Calibri" w:cs="Times New Roman"/>
          <w:highlight w:val="yellow"/>
        </w:rPr>
      </w:pPr>
      <w:r w:rsidRPr="00956AA0">
        <w:rPr>
          <w:rFonts w:ascii="Calibri" w:eastAsia="SimSun" w:hAnsi="Calibri" w:cs="Times New Roman"/>
          <w:highlight w:val="yellow"/>
        </w:rPr>
        <w:t xml:space="preserve">Ce titre est un exemple prototypique de notre patron. On remarque une utilisation de l’adjectif </w:t>
      </w:r>
      <w:r w:rsidRPr="00956AA0">
        <w:rPr>
          <w:rFonts w:ascii="Calibri" w:eastAsia="SimSun" w:hAnsi="Calibri" w:cs="Times New Roman"/>
          <w:i/>
          <w:highlight w:val="yellow"/>
        </w:rPr>
        <w:t>nouveau, nouvel, nouvelle</w:t>
      </w:r>
      <w:r w:rsidRPr="00956AA0">
        <w:rPr>
          <w:rFonts w:ascii="Calibri" w:eastAsia="SimSun" w:hAnsi="Calibri" w:cs="Times New Roman"/>
          <w:highlight w:val="yellow"/>
        </w:rPr>
        <w:t xml:space="preserve"> qui qualifie le noyau du syntagme nominal, le lemme </w:t>
      </w:r>
      <w:r w:rsidRPr="00956AA0">
        <w:rPr>
          <w:rFonts w:ascii="Calibri" w:eastAsia="SimSun" w:hAnsi="Calibri" w:cs="Times New Roman"/>
          <w:i/>
          <w:highlight w:val="yellow"/>
        </w:rPr>
        <w:t>approche</w:t>
      </w:r>
      <w:r w:rsidRPr="00956AA0">
        <w:rPr>
          <w:rFonts w:ascii="Calibri" w:eastAsia="SimSun" w:hAnsi="Calibri" w:cs="Times New Roman"/>
          <w:highlight w:val="yellow"/>
        </w:rPr>
        <w:t xml:space="preserve"> avec un complément.</w:t>
      </w:r>
    </w:p>
    <w:p w:rsidR="00F569F7" w:rsidRPr="00956AA0" w:rsidRDefault="00F569F7" w:rsidP="00F569F7">
      <w:pPr>
        <w:numPr>
          <w:ilvl w:val="0"/>
          <w:numId w:val="4"/>
        </w:numPr>
        <w:spacing w:after="160" w:line="256" w:lineRule="auto"/>
        <w:contextualSpacing/>
        <w:jc w:val="left"/>
        <w:rPr>
          <w:rFonts w:ascii="Calibri" w:eastAsia="SimSun" w:hAnsi="Calibri" w:cs="Times New Roman"/>
          <w:highlight w:val="yellow"/>
        </w:rPr>
      </w:pPr>
      <w:r w:rsidRPr="00956AA0">
        <w:rPr>
          <w:rFonts w:ascii="Calibri" w:eastAsia="SimSun" w:hAnsi="Calibri" w:cs="Times New Roman"/>
          <w:b/>
          <w:highlight w:val="yellow"/>
        </w:rPr>
        <w:t>Dynamique des structures : méthodes approchées, cinématiques ; Analyse Modale ; Recalage de Modèle</w:t>
      </w:r>
      <w:r w:rsidRPr="00956AA0">
        <w:rPr>
          <w:rFonts w:ascii="Calibri" w:eastAsia="SimSun" w:hAnsi="Calibri" w:cs="Times New Roman"/>
          <w:highlight w:val="yellow"/>
        </w:rPr>
        <w:t xml:space="preserve">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956AA0">
        <w:rPr>
          <w:rFonts w:ascii="Calibri" w:eastAsia="SimSun" w:hAnsi="Calibri" w:cs="Times New Roman"/>
          <w:highlight w:val="yellow"/>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 Un mot les sépare du double point sur leur gauche, on peut formuler l’hypothèse qu’il s’agit d’un déterminant. Nous aimerions connaître plus avant le contexte syntaxique immédiat de ces </w:t>
      </w:r>
      <w:r>
        <w:lastRenderedPageBreak/>
        <w:t>noms, voir s’ils inscrivent dans un syntagme utilisant un autre nom. Pour cela, nous allons enquêter sur les syntagmes auxquels ils appartiennent.</w:t>
      </w:r>
    </w:p>
    <w:p w:rsidR="007448C4" w:rsidRDefault="007448C4" w:rsidP="007448C4">
      <w:pPr>
        <w:pStyle w:val="Titre1"/>
      </w:pPr>
      <w:bookmarkStart w:id="25" w:name="_Toc520325975"/>
      <w:r>
        <w:t xml:space="preserve">III. </w:t>
      </w:r>
      <w:r w:rsidR="00111540">
        <w:t>Syntagme</w:t>
      </w:r>
      <w:r w:rsidR="00450AA0">
        <w:t>s</w:t>
      </w:r>
      <w:r w:rsidR="00E34743">
        <w:t xml:space="preserve"> </w:t>
      </w:r>
      <w:r>
        <w:t>et patrons</w:t>
      </w:r>
      <w:bookmarkEnd w:id="25"/>
    </w:p>
    <w:p w:rsidR="00632053" w:rsidRDefault="00632053" w:rsidP="00632053">
      <w:pPr>
        <w:pStyle w:val="Titre2"/>
      </w:pPr>
      <w:bookmarkStart w:id="26" w:name="_Toc520325976"/>
      <w:r>
        <w:t>III</w:t>
      </w:r>
      <w:r w:rsidR="007448C4">
        <w:t xml:space="preserve">.1 </w:t>
      </w:r>
      <w:r w:rsidR="00F072D7">
        <w:t>Rappel sur les syntagmes</w:t>
      </w:r>
      <w:bookmarkEnd w:id="26"/>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3"/>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7"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7"/>
    </w:p>
    <w:p w:rsidR="00F50191" w:rsidRDefault="00F50191" w:rsidP="00F50191">
      <w:r>
        <w:lastRenderedPageBreak/>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28" w:name="_Toc520325977"/>
      <w:r>
        <w:t xml:space="preserve">III.2 </w:t>
      </w:r>
      <w:r w:rsidR="00E34743">
        <w:t>Limites de notre étude</w:t>
      </w:r>
      <w:bookmarkEnd w:id="28"/>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Nous nous limitons également</w:t>
      </w:r>
      <w:r w:rsidR="00400BA8">
        <w:t xml:space="preserve"> notre </w:t>
      </w:r>
      <w:r w:rsidR="00322E1F">
        <w:t>travail</w:t>
      </w:r>
      <w:r w:rsidR="00E34743">
        <w:t xml:space="preserve"> en n’appréhendant pas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29"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sidR="00C22834">
        <w:rPr>
          <w:noProof/>
        </w:rPr>
        <w:t>8</w:t>
      </w:r>
      <w:r w:rsidR="003446EE">
        <w:rPr>
          <w:noProof/>
        </w:rPr>
        <w:fldChar w:fldCharType="end"/>
      </w:r>
      <w:r>
        <w:t>: exemples de suites d</w:t>
      </w:r>
      <w:r w:rsidR="004A3E2D">
        <w:t>e catégories</w:t>
      </w:r>
      <w:r>
        <w:t xml:space="preserve"> correspondant à un syntagme nominal</w:t>
      </w:r>
      <w:r w:rsidR="00167EF2">
        <w:t xml:space="preserve"> après le double point</w:t>
      </w:r>
      <w:bookmarkEnd w:id="29"/>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30" w:name="_Toc520325978"/>
      <w:r>
        <w:t>III.</w:t>
      </w:r>
      <w:r w:rsidR="00F072D7">
        <w:t>3</w:t>
      </w:r>
      <w:r>
        <w:t xml:space="preserve"> Définition des patrons</w:t>
      </w:r>
      <w:bookmarkEnd w:id="30"/>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lastRenderedPageBreak/>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w:t>
      </w:r>
      <w:r w:rsidR="00C74C05">
        <w:lastRenderedPageBreak/>
        <w:t>générer toutes les séquences s’</w:t>
      </w:r>
      <w:r w:rsidR="004130EE">
        <w:t>accordant avec un patron donné. Cela permet de mesurer sa variabilité.</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 xml:space="preserve">Nous avons exposé nos patrons ainsi que leurs limitations de ne capturer que la séquence et non la structure des syntagmes. Nous avons décrit le langage mis au point pour les exprimer. </w:t>
      </w:r>
      <w:r>
        <w:t xml:space="preserve">Nous pouvons à présent passer </w:t>
      </w:r>
      <w:r w:rsidR="00CF2DFA">
        <w:t>à la construction de trois patrons qui couvriront la majorité de notre corpus</w:t>
      </w:r>
      <w:r w:rsidR="00CC3090">
        <w:t>, chacun capturant un syntagme comprenant deux noms</w:t>
      </w:r>
      <w:r w:rsidR="00CF2DFA">
        <w:t>.</w:t>
      </w:r>
    </w:p>
    <w:p w:rsidR="00C5214C" w:rsidRDefault="005B6AB3" w:rsidP="005B6AB3">
      <w:pPr>
        <w:pStyle w:val="Titre2"/>
      </w:pPr>
      <w:bookmarkStart w:id="31" w:name="_Toc520325979"/>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1"/>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r w:rsidR="003446EE">
        <w:rPr>
          <w:noProof/>
        </w:rPr>
        <w:fldChar w:fldCharType="begin"/>
      </w:r>
      <w:r w:rsidR="003446EE">
        <w:rPr>
          <w:noProof/>
        </w:rPr>
        <w:instrText xml:space="preserve"> SEQ Tableau \* ARABIC </w:instrText>
      </w:r>
      <w:r w:rsidR="003446EE">
        <w:rPr>
          <w:noProof/>
        </w:rPr>
        <w:fldChar w:fldCharType="separate"/>
      </w:r>
      <w:r w:rsidR="00C22834">
        <w:rPr>
          <w:noProof/>
        </w:rPr>
        <w:t>9</w:t>
      </w:r>
      <w:r w:rsidR="003446EE">
        <w:rPr>
          <w:noProof/>
        </w:rPr>
        <w:fldChar w:fldCharType="end"/>
      </w:r>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lastRenderedPageBreak/>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 xml:space="preserve">il ne faut pas complexifier </w:t>
      </w:r>
      <w:r>
        <w:lastRenderedPageBreak/>
        <w:t>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2" w:name="_Toc520325980"/>
      <w:r>
        <w:t>IV. Études des trois patrons</w:t>
      </w:r>
      <w:bookmarkEnd w:id="32"/>
    </w:p>
    <w:p w:rsidR="00714BA6" w:rsidRDefault="00714BA6" w:rsidP="00F072D7">
      <w:pPr>
        <w:pStyle w:val="Titre2"/>
      </w:pPr>
      <w:bookmarkStart w:id="33" w:name="_Toc520325981"/>
      <w:r w:rsidRPr="00714BA6">
        <w:t>I</w:t>
      </w:r>
      <w:r w:rsidR="00F072D7">
        <w:t>V</w:t>
      </w:r>
      <w:r w:rsidRPr="00714BA6">
        <w:t>.</w:t>
      </w:r>
      <w:r w:rsidR="00F072D7">
        <w:t>1</w:t>
      </w:r>
      <w:r w:rsidRPr="00714BA6">
        <w:t xml:space="preserve"> Patron </w:t>
      </w:r>
      <w:r w:rsidR="00F072D7">
        <w:t xml:space="preserve">n°1 : </w:t>
      </w:r>
      <w:r>
        <w:t>syntagme nominal</w:t>
      </w:r>
      <w:bookmarkEnd w:id="33"/>
    </w:p>
    <w:p w:rsidR="00F072D7" w:rsidRPr="00F072D7" w:rsidRDefault="00F072D7" w:rsidP="00F072D7">
      <w:pPr>
        <w:pStyle w:val="Titre3"/>
      </w:pPr>
      <w:bookmarkStart w:id="34" w:name="_Toc520325982"/>
      <w:r>
        <w:t>IV.1.A Fiche d’identité</w:t>
      </w:r>
      <w:bookmarkEnd w:id="34"/>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5" w:name="_Toc520325983"/>
      <w:r>
        <w:t>I</w:t>
      </w:r>
      <w:r w:rsidR="00F072D7">
        <w:t>V</w:t>
      </w:r>
      <w:r>
        <w:t>.</w:t>
      </w:r>
      <w:r w:rsidR="00F072D7">
        <w:t>2</w:t>
      </w:r>
      <w:r>
        <w:t xml:space="preserve"> Patron n°2 : syntagme prépositionnel</w:t>
      </w:r>
      <w:bookmarkEnd w:id="35"/>
    </w:p>
    <w:p w:rsidR="00F072D7" w:rsidRPr="00F072D7" w:rsidRDefault="00F072D7" w:rsidP="00F072D7">
      <w:pPr>
        <w:pStyle w:val="Titre3"/>
      </w:pPr>
      <w:bookmarkStart w:id="36" w:name="_Toc520325984"/>
      <w:r>
        <w:t>IV.2.A Fiche d’identité</w:t>
      </w:r>
      <w:bookmarkEnd w:id="36"/>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lastRenderedPageBreak/>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7" w:name="_Toc520325985"/>
      <w:r w:rsidRPr="0075783E">
        <w:t>I</w:t>
      </w:r>
      <w:r w:rsidR="00F072D7">
        <w:t>V</w:t>
      </w:r>
      <w:r w:rsidRPr="0075783E">
        <w:t>.3 Patron n°3 : syn</w:t>
      </w:r>
      <w:r>
        <w:t>tagme verbal</w:t>
      </w:r>
      <w:bookmarkEnd w:id="37"/>
    </w:p>
    <w:p w:rsidR="00F072D7" w:rsidRPr="00F072D7" w:rsidRDefault="00F072D7" w:rsidP="00F072D7">
      <w:pPr>
        <w:pStyle w:val="Titre3"/>
      </w:pPr>
      <w:bookmarkStart w:id="38" w:name="_Toc520325986"/>
      <w:r>
        <w:t>IV.2.A Fiche d’identité</w:t>
      </w:r>
      <w:bookmarkEnd w:id="38"/>
    </w:p>
    <w:p w:rsidR="00F072D7" w:rsidRDefault="00F072D7" w:rsidP="00F072D7">
      <w:pPr>
        <w:pStyle w:val="Titre3"/>
      </w:pPr>
      <w:bookmarkStart w:id="39" w:name="_Toc520325987"/>
      <w:r>
        <w:t>IV.2.B Exemples</w:t>
      </w:r>
      <w:bookmarkEnd w:id="39"/>
    </w:p>
    <w:p w:rsidR="00F072D7" w:rsidRDefault="00F072D7" w:rsidP="00F072D7">
      <w:pPr>
        <w:pStyle w:val="Titre3"/>
      </w:pPr>
      <w:bookmarkStart w:id="40" w:name="_Toc520325988"/>
      <w:r>
        <w:t>IV.2.C Statistiques</w:t>
      </w:r>
      <w:bookmarkEnd w:id="40"/>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1" w:name="_Toc520325989"/>
      <w:r w:rsidRPr="00632053">
        <w:t>V. Étude de structure</w:t>
      </w:r>
      <w:r w:rsidR="005A57E4">
        <w:t>s</w:t>
      </w:r>
      <w:r w:rsidRPr="00632053">
        <w:t xml:space="preserve"> particulière</w:t>
      </w:r>
      <w:r w:rsidR="005A57E4">
        <w:t>s</w:t>
      </w:r>
      <w:bookmarkEnd w:id="41"/>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2" w:name="_Toc520325990"/>
      <w:r>
        <w:lastRenderedPageBreak/>
        <w:t>V</w:t>
      </w:r>
      <w:r w:rsidR="00632053">
        <w:t>I</w:t>
      </w:r>
      <w:r>
        <w:t>. Résultats et discussions</w:t>
      </w:r>
      <w:bookmarkEnd w:id="42"/>
    </w:p>
    <w:p w:rsidR="000160A7" w:rsidRDefault="000160A7" w:rsidP="000160A7">
      <w:r>
        <w:t>PPP RESULTATS</w:t>
      </w:r>
    </w:p>
    <w:p w:rsidR="00632053" w:rsidRDefault="00632053" w:rsidP="00632053">
      <w:pPr>
        <w:pStyle w:val="Titre2"/>
      </w:pPr>
      <w:bookmarkStart w:id="43" w:name="_Toc520325991"/>
      <w:r>
        <w:t>VI.1 Résultats</w:t>
      </w:r>
      <w:bookmarkEnd w:id="43"/>
    </w:p>
    <w:p w:rsidR="007448C4" w:rsidRDefault="00632053" w:rsidP="00632053">
      <w:pPr>
        <w:pStyle w:val="Titre2"/>
      </w:pPr>
      <w:bookmarkStart w:id="44" w:name="_Toc520325992"/>
      <w:r>
        <w:t>VI</w:t>
      </w:r>
      <w:r w:rsidR="007448C4">
        <w:t>.</w:t>
      </w:r>
      <w:r>
        <w:t>2</w:t>
      </w:r>
      <w:r w:rsidR="007448C4">
        <w:t xml:space="preserve"> Discussions</w:t>
      </w:r>
      <w:bookmarkEnd w:id="44"/>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5" w:name="_Toc520325993"/>
      <w:r>
        <w:t>Conclusion</w:t>
      </w:r>
      <w:bookmarkEnd w:id="45"/>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6" w:name="_Toc520325994"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6"/>
        </w:p>
        <w:sdt>
          <w:sdtPr>
            <w:id w:val="111145805"/>
            <w:bibliography/>
          </w:sdtPr>
          <w:sdtContent>
            <w:p w:rsidR="00005DE4" w:rsidRPr="00005DE4" w:rsidRDefault="00496CC4" w:rsidP="00005DE4">
              <w:pPr>
                <w:pStyle w:val="Bibliographie"/>
                <w:ind w:left="720" w:hanging="720"/>
                <w:rPr>
                  <w:noProof/>
                  <w:sz w:val="24"/>
                  <w:szCs w:val="24"/>
                  <w:lang w:val="en-US"/>
                </w:rPr>
              </w:pPr>
              <w:r>
                <w:fldChar w:fldCharType="begin"/>
              </w:r>
              <w:r w:rsidRPr="00913C83">
                <w:instrText>BIBLIOGRAPHY</w:instrText>
              </w:r>
              <w:r>
                <w:fldChar w:fldCharType="separate"/>
              </w:r>
              <w:r w:rsidR="00005DE4">
                <w:rPr>
                  <w:noProof/>
                </w:rPr>
                <w:t xml:space="preserve">Aleixandre-Benavent, R., Montalt-Resurecció, V., &amp; Valderrama-Zurián, J. (2014). </w:t>
              </w:r>
              <w:r w:rsidR="00005DE4" w:rsidRPr="00005DE4">
                <w:rPr>
                  <w:noProof/>
                  <w:lang w:val="en-US"/>
                </w:rPr>
                <w:t xml:space="preserve">A descriptive study of inaccuracy in article titles on bibliometrics published in biomedical journals. </w:t>
              </w:r>
              <w:r w:rsidR="00005DE4" w:rsidRPr="00005DE4">
                <w:rPr>
                  <w:i/>
                  <w:iCs/>
                  <w:noProof/>
                  <w:lang w:val="en-US"/>
                </w:rPr>
                <w:t>Scientometrics, 101(1)</w:t>
              </w:r>
              <w:r w:rsidR="00005DE4" w:rsidRPr="00005DE4">
                <w:rPr>
                  <w:noProof/>
                  <w:lang w:val="en-US"/>
                </w:rPr>
                <w:t>, 781-791.</w:t>
              </w:r>
            </w:p>
            <w:p w:rsidR="00005DE4" w:rsidRDefault="00005DE4" w:rsidP="00005DE4">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005DE4" w:rsidRPr="00005DE4" w:rsidRDefault="00005DE4" w:rsidP="00005DE4">
              <w:pPr>
                <w:pStyle w:val="Bibliographie"/>
                <w:ind w:left="720" w:hanging="720"/>
                <w:rPr>
                  <w:noProof/>
                  <w:lang w:val="en-US"/>
                </w:rPr>
              </w:pPr>
              <w:r>
                <w:rPr>
                  <w:noProof/>
                </w:rPr>
                <w:t xml:space="preserve">Cori, M., &amp; David, S. (2008). Les corpus fondent-ils une nouvelle linguistique ? </w:t>
              </w:r>
              <w:r w:rsidRPr="00005DE4">
                <w:rPr>
                  <w:i/>
                  <w:iCs/>
                  <w:noProof/>
                  <w:lang w:val="en-US"/>
                </w:rPr>
                <w:t>Langages, (3)</w:t>
              </w:r>
              <w:r w:rsidRPr="00005DE4">
                <w:rPr>
                  <w:noProof/>
                  <w:lang w:val="en-US"/>
                </w:rPr>
                <w:t>, 111-129.</w:t>
              </w:r>
            </w:p>
            <w:p w:rsidR="00005DE4" w:rsidRPr="00005DE4" w:rsidRDefault="00005DE4" w:rsidP="00005DE4">
              <w:pPr>
                <w:pStyle w:val="Bibliographie"/>
                <w:ind w:left="720" w:hanging="720"/>
                <w:rPr>
                  <w:noProof/>
                  <w:lang w:val="en-US"/>
                </w:rPr>
              </w:pPr>
              <w:r w:rsidRPr="00005DE4">
                <w:rPr>
                  <w:noProof/>
                  <w:lang w:val="en-US"/>
                </w:rPr>
                <w:t xml:space="preserve">Dillon, J. (1981). The emergence of the colon: an empirical correlate of scholarship. </w:t>
              </w:r>
              <w:r w:rsidRPr="00005DE4">
                <w:rPr>
                  <w:i/>
                  <w:iCs/>
                  <w:noProof/>
                  <w:lang w:val="en-US"/>
                </w:rPr>
                <w:t>American Psychologist, 36</w:t>
              </w:r>
              <w:r w:rsidRPr="00005DE4">
                <w:rPr>
                  <w:noProof/>
                  <w:lang w:val="en-US"/>
                </w:rPr>
                <w:t>, 879-884.</w:t>
              </w:r>
            </w:p>
            <w:p w:rsidR="00005DE4" w:rsidRDefault="00005DE4" w:rsidP="00005DE4">
              <w:pPr>
                <w:pStyle w:val="Bibliographie"/>
                <w:ind w:left="720" w:hanging="720"/>
                <w:rPr>
                  <w:noProof/>
                </w:rPr>
              </w:pPr>
              <w:r w:rsidRPr="00005DE4">
                <w:rPr>
                  <w:noProof/>
                  <w:lang w:val="en-US"/>
                </w:rPr>
                <w:t xml:space="preserve">Dillon, J. T. (1982). In Pursuit of the Colon, A Century of Scholarly Progress: 1880–1980. </w:t>
              </w:r>
              <w:r>
                <w:rPr>
                  <w:i/>
                  <w:iCs/>
                  <w:noProof/>
                </w:rPr>
                <w:t>The Journal of Higher Education 53 (1)</w:t>
              </w:r>
              <w:r>
                <w:rPr>
                  <w:noProof/>
                </w:rPr>
                <w:t>.</w:t>
              </w:r>
            </w:p>
            <w:p w:rsidR="00005DE4" w:rsidRPr="00CF0243" w:rsidRDefault="00005DE4" w:rsidP="00005DE4">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F0243">
                <w:rPr>
                  <w:noProof/>
                  <w:lang w:val="en-US"/>
                </w:rPr>
                <w:t>Duculot.</w:t>
              </w:r>
            </w:p>
            <w:p w:rsidR="00005DE4" w:rsidRPr="00CF0243" w:rsidRDefault="00005DE4" w:rsidP="00005DE4">
              <w:pPr>
                <w:pStyle w:val="Bibliographie"/>
                <w:ind w:left="720" w:hanging="720"/>
                <w:rPr>
                  <w:noProof/>
                  <w:lang w:val="en-US"/>
                </w:rPr>
              </w:pPr>
              <w:r w:rsidRPr="00CF0243">
                <w:rPr>
                  <w:noProof/>
                  <w:lang w:val="en-US"/>
                </w:rPr>
                <w:t xml:space="preserve">Gilquin, G., &amp; Gries, S. T. (2009). </w:t>
              </w:r>
              <w:r w:rsidRPr="00005DE4">
                <w:rPr>
                  <w:noProof/>
                  <w:lang w:val="en-US"/>
                </w:rPr>
                <w:t xml:space="preserve">Corpora and experimental methods: A state-of-the-art review. </w:t>
              </w:r>
              <w:r w:rsidRPr="00CF0243">
                <w:rPr>
                  <w:i/>
                  <w:iCs/>
                  <w:noProof/>
                  <w:lang w:val="en-US"/>
                </w:rPr>
                <w:t>Corpus Linguistics and Linguistic Theory, 5(1)</w:t>
              </w:r>
              <w:r w:rsidRPr="00CF0243">
                <w:rPr>
                  <w:noProof/>
                  <w:lang w:val="en-US"/>
                </w:rPr>
                <w:t>, 1-26.</w:t>
              </w:r>
            </w:p>
            <w:p w:rsidR="00005DE4" w:rsidRDefault="00005DE4" w:rsidP="00005DE4">
              <w:pPr>
                <w:pStyle w:val="Bibliographie"/>
                <w:ind w:left="720" w:hanging="720"/>
                <w:rPr>
                  <w:noProof/>
                </w:rPr>
              </w:pPr>
              <w:r w:rsidRPr="00005DE4">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005DE4" w:rsidRPr="00005DE4" w:rsidRDefault="00005DE4" w:rsidP="00005DE4">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005DE4">
                <w:rPr>
                  <w:noProof/>
                  <w:lang w:val="en-US"/>
                </w:rPr>
                <w:t>Duculot.</w:t>
              </w:r>
            </w:p>
            <w:p w:rsidR="00005DE4" w:rsidRPr="00005DE4" w:rsidRDefault="00005DE4" w:rsidP="00005DE4">
              <w:pPr>
                <w:pStyle w:val="Bibliographie"/>
                <w:ind w:left="720" w:hanging="720"/>
                <w:rPr>
                  <w:noProof/>
                  <w:lang w:val="en-US"/>
                </w:rPr>
              </w:pPr>
              <w:r w:rsidRPr="00005DE4">
                <w:rPr>
                  <w:noProof/>
                  <w:lang w:val="en-US"/>
                </w:rPr>
                <w:t xml:space="preserve">Haggan, M. (2004). Research paper titles in literature, linguistics and science: dimensions of attraction. </w:t>
              </w:r>
              <w:r w:rsidRPr="00005DE4">
                <w:rPr>
                  <w:i/>
                  <w:iCs/>
                  <w:noProof/>
                  <w:lang w:val="en-US"/>
                </w:rPr>
                <w:t>Journal of Pragmatics, 2.36</w:t>
              </w:r>
              <w:r w:rsidRPr="00005DE4">
                <w:rPr>
                  <w:noProof/>
                  <w:lang w:val="en-US"/>
                </w:rPr>
                <w:t>, 293-317.</w:t>
              </w:r>
            </w:p>
            <w:p w:rsidR="00005DE4" w:rsidRPr="00005DE4" w:rsidRDefault="00005DE4" w:rsidP="00005DE4">
              <w:pPr>
                <w:pStyle w:val="Bibliographie"/>
                <w:ind w:left="720" w:hanging="720"/>
                <w:rPr>
                  <w:noProof/>
                  <w:lang w:val="en-US"/>
                </w:rPr>
              </w:pPr>
              <w:r w:rsidRPr="00005DE4">
                <w:rPr>
                  <w:noProof/>
                  <w:lang w:val="en-US"/>
                </w:rPr>
                <w:t xml:space="preserve">Hartley, J. (2003). Single authors are not alone: Colleagues often help. </w:t>
              </w:r>
              <w:r w:rsidRPr="00005DE4">
                <w:rPr>
                  <w:i/>
                  <w:iCs/>
                  <w:noProof/>
                  <w:lang w:val="en-US"/>
                </w:rPr>
                <w:t>Journal of Scholarly Communication, 34 (2)</w:t>
              </w:r>
              <w:r w:rsidRPr="00005DE4">
                <w:rPr>
                  <w:noProof/>
                  <w:lang w:val="en-US"/>
                </w:rPr>
                <w:t>, 108-113.</w:t>
              </w:r>
            </w:p>
            <w:p w:rsidR="00005DE4" w:rsidRPr="00005DE4" w:rsidRDefault="00005DE4" w:rsidP="00005DE4">
              <w:pPr>
                <w:pStyle w:val="Bibliographie"/>
                <w:ind w:left="720" w:hanging="720"/>
                <w:rPr>
                  <w:noProof/>
                  <w:lang w:val="en-US"/>
                </w:rPr>
              </w:pPr>
              <w:r w:rsidRPr="00005DE4">
                <w:rPr>
                  <w:noProof/>
                  <w:lang w:val="en-US"/>
                </w:rPr>
                <w:t xml:space="preserve">Jamali, H. R., &amp; Nikzad, M. (2011). Article title type and its relation with the number of downloads and citations. </w:t>
              </w:r>
              <w:r w:rsidRPr="00005DE4">
                <w:rPr>
                  <w:i/>
                  <w:iCs/>
                  <w:noProof/>
                  <w:lang w:val="en-US"/>
                </w:rPr>
                <w:t>Scientometrics, 88(2)</w:t>
              </w:r>
              <w:r w:rsidRPr="00005DE4">
                <w:rPr>
                  <w:noProof/>
                  <w:lang w:val="en-US"/>
                </w:rPr>
                <w:t>, 653-661.</w:t>
              </w:r>
            </w:p>
            <w:p w:rsidR="00005DE4" w:rsidRPr="00005DE4" w:rsidRDefault="00005DE4" w:rsidP="00005DE4">
              <w:pPr>
                <w:pStyle w:val="Bibliographie"/>
                <w:ind w:left="720" w:hanging="720"/>
                <w:rPr>
                  <w:noProof/>
                  <w:lang w:val="en-US"/>
                </w:rPr>
              </w:pPr>
              <w:r w:rsidRPr="00005DE4">
                <w:rPr>
                  <w:noProof/>
                  <w:lang w:val="en-US"/>
                </w:rPr>
                <w:t xml:space="preserve">Leech, G. N. (2000). Grammars of spoken English: New outcomes of corpus-oriented research. </w:t>
              </w:r>
              <w:r w:rsidRPr="00005DE4">
                <w:rPr>
                  <w:i/>
                  <w:iCs/>
                  <w:noProof/>
                  <w:lang w:val="en-US"/>
                </w:rPr>
                <w:t>Language Learning 50 (4)</w:t>
              </w:r>
              <w:r w:rsidRPr="00005DE4">
                <w:rPr>
                  <w:noProof/>
                  <w:lang w:val="en-US"/>
                </w:rPr>
                <w:t>, 675-724.</w:t>
              </w:r>
            </w:p>
            <w:p w:rsidR="00005DE4" w:rsidRPr="00005DE4" w:rsidRDefault="00005DE4" w:rsidP="00005DE4">
              <w:pPr>
                <w:pStyle w:val="Bibliographie"/>
                <w:ind w:left="720" w:hanging="720"/>
                <w:rPr>
                  <w:noProof/>
                  <w:lang w:val="en-US"/>
                </w:rPr>
              </w:pPr>
              <w:r w:rsidRPr="00005DE4">
                <w:rPr>
                  <w:noProof/>
                  <w:lang w:val="en-US"/>
                </w:rPr>
                <w:t xml:space="preserve">Lester, J. (1993). </w:t>
              </w:r>
              <w:r w:rsidRPr="00005DE4">
                <w:rPr>
                  <w:i/>
                  <w:iCs/>
                  <w:noProof/>
                  <w:lang w:val="en-US"/>
                </w:rPr>
                <w:t>Writing Research Papers. A complete Guide.</w:t>
              </w:r>
              <w:r w:rsidRPr="00005DE4">
                <w:rPr>
                  <w:noProof/>
                  <w:lang w:val="en-US"/>
                </w:rPr>
                <w:t xml:space="preserve"> Harper Collins.</w:t>
              </w:r>
            </w:p>
            <w:p w:rsidR="00005DE4" w:rsidRPr="00005DE4" w:rsidRDefault="00005DE4" w:rsidP="00005DE4">
              <w:pPr>
                <w:pStyle w:val="Bibliographie"/>
                <w:ind w:left="720" w:hanging="720"/>
                <w:rPr>
                  <w:noProof/>
                  <w:lang w:val="en-US"/>
                </w:rPr>
              </w:pPr>
              <w:r w:rsidRPr="00005DE4">
                <w:rPr>
                  <w:noProof/>
                  <w:lang w:val="en-US"/>
                </w:rPr>
                <w:t xml:space="preserve">Lewison, G., &amp; Hartley, J. (2005). What's in a title? Numbers of words and the presence of colons. </w:t>
              </w:r>
              <w:r w:rsidRPr="00005DE4">
                <w:rPr>
                  <w:i/>
                  <w:iCs/>
                  <w:noProof/>
                  <w:lang w:val="en-US"/>
                </w:rPr>
                <w:t>Scientometrics, 63 (2)</w:t>
              </w:r>
              <w:r w:rsidRPr="00005DE4">
                <w:rPr>
                  <w:noProof/>
                  <w:lang w:val="en-US"/>
                </w:rPr>
                <w:t>, 341-356.</w:t>
              </w:r>
            </w:p>
            <w:p w:rsidR="00005DE4" w:rsidRDefault="00005DE4" w:rsidP="00005DE4">
              <w:pPr>
                <w:pStyle w:val="Bibliographie"/>
                <w:ind w:left="720" w:hanging="720"/>
                <w:rPr>
                  <w:noProof/>
                </w:rPr>
              </w:pPr>
              <w:r w:rsidRPr="00005DE4">
                <w:rPr>
                  <w:noProof/>
                  <w:lang w:val="en-US"/>
                </w:rPr>
                <w:t xml:space="preserve">Mabe, M. A., &amp; Amin, M. (2002). Dr. Jekyll and Dr. Hyde: Author-reader asymmetries in scholarly publishing. </w:t>
              </w:r>
              <w:r>
                <w:rPr>
                  <w:i/>
                  <w:iCs/>
                  <w:noProof/>
                </w:rPr>
                <w:t>Aslib Proceedings, 54 (3)</w:t>
              </w:r>
              <w:r>
                <w:rPr>
                  <w:noProof/>
                </w:rPr>
                <w:t>, 149-157.</w:t>
              </w:r>
            </w:p>
            <w:p w:rsidR="00005DE4" w:rsidRDefault="00005DE4" w:rsidP="00005DE4">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005DE4" w:rsidRPr="00CF0243" w:rsidRDefault="00005DE4" w:rsidP="00005DE4">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CF0243">
                <w:rPr>
                  <w:noProof/>
                  <w:lang w:val="en-US"/>
                </w:rPr>
                <w:t>Paris: PUF.</w:t>
              </w:r>
            </w:p>
            <w:p w:rsidR="00005DE4" w:rsidRPr="00005DE4" w:rsidRDefault="00005DE4" w:rsidP="00005DE4">
              <w:pPr>
                <w:pStyle w:val="Bibliographie"/>
                <w:ind w:left="720" w:hanging="720"/>
                <w:rPr>
                  <w:noProof/>
                  <w:lang w:val="en-US"/>
                </w:rPr>
              </w:pPr>
              <w:r w:rsidRPr="00005DE4">
                <w:rPr>
                  <w:noProof/>
                  <w:lang w:val="en-US"/>
                </w:rPr>
                <w:lastRenderedPageBreak/>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Pr="00005DE4" w:rsidRDefault="00005DE4" w:rsidP="00005DE4">
              <w:pPr>
                <w:pStyle w:val="Bibliographie"/>
                <w:ind w:left="720" w:hanging="720"/>
                <w:rPr>
                  <w:noProof/>
                  <w:lang w:val="en-US"/>
                </w:rPr>
              </w:pPr>
              <w:r w:rsidRPr="00005DE4">
                <w:rPr>
                  <w:noProof/>
                  <w:lang w:val="en-US"/>
                </w:rPr>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Default="00005DE4" w:rsidP="00005DE4">
              <w:pPr>
                <w:pStyle w:val="Bibliographie"/>
                <w:ind w:left="720" w:hanging="720"/>
                <w:rPr>
                  <w:noProof/>
                </w:rPr>
              </w:pPr>
              <w:r w:rsidRPr="00005DE4">
                <w:rPr>
                  <w:noProof/>
                  <w:lang w:val="en-US"/>
                </w:rPr>
                <w:t xml:space="preserve">Neveu, F. (2017). </w:t>
              </w:r>
              <w:r w:rsidRPr="00005DE4">
                <w:rPr>
                  <w:i/>
                  <w:iCs/>
                  <w:noProof/>
                  <w:lang w:val="en-US"/>
                </w:rPr>
                <w:t>Lexique des notions linguistiques.</w:t>
              </w:r>
              <w:r w:rsidRPr="00005DE4">
                <w:rPr>
                  <w:noProof/>
                  <w:lang w:val="en-US"/>
                </w:rPr>
                <w:t xml:space="preserve"> </w:t>
              </w:r>
              <w:r>
                <w:rPr>
                  <w:noProof/>
                </w:rPr>
                <w:t>Armand Colin.</w:t>
              </w:r>
            </w:p>
            <w:p w:rsidR="00005DE4" w:rsidRDefault="00005DE4" w:rsidP="00005DE4">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005DE4" w:rsidRDefault="00005DE4" w:rsidP="00005DE4">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005DE4" w:rsidRPr="00005DE4" w:rsidRDefault="00005DE4" w:rsidP="00005DE4">
              <w:pPr>
                <w:pStyle w:val="Bibliographie"/>
                <w:ind w:left="720" w:hanging="720"/>
                <w:rPr>
                  <w:noProof/>
                  <w:lang w:val="en-US"/>
                </w:rPr>
              </w:pPr>
              <w:r>
                <w:rPr>
                  <w:noProof/>
                </w:rPr>
                <w:t xml:space="preserve">Rebeyrolle, J., Jacques, M.-P., &amp; Péry-Woodley, M.-P. (2009). Titres et intertitres dans l'organisation du discours. </w:t>
              </w:r>
              <w:r w:rsidRPr="00005DE4">
                <w:rPr>
                  <w:i/>
                  <w:iCs/>
                  <w:noProof/>
                  <w:lang w:val="en-US"/>
                </w:rPr>
                <w:t>Journal of French Language Studies, 19</w:t>
              </w:r>
              <w:r w:rsidRPr="00005DE4">
                <w:rPr>
                  <w:noProof/>
                  <w:lang w:val="en-US"/>
                </w:rPr>
                <w:t>, 269-290.</w:t>
              </w:r>
            </w:p>
            <w:p w:rsidR="00005DE4" w:rsidRPr="00005DE4" w:rsidRDefault="00005DE4" w:rsidP="00005DE4">
              <w:pPr>
                <w:pStyle w:val="Bibliographie"/>
                <w:ind w:left="720" w:hanging="720"/>
                <w:rPr>
                  <w:noProof/>
                  <w:lang w:val="en-US"/>
                </w:rPr>
              </w:pPr>
              <w:r w:rsidRPr="00005DE4">
                <w:rPr>
                  <w:noProof/>
                  <w:lang w:val="en-US"/>
                </w:rPr>
                <w:t xml:space="preserve">Sagot, B. (2010). The Lefff, a freely available and large-coverage morphological and syntactic lexicon for French. </w:t>
              </w:r>
              <w:r w:rsidRPr="00005DE4">
                <w:rPr>
                  <w:i/>
                  <w:iCs/>
                  <w:noProof/>
                  <w:lang w:val="en-US"/>
                </w:rPr>
                <w:t>7th international conference on Language Resources and Evaluation (LREC 2010).</w:t>
              </w:r>
              <w:r w:rsidRPr="00005DE4">
                <w:rPr>
                  <w:noProof/>
                  <w:lang w:val="en-US"/>
                </w:rPr>
                <w:t xml:space="preserve"> La Valette.</w:t>
              </w:r>
            </w:p>
            <w:p w:rsidR="00005DE4" w:rsidRPr="00005DE4" w:rsidRDefault="00005DE4" w:rsidP="00005DE4">
              <w:pPr>
                <w:pStyle w:val="Bibliographie"/>
                <w:ind w:left="720" w:hanging="720"/>
                <w:rPr>
                  <w:noProof/>
                  <w:lang w:val="en-US"/>
                </w:rPr>
              </w:pPr>
              <w:r w:rsidRPr="00005DE4">
                <w:rPr>
                  <w:noProof/>
                  <w:lang w:val="en-US"/>
                </w:rPr>
                <w:t xml:space="preserve">Schmid, H. (1994). Probabilistic part-of-speech tagging using decision trees. </w:t>
              </w:r>
              <w:r w:rsidRPr="00005DE4">
                <w:rPr>
                  <w:i/>
                  <w:iCs/>
                  <w:noProof/>
                  <w:lang w:val="en-US"/>
                </w:rPr>
                <w:t>New methods in language processing</w:t>
              </w:r>
              <w:r w:rsidRPr="00005DE4">
                <w:rPr>
                  <w:noProof/>
                  <w:lang w:val="en-US"/>
                </w:rPr>
                <w:t>, 154.</w:t>
              </w:r>
            </w:p>
            <w:p w:rsidR="00005DE4" w:rsidRPr="00005DE4" w:rsidRDefault="00005DE4" w:rsidP="00005DE4">
              <w:pPr>
                <w:pStyle w:val="Bibliographie"/>
                <w:ind w:left="720" w:hanging="720"/>
                <w:rPr>
                  <w:noProof/>
                  <w:lang w:val="en-US"/>
                </w:rPr>
              </w:pPr>
              <w:r w:rsidRPr="00005DE4">
                <w:rPr>
                  <w:noProof/>
                  <w:lang w:val="en-US"/>
                </w:rPr>
                <w:t xml:space="preserve">Smiley, D., Pugh, E., Parisa, K., &amp; Mitchell, M. (2015). </w:t>
              </w:r>
              <w:r w:rsidRPr="00005DE4">
                <w:rPr>
                  <w:i/>
                  <w:iCs/>
                  <w:noProof/>
                  <w:lang w:val="en-US"/>
                </w:rPr>
                <w:t>Apache Solr enterprise search server.</w:t>
              </w:r>
              <w:r w:rsidRPr="00005DE4">
                <w:rPr>
                  <w:noProof/>
                  <w:lang w:val="en-US"/>
                </w:rPr>
                <w:t xml:space="preserve"> Birmingham: Packt Publishing Ltd.</w:t>
              </w:r>
            </w:p>
            <w:p w:rsidR="00005DE4" w:rsidRPr="00005DE4" w:rsidRDefault="00005DE4" w:rsidP="00005DE4">
              <w:pPr>
                <w:pStyle w:val="Bibliographie"/>
                <w:ind w:left="720" w:hanging="720"/>
                <w:rPr>
                  <w:noProof/>
                  <w:lang w:val="en-US"/>
                </w:rPr>
              </w:pPr>
              <w:r w:rsidRPr="00005DE4">
                <w:rPr>
                  <w:noProof/>
                  <w:lang w:val="en-US"/>
                </w:rPr>
                <w:t xml:space="preserve">Soler, V. (2007). Writing titles in science: An exploratory study. </w:t>
              </w:r>
              <w:r w:rsidRPr="00005DE4">
                <w:rPr>
                  <w:i/>
                  <w:iCs/>
                  <w:noProof/>
                  <w:lang w:val="en-US"/>
                </w:rPr>
                <w:t>English for Specific Purposes, 26</w:t>
              </w:r>
              <w:r w:rsidRPr="00005DE4">
                <w:rPr>
                  <w:noProof/>
                  <w:lang w:val="en-US"/>
                </w:rPr>
                <w:t>, 90–102.</w:t>
              </w:r>
            </w:p>
            <w:p w:rsidR="00005DE4" w:rsidRPr="00005DE4" w:rsidRDefault="00005DE4" w:rsidP="00005DE4">
              <w:pPr>
                <w:pStyle w:val="Bibliographie"/>
                <w:ind w:left="720" w:hanging="720"/>
                <w:rPr>
                  <w:noProof/>
                  <w:lang w:val="en-US"/>
                </w:rPr>
              </w:pPr>
              <w:r w:rsidRPr="00005DE4">
                <w:rPr>
                  <w:noProof/>
                  <w:lang w:val="en-US"/>
                </w:rPr>
                <w:t xml:space="preserve">Swales, J. M. (1990). Genre Analysis. </w:t>
              </w:r>
              <w:r w:rsidRPr="00005DE4">
                <w:rPr>
                  <w:i/>
                  <w:iCs/>
                  <w:noProof/>
                  <w:lang w:val="en-US"/>
                </w:rPr>
                <w:t>English in Academic and Research Settings</w:t>
              </w:r>
              <w:r w:rsidRPr="00005DE4">
                <w:rPr>
                  <w:noProof/>
                  <w:lang w:val="en-US"/>
                </w:rPr>
                <w:t>.</w:t>
              </w:r>
            </w:p>
            <w:p w:rsidR="00005DE4" w:rsidRDefault="00005DE4" w:rsidP="00005DE4">
              <w:pPr>
                <w:pStyle w:val="Bibliographie"/>
                <w:ind w:left="720" w:hanging="720"/>
                <w:rPr>
                  <w:noProof/>
                </w:rPr>
              </w:pPr>
              <w:r w:rsidRPr="00005DE4">
                <w:rPr>
                  <w:noProof/>
                  <w:lang w:val="en-US"/>
                </w:rPr>
                <w:t xml:space="preserve">Urieli, A. (2013). </w:t>
              </w:r>
              <w:r w:rsidRPr="00005DE4">
                <w:rPr>
                  <w:i/>
                  <w:iCs/>
                  <w:noProof/>
                  <w:lang w:val="en-US"/>
                </w:rPr>
                <w:t>Robust French syntax analysis: reconciling statistical methods and linguistic knowledge in the Talismane toolkit.</w:t>
              </w:r>
              <w:r w:rsidRPr="00005DE4">
                <w:rPr>
                  <w:noProof/>
                  <w:lang w:val="en-US"/>
                </w:rPr>
                <w:t xml:space="preserve"> </w:t>
              </w:r>
              <w:r>
                <w:rPr>
                  <w:noProof/>
                </w:rPr>
                <w:t>Toulouse: Doctoral dissertation, Université de Toulouse II-Le Mirail.</w:t>
              </w:r>
            </w:p>
            <w:p w:rsidR="00005DE4" w:rsidRDefault="00005DE4" w:rsidP="00005DE4">
              <w:pPr>
                <w:pStyle w:val="Bibliographie"/>
                <w:ind w:left="720" w:hanging="720"/>
                <w:rPr>
                  <w:noProof/>
                </w:rPr>
              </w:pPr>
              <w:r>
                <w:rPr>
                  <w:noProof/>
                </w:rPr>
                <w:t xml:space="preserve">Whissell, C. (2004). </w:t>
              </w:r>
              <w:r w:rsidRPr="00005DE4">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005DE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7" w:name="_Toc520325995"/>
      <w:r>
        <w:lastRenderedPageBreak/>
        <w:t>Annexes</w:t>
      </w:r>
      <w:bookmarkEnd w:id="47"/>
    </w:p>
    <w:p w:rsidR="00447F0A" w:rsidRDefault="00447F0A" w:rsidP="00447F0A">
      <w:pPr>
        <w:pStyle w:val="Titre2"/>
      </w:pPr>
      <w:bookmarkStart w:id="48" w:name="_A1._Requêtes_Apache"/>
      <w:bookmarkStart w:id="49" w:name="_Toc520325996"/>
      <w:bookmarkEnd w:id="48"/>
      <w:r>
        <w:t xml:space="preserve">A1. Requêtes Apache </w:t>
      </w:r>
      <w:proofErr w:type="spellStart"/>
      <w:r>
        <w:t>Solr</w:t>
      </w:r>
      <w:proofErr w:type="spellEnd"/>
      <w:r>
        <w:t xml:space="preserve"> sur HAL</w:t>
      </w:r>
      <w:bookmarkEnd w:id="49"/>
    </w:p>
    <w:p w:rsidR="00285755" w:rsidRPr="00285755" w:rsidRDefault="00285755" w:rsidP="00285755">
      <w:pPr>
        <w:pStyle w:val="Titre3"/>
      </w:pPr>
      <w:bookmarkStart w:id="50" w:name="_Toc520325997"/>
      <w:r>
        <w:t>A1.A Requêtes</w:t>
      </w:r>
      <w:bookmarkEnd w:id="5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1"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2"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2"/>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53" w:name="_Toc504428861"/>
      <w:bookmarkStart w:id="54" w:name="_Toc520325998"/>
      <w:r>
        <w:rPr>
          <w:rFonts w:eastAsia="Times New Roman"/>
        </w:rPr>
        <w:t>A1.B</w:t>
      </w:r>
      <w:r w:rsidRPr="00285755">
        <w:rPr>
          <w:rFonts w:eastAsia="Times New Roman"/>
        </w:rPr>
        <w:t xml:space="preserve"> Résultats</w:t>
      </w:r>
      <w:bookmarkEnd w:id="53"/>
      <w:bookmarkEnd w:id="5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5" w:name="_Toc504428839"/>
      <w:bookmarkStart w:id="56" w:name="_Ref5200484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5"/>
      <w:bookmarkEnd w:id="56"/>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7" w:name="_Toc504428840"/>
      <w:bookmarkStart w:id="58" w:name="_Ref52004859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7"/>
      <w:bookmarkEnd w:id="58"/>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447F0A" w:rsidRDefault="00123170" w:rsidP="004E6AB3">
      <w:pPr>
        <w:pStyle w:val="Titre2"/>
      </w:pPr>
      <w:bookmarkStart w:id="59" w:name="_Toc520325999"/>
      <w:r>
        <w:lastRenderedPageBreak/>
        <w:t>A</w:t>
      </w:r>
      <w:r w:rsidR="00113C68">
        <w:t>2</w:t>
      </w:r>
      <w:r w:rsidR="004E6AB3">
        <w:t>.</w:t>
      </w:r>
      <w:r>
        <w:t xml:space="preserve"> </w:t>
      </w:r>
      <w:r w:rsidR="004E6AB3">
        <w:t>Index des l</w:t>
      </w:r>
      <w:r>
        <w:t>ogiciels</w:t>
      </w:r>
      <w:r w:rsidR="004E6AB3">
        <w:t xml:space="preserve"> et technologies</w:t>
      </w:r>
      <w:r>
        <w:t xml:space="preserve"> mentionnés</w:t>
      </w:r>
      <w:bookmarkEnd w:id="59"/>
    </w:p>
    <w:p w:rsidR="00723562" w:rsidRDefault="004E6AB3" w:rsidP="007448C4">
      <w:pPr>
        <w:rPr>
          <w:noProof/>
        </w:rPr>
        <w:sectPr w:rsidR="00723562" w:rsidSect="00723562">
          <w:footerReference w:type="default" r:id="rId12"/>
          <w:footerReference w:type="first" r:id="rId13"/>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723562" w:rsidRDefault="00723562">
      <w:pPr>
        <w:pStyle w:val="Index1"/>
        <w:tabs>
          <w:tab w:val="right" w:leader="dot" w:pos="4166"/>
        </w:tabs>
        <w:rPr>
          <w:noProof/>
        </w:rPr>
      </w:pPr>
      <w:r>
        <w:rPr>
          <w:noProof/>
        </w:rPr>
        <w:t>Apache Lucene</w:t>
      </w:r>
      <w:r>
        <w:rPr>
          <w:noProof/>
        </w:rPr>
        <w:tab/>
        <w:t>12</w:t>
      </w:r>
    </w:p>
    <w:p w:rsidR="00723562" w:rsidRDefault="00723562">
      <w:pPr>
        <w:pStyle w:val="Index1"/>
        <w:tabs>
          <w:tab w:val="right" w:leader="dot" w:pos="4166"/>
        </w:tabs>
        <w:rPr>
          <w:noProof/>
        </w:rPr>
      </w:pPr>
      <w:r>
        <w:rPr>
          <w:noProof/>
        </w:rPr>
        <w:t>Apache Solr</w:t>
      </w:r>
      <w:r>
        <w:rPr>
          <w:noProof/>
        </w:rPr>
        <w:tab/>
        <w:t>12</w:t>
      </w:r>
    </w:p>
    <w:p w:rsidR="00723562" w:rsidRDefault="00723562">
      <w:pPr>
        <w:pStyle w:val="Index1"/>
        <w:tabs>
          <w:tab w:val="right" w:leader="dot" w:pos="4166"/>
        </w:tabs>
        <w:rPr>
          <w:noProof/>
        </w:rPr>
      </w:pPr>
      <w:r>
        <w:rPr>
          <w:noProof/>
        </w:rPr>
        <w:t>CoNLL-U</w:t>
      </w:r>
      <w:r>
        <w:rPr>
          <w:noProof/>
        </w:rPr>
        <w:tab/>
        <w:t>13</w:t>
      </w:r>
    </w:p>
    <w:p w:rsidR="00723562" w:rsidRDefault="00723562">
      <w:pPr>
        <w:pStyle w:val="Index1"/>
        <w:tabs>
          <w:tab w:val="right" w:leader="dot" w:pos="4166"/>
        </w:tabs>
        <w:rPr>
          <w:noProof/>
        </w:rPr>
      </w:pPr>
      <w:r>
        <w:rPr>
          <w:noProof/>
        </w:rPr>
        <w:t>CSV</w:t>
      </w:r>
      <w:r>
        <w:rPr>
          <w:noProof/>
        </w:rPr>
        <w:tab/>
        <w:t>12</w:t>
      </w:r>
    </w:p>
    <w:p w:rsidR="00723562" w:rsidRDefault="00723562">
      <w:pPr>
        <w:pStyle w:val="Index1"/>
        <w:tabs>
          <w:tab w:val="right" w:leader="dot" w:pos="4166"/>
        </w:tabs>
        <w:rPr>
          <w:noProof/>
        </w:rPr>
      </w:pPr>
      <w:r w:rsidRPr="00723562">
        <w:rPr>
          <w:noProof/>
        </w:rPr>
        <w:t>Excel</w:t>
      </w:r>
      <w:r>
        <w:rPr>
          <w:noProof/>
        </w:rPr>
        <w:tab/>
        <w:t>6</w:t>
      </w:r>
    </w:p>
    <w:p w:rsidR="00723562" w:rsidRDefault="00723562">
      <w:pPr>
        <w:pStyle w:val="Index1"/>
        <w:tabs>
          <w:tab w:val="right" w:leader="dot" w:pos="4166"/>
        </w:tabs>
        <w:rPr>
          <w:noProof/>
        </w:rPr>
      </w:pPr>
      <w:r>
        <w:rPr>
          <w:noProof/>
        </w:rPr>
        <w:t>HTTP</w:t>
      </w:r>
      <w:r>
        <w:rPr>
          <w:noProof/>
        </w:rPr>
        <w:tab/>
        <w:t>12</w:t>
      </w:r>
    </w:p>
    <w:p w:rsidR="00723562" w:rsidRDefault="00723562">
      <w:pPr>
        <w:pStyle w:val="Index1"/>
        <w:tabs>
          <w:tab w:val="right" w:leader="dot" w:pos="4166"/>
        </w:tabs>
        <w:rPr>
          <w:noProof/>
        </w:rPr>
      </w:pPr>
      <w:r>
        <w:rPr>
          <w:noProof/>
        </w:rPr>
        <w:t>JSON</w:t>
      </w:r>
      <w:r>
        <w:rPr>
          <w:noProof/>
        </w:rPr>
        <w:tab/>
        <w:t>12</w:t>
      </w:r>
    </w:p>
    <w:p w:rsidR="00723562" w:rsidRDefault="00723562">
      <w:pPr>
        <w:pStyle w:val="Index1"/>
        <w:tabs>
          <w:tab w:val="right" w:leader="dot" w:pos="4166"/>
        </w:tabs>
        <w:rPr>
          <w:noProof/>
        </w:rPr>
      </w:pPr>
      <w:r>
        <w:rPr>
          <w:noProof/>
        </w:rPr>
        <w:t>langdetect</w:t>
      </w:r>
      <w:r>
        <w:rPr>
          <w:noProof/>
        </w:rPr>
        <w:tab/>
        <w:t>16</w:t>
      </w:r>
    </w:p>
    <w:p w:rsidR="00723562" w:rsidRDefault="00723562">
      <w:pPr>
        <w:pStyle w:val="Index1"/>
        <w:tabs>
          <w:tab w:val="right" w:leader="dot" w:pos="4166"/>
        </w:tabs>
        <w:rPr>
          <w:noProof/>
        </w:rPr>
      </w:pPr>
      <w:r>
        <w:rPr>
          <w:noProof/>
        </w:rPr>
        <w:t>Open Archives Initiative Protocol for Metadata Harvesting (OAI-PMH)</w:t>
      </w:r>
      <w:r>
        <w:rPr>
          <w:noProof/>
        </w:rPr>
        <w:tab/>
        <w:t>12</w:t>
      </w:r>
    </w:p>
    <w:p w:rsidR="00723562" w:rsidRDefault="00723562">
      <w:pPr>
        <w:pStyle w:val="Index1"/>
        <w:tabs>
          <w:tab w:val="right" w:leader="dot" w:pos="4166"/>
        </w:tabs>
        <w:rPr>
          <w:noProof/>
        </w:rPr>
      </w:pPr>
      <w:r>
        <w:rPr>
          <w:noProof/>
        </w:rPr>
        <w:t>protocole de transfert hypertexte</w:t>
      </w:r>
      <w:r>
        <w:rPr>
          <w:noProof/>
        </w:rPr>
        <w:tab/>
      </w:r>
      <w:r w:rsidRPr="00E93CDF">
        <w:rPr>
          <w:i/>
          <w:noProof/>
        </w:rPr>
        <w:t>HTTP</w:t>
      </w:r>
    </w:p>
    <w:p w:rsidR="00723562" w:rsidRDefault="00723562">
      <w:pPr>
        <w:pStyle w:val="Index1"/>
        <w:tabs>
          <w:tab w:val="right" w:leader="dot" w:pos="4166"/>
        </w:tabs>
        <w:rPr>
          <w:noProof/>
        </w:rPr>
      </w:pPr>
      <w:r>
        <w:rPr>
          <w:noProof/>
        </w:rPr>
        <w:t>Python</w:t>
      </w:r>
      <w:r>
        <w:rPr>
          <w:noProof/>
        </w:rPr>
        <w:tab/>
        <w:t>6</w:t>
      </w:r>
    </w:p>
    <w:p w:rsidR="00723562" w:rsidRDefault="00723562">
      <w:pPr>
        <w:pStyle w:val="Index1"/>
        <w:tabs>
          <w:tab w:val="right" w:leader="dot" w:pos="4166"/>
        </w:tabs>
        <w:rPr>
          <w:noProof/>
        </w:rPr>
      </w:pPr>
      <w:r>
        <w:rPr>
          <w:noProof/>
        </w:rPr>
        <w:t>Stanford Core Natural Language Processing</w:t>
      </w:r>
      <w:r>
        <w:rPr>
          <w:noProof/>
        </w:rPr>
        <w:tab/>
        <w:t>13</w:t>
      </w:r>
    </w:p>
    <w:p w:rsidR="00723562" w:rsidRDefault="00723562">
      <w:pPr>
        <w:pStyle w:val="Index1"/>
        <w:tabs>
          <w:tab w:val="right" w:leader="dot" w:pos="4166"/>
        </w:tabs>
        <w:rPr>
          <w:noProof/>
        </w:rPr>
      </w:pPr>
      <w:r>
        <w:rPr>
          <w:noProof/>
        </w:rPr>
        <w:t>Talismane</w:t>
      </w:r>
      <w:r>
        <w:rPr>
          <w:noProof/>
        </w:rPr>
        <w:tab/>
        <w:t>13</w:t>
      </w:r>
    </w:p>
    <w:p w:rsidR="00723562" w:rsidRDefault="00723562">
      <w:pPr>
        <w:pStyle w:val="Index1"/>
        <w:tabs>
          <w:tab w:val="right" w:leader="dot" w:pos="4166"/>
        </w:tabs>
        <w:rPr>
          <w:noProof/>
        </w:rPr>
      </w:pPr>
      <w:r>
        <w:rPr>
          <w:noProof/>
        </w:rPr>
        <w:t>XML</w:t>
      </w:r>
      <w:r>
        <w:rPr>
          <w:noProof/>
        </w:rPr>
        <w:tab/>
        <w:t>12</w:t>
      </w:r>
    </w:p>
    <w:p w:rsidR="00723562" w:rsidRDefault="00723562" w:rsidP="007448C4">
      <w:pPr>
        <w:rPr>
          <w:noProof/>
        </w:rPr>
        <w:sectPr w:rsidR="00723562" w:rsidSect="00723562">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60" w:name="_Ref520153428"/>
      <w:bookmarkStart w:id="61" w:name="_Toc520326000"/>
      <w:r>
        <w:t>A</w:t>
      </w:r>
      <w:r w:rsidR="00723562">
        <w:t>3</w:t>
      </w:r>
      <w:r>
        <w:t>. Codes des étiquettes de catégorie de discours de Talismane</w:t>
      </w:r>
      <w:bookmarkEnd w:id="60"/>
      <w:bookmarkEnd w:id="61"/>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4"/>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3446EE"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3446EE"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F45638" w:rsidRPr="00935275" w:rsidRDefault="00F45638" w:rsidP="001F0E2C"/>
    <w:sectPr w:rsidR="00F45638" w:rsidRPr="00935275" w:rsidSect="0072356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0FD" w:rsidRDefault="007950FD" w:rsidP="00F10E54">
      <w:pPr>
        <w:spacing w:after="0" w:line="240" w:lineRule="auto"/>
      </w:pPr>
      <w:r>
        <w:separator/>
      </w:r>
    </w:p>
  </w:endnote>
  <w:endnote w:type="continuationSeparator" w:id="0">
    <w:p w:rsidR="007950FD" w:rsidRDefault="007950FD"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3446EE" w:rsidRDefault="003446EE">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6EE" w:rsidRDefault="003446EE">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3446EE" w:rsidRDefault="003446EE">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6EE" w:rsidRPr="00E32DE6" w:rsidRDefault="003446EE"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0FD" w:rsidRDefault="007950FD" w:rsidP="00F10E54">
      <w:pPr>
        <w:spacing w:after="0" w:line="240" w:lineRule="auto"/>
      </w:pPr>
      <w:r>
        <w:separator/>
      </w:r>
    </w:p>
  </w:footnote>
  <w:footnote w:type="continuationSeparator" w:id="0">
    <w:p w:rsidR="007950FD" w:rsidRDefault="007950FD" w:rsidP="00F10E54">
      <w:pPr>
        <w:spacing w:after="0" w:line="240" w:lineRule="auto"/>
      </w:pPr>
      <w:r>
        <w:continuationSeparator/>
      </w:r>
    </w:p>
  </w:footnote>
  <w:footnote w:id="1">
    <w:p w:rsidR="003446EE" w:rsidRDefault="003446EE"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3446EE" w:rsidRDefault="003446EE">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3446EE" w:rsidRDefault="003446EE">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3446EE" w:rsidRDefault="003446EE"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3446EE" w:rsidRDefault="003446EE"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3446EE" w:rsidRDefault="003446EE">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3446EE" w:rsidRDefault="003446EE">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3446EE" w:rsidRDefault="003446EE">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3446EE" w:rsidRDefault="003446EE"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3446EE" w:rsidRDefault="003446EE">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3446EE" w:rsidRDefault="003446EE">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3446EE" w:rsidRDefault="003446EE">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3446EE" w:rsidRDefault="003446EE">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4">
    <w:p w:rsidR="003446EE" w:rsidRDefault="003446EE">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13"/>
  </w:num>
  <w:num w:numId="4">
    <w:abstractNumId w:val="0"/>
  </w:num>
  <w:num w:numId="5">
    <w:abstractNumId w:val="18"/>
  </w:num>
  <w:num w:numId="6">
    <w:abstractNumId w:val="10"/>
  </w:num>
  <w:num w:numId="7">
    <w:abstractNumId w:val="14"/>
  </w:num>
  <w:num w:numId="8">
    <w:abstractNumId w:val="16"/>
  </w:num>
  <w:num w:numId="9">
    <w:abstractNumId w:val="3"/>
  </w:num>
  <w:num w:numId="10">
    <w:abstractNumId w:val="12"/>
  </w:num>
  <w:num w:numId="11">
    <w:abstractNumId w:val="9"/>
  </w:num>
  <w:num w:numId="12">
    <w:abstractNumId w:val="15"/>
  </w:num>
  <w:num w:numId="13">
    <w:abstractNumId w:val="6"/>
  </w:num>
  <w:num w:numId="14">
    <w:abstractNumId w:val="7"/>
  </w:num>
  <w:num w:numId="15">
    <w:abstractNumId w:val="11"/>
  </w:num>
  <w:num w:numId="16">
    <w:abstractNumId w:val="8"/>
  </w:num>
  <w:num w:numId="17">
    <w:abstractNumId w:val="4"/>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50C1"/>
    <w:rsid w:val="0004062A"/>
    <w:rsid w:val="00044A39"/>
    <w:rsid w:val="00045677"/>
    <w:rsid w:val="00046102"/>
    <w:rsid w:val="00047A1E"/>
    <w:rsid w:val="000520B9"/>
    <w:rsid w:val="00054FCA"/>
    <w:rsid w:val="000561A1"/>
    <w:rsid w:val="00060A20"/>
    <w:rsid w:val="00071BD3"/>
    <w:rsid w:val="00073921"/>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6E35"/>
    <w:rsid w:val="000A049C"/>
    <w:rsid w:val="000A1A7E"/>
    <w:rsid w:val="000A2841"/>
    <w:rsid w:val="000A5D36"/>
    <w:rsid w:val="000B01EA"/>
    <w:rsid w:val="000B24E2"/>
    <w:rsid w:val="000B32BC"/>
    <w:rsid w:val="000B34CD"/>
    <w:rsid w:val="000B4FEC"/>
    <w:rsid w:val="000B5FCF"/>
    <w:rsid w:val="000C1EE5"/>
    <w:rsid w:val="000C24BF"/>
    <w:rsid w:val="000C59E0"/>
    <w:rsid w:val="000C6F8F"/>
    <w:rsid w:val="000C7448"/>
    <w:rsid w:val="000D23A9"/>
    <w:rsid w:val="000D4EB0"/>
    <w:rsid w:val="000E03FA"/>
    <w:rsid w:val="000E3B69"/>
    <w:rsid w:val="000E7A25"/>
    <w:rsid w:val="000F23D8"/>
    <w:rsid w:val="000F421B"/>
    <w:rsid w:val="000F54F0"/>
    <w:rsid w:val="000F5AC2"/>
    <w:rsid w:val="000F66BA"/>
    <w:rsid w:val="000F7296"/>
    <w:rsid w:val="000F7F79"/>
    <w:rsid w:val="0010386B"/>
    <w:rsid w:val="00104235"/>
    <w:rsid w:val="00104E25"/>
    <w:rsid w:val="0010575B"/>
    <w:rsid w:val="001103D2"/>
    <w:rsid w:val="00111540"/>
    <w:rsid w:val="001121BF"/>
    <w:rsid w:val="00112B6F"/>
    <w:rsid w:val="00112D52"/>
    <w:rsid w:val="001134D7"/>
    <w:rsid w:val="00113C68"/>
    <w:rsid w:val="0011451D"/>
    <w:rsid w:val="00115FF8"/>
    <w:rsid w:val="00116329"/>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70240"/>
    <w:rsid w:val="001712DB"/>
    <w:rsid w:val="00181572"/>
    <w:rsid w:val="00183926"/>
    <w:rsid w:val="00184EBF"/>
    <w:rsid w:val="00185054"/>
    <w:rsid w:val="0018682B"/>
    <w:rsid w:val="00193654"/>
    <w:rsid w:val="00197000"/>
    <w:rsid w:val="001A07E8"/>
    <w:rsid w:val="001A07F8"/>
    <w:rsid w:val="001B28E6"/>
    <w:rsid w:val="001B412F"/>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4902"/>
    <w:rsid w:val="002055BA"/>
    <w:rsid w:val="00206150"/>
    <w:rsid w:val="0020637C"/>
    <w:rsid w:val="00206C24"/>
    <w:rsid w:val="0020771A"/>
    <w:rsid w:val="002105CE"/>
    <w:rsid w:val="00210C85"/>
    <w:rsid w:val="0021364F"/>
    <w:rsid w:val="002140E5"/>
    <w:rsid w:val="002149E1"/>
    <w:rsid w:val="00214C61"/>
    <w:rsid w:val="00217948"/>
    <w:rsid w:val="00223247"/>
    <w:rsid w:val="0022370A"/>
    <w:rsid w:val="00227435"/>
    <w:rsid w:val="00227D3F"/>
    <w:rsid w:val="0023251A"/>
    <w:rsid w:val="002327C1"/>
    <w:rsid w:val="002328AC"/>
    <w:rsid w:val="002329FF"/>
    <w:rsid w:val="00240463"/>
    <w:rsid w:val="00240718"/>
    <w:rsid w:val="00240DEA"/>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2AB4"/>
    <w:rsid w:val="002C4F26"/>
    <w:rsid w:val="002C7578"/>
    <w:rsid w:val="002D1E3C"/>
    <w:rsid w:val="002D2FA1"/>
    <w:rsid w:val="002D3E83"/>
    <w:rsid w:val="002D6A96"/>
    <w:rsid w:val="002E0ADC"/>
    <w:rsid w:val="002E26F7"/>
    <w:rsid w:val="002E358A"/>
    <w:rsid w:val="002E59F1"/>
    <w:rsid w:val="002E71A2"/>
    <w:rsid w:val="002E7F7E"/>
    <w:rsid w:val="002F0DE9"/>
    <w:rsid w:val="002F5840"/>
    <w:rsid w:val="002F5901"/>
    <w:rsid w:val="002F5A7A"/>
    <w:rsid w:val="002F75FC"/>
    <w:rsid w:val="002F7CFC"/>
    <w:rsid w:val="00301343"/>
    <w:rsid w:val="003036EC"/>
    <w:rsid w:val="0030393E"/>
    <w:rsid w:val="00304403"/>
    <w:rsid w:val="003058DA"/>
    <w:rsid w:val="00306444"/>
    <w:rsid w:val="0031058D"/>
    <w:rsid w:val="00320AA0"/>
    <w:rsid w:val="00322E1F"/>
    <w:rsid w:val="003245BE"/>
    <w:rsid w:val="003262A9"/>
    <w:rsid w:val="00327D58"/>
    <w:rsid w:val="00332D47"/>
    <w:rsid w:val="00333501"/>
    <w:rsid w:val="0033424D"/>
    <w:rsid w:val="00335373"/>
    <w:rsid w:val="00336EE9"/>
    <w:rsid w:val="003435D1"/>
    <w:rsid w:val="0034395A"/>
    <w:rsid w:val="003444C4"/>
    <w:rsid w:val="003446EE"/>
    <w:rsid w:val="00350F1D"/>
    <w:rsid w:val="00351843"/>
    <w:rsid w:val="00352433"/>
    <w:rsid w:val="00354015"/>
    <w:rsid w:val="003547D5"/>
    <w:rsid w:val="00354F7C"/>
    <w:rsid w:val="003552D8"/>
    <w:rsid w:val="003554E8"/>
    <w:rsid w:val="00361789"/>
    <w:rsid w:val="00362C61"/>
    <w:rsid w:val="0036528A"/>
    <w:rsid w:val="00370A1A"/>
    <w:rsid w:val="00372531"/>
    <w:rsid w:val="00374A34"/>
    <w:rsid w:val="00375369"/>
    <w:rsid w:val="00376AB6"/>
    <w:rsid w:val="00381E86"/>
    <w:rsid w:val="003903DD"/>
    <w:rsid w:val="00390F47"/>
    <w:rsid w:val="00391A93"/>
    <w:rsid w:val="003922DF"/>
    <w:rsid w:val="003949D0"/>
    <w:rsid w:val="00394EAA"/>
    <w:rsid w:val="003A0C24"/>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DF1"/>
    <w:rsid w:val="003D71D7"/>
    <w:rsid w:val="003E0886"/>
    <w:rsid w:val="003E19B5"/>
    <w:rsid w:val="003E2626"/>
    <w:rsid w:val="003E3B01"/>
    <w:rsid w:val="003E4127"/>
    <w:rsid w:val="003E484A"/>
    <w:rsid w:val="003F02B5"/>
    <w:rsid w:val="003F1C36"/>
    <w:rsid w:val="003F2556"/>
    <w:rsid w:val="003F2651"/>
    <w:rsid w:val="003F3958"/>
    <w:rsid w:val="003F7BB9"/>
    <w:rsid w:val="00400905"/>
    <w:rsid w:val="00400BA8"/>
    <w:rsid w:val="00400D91"/>
    <w:rsid w:val="00407E75"/>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F"/>
    <w:rsid w:val="00492454"/>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2B9"/>
    <w:rsid w:val="004F17E0"/>
    <w:rsid w:val="004F3EE1"/>
    <w:rsid w:val="004F51BA"/>
    <w:rsid w:val="004F52B8"/>
    <w:rsid w:val="004F546C"/>
    <w:rsid w:val="004F62B0"/>
    <w:rsid w:val="00500BE9"/>
    <w:rsid w:val="00502468"/>
    <w:rsid w:val="00503B34"/>
    <w:rsid w:val="005104F1"/>
    <w:rsid w:val="00512B78"/>
    <w:rsid w:val="00513FF2"/>
    <w:rsid w:val="00514FB1"/>
    <w:rsid w:val="0051596C"/>
    <w:rsid w:val="00516111"/>
    <w:rsid w:val="00520511"/>
    <w:rsid w:val="005212C9"/>
    <w:rsid w:val="005234B3"/>
    <w:rsid w:val="005251BB"/>
    <w:rsid w:val="005269D8"/>
    <w:rsid w:val="00527839"/>
    <w:rsid w:val="005279F9"/>
    <w:rsid w:val="00527A1E"/>
    <w:rsid w:val="0053428C"/>
    <w:rsid w:val="005348DE"/>
    <w:rsid w:val="00537014"/>
    <w:rsid w:val="00542F15"/>
    <w:rsid w:val="00545B13"/>
    <w:rsid w:val="0054737D"/>
    <w:rsid w:val="00550972"/>
    <w:rsid w:val="00550A79"/>
    <w:rsid w:val="00552DE0"/>
    <w:rsid w:val="00552F59"/>
    <w:rsid w:val="005537D5"/>
    <w:rsid w:val="0055428F"/>
    <w:rsid w:val="00555ECE"/>
    <w:rsid w:val="0055638C"/>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79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44DC"/>
    <w:rsid w:val="006671AD"/>
    <w:rsid w:val="006713E9"/>
    <w:rsid w:val="006713F1"/>
    <w:rsid w:val="00673887"/>
    <w:rsid w:val="00676D78"/>
    <w:rsid w:val="00680BAF"/>
    <w:rsid w:val="00680EEF"/>
    <w:rsid w:val="00681532"/>
    <w:rsid w:val="006846E0"/>
    <w:rsid w:val="00685481"/>
    <w:rsid w:val="006856AD"/>
    <w:rsid w:val="00685AD0"/>
    <w:rsid w:val="0068634D"/>
    <w:rsid w:val="0068670B"/>
    <w:rsid w:val="0069299C"/>
    <w:rsid w:val="00693BD4"/>
    <w:rsid w:val="006A0145"/>
    <w:rsid w:val="006A173F"/>
    <w:rsid w:val="006A282A"/>
    <w:rsid w:val="006A5AFA"/>
    <w:rsid w:val="006A65E1"/>
    <w:rsid w:val="006A66DC"/>
    <w:rsid w:val="006A6A83"/>
    <w:rsid w:val="006A6D14"/>
    <w:rsid w:val="006A71C9"/>
    <w:rsid w:val="006B1030"/>
    <w:rsid w:val="006B21F9"/>
    <w:rsid w:val="006B3960"/>
    <w:rsid w:val="006B51C9"/>
    <w:rsid w:val="006B793D"/>
    <w:rsid w:val="006C0355"/>
    <w:rsid w:val="006C118B"/>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54C6"/>
    <w:rsid w:val="0072625C"/>
    <w:rsid w:val="00727C21"/>
    <w:rsid w:val="00727E53"/>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7294"/>
    <w:rsid w:val="00780E1C"/>
    <w:rsid w:val="0078113B"/>
    <w:rsid w:val="00784DBE"/>
    <w:rsid w:val="00785816"/>
    <w:rsid w:val="00785B3A"/>
    <w:rsid w:val="00785DD9"/>
    <w:rsid w:val="007866DB"/>
    <w:rsid w:val="00790C04"/>
    <w:rsid w:val="00792BF4"/>
    <w:rsid w:val="00794041"/>
    <w:rsid w:val="007950FD"/>
    <w:rsid w:val="00796D39"/>
    <w:rsid w:val="00797B3D"/>
    <w:rsid w:val="007A22DC"/>
    <w:rsid w:val="007A231A"/>
    <w:rsid w:val="007B00CC"/>
    <w:rsid w:val="007B0555"/>
    <w:rsid w:val="007B0932"/>
    <w:rsid w:val="007B4D93"/>
    <w:rsid w:val="007C22BD"/>
    <w:rsid w:val="007C56FF"/>
    <w:rsid w:val="007C5DF9"/>
    <w:rsid w:val="007C640C"/>
    <w:rsid w:val="007D436F"/>
    <w:rsid w:val="007D4764"/>
    <w:rsid w:val="007D4A5C"/>
    <w:rsid w:val="007D6006"/>
    <w:rsid w:val="007D6D51"/>
    <w:rsid w:val="007D70FB"/>
    <w:rsid w:val="007D7699"/>
    <w:rsid w:val="007D7BDF"/>
    <w:rsid w:val="007E02D7"/>
    <w:rsid w:val="007E03D2"/>
    <w:rsid w:val="007E29FF"/>
    <w:rsid w:val="007E69DE"/>
    <w:rsid w:val="007F0171"/>
    <w:rsid w:val="007F1C29"/>
    <w:rsid w:val="007F1CAE"/>
    <w:rsid w:val="007F241C"/>
    <w:rsid w:val="007F391C"/>
    <w:rsid w:val="007F50B4"/>
    <w:rsid w:val="007F5D0B"/>
    <w:rsid w:val="007F6C36"/>
    <w:rsid w:val="00803DEA"/>
    <w:rsid w:val="008042C9"/>
    <w:rsid w:val="00811D79"/>
    <w:rsid w:val="00812473"/>
    <w:rsid w:val="00813AD8"/>
    <w:rsid w:val="00814469"/>
    <w:rsid w:val="00815514"/>
    <w:rsid w:val="008174E9"/>
    <w:rsid w:val="00817BC0"/>
    <w:rsid w:val="0082357C"/>
    <w:rsid w:val="00825185"/>
    <w:rsid w:val="008253FC"/>
    <w:rsid w:val="00825FFA"/>
    <w:rsid w:val="008322CA"/>
    <w:rsid w:val="0083350A"/>
    <w:rsid w:val="0083366B"/>
    <w:rsid w:val="00840142"/>
    <w:rsid w:val="00841C0E"/>
    <w:rsid w:val="00842C3F"/>
    <w:rsid w:val="00843A24"/>
    <w:rsid w:val="00844310"/>
    <w:rsid w:val="00846C50"/>
    <w:rsid w:val="00847E95"/>
    <w:rsid w:val="0085100D"/>
    <w:rsid w:val="0085177D"/>
    <w:rsid w:val="008533F2"/>
    <w:rsid w:val="008545EA"/>
    <w:rsid w:val="00854C72"/>
    <w:rsid w:val="00855509"/>
    <w:rsid w:val="00861345"/>
    <w:rsid w:val="0086143C"/>
    <w:rsid w:val="0086375C"/>
    <w:rsid w:val="00863B1E"/>
    <w:rsid w:val="00865F9E"/>
    <w:rsid w:val="008703D3"/>
    <w:rsid w:val="008706B7"/>
    <w:rsid w:val="008732D5"/>
    <w:rsid w:val="00874F81"/>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D6B13"/>
    <w:rsid w:val="008E17CE"/>
    <w:rsid w:val="008E20D4"/>
    <w:rsid w:val="008E39A9"/>
    <w:rsid w:val="008E612A"/>
    <w:rsid w:val="008E62F9"/>
    <w:rsid w:val="008E6EFC"/>
    <w:rsid w:val="008F0811"/>
    <w:rsid w:val="008F3696"/>
    <w:rsid w:val="008F399B"/>
    <w:rsid w:val="008F41E4"/>
    <w:rsid w:val="008F5907"/>
    <w:rsid w:val="008F5974"/>
    <w:rsid w:val="00901BFB"/>
    <w:rsid w:val="00905A9D"/>
    <w:rsid w:val="00911394"/>
    <w:rsid w:val="00913AF8"/>
    <w:rsid w:val="00913C83"/>
    <w:rsid w:val="009151C0"/>
    <w:rsid w:val="009158F5"/>
    <w:rsid w:val="00915A1B"/>
    <w:rsid w:val="009161B7"/>
    <w:rsid w:val="00916614"/>
    <w:rsid w:val="009178C7"/>
    <w:rsid w:val="00917AFD"/>
    <w:rsid w:val="009219D5"/>
    <w:rsid w:val="009219E6"/>
    <w:rsid w:val="009226E4"/>
    <w:rsid w:val="00922FCC"/>
    <w:rsid w:val="00923ECE"/>
    <w:rsid w:val="009252D1"/>
    <w:rsid w:val="00927B74"/>
    <w:rsid w:val="00927C26"/>
    <w:rsid w:val="00935275"/>
    <w:rsid w:val="009377FA"/>
    <w:rsid w:val="00940BBC"/>
    <w:rsid w:val="00944540"/>
    <w:rsid w:val="00944E76"/>
    <w:rsid w:val="00945761"/>
    <w:rsid w:val="00945EBE"/>
    <w:rsid w:val="00950E7D"/>
    <w:rsid w:val="009510E8"/>
    <w:rsid w:val="0095364C"/>
    <w:rsid w:val="00955BE0"/>
    <w:rsid w:val="00956AA0"/>
    <w:rsid w:val="0095799E"/>
    <w:rsid w:val="00961483"/>
    <w:rsid w:val="009666A5"/>
    <w:rsid w:val="009668CE"/>
    <w:rsid w:val="009717D2"/>
    <w:rsid w:val="009717DF"/>
    <w:rsid w:val="00973268"/>
    <w:rsid w:val="009734F3"/>
    <w:rsid w:val="00974558"/>
    <w:rsid w:val="009779B1"/>
    <w:rsid w:val="009803F3"/>
    <w:rsid w:val="00983A30"/>
    <w:rsid w:val="00984E06"/>
    <w:rsid w:val="00987A1D"/>
    <w:rsid w:val="009908AF"/>
    <w:rsid w:val="00990977"/>
    <w:rsid w:val="00993F90"/>
    <w:rsid w:val="009970BA"/>
    <w:rsid w:val="00997F1D"/>
    <w:rsid w:val="009A09A5"/>
    <w:rsid w:val="009A0E20"/>
    <w:rsid w:val="009A278A"/>
    <w:rsid w:val="009A4C61"/>
    <w:rsid w:val="009A500C"/>
    <w:rsid w:val="009A5EFF"/>
    <w:rsid w:val="009A76F2"/>
    <w:rsid w:val="009A7B71"/>
    <w:rsid w:val="009B0C44"/>
    <w:rsid w:val="009B49F8"/>
    <w:rsid w:val="009B7496"/>
    <w:rsid w:val="009C3993"/>
    <w:rsid w:val="009C6CA6"/>
    <w:rsid w:val="009D1489"/>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3516E"/>
    <w:rsid w:val="00A43FD1"/>
    <w:rsid w:val="00A4534F"/>
    <w:rsid w:val="00A465DB"/>
    <w:rsid w:val="00A506DA"/>
    <w:rsid w:val="00A53BB7"/>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B6461"/>
    <w:rsid w:val="00AC415D"/>
    <w:rsid w:val="00AC41A7"/>
    <w:rsid w:val="00AC7137"/>
    <w:rsid w:val="00AD0FB8"/>
    <w:rsid w:val="00AD113D"/>
    <w:rsid w:val="00AD2140"/>
    <w:rsid w:val="00AD28BC"/>
    <w:rsid w:val="00AD71B5"/>
    <w:rsid w:val="00AE04AF"/>
    <w:rsid w:val="00AE2BE5"/>
    <w:rsid w:val="00AE354A"/>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06F96"/>
    <w:rsid w:val="00B111C3"/>
    <w:rsid w:val="00B14C70"/>
    <w:rsid w:val="00B14DB6"/>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90F"/>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A7E8C"/>
    <w:rsid w:val="00BB0C41"/>
    <w:rsid w:val="00BB171C"/>
    <w:rsid w:val="00BB6612"/>
    <w:rsid w:val="00BB69DB"/>
    <w:rsid w:val="00BC02C8"/>
    <w:rsid w:val="00BC0662"/>
    <w:rsid w:val="00BC3466"/>
    <w:rsid w:val="00BC4E93"/>
    <w:rsid w:val="00BC5127"/>
    <w:rsid w:val="00BD25B9"/>
    <w:rsid w:val="00BD276C"/>
    <w:rsid w:val="00BD36D0"/>
    <w:rsid w:val="00BD4D65"/>
    <w:rsid w:val="00BE2D46"/>
    <w:rsid w:val="00BE312A"/>
    <w:rsid w:val="00BE42A6"/>
    <w:rsid w:val="00BE4A38"/>
    <w:rsid w:val="00BE5CEE"/>
    <w:rsid w:val="00BE65D6"/>
    <w:rsid w:val="00BE69DB"/>
    <w:rsid w:val="00BE7FF2"/>
    <w:rsid w:val="00BF0265"/>
    <w:rsid w:val="00BF39AC"/>
    <w:rsid w:val="00BF4EEB"/>
    <w:rsid w:val="00BF7571"/>
    <w:rsid w:val="00C023B7"/>
    <w:rsid w:val="00C0287B"/>
    <w:rsid w:val="00C0476E"/>
    <w:rsid w:val="00C13422"/>
    <w:rsid w:val="00C15394"/>
    <w:rsid w:val="00C16A37"/>
    <w:rsid w:val="00C20262"/>
    <w:rsid w:val="00C20452"/>
    <w:rsid w:val="00C20721"/>
    <w:rsid w:val="00C21B99"/>
    <w:rsid w:val="00C22834"/>
    <w:rsid w:val="00C23F24"/>
    <w:rsid w:val="00C2612D"/>
    <w:rsid w:val="00C26358"/>
    <w:rsid w:val="00C30A43"/>
    <w:rsid w:val="00C31EEE"/>
    <w:rsid w:val="00C33C6A"/>
    <w:rsid w:val="00C36618"/>
    <w:rsid w:val="00C37EFF"/>
    <w:rsid w:val="00C42F3A"/>
    <w:rsid w:val="00C43B60"/>
    <w:rsid w:val="00C44141"/>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F95"/>
    <w:rsid w:val="00C774C4"/>
    <w:rsid w:val="00C77776"/>
    <w:rsid w:val="00C7796D"/>
    <w:rsid w:val="00C8013E"/>
    <w:rsid w:val="00C812A1"/>
    <w:rsid w:val="00C81A01"/>
    <w:rsid w:val="00C81A0B"/>
    <w:rsid w:val="00C87C9F"/>
    <w:rsid w:val="00C90870"/>
    <w:rsid w:val="00C93C95"/>
    <w:rsid w:val="00C93E2E"/>
    <w:rsid w:val="00C943BE"/>
    <w:rsid w:val="00C948F5"/>
    <w:rsid w:val="00CA10C9"/>
    <w:rsid w:val="00CA53A0"/>
    <w:rsid w:val="00CA5CF5"/>
    <w:rsid w:val="00CA6642"/>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41996"/>
    <w:rsid w:val="00D43AA1"/>
    <w:rsid w:val="00D44EBB"/>
    <w:rsid w:val="00D46DBC"/>
    <w:rsid w:val="00D47EF4"/>
    <w:rsid w:val="00D5103B"/>
    <w:rsid w:val="00D51BD3"/>
    <w:rsid w:val="00D53C08"/>
    <w:rsid w:val="00D543EF"/>
    <w:rsid w:val="00D547AE"/>
    <w:rsid w:val="00D549F2"/>
    <w:rsid w:val="00D55705"/>
    <w:rsid w:val="00D60567"/>
    <w:rsid w:val="00D65915"/>
    <w:rsid w:val="00D773E0"/>
    <w:rsid w:val="00D8682B"/>
    <w:rsid w:val="00D90C8E"/>
    <w:rsid w:val="00D92DBD"/>
    <w:rsid w:val="00D93A38"/>
    <w:rsid w:val="00D94130"/>
    <w:rsid w:val="00D95FDD"/>
    <w:rsid w:val="00D96CD4"/>
    <w:rsid w:val="00DA32EE"/>
    <w:rsid w:val="00DA5620"/>
    <w:rsid w:val="00DA6744"/>
    <w:rsid w:val="00DA7C45"/>
    <w:rsid w:val="00DB7EFC"/>
    <w:rsid w:val="00DC186F"/>
    <w:rsid w:val="00DC297E"/>
    <w:rsid w:val="00DC2BC0"/>
    <w:rsid w:val="00DC2E5B"/>
    <w:rsid w:val="00DC662F"/>
    <w:rsid w:val="00DC714B"/>
    <w:rsid w:val="00DD159B"/>
    <w:rsid w:val="00DD2423"/>
    <w:rsid w:val="00DD2AD4"/>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60C"/>
    <w:rsid w:val="00E561FC"/>
    <w:rsid w:val="00E57E76"/>
    <w:rsid w:val="00E57EE1"/>
    <w:rsid w:val="00E60312"/>
    <w:rsid w:val="00E604C0"/>
    <w:rsid w:val="00E65059"/>
    <w:rsid w:val="00E67600"/>
    <w:rsid w:val="00E701A5"/>
    <w:rsid w:val="00E70322"/>
    <w:rsid w:val="00E70C18"/>
    <w:rsid w:val="00E711E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C6A94"/>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6BA2"/>
    <w:rsid w:val="00F072D7"/>
    <w:rsid w:val="00F101DB"/>
    <w:rsid w:val="00F10E54"/>
    <w:rsid w:val="00F118EA"/>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246F"/>
    <w:rsid w:val="00F9427C"/>
    <w:rsid w:val="00F95A00"/>
    <w:rsid w:val="00F96B67"/>
    <w:rsid w:val="00FA36E0"/>
    <w:rsid w:val="00FA3A41"/>
    <w:rsid w:val="00FA4532"/>
    <w:rsid w:val="00FA522F"/>
    <w:rsid w:val="00FA5EB4"/>
    <w:rsid w:val="00FB26A9"/>
    <w:rsid w:val="00FB338A"/>
    <w:rsid w:val="00FB35C4"/>
    <w:rsid w:val="00FB4AF9"/>
    <w:rsid w:val="00FB52B9"/>
    <w:rsid w:val="00FB5BA9"/>
    <w:rsid w:val="00FB65E2"/>
    <w:rsid w:val="00FB6BF4"/>
    <w:rsid w:val="00FC02CC"/>
    <w:rsid w:val="00FC1109"/>
    <w:rsid w:val="00FC2D29"/>
    <w:rsid w:val="00FC5954"/>
    <w:rsid w:val="00FC65E5"/>
    <w:rsid w:val="00FC705B"/>
    <w:rsid w:val="00FC73E7"/>
    <w:rsid w:val="00FC7761"/>
    <w:rsid w:val="00FD065F"/>
    <w:rsid w:val="00FD1B98"/>
    <w:rsid w:val="00FD271F"/>
    <w:rsid w:val="00FD377F"/>
    <w:rsid w:val="00FD5B49"/>
    <w:rsid w:val="00FE2D88"/>
    <w:rsid w:val="00FE62B0"/>
    <w:rsid w:val="00FE78F8"/>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D1DFC2"/>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e_000\Documents\GitHub\tal\lexiqueN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380855824"/>
        <c:axId val="380845328"/>
      </c:scatterChart>
      <c:valAx>
        <c:axId val="38085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45328"/>
        <c:crosses val="autoZero"/>
        <c:crossBetween val="midCat"/>
      </c:valAx>
      <c:valAx>
        <c:axId val="380845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5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19</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20</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22</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23</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24</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25</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26</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27</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28</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30</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31</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18</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10</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16</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17</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21</b:RefOrder>
  </b:Source>
</b:Sources>
</file>

<file path=customXml/itemProps1.xml><?xml version="1.0" encoding="utf-8"?>
<ds:datastoreItem xmlns:ds="http://schemas.openxmlformats.org/officeDocument/2006/customXml" ds:itemID="{7BAE9F8C-70ED-436E-82D4-651564B2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36</Pages>
  <Words>13435</Words>
  <Characters>73894</Characters>
  <Application>Microsoft Office Word</Application>
  <DocSecurity>0</DocSecurity>
  <Lines>615</Lines>
  <Paragraphs>174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87155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452</cp:revision>
  <dcterms:created xsi:type="dcterms:W3CDTF">2018-07-04T13:32:00Z</dcterms:created>
  <dcterms:modified xsi:type="dcterms:W3CDTF">2018-07-26T20:47:00Z</dcterms:modified>
</cp:coreProperties>
</file>