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7B636" w14:textId="77777777" w:rsidR="00AD0947" w:rsidRDefault="004C55EE" w:rsidP="008549C0">
      <w:pPr>
        <w:pStyle w:val="1"/>
        <w:jc w:val="center"/>
        <w:rPr>
          <w:rFonts w:hint="eastAsia"/>
        </w:rPr>
      </w:pPr>
      <w:r>
        <w:t>Ant Design Pro of Vue</w:t>
      </w:r>
      <w:r>
        <w:rPr>
          <w:rFonts w:hint="eastAsia"/>
        </w:rPr>
        <w:t>设置项分析</w:t>
      </w:r>
    </w:p>
    <w:p w14:paraId="5FD622F0" w14:textId="77777777" w:rsidR="008549C0" w:rsidRDefault="008549C0" w:rsidP="008549C0">
      <w:r>
        <w:rPr>
          <w:rFonts w:hint="eastAsia"/>
        </w:rPr>
        <w:t>因为每个设置项的实现方式都一样，我就不分开说了。</w:t>
      </w:r>
    </w:p>
    <w:p w14:paraId="35072B8D" w14:textId="474BE5E1" w:rsidR="00273525" w:rsidRPr="00273525" w:rsidRDefault="00273525" w:rsidP="00273525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在main</w:t>
      </w:r>
      <w:r>
        <w:t>.js</w:t>
      </w:r>
      <w:r>
        <w:rPr>
          <w:rFonts w:hint="eastAsia"/>
        </w:rPr>
        <w:t>中初始化</w:t>
      </w:r>
      <w:r w:rsidRPr="00273525">
        <w:t>src/core/bootstrap.js</w:t>
      </w:r>
      <w:r w:rsidRPr="00273525">
        <w:rPr>
          <w:rFonts w:hint="eastAsia"/>
        </w:rPr>
        <w:t>，</w:t>
      </w:r>
      <w:r w:rsidRPr="00273525">
        <w:t>src/core/bootstrap.js读</w:t>
      </w:r>
      <w:r w:rsidRPr="00273525">
        <w:rPr>
          <w:rFonts w:hint="eastAsia"/>
        </w:rPr>
        <w:t>取</w:t>
      </w:r>
      <w:r w:rsidR="00AA4D94">
        <w:t>vue-ls</w:t>
      </w:r>
      <w:r w:rsidR="00AA4D94">
        <w:rPr>
          <w:rFonts w:hint="eastAsia"/>
        </w:rPr>
        <w:t>保存的配置项，如果读取不到，则默认读取在</w:t>
      </w:r>
      <w:r>
        <w:rPr>
          <w:rFonts w:hint="eastAsia"/>
        </w:rPr>
        <w:t>src</w:t>
      </w:r>
      <w:r>
        <w:t>/config/</w:t>
      </w:r>
      <w:r w:rsidRPr="00273525">
        <w:t>defaultSettings</w:t>
      </w:r>
      <w:r>
        <w:t>.js</w:t>
      </w:r>
      <w:r>
        <w:rPr>
          <w:rFonts w:hint="eastAsia"/>
        </w:rPr>
        <w:t>中的配置，并通过状态管理</w:t>
      </w:r>
      <w:r>
        <w:t>commit</w:t>
      </w:r>
      <w:r>
        <w:rPr>
          <w:rFonts w:hint="eastAsia"/>
        </w:rPr>
        <w:t>到</w:t>
      </w:r>
      <w:r>
        <w:t>src/store/modules/app.js</w:t>
      </w:r>
      <w:r>
        <w:rPr>
          <w:rFonts w:hint="eastAsia"/>
        </w:rPr>
        <w:t>中</w:t>
      </w:r>
      <w:r w:rsidR="00AA4D94">
        <w:rPr>
          <w:rFonts w:hint="eastAsia"/>
        </w:rPr>
        <w:t>，状态管理的</w:t>
      </w:r>
      <w:r w:rsidR="00AA4D94">
        <w:t>commit</w:t>
      </w:r>
      <w:r w:rsidR="00AA4D94">
        <w:rPr>
          <w:rFonts w:hint="eastAsia"/>
        </w:rPr>
        <w:t>相应方法会同时把配置项存储一份到</w:t>
      </w:r>
      <w:r w:rsidR="00AA4D94">
        <w:t>vue-ls</w:t>
      </w:r>
      <w:r w:rsidR="00AA4D94">
        <w:rPr>
          <w:rFonts w:hint="eastAsia"/>
        </w:rPr>
        <w:t>中</w:t>
      </w:r>
    </w:p>
    <w:p w14:paraId="6F1E9C4F" w14:textId="77777777" w:rsidR="004C55EE" w:rsidRDefault="008549C0" w:rsidP="004966C6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在需要改变设置的</w:t>
      </w:r>
      <w:r>
        <w:t>Vue</w:t>
      </w:r>
      <w:r>
        <w:rPr>
          <w:rFonts w:hint="eastAsia"/>
        </w:rPr>
        <w:t>组件里使用</w:t>
      </w:r>
      <w:r>
        <w:t>mixins</w:t>
      </w:r>
      <w:r>
        <w:rPr>
          <w:rFonts w:hint="eastAsia"/>
        </w:rPr>
        <w:t>混入对象</w:t>
      </w:r>
      <w:r w:rsidR="00273525">
        <w:rPr>
          <w:rFonts w:hint="eastAsia"/>
        </w:rPr>
        <w:t>src</w:t>
      </w:r>
      <w:r w:rsidR="00273525">
        <w:t>/utils/mixin.js</w:t>
      </w:r>
      <w:r w:rsidR="004966C6">
        <w:rPr>
          <w:rFonts w:hint="eastAsia"/>
        </w:rPr>
        <w:t>，src</w:t>
      </w:r>
      <w:r w:rsidR="004966C6">
        <w:t>/utils/mixin.js</w:t>
      </w:r>
      <w:r w:rsidR="004966C6">
        <w:rPr>
          <w:rFonts w:hint="eastAsia"/>
        </w:rPr>
        <w:t>会引入状态管理</w:t>
      </w:r>
      <w:r w:rsidR="004966C6">
        <w:t>src/store/modules/app.js</w:t>
      </w:r>
      <w:r w:rsidR="004966C6">
        <w:rPr>
          <w:rFonts w:hint="eastAsia"/>
        </w:rPr>
        <w:t>中的配置项，在组件中响应的地方使用</w:t>
      </w:r>
      <w:r w:rsidR="004966C6">
        <w:t>mixin</w:t>
      </w:r>
      <w:r w:rsidR="004966C6">
        <w:rPr>
          <w:rFonts w:hint="eastAsia"/>
        </w:rPr>
        <w:t>中的配置项。</w:t>
      </w:r>
    </w:p>
    <w:p w14:paraId="045F659C" w14:textId="77777777" w:rsidR="004966C6" w:rsidRDefault="004966C6" w:rsidP="004966C6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当在</w:t>
      </w:r>
      <w:r>
        <w:t>Ant Design Pro</w:t>
      </w:r>
      <w:r>
        <w:rPr>
          <w:rFonts w:hint="eastAsia"/>
        </w:rPr>
        <w:t>主页中的设置页更新设置时，设置页会将新的设置通过状态管理</w:t>
      </w:r>
      <w:r>
        <w:t>commit</w:t>
      </w:r>
      <w:r>
        <w:rPr>
          <w:rFonts w:hint="eastAsia"/>
        </w:rPr>
        <w:t>到</w:t>
      </w:r>
      <w:r>
        <w:t>src/store/modules/app.js</w:t>
      </w:r>
      <w:r>
        <w:rPr>
          <w:rFonts w:hint="eastAsia"/>
        </w:rPr>
        <w:t>中，组件绑定的设置项发生了改变，便会触发</w:t>
      </w:r>
      <w:r>
        <w:t>UI</w:t>
      </w:r>
      <w:r>
        <w:rPr>
          <w:rFonts w:hint="eastAsia"/>
        </w:rPr>
        <w:t>更新</w:t>
      </w:r>
    </w:p>
    <w:p w14:paraId="0E0D2208" w14:textId="1BB9DFFF" w:rsidR="002B5325" w:rsidRDefault="002B5325" w:rsidP="002B5325">
      <w:pPr>
        <w:pStyle w:val="1"/>
        <w:jc w:val="center"/>
        <w:rPr>
          <w:rFonts w:hint="eastAsia"/>
        </w:rPr>
      </w:pPr>
      <w:r>
        <w:t>Loading</w:t>
      </w:r>
      <w:r>
        <w:rPr>
          <w:rFonts w:hint="eastAsia"/>
        </w:rPr>
        <w:t>状态的实现</w:t>
      </w:r>
    </w:p>
    <w:p w14:paraId="4C20B4F8" w14:textId="54C7F425" w:rsidR="00334A93" w:rsidRDefault="00334A93" w:rsidP="00A25AD2">
      <w:pPr>
        <w:rPr>
          <w:rFonts w:hint="eastAsia"/>
        </w:rPr>
      </w:pPr>
      <w:r>
        <w:rPr>
          <w:rFonts w:hint="eastAsia"/>
        </w:rPr>
        <w:t>原理：基于</w:t>
      </w:r>
      <w:r>
        <w:t>Vue</w:t>
      </w:r>
      <w:r>
        <w:rPr>
          <w:rFonts w:hint="eastAsia"/>
        </w:rPr>
        <w:t>的生命周期。</w:t>
      </w:r>
      <w:r w:rsidR="00A25AD2">
        <w:rPr>
          <w:rFonts w:hint="eastAsia"/>
        </w:rPr>
        <w:t>我们可以看到官方文档说明：</w:t>
      </w:r>
    </w:p>
    <w:p w14:paraId="046293AD" w14:textId="4B8F8DFB" w:rsidR="00A25AD2" w:rsidRDefault="00A25AD2" w:rsidP="00A25AD2">
      <w:pPr>
        <w:rPr>
          <w:rFonts w:hint="eastAsia"/>
        </w:rPr>
      </w:pPr>
      <w:r w:rsidRPr="00A25AD2">
        <w:drawing>
          <wp:inline distT="0" distB="0" distL="0" distR="0" wp14:anchorId="5D46C168" wp14:editId="4D627B13">
            <wp:extent cx="5270500" cy="15817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4ED8" w14:textId="791C1D0A" w:rsidR="00A25AD2" w:rsidRDefault="00A25AD2" w:rsidP="00A25AD2">
      <w:pPr>
        <w:rPr>
          <w:rFonts w:hint="eastAsia"/>
        </w:rPr>
      </w:pPr>
      <w:r>
        <w:rPr>
          <w:rFonts w:hint="eastAsia"/>
        </w:rPr>
        <w:t>目前官方使用的是第一种方法。</w:t>
      </w:r>
    </w:p>
    <w:p w14:paraId="1B32A3F1" w14:textId="2DC2D8AD" w:rsidR="0013478C" w:rsidRDefault="00A25AD2" w:rsidP="00A25AD2">
      <w:pPr>
        <w:rPr>
          <w:rFonts w:hint="eastAsia"/>
        </w:rPr>
      </w:pPr>
      <w:r>
        <w:rPr>
          <w:rFonts w:hint="eastAsia"/>
        </w:rPr>
        <w:t xml:space="preserve">按照浏览器的加载流程，可以推导出 </w:t>
      </w:r>
      <w:r>
        <w:t>Loading</w:t>
      </w:r>
      <w:r>
        <w:rPr>
          <w:rFonts w:hint="eastAsia"/>
        </w:rPr>
        <w:t>的实现流程：</w:t>
      </w:r>
    </w:p>
    <w:p w14:paraId="26FF4342" w14:textId="4B0A6134" w:rsidR="0013478C" w:rsidRDefault="0013478C" w:rsidP="0013478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ind</w:t>
      </w:r>
      <w:r>
        <w:t>ex.html</w:t>
      </w:r>
      <w:r>
        <w:rPr>
          <w:rFonts w:hint="eastAsia"/>
        </w:rPr>
        <w:t>加载完成，因为</w:t>
      </w:r>
      <w:r>
        <w:t>Loading</w:t>
      </w:r>
      <w:r>
        <w:rPr>
          <w:rFonts w:hint="eastAsia"/>
        </w:rPr>
        <w:t>动画是写在</w:t>
      </w:r>
      <w:r>
        <w:t>index.html</w:t>
      </w:r>
      <w:r>
        <w:rPr>
          <w:rFonts w:hint="eastAsia"/>
        </w:rPr>
        <w:t>内，所以</w:t>
      </w:r>
      <w:r>
        <w:t>js</w:t>
      </w:r>
      <w:r>
        <w:rPr>
          <w:rFonts w:hint="eastAsia"/>
        </w:rPr>
        <w:t>、</w:t>
      </w:r>
      <w:r>
        <w:t>css</w:t>
      </w:r>
      <w:r w:rsidR="00EA670E">
        <w:rPr>
          <w:rFonts w:hint="eastAsia"/>
        </w:rPr>
        <w:t>还没完成加载时就开始</w:t>
      </w:r>
      <w:bookmarkStart w:id="0" w:name="_GoBack"/>
      <w:bookmarkEnd w:id="0"/>
      <w:r>
        <w:rPr>
          <w:rFonts w:hint="eastAsia"/>
        </w:rPr>
        <w:t>渲染了。</w:t>
      </w:r>
    </w:p>
    <w:p w14:paraId="67D7A325" w14:textId="173CC0B5" w:rsidR="0013478C" w:rsidRDefault="0013478C" w:rsidP="0013478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动画在进行，</w:t>
      </w:r>
      <w:r>
        <w:t>js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等资源在加载</w:t>
      </w:r>
    </w:p>
    <w:p w14:paraId="10B99C39" w14:textId="3051747B" w:rsidR="0013478C" w:rsidRPr="0013478C" w:rsidRDefault="0013478C" w:rsidP="0013478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js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等资源价加载完成，</w:t>
      </w:r>
      <w:r>
        <w:t>Vue</w:t>
      </w:r>
      <w:r>
        <w:rPr>
          <w:rFonts w:hint="eastAsia"/>
        </w:rPr>
        <w:t>开始实例化，到</w:t>
      </w:r>
      <w:r>
        <w:t>created</w:t>
      </w:r>
      <w:r>
        <w:rPr>
          <w:rFonts w:hint="eastAsia"/>
        </w:rPr>
        <w:t>时清空</w:t>
      </w:r>
      <w:r>
        <w:t>#app</w:t>
      </w:r>
      <w:r>
        <w:rPr>
          <w:rFonts w:hint="eastAsia"/>
        </w:rPr>
        <w:t>下的</w:t>
      </w:r>
      <w:r>
        <w:rPr>
          <w:rFonts w:hint="eastAsia"/>
        </w:rPr>
        <w:lastRenderedPageBreak/>
        <w:t>所有元素，动画被清除</w:t>
      </w:r>
    </w:p>
    <w:sectPr w:rsidR="0013478C" w:rsidRPr="0013478C" w:rsidSect="009A36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A07E7"/>
    <w:multiLevelType w:val="hybridMultilevel"/>
    <w:tmpl w:val="3628F12C"/>
    <w:lvl w:ilvl="0" w:tplc="04090001">
      <w:start w:val="1"/>
      <w:numFmt w:val="bullet"/>
      <w:lvlText w:val=""/>
      <w:lvlJc w:val="left"/>
      <w:pPr>
        <w:ind w:left="9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80"/>
      </w:pPr>
      <w:rPr>
        <w:rFonts w:ascii="Wingdings" w:hAnsi="Wingdings" w:hint="default"/>
      </w:rPr>
    </w:lvl>
  </w:abstractNum>
  <w:abstractNum w:abstractNumId="1">
    <w:nsid w:val="287A10F0"/>
    <w:multiLevelType w:val="hybridMultilevel"/>
    <w:tmpl w:val="097C43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2034F0"/>
    <w:multiLevelType w:val="hybridMultilevel"/>
    <w:tmpl w:val="160E7F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EE"/>
    <w:rsid w:val="00131511"/>
    <w:rsid w:val="0013478C"/>
    <w:rsid w:val="00273525"/>
    <w:rsid w:val="002B5325"/>
    <w:rsid w:val="00334A93"/>
    <w:rsid w:val="004966C6"/>
    <w:rsid w:val="004C55EE"/>
    <w:rsid w:val="007D14D6"/>
    <w:rsid w:val="008549C0"/>
    <w:rsid w:val="009A36DD"/>
    <w:rsid w:val="00A25AD2"/>
    <w:rsid w:val="00AA4D94"/>
    <w:rsid w:val="00AD0947"/>
    <w:rsid w:val="00B84025"/>
    <w:rsid w:val="00BC6CCD"/>
    <w:rsid w:val="00D460A6"/>
    <w:rsid w:val="00EA670E"/>
    <w:rsid w:val="00ED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8D6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5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55E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C5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D14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49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103</Words>
  <Characters>591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Ant Design Pro of Vue设置项分析</vt:lpstr>
      <vt:lpstr>Loading状态的实现</vt:lpstr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2019-04-14T13:26:00Z</dcterms:created>
  <dcterms:modified xsi:type="dcterms:W3CDTF">2019-04-14T14:44:00Z</dcterms:modified>
</cp:coreProperties>
</file>