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FE014" w14:textId="77777777" w:rsidR="00BC6CCD" w:rsidRDefault="00664F44" w:rsidP="00664F44">
      <w:pPr>
        <w:pStyle w:val="1"/>
        <w:jc w:val="center"/>
        <w:rPr>
          <w:rFonts w:hint="eastAsia"/>
        </w:rPr>
      </w:pPr>
      <w:r>
        <w:t>Vue-ls</w:t>
      </w:r>
      <w:r>
        <w:rPr>
          <w:rFonts w:hint="eastAsia"/>
        </w:rPr>
        <w:t>中</w:t>
      </w:r>
      <w:r>
        <w:t>memory</w:t>
      </w:r>
      <w:r>
        <w:rPr>
          <w:rFonts w:hint="eastAsia"/>
        </w:rPr>
        <w:t>存储的理解</w:t>
      </w:r>
    </w:p>
    <w:p w14:paraId="16544087" w14:textId="77777777" w:rsidR="00664F44" w:rsidRDefault="00664F44" w:rsidP="00664F44">
      <w:pPr>
        <w:ind w:firstLineChars="200" w:firstLine="480"/>
        <w:rPr>
          <w:rFonts w:hint="eastAsia"/>
        </w:rPr>
      </w:pPr>
      <w:r>
        <w:rPr>
          <w:rFonts w:hint="eastAsia"/>
        </w:rPr>
        <w:t>经过尝试，发现</w:t>
      </w:r>
      <w:r>
        <w:t>Vue-ls</w:t>
      </w:r>
      <w:r>
        <w:rPr>
          <w:rFonts w:hint="eastAsia"/>
        </w:rPr>
        <w:t>使用</w:t>
      </w:r>
      <w:r>
        <w:t>memory</w:t>
      </w:r>
      <w:r>
        <w:rPr>
          <w:rFonts w:hint="eastAsia"/>
        </w:rPr>
        <w:t>存储的是临时数据，刷新浏览器之前存储的数据就会被清空。</w:t>
      </w:r>
      <w:r w:rsidR="009E457B">
        <w:rPr>
          <w:rFonts w:hint="eastAsia"/>
        </w:rPr>
        <w:t>猜测是直接存储在变量当中的。当查看源码时，发现确实是存储在一个叫</w:t>
      </w:r>
      <w:r w:rsidR="009E457B">
        <w:t>ls</w:t>
      </w:r>
      <w:r w:rsidR="009E457B">
        <w:rPr>
          <w:rFonts w:hint="eastAsia"/>
        </w:rPr>
        <w:t>的变量当中。而</w:t>
      </w:r>
      <w:r w:rsidR="009E457B">
        <w:t>localStorage</w:t>
      </w:r>
      <w:r w:rsidR="009E457B">
        <w:rPr>
          <w:rFonts w:hint="eastAsia"/>
        </w:rPr>
        <w:t>和</w:t>
      </w:r>
      <w:r w:rsidR="009E457B">
        <w:t>sessionStorage</w:t>
      </w:r>
      <w:r w:rsidR="009E457B">
        <w:rPr>
          <w:rFonts w:hint="eastAsia"/>
        </w:rPr>
        <w:t>则是直接用原生对象进行封装。</w:t>
      </w:r>
      <w:bookmarkStart w:id="0" w:name="_GoBack"/>
      <w:bookmarkEnd w:id="0"/>
    </w:p>
    <w:p w14:paraId="393C25AE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>/* eslint class-methods-use-this: off */</w:t>
      </w:r>
    </w:p>
    <w:p w14:paraId="537E453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var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= {};</w:t>
      </w:r>
    </w:p>
    <w:p w14:paraId="2E337534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07241446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var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MemoryStorageInterface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=</w:t>
      </w:r>
    </w:p>
    <w:p w14:paraId="0E2A86BE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>/*#__PURE__*/</w:t>
      </w:r>
    </w:p>
    <w:p w14:paraId="107FDB2D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function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() {</w:t>
      </w:r>
    </w:p>
    <w:p w14:paraId="1408110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function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proofErr w:type="gramStart"/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MemoryStorageInterface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proofErr w:type="gramEnd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 {</w:t>
      </w:r>
    </w:p>
    <w:p w14:paraId="1481546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_</w:t>
      </w:r>
      <w:proofErr w:type="gramStart"/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classCallCheck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proofErr w:type="gramEnd"/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this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,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MemoryStorageInterface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);</w:t>
      </w:r>
    </w:p>
    <w:p w14:paraId="408F51ED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5546C38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Object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.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defineProperty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this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, </w:t>
      </w:r>
      <w:r w:rsidRPr="009E457B">
        <w:rPr>
          <w:rFonts w:ascii="Menlo" w:eastAsia="Times New Roman" w:hAnsi="Menlo" w:cs="Menlo"/>
          <w:color w:val="CE9178"/>
          <w:kern w:val="0"/>
          <w:sz w:val="21"/>
          <w:szCs w:val="21"/>
        </w:rPr>
        <w:t>'length'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, {</w:t>
      </w:r>
    </w:p>
    <w:p w14:paraId="16C797AA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>/**</w:t>
      </w:r>
    </w:p>
    <w:p w14:paraId="02122024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  * Define length property</w:t>
      </w:r>
    </w:p>
    <w:p w14:paraId="0C67AE38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  *</w:t>
      </w:r>
    </w:p>
    <w:p w14:paraId="0093431C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@return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{number}</w:t>
      </w:r>
    </w:p>
    <w:p w14:paraId="2C824C7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  */</w:t>
      </w:r>
    </w:p>
    <w:p w14:paraId="1DBBA6B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get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function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proofErr w:type="gramStart"/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get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proofErr w:type="gramEnd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 {</w:t>
      </w:r>
    </w:p>
    <w:p w14:paraId="42F73E6A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return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Object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.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keys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proofErr w:type="gramStart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).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length</w:t>
      </w:r>
      <w:proofErr w:type="gramEnd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222243BC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}</w:t>
      </w:r>
    </w:p>
    <w:p w14:paraId="178D4F94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});</w:t>
      </w:r>
    </w:p>
    <w:p w14:paraId="233290CC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}</w:t>
      </w:r>
    </w:p>
    <w:p w14:paraId="65E9A624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>/**</w:t>
      </w:r>
    </w:p>
    <w:p w14:paraId="4F97B09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* Get item</w:t>
      </w:r>
    </w:p>
    <w:p w14:paraId="095E277D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*</w:t>
      </w:r>
    </w:p>
    <w:p w14:paraId="7C1D9456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@param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{string}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</w:p>
    <w:p w14:paraId="15D0B4B6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@returns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{*}</w:t>
      </w:r>
    </w:p>
    <w:p w14:paraId="02B15B3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lastRenderedPageBreak/>
        <w:t xml:space="preserve">     */</w:t>
      </w:r>
    </w:p>
    <w:p w14:paraId="69046607" w14:textId="77777777" w:rsidR="009E457B" w:rsidRPr="009E457B" w:rsidRDefault="009E457B" w:rsidP="009E457B">
      <w:pPr>
        <w:widowControl/>
        <w:shd w:val="clear" w:color="auto" w:fill="1E1E1E"/>
        <w:spacing w:after="240"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68CB04B7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_</w:t>
      </w:r>
      <w:proofErr w:type="gramStart"/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createClass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proofErr w:type="gramEnd"/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MemoryStorageInterface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, [{</w:t>
      </w:r>
    </w:p>
    <w:p w14:paraId="4F80E01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key: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CE9178"/>
          <w:kern w:val="0"/>
          <w:sz w:val="21"/>
          <w:szCs w:val="21"/>
        </w:rPr>
        <w:t>"getItem"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,</w:t>
      </w:r>
    </w:p>
    <w:p w14:paraId="1E216C48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value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function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getItem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 {</w:t>
      </w:r>
    </w:p>
    <w:p w14:paraId="0343DA28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return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in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proofErr w:type="gramStart"/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?</w:t>
      </w:r>
      <w:proofErr w:type="gramEnd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[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] :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null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5D14D56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}</w:t>
      </w:r>
    </w:p>
    <w:p w14:paraId="034B6BA0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>/**</w:t>
      </w:r>
    </w:p>
    <w:p w14:paraId="7F6C7AC4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Set item</w:t>
      </w:r>
    </w:p>
    <w:p w14:paraId="7FAEA06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</w:t>
      </w:r>
    </w:p>
    <w:p w14:paraId="694C48E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@param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{string}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</w:p>
    <w:p w14:paraId="2E951298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@param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{*}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value</w:t>
      </w:r>
    </w:p>
    <w:p w14:paraId="27F71ACD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@returns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{boolean}</w:t>
      </w:r>
    </w:p>
    <w:p w14:paraId="4DCBEC2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*/</w:t>
      </w:r>
    </w:p>
    <w:p w14:paraId="2330AC61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1D51CEE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}, {</w:t>
      </w:r>
    </w:p>
    <w:p w14:paraId="667AEFD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key: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CE9178"/>
          <w:kern w:val="0"/>
          <w:sz w:val="21"/>
          <w:szCs w:val="21"/>
        </w:rPr>
        <w:t>"setItem"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,</w:t>
      </w:r>
    </w:p>
    <w:p w14:paraId="15511F32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value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function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proofErr w:type="gramStart"/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setItem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proofErr w:type="gramEnd"/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,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value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 {</w:t>
      </w:r>
    </w:p>
    <w:p w14:paraId="64268B31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[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] =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value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35B6C25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return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true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3F49B6BB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}</w:t>
      </w:r>
    </w:p>
    <w:p w14:paraId="09F3EFD7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>/**</w:t>
      </w:r>
    </w:p>
    <w:p w14:paraId="6E44BEA7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Remove item</w:t>
      </w:r>
    </w:p>
    <w:p w14:paraId="5E530BAB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</w:t>
      </w:r>
    </w:p>
    <w:p w14:paraId="32F39AD4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@param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{string}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</w:p>
    <w:p w14:paraId="46878C9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@returns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{boolean}</w:t>
      </w:r>
    </w:p>
    <w:p w14:paraId="59291A9A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*/</w:t>
      </w:r>
    </w:p>
    <w:p w14:paraId="18EE640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0C814C5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}, {</w:t>
      </w:r>
    </w:p>
    <w:p w14:paraId="5759BA7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key: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CE9178"/>
          <w:kern w:val="0"/>
          <w:sz w:val="21"/>
          <w:szCs w:val="21"/>
        </w:rPr>
        <w:t>"removeItem"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,</w:t>
      </w:r>
    </w:p>
    <w:p w14:paraId="2852FE16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value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function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removeItem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 {</w:t>
      </w:r>
    </w:p>
    <w:p w14:paraId="12EA54D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var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found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=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in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42C523C1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1FF97BAE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if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(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found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 {</w:t>
      </w:r>
    </w:p>
    <w:p w14:paraId="410A908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return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delete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[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name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];</w:t>
      </w:r>
    </w:p>
    <w:p w14:paraId="4D56C44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}</w:t>
      </w:r>
    </w:p>
    <w:p w14:paraId="14B5F8EC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241B30A1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return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false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4225617C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}</w:t>
      </w:r>
    </w:p>
    <w:p w14:paraId="2F19B97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>/**</w:t>
      </w:r>
    </w:p>
    <w:p w14:paraId="08EC3DBB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Clear storage</w:t>
      </w:r>
    </w:p>
    <w:p w14:paraId="6A08F750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</w:t>
      </w:r>
    </w:p>
    <w:p w14:paraId="7504A3BB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@returns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{boolean}</w:t>
      </w:r>
    </w:p>
    <w:p w14:paraId="4E0A3DC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*/</w:t>
      </w:r>
    </w:p>
    <w:p w14:paraId="79F21838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57981D5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}, {</w:t>
      </w:r>
    </w:p>
    <w:p w14:paraId="01AB974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key: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CE9178"/>
          <w:kern w:val="0"/>
          <w:sz w:val="21"/>
          <w:szCs w:val="21"/>
        </w:rPr>
        <w:t>"clear"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,</w:t>
      </w:r>
    </w:p>
    <w:p w14:paraId="2ED69F56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value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function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proofErr w:type="gramStart"/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clear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proofErr w:type="gramEnd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 {</w:t>
      </w:r>
    </w:p>
    <w:p w14:paraId="7AAB7058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= {};</w:t>
      </w:r>
    </w:p>
    <w:p w14:paraId="1E01E977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return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true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4A6639B2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}</w:t>
      </w:r>
    </w:p>
    <w:p w14:paraId="4EC035BC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>/**</w:t>
      </w:r>
    </w:p>
    <w:p w14:paraId="3EDA3F7E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Get item by key</w:t>
      </w:r>
    </w:p>
    <w:p w14:paraId="55C2A894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</w:t>
      </w:r>
    </w:p>
    <w:p w14:paraId="27CA0D82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@param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{number}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index</w:t>
      </w:r>
    </w:p>
    <w:p w14:paraId="0D75029B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@returns</w:t>
      </w: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{*}</w:t>
      </w:r>
    </w:p>
    <w:p w14:paraId="5CF1A7A2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6A9955"/>
          <w:kern w:val="0"/>
          <w:sz w:val="21"/>
          <w:szCs w:val="21"/>
        </w:rPr>
        <w:t xml:space="preserve">       */</w:t>
      </w:r>
    </w:p>
    <w:p w14:paraId="3DB8DBF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77DADAE8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}, {</w:t>
      </w:r>
    </w:p>
    <w:p w14:paraId="220CEA1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key: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CE9178"/>
          <w:kern w:val="0"/>
          <w:sz w:val="21"/>
          <w:szCs w:val="21"/>
        </w:rPr>
        <w:t>"key"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,</w:t>
      </w:r>
    </w:p>
    <w:p w14:paraId="647E7A3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value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: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function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key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index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 {</w:t>
      </w:r>
    </w:p>
    <w:p w14:paraId="6323200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var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keys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= </w:t>
      </w:r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Object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.</w:t>
      </w:r>
      <w:r w:rsidRPr="009E457B">
        <w:rPr>
          <w:rFonts w:ascii="Menlo" w:eastAsia="Times New Roman" w:hAnsi="Menlo" w:cs="Menlo"/>
          <w:color w:val="DCDCAA"/>
          <w:kern w:val="0"/>
          <w:sz w:val="21"/>
          <w:szCs w:val="21"/>
        </w:rPr>
        <w:t>keys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ls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);</w:t>
      </w:r>
    </w:p>
    <w:p w14:paraId="55900E59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return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typeof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keys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[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index</w:t>
      </w:r>
      <w:proofErr w:type="gramStart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] !</w:t>
      </w:r>
      <w:proofErr w:type="gramEnd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== </w:t>
      </w:r>
      <w:r w:rsidRPr="009E457B">
        <w:rPr>
          <w:rFonts w:ascii="Menlo" w:eastAsia="Times New Roman" w:hAnsi="Menlo" w:cs="Menlo"/>
          <w:color w:val="CE9178"/>
          <w:kern w:val="0"/>
          <w:sz w:val="21"/>
          <w:szCs w:val="21"/>
        </w:rPr>
        <w:t>'undefined'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?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keys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[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index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] :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null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12833E75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  }</w:t>
      </w:r>
    </w:p>
    <w:p w14:paraId="4FFFC4FA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}]);</w:t>
      </w:r>
    </w:p>
    <w:p w14:paraId="223486AF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541FB59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  </w:t>
      </w:r>
      <w:r w:rsidRPr="009E457B">
        <w:rPr>
          <w:rFonts w:ascii="Menlo" w:eastAsia="Times New Roman" w:hAnsi="Menlo" w:cs="Menlo"/>
          <w:color w:val="C586C0"/>
          <w:kern w:val="0"/>
          <w:sz w:val="21"/>
          <w:szCs w:val="21"/>
        </w:rPr>
        <w:t>return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MemoryStorageInterface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;</w:t>
      </w:r>
    </w:p>
    <w:p w14:paraId="5F85A59D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}();</w:t>
      </w:r>
    </w:p>
    <w:p w14:paraId="252F5061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</w:p>
    <w:p w14:paraId="232B52A3" w14:textId="77777777" w:rsidR="009E457B" w:rsidRPr="009E457B" w:rsidRDefault="009E457B" w:rsidP="009E457B">
      <w:pPr>
        <w:widowControl/>
        <w:shd w:val="clear" w:color="auto" w:fill="1E1E1E"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</w:rPr>
      </w:pP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var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r w:rsidRPr="009E457B">
        <w:rPr>
          <w:rFonts w:ascii="Menlo" w:eastAsia="Times New Roman" w:hAnsi="Menlo" w:cs="Menlo"/>
          <w:color w:val="9CDCFE"/>
          <w:kern w:val="0"/>
          <w:sz w:val="21"/>
          <w:szCs w:val="21"/>
        </w:rPr>
        <w:t>MemoryStorage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= </w:t>
      </w:r>
      <w:r w:rsidRPr="009E457B">
        <w:rPr>
          <w:rFonts w:ascii="Menlo" w:eastAsia="Times New Roman" w:hAnsi="Menlo" w:cs="Menlo"/>
          <w:color w:val="569CD6"/>
          <w:kern w:val="0"/>
          <w:sz w:val="21"/>
          <w:szCs w:val="21"/>
        </w:rPr>
        <w:t>new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 xml:space="preserve"> </w:t>
      </w:r>
      <w:proofErr w:type="gramStart"/>
      <w:r w:rsidRPr="009E457B">
        <w:rPr>
          <w:rFonts w:ascii="Menlo" w:eastAsia="Times New Roman" w:hAnsi="Menlo" w:cs="Menlo"/>
          <w:color w:val="4EC9B0"/>
          <w:kern w:val="0"/>
          <w:sz w:val="21"/>
          <w:szCs w:val="21"/>
        </w:rPr>
        <w:t>MemoryStorageInterface</w:t>
      </w:r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(</w:t>
      </w:r>
      <w:proofErr w:type="gramEnd"/>
      <w:r w:rsidRPr="009E457B">
        <w:rPr>
          <w:rFonts w:ascii="Menlo" w:eastAsia="Times New Roman" w:hAnsi="Menlo" w:cs="Menlo"/>
          <w:color w:val="D4D4D4"/>
          <w:kern w:val="0"/>
          <w:sz w:val="21"/>
          <w:szCs w:val="21"/>
        </w:rPr>
        <w:t>);</w:t>
      </w:r>
    </w:p>
    <w:p w14:paraId="500DEFEF" w14:textId="77777777" w:rsidR="009E457B" w:rsidRPr="009E457B" w:rsidRDefault="009E457B" w:rsidP="00664F44">
      <w:pPr>
        <w:ind w:firstLineChars="200" w:firstLine="480"/>
        <w:rPr>
          <w:rFonts w:hint="eastAsia"/>
        </w:rPr>
      </w:pPr>
    </w:p>
    <w:sectPr w:rsidR="009E457B" w:rsidRPr="009E457B" w:rsidSect="009A36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44"/>
    <w:rsid w:val="00664F44"/>
    <w:rsid w:val="009A36DD"/>
    <w:rsid w:val="009E457B"/>
    <w:rsid w:val="00BC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699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64F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299</Words>
  <Characters>1708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Vue-ls中memory存储的理解</vt:lpstr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2019-04-14T15:00:00Z</dcterms:created>
  <dcterms:modified xsi:type="dcterms:W3CDTF">2019-04-14T15:10:00Z</dcterms:modified>
</cp:coreProperties>
</file>