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33EE9" w14:textId="5B5B42C1" w:rsidR="004538AD" w:rsidRDefault="00C9200E">
      <w:pPr>
        <w:jc w:val="right"/>
        <w:rPr>
          <w:sz w:val="24"/>
        </w:rPr>
      </w:pPr>
      <w:bookmarkStart w:id="0" w:name="_Hlk53520878"/>
      <w:bookmarkEnd w:id="0"/>
      <w:r>
        <w:rPr>
          <w:rFonts w:hint="eastAsia"/>
          <w:sz w:val="24"/>
        </w:rPr>
        <w:t xml:space="preserve">                                           </w:t>
      </w:r>
      <w:r>
        <w:rPr>
          <w:rFonts w:hint="eastAsia"/>
          <w:sz w:val="24"/>
        </w:rPr>
        <w:t>序号</w:t>
      </w:r>
      <w:r>
        <w:rPr>
          <w:rFonts w:hint="eastAsia"/>
          <w:sz w:val="24"/>
        </w:rPr>
        <w:t>____</w:t>
      </w:r>
    </w:p>
    <w:p w14:paraId="58A12159" w14:textId="77777777" w:rsidR="004538AD" w:rsidRDefault="004538AD">
      <w:pPr>
        <w:rPr>
          <w:sz w:val="24"/>
        </w:rPr>
      </w:pPr>
    </w:p>
    <w:p w14:paraId="38892FB8" w14:textId="10AE6370" w:rsidR="004538AD" w:rsidRDefault="00A8197B">
      <w:pPr>
        <w:ind w:firstLineChars="24" w:firstLine="173"/>
        <w:jc w:val="center"/>
        <w:rPr>
          <w:rFonts w:eastAsia="方正行楷繁体"/>
          <w:b/>
          <w:sz w:val="72"/>
          <w:szCs w:val="72"/>
        </w:rPr>
      </w:pPr>
      <w:r>
        <w:rPr>
          <w:rFonts w:hAnsi="方正行楷繁体" w:hint="eastAsia"/>
          <w:b/>
          <w:sz w:val="72"/>
          <w:szCs w:val="72"/>
        </w:rPr>
        <w:t>X</w:t>
      </w:r>
      <w:r>
        <w:rPr>
          <w:rFonts w:hAnsi="方正行楷繁体"/>
          <w:b/>
          <w:sz w:val="72"/>
          <w:szCs w:val="72"/>
        </w:rPr>
        <w:t>XXX</w:t>
      </w:r>
      <w:r w:rsidR="00C9200E">
        <w:rPr>
          <w:rFonts w:hAnsi="方正行楷繁体" w:hint="eastAsia"/>
          <w:b/>
          <w:sz w:val="72"/>
          <w:szCs w:val="72"/>
        </w:rPr>
        <w:t>大学</w:t>
      </w:r>
    </w:p>
    <w:p w14:paraId="01F87E43" w14:textId="58411F5B" w:rsidR="004538AD" w:rsidRDefault="00A8197B">
      <w:pPr>
        <w:ind w:firstLineChars="24" w:firstLine="173"/>
        <w:jc w:val="center"/>
        <w:rPr>
          <w:rFonts w:eastAsia="方正行楷繁体"/>
          <w:b/>
          <w:sz w:val="72"/>
          <w:szCs w:val="72"/>
        </w:rPr>
      </w:pPr>
      <w:r>
        <w:rPr>
          <w:rFonts w:eastAsia="方正行楷繁体"/>
          <w:b/>
          <w:sz w:val="72"/>
          <w:szCs w:val="72"/>
        </w:rPr>
        <w:t>XXXX</w:t>
      </w:r>
      <w:r w:rsidR="00C9200E">
        <w:rPr>
          <w:rFonts w:eastAsia="方正行楷繁体" w:hint="eastAsia"/>
          <w:b/>
          <w:sz w:val="72"/>
          <w:szCs w:val="72"/>
        </w:rPr>
        <w:t>学年度第</w:t>
      </w:r>
      <w:r>
        <w:rPr>
          <w:rFonts w:eastAsia="方正行楷繁体"/>
          <w:b/>
          <w:sz w:val="72"/>
          <w:szCs w:val="72"/>
        </w:rPr>
        <w:t>X</w:t>
      </w:r>
      <w:r w:rsidR="00C9200E">
        <w:rPr>
          <w:rFonts w:eastAsia="方正行楷繁体" w:hint="eastAsia"/>
          <w:b/>
          <w:sz w:val="72"/>
          <w:szCs w:val="72"/>
        </w:rPr>
        <w:t>学期</w:t>
      </w:r>
    </w:p>
    <w:p w14:paraId="351090B4" w14:textId="77777777" w:rsidR="004538AD" w:rsidRDefault="00C9200E">
      <w:pPr>
        <w:ind w:firstLineChars="24" w:firstLine="67"/>
        <w:jc w:val="center"/>
        <w:rPr>
          <w:rFonts w:eastAsia="方正行楷繁体"/>
          <w:b/>
          <w:sz w:val="28"/>
        </w:rPr>
      </w:pPr>
      <w:r>
        <w:rPr>
          <w:rFonts w:eastAsia="方正行楷繁体"/>
          <w:b/>
          <w:sz w:val="28"/>
        </w:rPr>
        <w:t> </w:t>
      </w:r>
    </w:p>
    <w:p w14:paraId="578C245B" w14:textId="77777777" w:rsidR="004538AD" w:rsidRDefault="004538AD">
      <w:pPr>
        <w:ind w:firstLineChars="24" w:firstLine="67"/>
        <w:jc w:val="center"/>
        <w:rPr>
          <w:rFonts w:eastAsia="方正行楷繁体"/>
          <w:b/>
          <w:sz w:val="28"/>
        </w:rPr>
      </w:pPr>
    </w:p>
    <w:p w14:paraId="365B952B" w14:textId="77B37CCF" w:rsidR="009A44E4" w:rsidRDefault="00C9200E">
      <w:pPr>
        <w:ind w:firstLine="54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课程名称：</w:t>
      </w:r>
      <w:r w:rsidR="00B3105B">
        <w:rPr>
          <w:rFonts w:ascii="宋体" w:hAnsi="宋体" w:hint="eastAsia"/>
          <w:b/>
          <w:sz w:val="44"/>
          <w:szCs w:val="44"/>
          <w:u w:val="single"/>
        </w:rPr>
        <w:t xml:space="preserve"> </w:t>
      </w:r>
      <w:r w:rsidR="00B3105B">
        <w:rPr>
          <w:rFonts w:ascii="宋体" w:hAnsi="宋体"/>
          <w:b/>
          <w:sz w:val="44"/>
          <w:szCs w:val="44"/>
          <w:u w:val="single"/>
        </w:rPr>
        <w:t xml:space="preserve"> </w:t>
      </w:r>
      <w:r w:rsidR="009A44E4" w:rsidRPr="009A44E4">
        <w:rPr>
          <w:rFonts w:ascii="宋体" w:hAnsi="宋体" w:hint="eastAsia"/>
          <w:b/>
          <w:bCs/>
          <w:sz w:val="36"/>
          <w:szCs w:val="36"/>
          <w:u w:val="single"/>
        </w:rPr>
        <w:t>Java面向对象程序设计大作业</w:t>
      </w:r>
      <w:r w:rsidR="004070BB">
        <w:rPr>
          <w:rFonts w:ascii="宋体" w:hAnsi="宋体" w:hint="eastAsia"/>
          <w:b/>
          <w:bCs/>
          <w:sz w:val="36"/>
          <w:szCs w:val="36"/>
          <w:u w:val="single"/>
        </w:rPr>
        <w:t xml:space="preserve"> </w:t>
      </w:r>
      <w:r w:rsidR="004070BB">
        <w:rPr>
          <w:rFonts w:ascii="宋体" w:hAnsi="宋体"/>
          <w:b/>
          <w:bCs/>
          <w:sz w:val="36"/>
          <w:szCs w:val="36"/>
          <w:u w:val="single"/>
        </w:rPr>
        <w:t xml:space="preserve"> </w:t>
      </w:r>
    </w:p>
    <w:p w14:paraId="727671DA" w14:textId="37D6616C" w:rsidR="004538AD" w:rsidRDefault="00C9200E">
      <w:pPr>
        <w:ind w:firstLine="54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题　　目：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</w:t>
      </w:r>
      <w:r w:rsidR="00B3105B">
        <w:rPr>
          <w:rFonts w:ascii="宋体" w:hAnsi="宋体"/>
          <w:b/>
          <w:bCs/>
          <w:sz w:val="44"/>
          <w:szCs w:val="44"/>
          <w:u w:val="single"/>
        </w:rPr>
        <w:t>ATM</w:t>
      </w:r>
      <w:r w:rsidR="00B3105B">
        <w:rPr>
          <w:rFonts w:ascii="宋体" w:hAnsi="宋体" w:hint="eastAsia"/>
          <w:b/>
          <w:bCs/>
          <w:sz w:val="44"/>
          <w:szCs w:val="44"/>
          <w:u w:val="single"/>
        </w:rPr>
        <w:t>柜员机模拟程序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color w:val="000000"/>
          <w:sz w:val="44"/>
          <w:szCs w:val="44"/>
          <w:u w:val="single"/>
        </w:rPr>
        <w:t xml:space="preserve">   </w:t>
      </w:r>
    </w:p>
    <w:p w14:paraId="44FAB33A" w14:textId="2E1768EC" w:rsidR="004538AD" w:rsidRDefault="00C9200E">
      <w:pPr>
        <w:ind w:firstLine="54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专业班级：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</w:t>
      </w:r>
      <w:r w:rsidR="00B3105B">
        <w:rPr>
          <w:rFonts w:ascii="宋体" w:hAnsi="宋体"/>
          <w:b/>
          <w:bCs/>
          <w:sz w:val="44"/>
          <w:szCs w:val="44"/>
          <w:u w:val="single"/>
        </w:rPr>
        <w:t xml:space="preserve"> 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</w:t>
      </w:r>
      <w:r w:rsidR="00A8197B">
        <w:rPr>
          <w:rFonts w:ascii="宋体" w:hAnsi="宋体" w:hint="eastAsia"/>
          <w:b/>
          <w:bCs/>
          <w:sz w:val="44"/>
          <w:szCs w:val="44"/>
          <w:u w:val="single"/>
        </w:rPr>
        <w:t xml:space="preserve"> </w:t>
      </w:r>
      <w:r w:rsidR="00A8197B">
        <w:rPr>
          <w:rFonts w:ascii="宋体" w:hAnsi="宋体"/>
          <w:b/>
          <w:bCs/>
          <w:sz w:val="44"/>
          <w:szCs w:val="44"/>
          <w:u w:val="single"/>
        </w:rPr>
        <w:t xml:space="preserve">          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</w:t>
      </w:r>
      <w:r w:rsidR="00A8197B">
        <w:rPr>
          <w:rFonts w:ascii="宋体" w:hAnsi="宋体"/>
          <w:b/>
          <w:bCs/>
          <w:sz w:val="44"/>
          <w:szCs w:val="44"/>
          <w:u w:val="single"/>
        </w:rPr>
        <w:t xml:space="preserve">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</w:t>
      </w:r>
    </w:p>
    <w:p w14:paraId="60BA9BCC" w14:textId="5320E892" w:rsidR="004538AD" w:rsidRDefault="00C9200E">
      <w:pPr>
        <w:ind w:firstLine="54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年　　级：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   </w:t>
      </w:r>
      <w:r w:rsidR="00A8197B">
        <w:rPr>
          <w:rFonts w:ascii="宋体" w:hAnsi="宋体"/>
          <w:b/>
          <w:bCs/>
          <w:sz w:val="44"/>
          <w:szCs w:val="44"/>
          <w:u w:val="single"/>
        </w:rPr>
        <w:t xml:space="preserve">     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    </w:t>
      </w:r>
      <w:r w:rsidR="00A8197B">
        <w:rPr>
          <w:rFonts w:ascii="宋体" w:hAnsi="宋体"/>
          <w:b/>
          <w:bCs/>
          <w:sz w:val="44"/>
          <w:szCs w:val="44"/>
          <w:u w:val="single"/>
        </w:rPr>
        <w:t xml:space="preserve"> </w:t>
      </w:r>
    </w:p>
    <w:p w14:paraId="71F7D83E" w14:textId="40F81160" w:rsidR="004538AD" w:rsidRDefault="00C9200E">
      <w:pPr>
        <w:ind w:firstLine="540"/>
        <w:rPr>
          <w:rFonts w:ascii="宋体" w:hAnsi="宋体"/>
          <w:b/>
          <w:bCs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姓　　名：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   </w:t>
      </w:r>
      <w:r w:rsidR="00A8197B">
        <w:rPr>
          <w:rFonts w:ascii="宋体" w:hAnsi="宋体" w:hint="eastAsia"/>
          <w:b/>
          <w:bCs/>
          <w:sz w:val="44"/>
          <w:szCs w:val="44"/>
          <w:u w:val="single"/>
        </w:rPr>
        <w:t xml:space="preserve"> </w:t>
      </w:r>
      <w:r w:rsidR="00A8197B">
        <w:rPr>
          <w:rFonts w:ascii="宋体" w:hAnsi="宋体"/>
          <w:b/>
          <w:bCs/>
          <w:sz w:val="44"/>
          <w:szCs w:val="44"/>
          <w:u w:val="single"/>
        </w:rPr>
        <w:t xml:space="preserve">     </w:t>
      </w:r>
      <w:r>
        <w:rPr>
          <w:rFonts w:ascii="宋体" w:hAnsi="宋体" w:hint="eastAsia"/>
          <w:b/>
          <w:bCs/>
          <w:sz w:val="44"/>
          <w:szCs w:val="44"/>
          <w:u w:val="single"/>
        </w:rPr>
        <w:t xml:space="preserve">           </w:t>
      </w:r>
    </w:p>
    <w:p w14:paraId="4C2FBB62" w14:textId="1E08A8EE" w:rsidR="004538AD" w:rsidRDefault="00C9200E">
      <w:pPr>
        <w:ind w:firstLine="540"/>
        <w:rPr>
          <w:rFonts w:ascii="宋体" w:hAnsi="宋体"/>
          <w:sz w:val="24"/>
          <w:u w:val="single"/>
        </w:rPr>
      </w:pPr>
      <w:r>
        <w:rPr>
          <w:rFonts w:ascii="宋体" w:hAnsi="宋体" w:hint="eastAsia"/>
          <w:b/>
          <w:sz w:val="44"/>
          <w:szCs w:val="44"/>
        </w:rPr>
        <w:t>学　　号：</w:t>
      </w:r>
      <w:r w:rsidRPr="00B3105B">
        <w:rPr>
          <w:rFonts w:ascii="宋体" w:hAnsi="宋体" w:hint="eastAsia"/>
          <w:b/>
          <w:bCs/>
          <w:sz w:val="44"/>
          <w:szCs w:val="44"/>
          <w:u w:val="single"/>
        </w:rPr>
        <w:t xml:space="preserve">  </w:t>
      </w:r>
      <w:r w:rsidR="00B3105B" w:rsidRPr="00B3105B">
        <w:rPr>
          <w:rFonts w:ascii="宋体" w:hAnsi="宋体"/>
          <w:b/>
          <w:bCs/>
          <w:sz w:val="44"/>
          <w:szCs w:val="44"/>
          <w:u w:val="single"/>
        </w:rPr>
        <w:t xml:space="preserve">  </w:t>
      </w:r>
      <w:r w:rsidRPr="00B3105B">
        <w:rPr>
          <w:rFonts w:ascii="宋体" w:hAnsi="宋体" w:hint="eastAsia"/>
          <w:b/>
          <w:bCs/>
          <w:sz w:val="44"/>
          <w:szCs w:val="44"/>
          <w:u w:val="single"/>
        </w:rPr>
        <w:t xml:space="preserve">  </w:t>
      </w:r>
      <w:r w:rsidR="00A8197B">
        <w:rPr>
          <w:rFonts w:ascii="宋体" w:hAnsi="宋体"/>
          <w:b/>
          <w:bCs/>
          <w:sz w:val="44"/>
          <w:szCs w:val="44"/>
          <w:u w:val="single"/>
        </w:rPr>
        <w:t xml:space="preserve">            </w:t>
      </w:r>
      <w:r w:rsidRPr="00B3105B">
        <w:rPr>
          <w:rFonts w:ascii="宋体" w:hAnsi="宋体" w:hint="eastAsia"/>
          <w:b/>
          <w:bCs/>
          <w:sz w:val="44"/>
          <w:szCs w:val="44"/>
          <w:u w:val="single"/>
        </w:rPr>
        <w:t xml:space="preserve">        </w:t>
      </w:r>
    </w:p>
    <w:p w14:paraId="5E3477FD" w14:textId="77777777" w:rsidR="004538AD" w:rsidRDefault="004538AD">
      <w:pPr>
        <w:ind w:firstLine="540"/>
        <w:rPr>
          <w:rFonts w:ascii="宋体" w:hAnsi="宋体"/>
          <w:sz w:val="15"/>
          <w:szCs w:val="15"/>
          <w:u w:val="single"/>
        </w:rPr>
      </w:pPr>
    </w:p>
    <w:tbl>
      <w:tblPr>
        <w:tblpPr w:leftFromText="180" w:rightFromText="180" w:vertAnchor="text" w:horzAnchor="margin" w:tblpXSpec="center" w:tblpY="157"/>
        <w:tblW w:w="84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4300"/>
        <w:gridCol w:w="654"/>
        <w:gridCol w:w="2083"/>
      </w:tblGrid>
      <w:tr w:rsidR="003426ED" w14:paraId="77CAE02D" w14:textId="77777777" w:rsidTr="00E54730">
        <w:trPr>
          <w:trHeight w:val="479"/>
          <w:jc w:val="center"/>
        </w:trPr>
        <w:tc>
          <w:tcPr>
            <w:tcW w:w="1383" w:type="dxa"/>
            <w:vMerge w:val="restart"/>
            <w:vAlign w:val="center"/>
          </w:tcPr>
          <w:p w14:paraId="1DEC1980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一级指标</w:t>
            </w:r>
          </w:p>
        </w:tc>
        <w:tc>
          <w:tcPr>
            <w:tcW w:w="4300" w:type="dxa"/>
            <w:vMerge w:val="restart"/>
            <w:vAlign w:val="center"/>
          </w:tcPr>
          <w:p w14:paraId="059B0F42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二级指标</w:t>
            </w:r>
          </w:p>
        </w:tc>
        <w:tc>
          <w:tcPr>
            <w:tcW w:w="654" w:type="dxa"/>
            <w:vMerge w:val="restart"/>
            <w:vAlign w:val="center"/>
          </w:tcPr>
          <w:p w14:paraId="28A4FC98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分值</w:t>
            </w:r>
          </w:p>
        </w:tc>
        <w:tc>
          <w:tcPr>
            <w:tcW w:w="2083" w:type="dxa"/>
            <w:vAlign w:val="center"/>
          </w:tcPr>
          <w:p w14:paraId="5C7B0DBD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评分及成绩</w:t>
            </w:r>
          </w:p>
        </w:tc>
      </w:tr>
      <w:tr w:rsidR="003426ED" w14:paraId="30AC2E6D" w14:textId="77777777" w:rsidTr="00E54730">
        <w:trPr>
          <w:trHeight w:val="479"/>
          <w:jc w:val="center"/>
        </w:trPr>
        <w:tc>
          <w:tcPr>
            <w:tcW w:w="1383" w:type="dxa"/>
            <w:vMerge/>
            <w:vAlign w:val="center"/>
          </w:tcPr>
          <w:p w14:paraId="3D071A5B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4300" w:type="dxa"/>
            <w:vMerge/>
            <w:vAlign w:val="center"/>
          </w:tcPr>
          <w:p w14:paraId="548AE036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654" w:type="dxa"/>
            <w:vMerge/>
            <w:vAlign w:val="center"/>
          </w:tcPr>
          <w:p w14:paraId="6EC85892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hAnsi="Times New Roman"/>
              </w:rPr>
            </w:pPr>
          </w:p>
        </w:tc>
        <w:tc>
          <w:tcPr>
            <w:tcW w:w="2083" w:type="dxa"/>
            <w:vAlign w:val="center"/>
          </w:tcPr>
          <w:p w14:paraId="16FADAE5" w14:textId="77777777" w:rsidR="003426ED" w:rsidRDefault="003426ED" w:rsidP="00E54730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得分</w:t>
            </w:r>
          </w:p>
        </w:tc>
      </w:tr>
      <w:tr w:rsidR="003426ED" w14:paraId="7D8B719B" w14:textId="77777777" w:rsidTr="00E54730">
        <w:trPr>
          <w:cantSplit/>
          <w:trHeight w:val="322"/>
          <w:jc w:val="center"/>
        </w:trPr>
        <w:tc>
          <w:tcPr>
            <w:tcW w:w="1383" w:type="dxa"/>
            <w:vMerge w:val="restart"/>
            <w:vAlign w:val="center"/>
          </w:tcPr>
          <w:p w14:paraId="587DDE05" w14:textId="77777777" w:rsidR="003426ED" w:rsidRDefault="003426ED" w:rsidP="00E54730">
            <w:pPr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 w:hint="eastAsia"/>
                <w:szCs w:val="28"/>
              </w:rPr>
              <w:t>作品完成度</w:t>
            </w:r>
          </w:p>
          <w:p w14:paraId="6FBB3829" w14:textId="77777777" w:rsidR="003426ED" w:rsidRDefault="003426ED" w:rsidP="00E54730">
            <w:pPr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（占</w:t>
            </w:r>
            <w:r>
              <w:rPr>
                <w:rFonts w:ascii="Times New Roman" w:hAnsi="Times New Roman" w:hint="eastAsia"/>
                <w:szCs w:val="21"/>
              </w:rPr>
              <w:t>50%</w:t>
            </w:r>
            <w:r>
              <w:rPr>
                <w:rFonts w:ascii="Times New Roman" w:hAnsi="Times New Roman" w:hint="eastAsia"/>
                <w:szCs w:val="21"/>
              </w:rPr>
              <w:t>）</w:t>
            </w:r>
          </w:p>
        </w:tc>
        <w:tc>
          <w:tcPr>
            <w:tcW w:w="4300" w:type="dxa"/>
            <w:vAlign w:val="center"/>
          </w:tcPr>
          <w:p w14:paraId="7C666EA2" w14:textId="77777777" w:rsidR="003426ED" w:rsidRDefault="003426ED" w:rsidP="00E54730">
            <w:pPr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1.</w:t>
            </w:r>
            <w:r>
              <w:rPr>
                <w:rFonts w:ascii="Times New Roman" w:hAnsi="Times New Roman" w:hint="eastAsia"/>
                <w:szCs w:val="21"/>
              </w:rPr>
              <w:t>工作量达标</w:t>
            </w:r>
            <w:r>
              <w:rPr>
                <w:rFonts w:hint="eastAsia"/>
                <w:szCs w:val="21"/>
              </w:rPr>
              <w:t>，功能点完整，独立完成</w:t>
            </w:r>
          </w:p>
        </w:tc>
        <w:tc>
          <w:tcPr>
            <w:tcW w:w="654" w:type="dxa"/>
            <w:vAlign w:val="center"/>
          </w:tcPr>
          <w:p w14:paraId="00AF32DE" w14:textId="77777777" w:rsidR="003426ED" w:rsidRDefault="003426ED" w:rsidP="00E54730">
            <w:pPr>
              <w:ind w:left="210" w:hangingChars="100" w:hanging="210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15</w:t>
            </w:r>
          </w:p>
        </w:tc>
        <w:tc>
          <w:tcPr>
            <w:tcW w:w="2083" w:type="dxa"/>
          </w:tcPr>
          <w:p w14:paraId="5C3F256B" w14:textId="77777777" w:rsidR="003426ED" w:rsidRDefault="003426ED" w:rsidP="00E54730"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  <w:tr w:rsidR="003426ED" w14:paraId="58A1BC07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699236A6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</w:rPr>
            </w:pPr>
          </w:p>
        </w:tc>
        <w:tc>
          <w:tcPr>
            <w:tcW w:w="4300" w:type="dxa"/>
            <w:vAlign w:val="center"/>
          </w:tcPr>
          <w:p w14:paraId="29477B83" w14:textId="77777777" w:rsidR="003426ED" w:rsidRDefault="003426ED" w:rsidP="00E54730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  <w:szCs w:val="21"/>
              </w:rPr>
              <w:t>2.</w:t>
            </w:r>
            <w:r>
              <w:rPr>
                <w:rFonts w:ascii="Times New Roman" w:hAnsi="Times New Roman" w:hint="eastAsia"/>
                <w:szCs w:val="21"/>
              </w:rPr>
              <w:t>设计合理性</w:t>
            </w:r>
            <w:r>
              <w:rPr>
                <w:rFonts w:hint="eastAsia"/>
                <w:szCs w:val="21"/>
              </w:rPr>
              <w:t>，逻辑条理性</w:t>
            </w:r>
          </w:p>
        </w:tc>
        <w:tc>
          <w:tcPr>
            <w:tcW w:w="654" w:type="dxa"/>
            <w:vAlign w:val="center"/>
          </w:tcPr>
          <w:p w14:paraId="365A1813" w14:textId="77777777" w:rsidR="003426ED" w:rsidRDefault="003426ED" w:rsidP="00E54730">
            <w:pPr>
              <w:ind w:left="210" w:hangingChars="100" w:hanging="210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395A4F51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</w:tr>
      <w:tr w:rsidR="003426ED" w14:paraId="216D1C45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4FB73E12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43D51719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3.</w:t>
            </w:r>
            <w:r>
              <w:rPr>
                <w:rFonts w:ascii="Times New Roman" w:hAnsi="Times New Roman" w:hint="eastAsia"/>
                <w:szCs w:val="21"/>
              </w:rPr>
              <w:t>功能测试</w:t>
            </w:r>
          </w:p>
        </w:tc>
        <w:tc>
          <w:tcPr>
            <w:tcW w:w="654" w:type="dxa"/>
            <w:vAlign w:val="center"/>
          </w:tcPr>
          <w:p w14:paraId="60E3FCC3" w14:textId="77777777" w:rsidR="003426ED" w:rsidRDefault="003426ED" w:rsidP="00E54730">
            <w:pPr>
              <w:ind w:left="210" w:hangingChars="100" w:hanging="210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2564A726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</w:tr>
      <w:tr w:rsidR="003426ED" w14:paraId="6E692294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71E25722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1335ABEA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4.</w:t>
            </w:r>
            <w:r>
              <w:rPr>
                <w:rFonts w:ascii="Times New Roman" w:hAnsi="Times New Roman" w:hint="eastAsia"/>
                <w:szCs w:val="21"/>
              </w:rPr>
              <w:t>数据处理水平</w:t>
            </w:r>
          </w:p>
        </w:tc>
        <w:tc>
          <w:tcPr>
            <w:tcW w:w="654" w:type="dxa"/>
            <w:vAlign w:val="center"/>
          </w:tcPr>
          <w:p w14:paraId="0D10ED87" w14:textId="77777777" w:rsidR="003426ED" w:rsidRDefault="003426ED" w:rsidP="00E54730">
            <w:pPr>
              <w:ind w:left="210" w:hangingChars="100" w:hanging="210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5D750C63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</w:tr>
      <w:tr w:rsidR="003426ED" w14:paraId="0D533EAF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52608831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5C55A687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5.</w:t>
            </w:r>
            <w:r>
              <w:rPr>
                <w:rFonts w:ascii="Times New Roman" w:hAnsi="Times New Roman" w:hint="eastAsia"/>
                <w:szCs w:val="21"/>
              </w:rPr>
              <w:t>特色鲜明，有设计亮点</w:t>
            </w:r>
          </w:p>
        </w:tc>
        <w:tc>
          <w:tcPr>
            <w:tcW w:w="654" w:type="dxa"/>
            <w:vAlign w:val="center"/>
          </w:tcPr>
          <w:p w14:paraId="5CE26401" w14:textId="77777777" w:rsidR="003426ED" w:rsidRDefault="003426ED" w:rsidP="00E54730">
            <w:pPr>
              <w:ind w:left="210" w:hangingChars="100" w:hanging="210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5</w:t>
            </w:r>
          </w:p>
        </w:tc>
        <w:tc>
          <w:tcPr>
            <w:tcW w:w="2083" w:type="dxa"/>
          </w:tcPr>
          <w:p w14:paraId="742367D5" w14:textId="77777777" w:rsidR="003426ED" w:rsidRDefault="003426ED" w:rsidP="00E54730">
            <w:pPr>
              <w:ind w:left="210" w:hangingChars="100" w:hanging="210"/>
              <w:rPr>
                <w:rFonts w:ascii="Times New Roman" w:hAnsi="Times New Roman"/>
                <w:szCs w:val="21"/>
              </w:rPr>
            </w:pPr>
          </w:p>
        </w:tc>
      </w:tr>
      <w:tr w:rsidR="003426ED" w14:paraId="5DF409BC" w14:textId="77777777" w:rsidTr="00E54730">
        <w:trPr>
          <w:cantSplit/>
          <w:trHeight w:val="322"/>
          <w:jc w:val="center"/>
        </w:trPr>
        <w:tc>
          <w:tcPr>
            <w:tcW w:w="1383" w:type="dxa"/>
            <w:vMerge w:val="restart"/>
            <w:vAlign w:val="center"/>
          </w:tcPr>
          <w:p w14:paraId="4D986D0E" w14:textId="77777777" w:rsidR="003426ED" w:rsidRDefault="003426ED" w:rsidP="00E54730">
            <w:pPr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文档撰写（</w:t>
            </w:r>
            <w:r>
              <w:rPr>
                <w:rFonts w:ascii="Times New Roman" w:hAnsi="Times New Roman" w:hint="eastAsia"/>
                <w:szCs w:val="21"/>
              </w:rPr>
              <w:t>30%</w:t>
            </w:r>
            <w:r>
              <w:rPr>
                <w:rFonts w:ascii="Times New Roman" w:hAnsi="Times New Roman" w:hint="eastAsia"/>
                <w:szCs w:val="21"/>
              </w:rPr>
              <w:t>）</w:t>
            </w:r>
          </w:p>
        </w:tc>
        <w:tc>
          <w:tcPr>
            <w:tcW w:w="4300" w:type="dxa"/>
            <w:vAlign w:val="center"/>
          </w:tcPr>
          <w:p w14:paraId="6B9C95BD" w14:textId="77777777" w:rsidR="003426ED" w:rsidRDefault="003426ED" w:rsidP="00E54730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1.</w:t>
            </w:r>
            <w:r>
              <w:rPr>
                <w:rFonts w:ascii="Times New Roman" w:hAnsi="Times New Roman" w:hint="eastAsia"/>
                <w:szCs w:val="21"/>
              </w:rPr>
              <w:t>文字描述规范，语言通顺，结构完整</w:t>
            </w:r>
          </w:p>
        </w:tc>
        <w:tc>
          <w:tcPr>
            <w:tcW w:w="654" w:type="dxa"/>
            <w:vAlign w:val="center"/>
          </w:tcPr>
          <w:p w14:paraId="712963D3" w14:textId="77777777" w:rsidR="003426ED" w:rsidRDefault="003426ED" w:rsidP="00E54730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5BE792B5" w14:textId="77777777" w:rsidR="003426ED" w:rsidRDefault="003426ED" w:rsidP="00E54730">
            <w:pPr>
              <w:jc w:val="left"/>
              <w:rPr>
                <w:rFonts w:ascii="Times New Roman" w:hAnsi="Times New Roman"/>
                <w:szCs w:val="21"/>
              </w:rPr>
            </w:pPr>
          </w:p>
        </w:tc>
      </w:tr>
      <w:tr w:rsidR="003426ED" w14:paraId="333EC118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76266548" w14:textId="77777777" w:rsidR="003426ED" w:rsidRDefault="003426ED" w:rsidP="00E54730">
            <w:pPr>
              <w:rPr>
                <w:rFonts w:ascii="Times New Roman" w:hAnsi="Times New Roman"/>
              </w:rPr>
            </w:pPr>
          </w:p>
        </w:tc>
        <w:tc>
          <w:tcPr>
            <w:tcW w:w="4300" w:type="dxa"/>
            <w:vAlign w:val="center"/>
          </w:tcPr>
          <w:p w14:paraId="3A088241" w14:textId="77777777" w:rsidR="003426ED" w:rsidRDefault="003426ED" w:rsidP="00E54730">
            <w:pPr>
              <w:rPr>
                <w:rFonts w:ascii="Times New Roman" w:eastAsia="宋体" w:hAnsi="Times New Roman"/>
              </w:rPr>
            </w:pPr>
            <w:r>
              <w:rPr>
                <w:rFonts w:ascii="Times New Roman" w:hAnsi="Times New Roman" w:hint="eastAsia"/>
              </w:rPr>
              <w:t>2.</w:t>
            </w:r>
            <w:r>
              <w:rPr>
                <w:rFonts w:ascii="Times New Roman" w:hAnsi="Times New Roman" w:hint="eastAsia"/>
              </w:rPr>
              <w:t>思路描述清晰，功能测试结果完整</w:t>
            </w:r>
          </w:p>
        </w:tc>
        <w:tc>
          <w:tcPr>
            <w:tcW w:w="654" w:type="dxa"/>
            <w:vAlign w:val="center"/>
          </w:tcPr>
          <w:p w14:paraId="7379BE45" w14:textId="77777777" w:rsidR="003426ED" w:rsidRDefault="003426ED" w:rsidP="00E54730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208541EC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</w:p>
        </w:tc>
      </w:tr>
      <w:tr w:rsidR="003426ED" w14:paraId="39B0C16C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09827EB4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6E436FB8" w14:textId="77777777" w:rsidR="003426ED" w:rsidRDefault="003426ED" w:rsidP="00E54730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3.</w:t>
            </w:r>
            <w:r>
              <w:rPr>
                <w:rFonts w:ascii="Times New Roman" w:hAnsi="Times New Roman" w:hint="eastAsia"/>
                <w:szCs w:val="21"/>
              </w:rPr>
              <w:t>结果分析合理</w:t>
            </w:r>
          </w:p>
        </w:tc>
        <w:tc>
          <w:tcPr>
            <w:tcW w:w="654" w:type="dxa"/>
            <w:vAlign w:val="center"/>
          </w:tcPr>
          <w:p w14:paraId="2C21C5C1" w14:textId="77777777" w:rsidR="003426ED" w:rsidRDefault="003426ED" w:rsidP="00E54730">
            <w:pPr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26AC43C6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</w:p>
        </w:tc>
      </w:tr>
      <w:tr w:rsidR="003426ED" w14:paraId="01519E89" w14:textId="77777777" w:rsidTr="00E54730">
        <w:trPr>
          <w:cantSplit/>
          <w:trHeight w:val="322"/>
          <w:jc w:val="center"/>
        </w:trPr>
        <w:tc>
          <w:tcPr>
            <w:tcW w:w="1383" w:type="dxa"/>
            <w:vMerge w:val="restart"/>
            <w:vAlign w:val="center"/>
          </w:tcPr>
          <w:p w14:paraId="4CF91271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答辩成绩</w:t>
            </w:r>
            <w:r>
              <w:rPr>
                <w:rFonts w:ascii="Times New Roman" w:hAnsi="Times New Roman" w:hint="eastAsia"/>
                <w:szCs w:val="21"/>
              </w:rPr>
              <w:t xml:space="preserve"> </w:t>
            </w:r>
            <w:r>
              <w:rPr>
                <w:rFonts w:ascii="Times New Roman" w:hAnsi="Times New Roman" w:hint="eastAsia"/>
                <w:szCs w:val="21"/>
              </w:rPr>
              <w:t>（占</w:t>
            </w:r>
            <w:r>
              <w:rPr>
                <w:rFonts w:ascii="Times New Roman" w:hAnsi="Times New Roman" w:hint="eastAsia"/>
                <w:szCs w:val="21"/>
              </w:rPr>
              <w:t>20%</w:t>
            </w:r>
            <w:r>
              <w:rPr>
                <w:rFonts w:ascii="Times New Roman" w:hAnsi="Times New Roman" w:hint="eastAsia"/>
                <w:szCs w:val="21"/>
              </w:rPr>
              <w:t>）</w:t>
            </w:r>
          </w:p>
        </w:tc>
        <w:tc>
          <w:tcPr>
            <w:tcW w:w="4300" w:type="dxa"/>
            <w:vAlign w:val="center"/>
          </w:tcPr>
          <w:p w14:paraId="0A455A76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能够对</w:t>
            </w:r>
            <w:r>
              <w:rPr>
                <w:rFonts w:ascii="Times New Roman" w:hAnsi="Times New Roman" w:hint="eastAsia"/>
                <w:szCs w:val="21"/>
              </w:rPr>
              <w:t>设计</w:t>
            </w:r>
            <w:r>
              <w:rPr>
                <w:rFonts w:hint="eastAsia"/>
                <w:szCs w:val="21"/>
              </w:rPr>
              <w:t>进行</w:t>
            </w:r>
            <w:r>
              <w:rPr>
                <w:rFonts w:ascii="Times New Roman" w:hAnsi="Times New Roman" w:hint="eastAsia"/>
                <w:szCs w:val="21"/>
              </w:rPr>
              <w:t>合理</w:t>
            </w:r>
            <w:r>
              <w:rPr>
                <w:rFonts w:hint="eastAsia"/>
                <w:szCs w:val="21"/>
              </w:rPr>
              <w:t>说明</w:t>
            </w:r>
          </w:p>
        </w:tc>
        <w:tc>
          <w:tcPr>
            <w:tcW w:w="654" w:type="dxa"/>
            <w:vAlign w:val="center"/>
          </w:tcPr>
          <w:p w14:paraId="21AC1971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6258BCD8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</w:p>
        </w:tc>
      </w:tr>
      <w:tr w:rsidR="003426ED" w14:paraId="0AB76DA7" w14:textId="77777777" w:rsidTr="00E54730">
        <w:trPr>
          <w:cantSplit/>
          <w:trHeight w:val="322"/>
          <w:jc w:val="center"/>
        </w:trPr>
        <w:tc>
          <w:tcPr>
            <w:tcW w:w="1383" w:type="dxa"/>
            <w:vMerge/>
            <w:vAlign w:val="center"/>
          </w:tcPr>
          <w:p w14:paraId="333BAF1C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</w:p>
        </w:tc>
        <w:tc>
          <w:tcPr>
            <w:tcW w:w="4300" w:type="dxa"/>
            <w:vAlign w:val="center"/>
          </w:tcPr>
          <w:p w14:paraId="13B987A3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2.</w:t>
            </w:r>
            <w:r>
              <w:rPr>
                <w:rFonts w:ascii="Times New Roman" w:hAnsi="Times New Roman" w:hint="eastAsia"/>
                <w:szCs w:val="21"/>
              </w:rPr>
              <w:t>能较好的回答答辩所提问题，解释合理清晰</w:t>
            </w:r>
          </w:p>
        </w:tc>
        <w:tc>
          <w:tcPr>
            <w:tcW w:w="654" w:type="dxa"/>
            <w:vAlign w:val="center"/>
          </w:tcPr>
          <w:p w14:paraId="4F953B9D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2083" w:type="dxa"/>
          </w:tcPr>
          <w:p w14:paraId="2B1CCB7E" w14:textId="77777777" w:rsidR="003426ED" w:rsidRDefault="003426ED" w:rsidP="00E54730">
            <w:pPr>
              <w:rPr>
                <w:rFonts w:ascii="Times New Roman" w:hAnsi="Times New Roman"/>
                <w:szCs w:val="21"/>
              </w:rPr>
            </w:pPr>
          </w:p>
        </w:tc>
      </w:tr>
      <w:tr w:rsidR="003426ED" w14:paraId="14621597" w14:textId="77777777" w:rsidTr="00E54730">
        <w:trPr>
          <w:trHeight w:val="479"/>
          <w:jc w:val="center"/>
        </w:trPr>
        <w:tc>
          <w:tcPr>
            <w:tcW w:w="6337" w:type="dxa"/>
            <w:gridSpan w:val="3"/>
            <w:vAlign w:val="center"/>
          </w:tcPr>
          <w:p w14:paraId="39F66115" w14:textId="77777777" w:rsidR="003426ED" w:rsidRDefault="003426ED" w:rsidP="00E54730">
            <w:pPr>
              <w:spacing w:line="360" w:lineRule="auto"/>
              <w:jc w:val="right"/>
              <w:rPr>
                <w:rFonts w:ascii="Times New Roman" w:eastAsia="宋体" w:hAnsi="Times New Roman"/>
                <w:szCs w:val="21"/>
              </w:rPr>
            </w:pPr>
            <w:r>
              <w:rPr>
                <w:rFonts w:hint="eastAsia"/>
                <w:szCs w:val="21"/>
              </w:rPr>
              <w:t>合计（百分制）</w:t>
            </w:r>
          </w:p>
        </w:tc>
        <w:tc>
          <w:tcPr>
            <w:tcW w:w="2083" w:type="dxa"/>
            <w:vAlign w:val="center"/>
          </w:tcPr>
          <w:p w14:paraId="3BF72C0F" w14:textId="77777777" w:rsidR="003426ED" w:rsidRDefault="003426ED" w:rsidP="00E54730">
            <w:pPr>
              <w:spacing w:line="360" w:lineRule="auto"/>
              <w:rPr>
                <w:rFonts w:ascii="Times New Roman" w:eastAsia="宋体" w:hAnsi="Times New Roman"/>
                <w:szCs w:val="21"/>
              </w:rPr>
            </w:pPr>
          </w:p>
        </w:tc>
      </w:tr>
      <w:tr w:rsidR="003426ED" w14:paraId="13BBD397" w14:textId="77777777" w:rsidTr="00E54730">
        <w:trPr>
          <w:trHeight w:val="531"/>
          <w:jc w:val="center"/>
        </w:trPr>
        <w:tc>
          <w:tcPr>
            <w:tcW w:w="1383" w:type="dxa"/>
            <w:vAlign w:val="center"/>
          </w:tcPr>
          <w:p w14:paraId="11E3090A" w14:textId="77777777" w:rsidR="003426ED" w:rsidRDefault="003426ED" w:rsidP="00E5473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总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评</w:t>
            </w:r>
          </w:p>
        </w:tc>
        <w:tc>
          <w:tcPr>
            <w:tcW w:w="4954" w:type="dxa"/>
            <w:gridSpan w:val="2"/>
            <w:vAlign w:val="center"/>
          </w:tcPr>
          <w:p w14:paraId="4DDE8D8A" w14:textId="77777777" w:rsidR="003426ED" w:rsidRDefault="003426ED" w:rsidP="00E54730">
            <w:pPr>
              <w:spacing w:line="360" w:lineRule="auto"/>
              <w:ind w:firstLineChars="200" w:firstLine="420"/>
              <w:rPr>
                <w:rFonts w:ascii="宋体" w:eastAsia="宋体" w:hAnsi="宋体" w:cs="宋体"/>
                <w:szCs w:val="21"/>
              </w:rPr>
            </w:pPr>
            <w:r>
              <w:rPr>
                <w:rFonts w:ascii="宋体" w:eastAsia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优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eastAsia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良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eastAsia="宋体" w:hAnsi="宋体" w:cs="宋体" w:hint="eastAsia"/>
                <w:szCs w:val="21"/>
              </w:rPr>
              <w:t>□</w:t>
            </w:r>
            <w:r>
              <w:rPr>
                <w:rFonts w:hint="eastAsia"/>
                <w:szCs w:val="21"/>
              </w:rPr>
              <w:t>中</w:t>
            </w:r>
            <w:r>
              <w:rPr>
                <w:rFonts w:hint="eastAsia"/>
                <w:szCs w:val="21"/>
              </w:rPr>
              <w:t xml:space="preserve">   </w:t>
            </w:r>
            <w:r>
              <w:rPr>
                <w:rFonts w:ascii="宋体" w:eastAsia="宋体" w:hAnsi="宋体" w:cs="宋体" w:hint="eastAsia"/>
                <w:szCs w:val="21"/>
              </w:rPr>
              <w:t>□及格   □不及格</w:t>
            </w:r>
          </w:p>
        </w:tc>
        <w:tc>
          <w:tcPr>
            <w:tcW w:w="2083" w:type="dxa"/>
            <w:vAlign w:val="center"/>
          </w:tcPr>
          <w:p w14:paraId="6DE8B6DB" w14:textId="77777777" w:rsidR="003426ED" w:rsidRDefault="003426ED" w:rsidP="00E54730">
            <w:pPr>
              <w:spacing w:line="360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签名</w:t>
            </w:r>
          </w:p>
        </w:tc>
      </w:tr>
    </w:tbl>
    <w:p w14:paraId="6F00AC31" w14:textId="77777777" w:rsidR="00814566" w:rsidRDefault="00814566">
      <w:pPr>
        <w:sectPr w:rsidR="00814566">
          <w:footerReference w:type="firs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-14073005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BB82E4" w14:textId="54CCF63D" w:rsidR="00814566" w:rsidRPr="00814566" w:rsidRDefault="00814566" w:rsidP="00814566">
          <w:pPr>
            <w:pStyle w:val="TOC"/>
            <w:jc w:val="center"/>
            <w:rPr>
              <w:b/>
              <w:bCs/>
              <w:color w:val="auto"/>
              <w:sz w:val="44"/>
              <w:szCs w:val="44"/>
            </w:rPr>
          </w:pPr>
          <w:r w:rsidRPr="00814566">
            <w:rPr>
              <w:b/>
              <w:bCs/>
              <w:color w:val="auto"/>
              <w:sz w:val="44"/>
              <w:szCs w:val="44"/>
              <w:lang w:val="zh-CN"/>
            </w:rPr>
            <w:t>目录</w:t>
          </w:r>
        </w:p>
        <w:p w14:paraId="0ABD7DD1" w14:textId="36196546" w:rsidR="00B1345A" w:rsidRDefault="00814566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86978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ATM柜员机模拟程序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_Toc53586978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1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22907BF7" w14:textId="00FCB0EB" w:rsidR="00B1345A" w:rsidRDefault="00094CB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586979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（1）概述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_Toc53586979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1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1BF07FAF" w14:textId="1D6881E2" w:rsidR="00B1345A" w:rsidRDefault="00094CB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586980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（2）程序概要设计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_Toc53586980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1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745F24F4" w14:textId="75A62243" w:rsidR="00B1345A" w:rsidRDefault="00094CB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586981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（3）程序详细设计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_Toc53586981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3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01199051" w14:textId="57414535" w:rsidR="00B1345A" w:rsidRDefault="00094CB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586982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（4）程序测试：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_Toc53586982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7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4CC227A6" w14:textId="2E9BA7C6" w:rsidR="00B1345A" w:rsidRDefault="00094CB4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53586983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（5）小结：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_Toc53586983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11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4F77FC4C" w14:textId="4CB3F819" w:rsidR="00B1345A" w:rsidRDefault="00094CB4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53586984" w:history="1">
            <w:r w:rsidR="00B1345A" w:rsidRPr="00E83460">
              <w:rPr>
                <w:rStyle w:val="a7"/>
                <w:rFonts w:ascii="宋体" w:eastAsia="宋体" w:hAnsi="宋体"/>
                <w:noProof/>
              </w:rPr>
              <w:t>参考目录</w:t>
            </w:r>
            <w:r w:rsidR="00B1345A">
              <w:rPr>
                <w:noProof/>
                <w:webHidden/>
              </w:rPr>
              <w:tab/>
            </w:r>
            <w:r w:rsidR="00B1345A">
              <w:rPr>
                <w:noProof/>
                <w:webHidden/>
              </w:rPr>
              <w:fldChar w:fldCharType="begin"/>
            </w:r>
            <w:r w:rsidR="00B1345A">
              <w:rPr>
                <w:noProof/>
                <w:webHidden/>
              </w:rPr>
              <w:instrText xml:space="preserve"> PAGEREF _Toc53586984 \h </w:instrText>
            </w:r>
            <w:r w:rsidR="00B1345A">
              <w:rPr>
                <w:noProof/>
                <w:webHidden/>
              </w:rPr>
            </w:r>
            <w:r w:rsidR="00B1345A">
              <w:rPr>
                <w:noProof/>
                <w:webHidden/>
              </w:rPr>
              <w:fldChar w:fldCharType="separate"/>
            </w:r>
            <w:r w:rsidR="00B1345A">
              <w:rPr>
                <w:noProof/>
                <w:webHidden/>
              </w:rPr>
              <w:t>13</w:t>
            </w:r>
            <w:r w:rsidR="00B1345A">
              <w:rPr>
                <w:noProof/>
                <w:webHidden/>
              </w:rPr>
              <w:fldChar w:fldCharType="end"/>
            </w:r>
          </w:hyperlink>
        </w:p>
        <w:p w14:paraId="57995166" w14:textId="4916D19E" w:rsidR="00814566" w:rsidRDefault="00814566">
          <w:r>
            <w:rPr>
              <w:b/>
              <w:bCs/>
              <w:lang w:val="zh-CN"/>
            </w:rPr>
            <w:fldChar w:fldCharType="end"/>
          </w:r>
        </w:p>
      </w:sdtContent>
    </w:sdt>
    <w:p w14:paraId="2D79F4F7" w14:textId="77777777" w:rsidR="00814566" w:rsidRDefault="00814566">
      <w:pPr>
        <w:sectPr w:rsidR="00814566" w:rsidSect="00814566">
          <w:footerReference w:type="firs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27B10E37" w14:textId="6A326F9B" w:rsidR="004538AD" w:rsidRDefault="00814566" w:rsidP="00814566">
      <w:pPr>
        <w:pStyle w:val="1"/>
        <w:spacing w:line="360" w:lineRule="auto"/>
        <w:rPr>
          <w:rFonts w:ascii="宋体" w:eastAsia="宋体" w:hAnsi="宋体"/>
          <w:sz w:val="30"/>
          <w:szCs w:val="30"/>
        </w:rPr>
      </w:pPr>
      <w:bookmarkStart w:id="1" w:name="_Toc53586978"/>
      <w:r w:rsidRPr="00814566">
        <w:rPr>
          <w:rFonts w:ascii="宋体" w:eastAsia="宋体" w:hAnsi="宋体" w:hint="eastAsia"/>
          <w:sz w:val="30"/>
          <w:szCs w:val="30"/>
        </w:rPr>
        <w:lastRenderedPageBreak/>
        <w:t>A</w:t>
      </w:r>
      <w:r w:rsidRPr="00814566">
        <w:rPr>
          <w:rFonts w:ascii="宋体" w:eastAsia="宋体" w:hAnsi="宋体"/>
          <w:sz w:val="30"/>
          <w:szCs w:val="30"/>
        </w:rPr>
        <w:t>TM</w:t>
      </w:r>
      <w:r w:rsidRPr="00814566">
        <w:rPr>
          <w:rFonts w:ascii="宋体" w:eastAsia="宋体" w:hAnsi="宋体" w:hint="eastAsia"/>
          <w:sz w:val="30"/>
          <w:szCs w:val="30"/>
        </w:rPr>
        <w:t>柜员机模拟程序</w:t>
      </w:r>
      <w:bookmarkEnd w:id="1"/>
    </w:p>
    <w:p w14:paraId="2BF07250" w14:textId="3A9B7CA6" w:rsidR="00814566" w:rsidRDefault="00814566" w:rsidP="00814566">
      <w:pPr>
        <w:pStyle w:val="2"/>
        <w:spacing w:line="288" w:lineRule="auto"/>
        <w:rPr>
          <w:rFonts w:ascii="宋体" w:eastAsia="宋体" w:hAnsi="宋体"/>
          <w:sz w:val="28"/>
          <w:szCs w:val="28"/>
        </w:rPr>
      </w:pPr>
      <w:bookmarkStart w:id="2" w:name="_Toc53586979"/>
      <w:r>
        <w:rPr>
          <w:rFonts w:ascii="宋体" w:eastAsia="宋体" w:hAnsi="宋体" w:hint="eastAsia"/>
          <w:sz w:val="28"/>
          <w:szCs w:val="28"/>
        </w:rPr>
        <w:t>（1）</w:t>
      </w:r>
      <w:r w:rsidRPr="00814566">
        <w:rPr>
          <w:rFonts w:ascii="宋体" w:eastAsia="宋体" w:hAnsi="宋体" w:hint="eastAsia"/>
          <w:sz w:val="28"/>
          <w:szCs w:val="28"/>
        </w:rPr>
        <w:t>概述</w:t>
      </w:r>
      <w:bookmarkEnd w:id="2"/>
    </w:p>
    <w:p w14:paraId="7BF7A20E" w14:textId="2220A3A2" w:rsidR="00814566" w:rsidRDefault="00687F8E" w:rsidP="00C3774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本次Java大作业我选择的题目是——A</w:t>
      </w:r>
      <w:r>
        <w:rPr>
          <w:rFonts w:ascii="宋体" w:eastAsia="宋体" w:hAnsi="宋体"/>
        </w:rPr>
        <w:t>TM</w:t>
      </w:r>
      <w:r>
        <w:rPr>
          <w:rFonts w:ascii="宋体" w:eastAsia="宋体" w:hAnsi="宋体" w:hint="eastAsia"/>
        </w:rPr>
        <w:t>柜员机模拟程序，该题目与日常生活相贴近，</w:t>
      </w:r>
      <w:r w:rsidR="00C3774B">
        <w:rPr>
          <w:rFonts w:ascii="宋体" w:eastAsia="宋体" w:hAnsi="宋体" w:hint="eastAsia"/>
        </w:rPr>
        <w:t>A</w:t>
      </w:r>
      <w:r w:rsidR="00C3774B">
        <w:rPr>
          <w:rFonts w:ascii="宋体" w:eastAsia="宋体" w:hAnsi="宋体"/>
        </w:rPr>
        <w:t>TM</w:t>
      </w:r>
      <w:r w:rsidR="00C3774B">
        <w:rPr>
          <w:rFonts w:ascii="宋体" w:eastAsia="宋体" w:hAnsi="宋体" w:hint="eastAsia"/>
        </w:rPr>
        <w:t>柜员机是每个人都会接触到的，本人对其也较为熟悉，故而选择该题目。本人在题目的要求上还添加了一些额外的功能，如注册等，因此该程序与其叫A</w:t>
      </w:r>
      <w:r w:rsidR="00C3774B">
        <w:rPr>
          <w:rFonts w:ascii="宋体" w:eastAsia="宋体" w:hAnsi="宋体"/>
        </w:rPr>
        <w:t>TM</w:t>
      </w:r>
      <w:r w:rsidR="00C3774B">
        <w:rPr>
          <w:rFonts w:ascii="宋体" w:eastAsia="宋体" w:hAnsi="宋体" w:hint="eastAsia"/>
        </w:rPr>
        <w:t>柜员机模拟程序，不如更贴切的称为A</w:t>
      </w:r>
      <w:r w:rsidR="00C3774B">
        <w:rPr>
          <w:rFonts w:ascii="宋体" w:eastAsia="宋体" w:hAnsi="宋体"/>
        </w:rPr>
        <w:t>TM</w:t>
      </w:r>
      <w:r w:rsidR="00C3774B">
        <w:rPr>
          <w:rFonts w:ascii="宋体" w:eastAsia="宋体" w:hAnsi="宋体" w:hint="eastAsia"/>
        </w:rPr>
        <w:t>柜员机线上系统。</w:t>
      </w:r>
    </w:p>
    <w:p w14:paraId="59323A3E" w14:textId="2F463E7E" w:rsidR="00C3774B" w:rsidRDefault="00100B86" w:rsidP="00C3774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</w:t>
      </w:r>
      <w:r w:rsidR="00C3774B">
        <w:rPr>
          <w:rFonts w:ascii="宋体" w:eastAsia="宋体" w:hAnsi="宋体" w:hint="eastAsia"/>
        </w:rPr>
        <w:t>题目</w:t>
      </w:r>
      <w:r>
        <w:rPr>
          <w:rFonts w:ascii="宋体" w:eastAsia="宋体" w:hAnsi="宋体" w:hint="eastAsia"/>
        </w:rPr>
        <w:t>可看出</w:t>
      </w:r>
      <w:r w:rsidR="00C3774B">
        <w:rPr>
          <w:rFonts w:ascii="宋体" w:eastAsia="宋体" w:hAnsi="宋体" w:hint="eastAsia"/>
        </w:rPr>
        <w:t>该程序是面向广大用户的</w:t>
      </w:r>
      <w:r>
        <w:rPr>
          <w:rFonts w:ascii="宋体" w:eastAsia="宋体" w:hAnsi="宋体" w:hint="eastAsia"/>
        </w:rPr>
        <w:t>，其功能要与生活中真实的A</w:t>
      </w:r>
      <w:r>
        <w:rPr>
          <w:rFonts w:ascii="宋体" w:eastAsia="宋体" w:hAnsi="宋体"/>
        </w:rPr>
        <w:t>TM</w:t>
      </w:r>
      <w:r>
        <w:rPr>
          <w:rFonts w:ascii="宋体" w:eastAsia="宋体" w:hAnsi="宋体" w:hint="eastAsia"/>
        </w:rPr>
        <w:t>柜员机相似，对每个用户的账户数据要做好详细的分类，各个数据间的联系要把握好，特别是时间这一类数据要做好处理。</w:t>
      </w:r>
    </w:p>
    <w:p w14:paraId="34D82CB5" w14:textId="783FC9A9" w:rsidR="00100B86" w:rsidRDefault="00100B86" w:rsidP="00C3774B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本程序使用</w:t>
      </w:r>
      <w:r w:rsidRPr="00100B86">
        <w:rPr>
          <w:rFonts w:ascii="宋体" w:eastAsia="宋体" w:hAnsi="宋体"/>
        </w:rPr>
        <w:t>eclipse</w:t>
      </w:r>
      <w:r>
        <w:rPr>
          <w:rFonts w:ascii="宋体" w:eastAsia="宋体" w:hAnsi="宋体" w:hint="eastAsia"/>
        </w:rPr>
        <w:t>进行编写，是一个A</w:t>
      </w:r>
      <w:r>
        <w:rPr>
          <w:rFonts w:ascii="宋体" w:eastAsia="宋体" w:hAnsi="宋体"/>
        </w:rPr>
        <w:t>TM</w:t>
      </w:r>
      <w:r>
        <w:rPr>
          <w:rFonts w:ascii="宋体" w:eastAsia="宋体" w:hAnsi="宋体" w:hint="eastAsia"/>
        </w:rPr>
        <w:t>柜员机模拟程序(线上系统</w:t>
      </w:r>
      <w:r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，用户使用它可以</w:t>
      </w:r>
      <w:r w:rsidR="00AA1470">
        <w:rPr>
          <w:rFonts w:ascii="宋体" w:eastAsia="宋体" w:hAnsi="宋体" w:hint="eastAsia"/>
        </w:rPr>
        <w:t>进行账户的注册、登录，登录后可进行存款、取款、转账等A</w:t>
      </w:r>
      <w:r w:rsidR="00AA1470">
        <w:rPr>
          <w:rFonts w:ascii="宋体" w:eastAsia="宋体" w:hAnsi="宋体"/>
        </w:rPr>
        <w:t>TM</w:t>
      </w:r>
      <w:r w:rsidR="00AA1470">
        <w:rPr>
          <w:rFonts w:ascii="宋体" w:eastAsia="宋体" w:hAnsi="宋体" w:hint="eastAsia"/>
        </w:rPr>
        <w:t>柜员机功能；管理员使用它可以登录管理员账号，进入系统管理模式，对用户的账户进行各种操作。功能模块大概地说可划分为：注册、登录、用户功能、管理员功能，四大模块，其中的用户功能和管理员功能又可进一步划分，下面的小节将进行详细说明。</w:t>
      </w:r>
    </w:p>
    <w:p w14:paraId="42284E1B" w14:textId="21D60E10" w:rsidR="00AA1470" w:rsidRDefault="00AA1470" w:rsidP="00FE5172">
      <w:pPr>
        <w:rPr>
          <w:rFonts w:ascii="宋体" w:eastAsia="宋体" w:hAnsi="宋体"/>
        </w:rPr>
      </w:pPr>
    </w:p>
    <w:p w14:paraId="2BE62EEA" w14:textId="2D4F7DBE" w:rsidR="00E706E5" w:rsidRDefault="00E706E5" w:rsidP="00E706E5">
      <w:pPr>
        <w:pStyle w:val="2"/>
        <w:spacing w:line="288" w:lineRule="auto"/>
        <w:rPr>
          <w:rFonts w:ascii="宋体" w:eastAsia="宋体" w:hAnsi="宋体"/>
          <w:sz w:val="28"/>
          <w:szCs w:val="28"/>
        </w:rPr>
      </w:pPr>
      <w:bookmarkStart w:id="3" w:name="_Toc53586980"/>
      <w:r>
        <w:rPr>
          <w:rFonts w:ascii="宋体" w:eastAsia="宋体" w:hAnsi="宋体" w:hint="eastAsia"/>
          <w:sz w:val="28"/>
          <w:szCs w:val="28"/>
        </w:rPr>
        <w:t>（2）</w:t>
      </w:r>
      <w:r w:rsidRPr="00E706E5">
        <w:rPr>
          <w:rFonts w:ascii="宋体" w:eastAsia="宋体" w:hAnsi="宋体" w:hint="eastAsia"/>
          <w:sz w:val="28"/>
          <w:szCs w:val="28"/>
        </w:rPr>
        <w:t>程序概要设计</w:t>
      </w:r>
      <w:bookmarkEnd w:id="3"/>
    </w:p>
    <w:p w14:paraId="6B9572DF" w14:textId="726F16DF" w:rsidR="00CF31F9" w:rsidRDefault="00FD77C6" w:rsidP="00CF31F9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eq \o\ac(</w:instrText>
      </w:r>
      <w:r w:rsidRPr="00FD77C6">
        <w:rPr>
          <w:rFonts w:ascii="宋体" w:eastAsia="宋体" w:hAnsi="宋体" w:hint="eastAsia"/>
          <w:position w:val="-4"/>
          <w:sz w:val="31"/>
        </w:rPr>
        <w:instrText>○</w:instrText>
      </w:r>
      <w:r>
        <w:rPr>
          <w:rFonts w:ascii="宋体" w:eastAsia="宋体" w:hAnsi="宋体" w:hint="eastAsia"/>
        </w:rPr>
        <w:instrText>,1)</w:instrText>
      </w:r>
      <w:r>
        <w:rPr>
          <w:rFonts w:ascii="宋体" w:eastAsia="宋体" w:hAnsi="宋体"/>
        </w:rPr>
        <w:fldChar w:fldCharType="end"/>
      </w:r>
      <w:r w:rsidR="00CF31F9">
        <w:rPr>
          <w:rFonts w:ascii="宋体" w:eastAsia="宋体" w:hAnsi="宋体" w:hint="eastAsia"/>
        </w:rPr>
        <w:t>、程序功能：</w:t>
      </w:r>
    </w:p>
    <w:p w14:paraId="29365300" w14:textId="7CA44950" w:rsidR="00E706E5" w:rsidRDefault="00CF31F9" w:rsidP="00E706E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本程序的功能模块可分为四大块，分别是：注册、登录、用户功能、管理员功能；用户功能包括：个人信息、存款/取款、转账、贷款</w:t>
      </w:r>
      <w:r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还款、交易记录、修改密码、退出，共7大功能；管理员功能包括：用户管理、历史记录、退出，共3大功能。</w:t>
      </w:r>
    </w:p>
    <w:p w14:paraId="459D6A83" w14:textId="77777777" w:rsidR="00CF31F9" w:rsidRDefault="00CF31F9" w:rsidP="00CF31F9">
      <w:pPr>
        <w:rPr>
          <w:rFonts w:ascii="宋体" w:eastAsia="宋体" w:hAnsi="宋体"/>
        </w:rPr>
      </w:pPr>
    </w:p>
    <w:p w14:paraId="656889C0" w14:textId="49988F92" w:rsidR="00CF31F9" w:rsidRDefault="00FD77C6" w:rsidP="00CF31F9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eq \o\ac(</w:instrText>
      </w:r>
      <w:r w:rsidRPr="00FD77C6">
        <w:rPr>
          <w:rFonts w:ascii="宋体" w:eastAsia="宋体" w:hAnsi="宋体" w:hint="eastAsia"/>
          <w:position w:val="-4"/>
          <w:sz w:val="31"/>
        </w:rPr>
        <w:instrText>○</w:instrText>
      </w:r>
      <w:r>
        <w:rPr>
          <w:rFonts w:ascii="宋体" w:eastAsia="宋体" w:hAnsi="宋体" w:hint="eastAsia"/>
        </w:rPr>
        <w:instrText>,2)</w:instrText>
      </w:r>
      <w:r>
        <w:rPr>
          <w:rFonts w:ascii="宋体" w:eastAsia="宋体" w:hAnsi="宋体"/>
        </w:rPr>
        <w:fldChar w:fldCharType="end"/>
      </w:r>
      <w:r w:rsidR="00CF31F9">
        <w:rPr>
          <w:rFonts w:ascii="宋体" w:eastAsia="宋体" w:hAnsi="宋体" w:hint="eastAsia"/>
        </w:rPr>
        <w:t>、程序流程：</w:t>
      </w:r>
    </w:p>
    <w:p w14:paraId="361C612D" w14:textId="77777777" w:rsidR="00902E47" w:rsidRDefault="00CF31F9" w:rsidP="00E706E5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启动程序进入“欢迎界面”，在欢迎界面可更换整个程序的界面外观，可进入用户模式或系统管理模式</w:t>
      </w:r>
      <w:r w:rsidR="00902E47">
        <w:rPr>
          <w:rFonts w:ascii="宋体" w:eastAsia="宋体" w:hAnsi="宋体" w:hint="eastAsia"/>
        </w:rPr>
        <w:t>；</w:t>
      </w:r>
      <w:r>
        <w:rPr>
          <w:rFonts w:ascii="宋体" w:eastAsia="宋体" w:hAnsi="宋体" w:hint="eastAsia"/>
        </w:rPr>
        <w:t>进入“用户模式”可进行用户登录或用户注册，</w:t>
      </w:r>
      <w:r w:rsidR="00902E47">
        <w:rPr>
          <w:rFonts w:ascii="宋体" w:eastAsia="宋体" w:hAnsi="宋体" w:hint="eastAsia"/>
        </w:rPr>
        <w:t>用户登录成功可进入到“用户界面”进行用户功能操作，包括查看个人信息、存款、取款、转账、贷款、还款、查看个人交易记录、修改密码、退出，退出将退出用户模式，回到欢迎界面；进入“系统管理模式”可进行管理员登录，管理员登录成功可进入到“管理员界面”进行管理员功能操作，包括用户管理(对用户的各个数据进行修改或查看</w:t>
      </w:r>
      <w:r w:rsidR="00902E47">
        <w:rPr>
          <w:rFonts w:ascii="宋体" w:eastAsia="宋体" w:hAnsi="宋体"/>
        </w:rPr>
        <w:t>)</w:t>
      </w:r>
      <w:r w:rsidR="00902E47">
        <w:rPr>
          <w:rFonts w:ascii="宋体" w:eastAsia="宋体" w:hAnsi="宋体" w:hint="eastAsia"/>
        </w:rPr>
        <w:t>、查看历史记录(包括查看该系统存储的所有交易记录或详细的个人交易记录</w:t>
      </w:r>
      <w:r w:rsidR="00902E47">
        <w:rPr>
          <w:rFonts w:ascii="宋体" w:eastAsia="宋体" w:hAnsi="宋体"/>
        </w:rPr>
        <w:t>)</w:t>
      </w:r>
      <w:r w:rsidR="00902E47">
        <w:rPr>
          <w:rFonts w:ascii="宋体" w:eastAsia="宋体" w:hAnsi="宋体" w:hint="eastAsia"/>
        </w:rPr>
        <w:t>、退出，退出将退出管理员模式，回到欢迎界面。</w:t>
      </w:r>
    </w:p>
    <w:p w14:paraId="19D60C8B" w14:textId="77777777" w:rsidR="006C5C97" w:rsidRDefault="006C5C97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2D61E082" w14:textId="3724CCEA" w:rsidR="00CF31F9" w:rsidRDefault="00902E47" w:rsidP="00902E47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语言描述不如看图，程序大概流程如下图：</w:t>
      </w:r>
    </w:p>
    <w:p w14:paraId="251DECD9" w14:textId="1CF08F1E" w:rsidR="00902E47" w:rsidRDefault="00902E47" w:rsidP="00902E47">
      <w:pPr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53AF40A6" wp14:editId="3C981EE0">
            <wp:extent cx="5928360" cy="287424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15" cy="288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158A" w14:textId="7B091837" w:rsidR="00902E47" w:rsidRDefault="00902E47" w:rsidP="00902E47">
      <w:pPr>
        <w:rPr>
          <w:rFonts w:ascii="宋体" w:eastAsia="宋体" w:hAnsi="宋体"/>
        </w:rPr>
      </w:pPr>
    </w:p>
    <w:p w14:paraId="26F2E5DA" w14:textId="072FDA22" w:rsidR="00902E47" w:rsidRDefault="00FD77C6" w:rsidP="00902E47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eq \o\ac(</w:instrText>
      </w:r>
      <w:r w:rsidRPr="00FD77C6">
        <w:rPr>
          <w:rFonts w:ascii="宋体" w:eastAsia="宋体" w:hAnsi="宋体" w:hint="eastAsia"/>
          <w:position w:val="-4"/>
          <w:sz w:val="31"/>
        </w:rPr>
        <w:instrText>○</w:instrText>
      </w:r>
      <w:r>
        <w:rPr>
          <w:rFonts w:ascii="宋体" w:eastAsia="宋体" w:hAnsi="宋体" w:hint="eastAsia"/>
        </w:rPr>
        <w:instrText>,3)</w:instrText>
      </w:r>
      <w:r>
        <w:rPr>
          <w:rFonts w:ascii="宋体" w:eastAsia="宋体" w:hAnsi="宋体"/>
        </w:rPr>
        <w:fldChar w:fldCharType="end"/>
      </w:r>
      <w:r w:rsidR="00902E47">
        <w:rPr>
          <w:rFonts w:ascii="宋体" w:eastAsia="宋体" w:hAnsi="宋体" w:hint="eastAsia"/>
        </w:rPr>
        <w:t>、程序类设计：</w:t>
      </w:r>
    </w:p>
    <w:p w14:paraId="0E736516" w14:textId="7F1DECAD" w:rsidR="00902E47" w:rsidRDefault="007637CA" w:rsidP="007637C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本程序共编写了1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个类，其中有6个为主要功能类，8个为辅助类，详细如下：（前六个为主要功能类）</w:t>
      </w:r>
    </w:p>
    <w:p w14:paraId="3D9BA802" w14:textId="204F88EB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1</w:t>
      </w:r>
      <w:r w:rsidRPr="007637CA">
        <w:rPr>
          <w:rFonts w:ascii="宋体" w:eastAsia="宋体" w:hAnsi="宋体" w:hint="eastAsia"/>
        </w:rPr>
        <w:t>、</w:t>
      </w:r>
      <w:r w:rsidRPr="007637CA">
        <w:rPr>
          <w:rFonts w:ascii="宋体" w:eastAsia="宋体" w:hAnsi="宋体"/>
        </w:rPr>
        <w:t>HomePage</w:t>
      </w:r>
      <w:r>
        <w:rPr>
          <w:rFonts w:ascii="宋体" w:eastAsia="宋体" w:hAnsi="宋体" w:hint="eastAsia"/>
        </w:rPr>
        <w:t>类</w:t>
      </w:r>
      <w:r w:rsidR="00FD77C6">
        <w:rPr>
          <w:rFonts w:ascii="宋体" w:eastAsia="宋体" w:hAnsi="宋体" w:hint="eastAsia"/>
        </w:rPr>
        <w:t>(主页类</w:t>
      </w:r>
      <w:r w:rsidR="00FD77C6">
        <w:rPr>
          <w:rFonts w:ascii="宋体" w:eastAsia="宋体" w:hAnsi="宋体"/>
        </w:rPr>
        <w:t>)</w:t>
      </w:r>
      <w:r>
        <w:rPr>
          <w:rFonts w:ascii="宋体" w:eastAsia="宋体" w:hAnsi="宋体" w:hint="eastAsia"/>
        </w:rPr>
        <w:t>：</w:t>
      </w:r>
      <w:r w:rsidR="00FD77C6">
        <w:rPr>
          <w:rFonts w:ascii="宋体" w:eastAsia="宋体" w:hAnsi="宋体" w:hint="eastAsia"/>
        </w:rPr>
        <w:t>主要用于构建欢迎界面、登录界面，main方法位于此类中，是程序的起始点。</w:t>
      </w:r>
    </w:p>
    <w:p w14:paraId="17891791" w14:textId="1C3EC805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</w:t>
      </w:r>
      <w:r w:rsidR="00FD77C6" w:rsidRPr="00FD77C6">
        <w:rPr>
          <w:rFonts w:ascii="宋体" w:eastAsia="宋体" w:hAnsi="宋体"/>
        </w:rPr>
        <w:t>Register</w:t>
      </w:r>
      <w:r w:rsidR="00FD77C6">
        <w:rPr>
          <w:rFonts w:ascii="宋体" w:eastAsia="宋体" w:hAnsi="宋体" w:hint="eastAsia"/>
        </w:rPr>
        <w:t>类(注册类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：用于构建注册界面，并完成用户注册功能，用户注册完成将用户数据添加至文件中。</w:t>
      </w:r>
    </w:p>
    <w:p w14:paraId="0159CA0E" w14:textId="0D549797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3</w:t>
      </w:r>
      <w:r w:rsidRPr="007637CA">
        <w:rPr>
          <w:rFonts w:ascii="宋体" w:eastAsia="宋体" w:hAnsi="宋体" w:hint="eastAsia"/>
        </w:rPr>
        <w:t>、</w:t>
      </w:r>
      <w:r w:rsidR="00FD77C6" w:rsidRPr="00FD77C6">
        <w:rPr>
          <w:rFonts w:ascii="宋体" w:eastAsia="宋体" w:hAnsi="宋体"/>
        </w:rPr>
        <w:t>Login</w:t>
      </w:r>
      <w:r w:rsidR="00FD77C6">
        <w:rPr>
          <w:rFonts w:ascii="宋体" w:eastAsia="宋体" w:hAnsi="宋体" w:hint="eastAsia"/>
        </w:rPr>
        <w:t>类(登录类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：用于完成用户和管理员登录功能，登录时将检测账号和密码，与</w:t>
      </w:r>
      <w:r w:rsidR="00372D6C">
        <w:rPr>
          <w:rFonts w:ascii="宋体" w:eastAsia="宋体" w:hAnsi="宋体" w:hint="eastAsia"/>
        </w:rPr>
        <w:t>储存在文件中的账户数据相匹对，正确则进行登录，错误将进行相关操作，如锁定等。</w:t>
      </w:r>
    </w:p>
    <w:p w14:paraId="6CA92D49" w14:textId="1FE48AA2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 w:hint="eastAsia"/>
        </w:rPr>
        <w:t>4、</w:t>
      </w:r>
      <w:r w:rsidR="00FD77C6" w:rsidRPr="00FD77C6">
        <w:rPr>
          <w:rFonts w:ascii="宋体" w:eastAsia="宋体" w:hAnsi="宋体"/>
        </w:rPr>
        <w:t>UserFunction</w:t>
      </w:r>
      <w:r w:rsidR="00FD77C6">
        <w:rPr>
          <w:rFonts w:ascii="宋体" w:eastAsia="宋体" w:hAnsi="宋体" w:hint="eastAsia"/>
        </w:rPr>
        <w:t>类(用户功能类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</w:t>
      </w:r>
      <w:r w:rsidR="00372D6C">
        <w:rPr>
          <w:rFonts w:ascii="宋体" w:eastAsia="宋体" w:hAnsi="宋体" w:hint="eastAsia"/>
        </w:rPr>
        <w:t>用于构建用户功能界面，并完成所有用户功能。</w:t>
      </w:r>
    </w:p>
    <w:p w14:paraId="313B3E2F" w14:textId="00059B2B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 w:hint="eastAsia"/>
        </w:rPr>
        <w:t>5、</w:t>
      </w:r>
      <w:r w:rsidR="00FD77C6" w:rsidRPr="00FD77C6">
        <w:rPr>
          <w:rFonts w:ascii="宋体" w:eastAsia="宋体" w:hAnsi="宋体"/>
        </w:rPr>
        <w:t>AdminFunction</w:t>
      </w:r>
      <w:r w:rsidR="00FD77C6">
        <w:rPr>
          <w:rFonts w:ascii="宋体" w:eastAsia="宋体" w:hAnsi="宋体" w:hint="eastAsia"/>
        </w:rPr>
        <w:t>类(管理员功能类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</w:t>
      </w:r>
      <w:r w:rsidR="00372D6C">
        <w:rPr>
          <w:rFonts w:ascii="宋体" w:eastAsia="宋体" w:hAnsi="宋体" w:hint="eastAsia"/>
        </w:rPr>
        <w:t>用于构建管理员功能界面，并完成所有管理员功能。</w:t>
      </w:r>
    </w:p>
    <w:p w14:paraId="48CD6F69" w14:textId="5688730A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 w:hint="eastAsia"/>
        </w:rPr>
        <w:t>6、</w:t>
      </w:r>
      <w:r w:rsidR="00FD77C6" w:rsidRPr="00FD77C6">
        <w:rPr>
          <w:rFonts w:ascii="宋体" w:eastAsia="宋体" w:hAnsi="宋体"/>
        </w:rPr>
        <w:t>User</w:t>
      </w:r>
      <w:r w:rsidR="00FD77C6">
        <w:rPr>
          <w:rFonts w:ascii="宋体" w:eastAsia="宋体" w:hAnsi="宋体" w:hint="eastAsia"/>
        </w:rPr>
        <w:t>类(用户类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</w:t>
      </w:r>
      <w:r w:rsidR="00372D6C">
        <w:rPr>
          <w:rFonts w:ascii="宋体" w:eastAsia="宋体" w:hAnsi="宋体" w:hint="eastAsia"/>
        </w:rPr>
        <w:t>用于规范化用户数据，每个User类对象即为一个用户。</w:t>
      </w:r>
    </w:p>
    <w:p w14:paraId="0C37DCEC" w14:textId="27E0243E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7</w:t>
      </w:r>
      <w:r w:rsidRPr="007637CA">
        <w:rPr>
          <w:rFonts w:ascii="宋体" w:eastAsia="宋体" w:hAnsi="宋体" w:hint="eastAsia"/>
        </w:rPr>
        <w:t>、</w:t>
      </w:r>
      <w:r w:rsidR="00FD77C6" w:rsidRPr="00FD77C6">
        <w:rPr>
          <w:rFonts w:ascii="宋体" w:eastAsia="宋体" w:hAnsi="宋体"/>
        </w:rPr>
        <w:t>SaveInitialUser</w:t>
      </w:r>
      <w:r w:rsidR="00FD77C6">
        <w:rPr>
          <w:rFonts w:ascii="宋体" w:eastAsia="宋体" w:hAnsi="宋体" w:hint="eastAsia"/>
        </w:rPr>
        <w:t>类：</w:t>
      </w:r>
      <w:r w:rsidR="00372D6C">
        <w:rPr>
          <w:rFonts w:ascii="宋体" w:eastAsia="宋体" w:hAnsi="宋体" w:hint="eastAsia"/>
        </w:rPr>
        <w:t>该类</w:t>
      </w:r>
      <w:r w:rsidR="00372D6C" w:rsidRPr="00372D6C">
        <w:rPr>
          <w:rFonts w:ascii="宋体" w:eastAsia="宋体" w:hAnsi="宋体" w:hint="eastAsia"/>
        </w:rPr>
        <w:t>用于私下存储初始用户，并</w:t>
      </w:r>
      <w:r w:rsidR="00372D6C">
        <w:rPr>
          <w:rFonts w:ascii="宋体" w:eastAsia="宋体" w:hAnsi="宋体" w:hint="eastAsia"/>
        </w:rPr>
        <w:t>进行相关</w:t>
      </w:r>
      <w:r w:rsidR="00372D6C" w:rsidRPr="00372D6C">
        <w:rPr>
          <w:rFonts w:ascii="宋体" w:eastAsia="宋体" w:hAnsi="宋体" w:hint="eastAsia"/>
        </w:rPr>
        <w:t>测试，亦可查看所有用户信息</w:t>
      </w:r>
      <w:r w:rsidR="00372D6C">
        <w:rPr>
          <w:rFonts w:ascii="宋体" w:eastAsia="宋体" w:hAnsi="宋体" w:hint="eastAsia"/>
        </w:rPr>
        <w:t>或修改用户信息，在程序中并未用到。</w:t>
      </w:r>
    </w:p>
    <w:p w14:paraId="5623120A" w14:textId="20E1228C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8</w:t>
      </w:r>
      <w:r w:rsidRPr="007637CA">
        <w:rPr>
          <w:rFonts w:ascii="宋体" w:eastAsia="宋体" w:hAnsi="宋体" w:hint="eastAsia"/>
        </w:rPr>
        <w:t>、</w:t>
      </w:r>
      <w:r w:rsidR="00FD77C6" w:rsidRPr="00FD77C6">
        <w:rPr>
          <w:rFonts w:ascii="宋体" w:eastAsia="宋体" w:hAnsi="宋体"/>
        </w:rPr>
        <w:t>NumLimit</w:t>
      </w:r>
      <w:r w:rsidR="00FD77C6">
        <w:rPr>
          <w:rFonts w:ascii="宋体" w:eastAsia="宋体" w:hAnsi="宋体" w:hint="eastAsia"/>
        </w:rPr>
        <w:t>类(</w:t>
      </w:r>
      <w:r w:rsidR="00372D6C">
        <w:rPr>
          <w:rFonts w:ascii="宋体" w:eastAsia="宋体" w:hAnsi="宋体" w:hint="eastAsia"/>
        </w:rPr>
        <w:t>文本限制</w:t>
      </w:r>
      <w:r w:rsidR="00FD77C6">
        <w:rPr>
          <w:rFonts w:ascii="宋体" w:eastAsia="宋体" w:hAnsi="宋体" w:hint="eastAsia"/>
        </w:rPr>
        <w:t>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</w:t>
      </w:r>
      <w:r w:rsidR="00372D6C">
        <w:rPr>
          <w:rFonts w:ascii="宋体" w:eastAsia="宋体" w:hAnsi="宋体" w:hint="eastAsia"/>
        </w:rPr>
        <w:t>用于</w:t>
      </w:r>
      <w:r w:rsidR="00372D6C" w:rsidRPr="00372D6C">
        <w:rPr>
          <w:rFonts w:ascii="宋体" w:eastAsia="宋体" w:hAnsi="宋体" w:hint="eastAsia"/>
        </w:rPr>
        <w:t>限制文本框只能输入数字</w:t>
      </w:r>
      <w:r w:rsidR="00372D6C">
        <w:rPr>
          <w:rFonts w:ascii="宋体" w:eastAsia="宋体" w:hAnsi="宋体" w:hint="eastAsia"/>
        </w:rPr>
        <w:t>。</w:t>
      </w:r>
    </w:p>
    <w:p w14:paraId="1A77EE57" w14:textId="634BED04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9</w:t>
      </w:r>
      <w:r w:rsidRPr="007637CA">
        <w:rPr>
          <w:rFonts w:ascii="宋体" w:eastAsia="宋体" w:hAnsi="宋体" w:hint="eastAsia"/>
        </w:rPr>
        <w:t>、</w:t>
      </w:r>
      <w:r w:rsidR="00372D6C" w:rsidRPr="00372D6C">
        <w:rPr>
          <w:rFonts w:ascii="宋体" w:eastAsia="宋体" w:hAnsi="宋体"/>
        </w:rPr>
        <w:t>MyTableModel</w:t>
      </w:r>
      <w:r w:rsidR="00FD77C6">
        <w:rPr>
          <w:rFonts w:ascii="宋体" w:eastAsia="宋体" w:hAnsi="宋体" w:hint="eastAsia"/>
        </w:rPr>
        <w:t>类(</w:t>
      </w:r>
      <w:r w:rsidR="00372D6C">
        <w:rPr>
          <w:rFonts w:ascii="宋体" w:eastAsia="宋体" w:hAnsi="宋体" w:hint="eastAsia"/>
        </w:rPr>
        <w:t>我的表格模型</w:t>
      </w:r>
      <w:r w:rsidR="00FD77C6">
        <w:rPr>
          <w:rFonts w:ascii="宋体" w:eastAsia="宋体" w:hAnsi="宋体" w:hint="eastAsia"/>
        </w:rPr>
        <w:t>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</w:t>
      </w:r>
      <w:r w:rsidR="00372D6C">
        <w:rPr>
          <w:rFonts w:ascii="宋体" w:eastAsia="宋体" w:hAnsi="宋体" w:hint="eastAsia"/>
        </w:rPr>
        <w:t>用于规范程序中表格的格式，使相关数据以特定的表格模型格式显示。</w:t>
      </w:r>
    </w:p>
    <w:p w14:paraId="05FF37E1" w14:textId="65C4D89A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10</w:t>
      </w:r>
      <w:r w:rsidRPr="007637CA">
        <w:rPr>
          <w:rFonts w:ascii="宋体" w:eastAsia="宋体" w:hAnsi="宋体" w:hint="eastAsia"/>
        </w:rPr>
        <w:t>、</w:t>
      </w:r>
      <w:r w:rsidR="00E8716A" w:rsidRPr="00E8716A">
        <w:rPr>
          <w:rFonts w:ascii="宋体" w:eastAsia="宋体" w:hAnsi="宋体"/>
        </w:rPr>
        <w:t>JTableToExcel</w:t>
      </w:r>
      <w:r w:rsidR="00FD77C6">
        <w:rPr>
          <w:rFonts w:ascii="宋体" w:eastAsia="宋体" w:hAnsi="宋体" w:hint="eastAsia"/>
        </w:rPr>
        <w:t>类(</w:t>
      </w:r>
      <w:r w:rsidR="00E8716A">
        <w:rPr>
          <w:rFonts w:ascii="宋体" w:eastAsia="宋体" w:hAnsi="宋体" w:hint="eastAsia"/>
        </w:rPr>
        <w:t>表格转</w:t>
      </w:r>
      <w:r w:rsidR="00E8716A" w:rsidRPr="00E8716A">
        <w:rPr>
          <w:rFonts w:ascii="宋体" w:eastAsia="宋体" w:hAnsi="宋体"/>
        </w:rPr>
        <w:t>Excel</w:t>
      </w:r>
      <w:r w:rsidR="00FD77C6">
        <w:rPr>
          <w:rFonts w:ascii="宋体" w:eastAsia="宋体" w:hAnsi="宋体" w:hint="eastAsia"/>
        </w:rPr>
        <w:t>类</w:t>
      </w:r>
      <w:r w:rsidR="00FD77C6">
        <w:rPr>
          <w:rFonts w:ascii="宋体" w:eastAsia="宋体" w:hAnsi="宋体"/>
        </w:rPr>
        <w:t>)</w:t>
      </w:r>
      <w:r w:rsidR="00FD77C6">
        <w:rPr>
          <w:rFonts w:ascii="宋体" w:eastAsia="宋体" w:hAnsi="宋体" w:hint="eastAsia"/>
        </w:rPr>
        <w:t>：</w:t>
      </w:r>
      <w:r w:rsidR="00E8716A" w:rsidRPr="00E8716A">
        <w:rPr>
          <w:rFonts w:ascii="宋体" w:eastAsia="宋体" w:hAnsi="宋体" w:hint="eastAsia"/>
        </w:rPr>
        <w:t>用于将</w:t>
      </w:r>
      <w:r w:rsidR="00E8716A">
        <w:rPr>
          <w:rFonts w:ascii="宋体" w:eastAsia="宋体" w:hAnsi="宋体" w:hint="eastAsia"/>
        </w:rPr>
        <w:t>表格(</w:t>
      </w:r>
      <w:r w:rsidR="00E8716A" w:rsidRPr="00E8716A">
        <w:rPr>
          <w:rFonts w:ascii="宋体" w:eastAsia="宋体" w:hAnsi="宋体" w:hint="eastAsia"/>
        </w:rPr>
        <w:t>交易记录</w:t>
      </w:r>
      <w:r w:rsidR="00E8716A">
        <w:rPr>
          <w:rFonts w:ascii="宋体" w:eastAsia="宋体" w:hAnsi="宋体"/>
        </w:rPr>
        <w:t>)</w:t>
      </w:r>
      <w:r w:rsidR="00E8716A" w:rsidRPr="00E8716A">
        <w:rPr>
          <w:rFonts w:ascii="宋体" w:eastAsia="宋体" w:hAnsi="宋体" w:hint="eastAsia"/>
        </w:rPr>
        <w:t>导出成Excel文件</w:t>
      </w:r>
      <w:r w:rsidR="00E8716A">
        <w:rPr>
          <w:rFonts w:ascii="宋体" w:eastAsia="宋体" w:hAnsi="宋体" w:hint="eastAsia"/>
        </w:rPr>
        <w:t>。</w:t>
      </w:r>
    </w:p>
    <w:p w14:paraId="2B0F7607" w14:textId="0E3F134F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/>
        </w:rPr>
        <w:t>11</w:t>
      </w:r>
      <w:r w:rsidRPr="007637CA">
        <w:rPr>
          <w:rFonts w:ascii="宋体" w:eastAsia="宋体" w:hAnsi="宋体" w:hint="eastAsia"/>
        </w:rPr>
        <w:t>、</w:t>
      </w:r>
      <w:r w:rsidR="00E8716A" w:rsidRPr="00E8716A">
        <w:rPr>
          <w:rFonts w:ascii="宋体" w:eastAsia="宋体" w:hAnsi="宋体"/>
        </w:rPr>
        <w:t>MyButtonRender</w:t>
      </w:r>
      <w:r w:rsidR="00FD77C6">
        <w:rPr>
          <w:rFonts w:ascii="宋体" w:eastAsia="宋体" w:hAnsi="宋体" w:hint="eastAsia"/>
        </w:rPr>
        <w:t>类：</w:t>
      </w:r>
      <w:r w:rsidR="00E8716A" w:rsidRPr="00E8716A">
        <w:rPr>
          <w:rFonts w:ascii="宋体" w:eastAsia="宋体" w:hAnsi="宋体" w:hint="eastAsia"/>
        </w:rPr>
        <w:t>自定义的表格渲染器</w:t>
      </w:r>
      <w:r w:rsidR="00E8716A">
        <w:rPr>
          <w:rFonts w:ascii="宋体" w:eastAsia="宋体" w:hAnsi="宋体" w:hint="eastAsia"/>
        </w:rPr>
        <w:t>，用于在表格中显示按钮。</w:t>
      </w:r>
    </w:p>
    <w:p w14:paraId="0B2FA25E" w14:textId="2968DDB2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 w:hint="eastAsia"/>
        </w:rPr>
        <w:t>1</w:t>
      </w:r>
      <w:r w:rsidRPr="007637CA">
        <w:rPr>
          <w:rFonts w:ascii="宋体" w:eastAsia="宋体" w:hAnsi="宋体"/>
        </w:rPr>
        <w:t>2</w:t>
      </w:r>
      <w:r w:rsidRPr="007637CA">
        <w:rPr>
          <w:rFonts w:ascii="宋体" w:eastAsia="宋体" w:hAnsi="宋体" w:hint="eastAsia"/>
        </w:rPr>
        <w:t>、</w:t>
      </w:r>
      <w:r w:rsidR="00E8716A" w:rsidRPr="00E8716A">
        <w:rPr>
          <w:rFonts w:ascii="宋体" w:eastAsia="宋体" w:hAnsi="宋体"/>
        </w:rPr>
        <w:t>MyButtonEditor</w:t>
      </w:r>
      <w:r w:rsidR="00FD77C6">
        <w:rPr>
          <w:rFonts w:ascii="宋体" w:eastAsia="宋体" w:hAnsi="宋体" w:hint="eastAsia"/>
        </w:rPr>
        <w:t>类：</w:t>
      </w:r>
      <w:r w:rsidR="00E8716A" w:rsidRPr="00E8716A">
        <w:rPr>
          <w:rFonts w:ascii="宋体" w:eastAsia="宋体" w:hAnsi="宋体" w:hint="eastAsia"/>
        </w:rPr>
        <w:t>自定义的表格</w:t>
      </w:r>
      <w:r w:rsidR="00E8716A">
        <w:rPr>
          <w:rFonts w:ascii="宋体" w:eastAsia="宋体" w:hAnsi="宋体" w:hint="eastAsia"/>
        </w:rPr>
        <w:t>编辑</w:t>
      </w:r>
      <w:r w:rsidR="00E8716A" w:rsidRPr="00E8716A">
        <w:rPr>
          <w:rFonts w:ascii="宋体" w:eastAsia="宋体" w:hAnsi="宋体" w:hint="eastAsia"/>
        </w:rPr>
        <w:t>器</w:t>
      </w:r>
      <w:r w:rsidR="00E8716A">
        <w:rPr>
          <w:rFonts w:ascii="宋体" w:eastAsia="宋体" w:hAnsi="宋体" w:hint="eastAsia"/>
        </w:rPr>
        <w:t>，用于点击表格中的按钮后进行相关事件处理。</w:t>
      </w:r>
    </w:p>
    <w:p w14:paraId="3D74AFFD" w14:textId="6BE1C6FD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 w:hint="eastAsia"/>
        </w:rPr>
        <w:t>1</w:t>
      </w:r>
      <w:r w:rsidRPr="007637CA">
        <w:rPr>
          <w:rFonts w:ascii="宋体" w:eastAsia="宋体" w:hAnsi="宋体"/>
        </w:rPr>
        <w:t>3</w:t>
      </w:r>
      <w:r w:rsidRPr="007637CA">
        <w:rPr>
          <w:rFonts w:ascii="宋体" w:eastAsia="宋体" w:hAnsi="宋体" w:hint="eastAsia"/>
        </w:rPr>
        <w:t>、</w:t>
      </w:r>
      <w:r w:rsidR="00E8716A" w:rsidRPr="00E8716A">
        <w:rPr>
          <w:rFonts w:ascii="宋体" w:eastAsia="宋体" w:hAnsi="宋体"/>
        </w:rPr>
        <w:t>MyButton</w:t>
      </w:r>
      <w:r w:rsidR="00FD77C6">
        <w:rPr>
          <w:rFonts w:ascii="宋体" w:eastAsia="宋体" w:hAnsi="宋体" w:hint="eastAsia"/>
        </w:rPr>
        <w:t>类：</w:t>
      </w:r>
      <w:r w:rsidR="00E8716A" w:rsidRPr="00E8716A">
        <w:rPr>
          <w:rFonts w:ascii="宋体" w:eastAsia="宋体" w:hAnsi="宋体" w:hint="eastAsia"/>
        </w:rPr>
        <w:t>自定义的按钮类，</w:t>
      </w:r>
      <w:r w:rsidR="00E8716A">
        <w:rPr>
          <w:rFonts w:ascii="宋体" w:eastAsia="宋体" w:hAnsi="宋体" w:hint="eastAsia"/>
        </w:rPr>
        <w:t>继承自J</w:t>
      </w:r>
      <w:r w:rsidR="00E8716A">
        <w:rPr>
          <w:rFonts w:ascii="宋体" w:eastAsia="宋体" w:hAnsi="宋体"/>
        </w:rPr>
        <w:t>B</w:t>
      </w:r>
      <w:r w:rsidR="00E8716A">
        <w:rPr>
          <w:rFonts w:ascii="宋体" w:eastAsia="宋体" w:hAnsi="宋体" w:hint="eastAsia"/>
        </w:rPr>
        <w:t>utton类，该类</w:t>
      </w:r>
      <w:r w:rsidR="00E8716A" w:rsidRPr="00E8716A">
        <w:rPr>
          <w:rFonts w:ascii="宋体" w:eastAsia="宋体" w:hAnsi="宋体" w:hint="eastAsia"/>
        </w:rPr>
        <w:t>按钮</w:t>
      </w:r>
      <w:r w:rsidR="00E8716A">
        <w:rPr>
          <w:rFonts w:ascii="宋体" w:eastAsia="宋体" w:hAnsi="宋体" w:hint="eastAsia"/>
        </w:rPr>
        <w:t>中</w:t>
      </w:r>
      <w:r w:rsidR="00E8716A" w:rsidRPr="00E8716A">
        <w:rPr>
          <w:rFonts w:ascii="宋体" w:eastAsia="宋体" w:hAnsi="宋体" w:hint="eastAsia"/>
        </w:rPr>
        <w:t>存放了其在</w:t>
      </w:r>
      <w:r w:rsidR="00E8716A">
        <w:rPr>
          <w:rFonts w:ascii="宋体" w:eastAsia="宋体" w:hAnsi="宋体" w:hint="eastAsia"/>
        </w:rPr>
        <w:t>表格中</w:t>
      </w:r>
      <w:r w:rsidR="00E8716A" w:rsidRPr="00E8716A">
        <w:rPr>
          <w:rFonts w:ascii="宋体" w:eastAsia="宋体" w:hAnsi="宋体" w:hint="eastAsia"/>
        </w:rPr>
        <w:t>的行列数</w:t>
      </w:r>
      <w:r w:rsidR="00E8716A">
        <w:rPr>
          <w:rFonts w:ascii="宋体" w:eastAsia="宋体" w:hAnsi="宋体" w:hint="eastAsia"/>
        </w:rPr>
        <w:t>。</w:t>
      </w:r>
    </w:p>
    <w:p w14:paraId="40904D75" w14:textId="549630B5" w:rsidR="007637CA" w:rsidRPr="007637CA" w:rsidRDefault="007637CA" w:rsidP="007637CA">
      <w:pPr>
        <w:ind w:firstLineChars="200" w:firstLine="420"/>
        <w:rPr>
          <w:rFonts w:ascii="宋体" w:eastAsia="宋体" w:hAnsi="宋体"/>
        </w:rPr>
      </w:pPr>
      <w:r w:rsidRPr="007637CA">
        <w:rPr>
          <w:rFonts w:ascii="宋体" w:eastAsia="宋体" w:hAnsi="宋体" w:hint="eastAsia"/>
        </w:rPr>
        <w:t>1</w:t>
      </w:r>
      <w:r w:rsidRPr="007637CA">
        <w:rPr>
          <w:rFonts w:ascii="宋体" w:eastAsia="宋体" w:hAnsi="宋体"/>
        </w:rPr>
        <w:t>4</w:t>
      </w:r>
      <w:r w:rsidRPr="007637CA">
        <w:rPr>
          <w:rFonts w:ascii="宋体" w:eastAsia="宋体" w:hAnsi="宋体" w:hint="eastAsia"/>
        </w:rPr>
        <w:t>、</w:t>
      </w:r>
      <w:r w:rsidR="00E8716A" w:rsidRPr="00E8716A">
        <w:rPr>
          <w:rFonts w:ascii="宋体" w:eastAsia="宋体" w:hAnsi="宋体"/>
        </w:rPr>
        <w:t>MyEvent</w:t>
      </w:r>
      <w:r w:rsidR="00FD77C6">
        <w:rPr>
          <w:rFonts w:ascii="宋体" w:eastAsia="宋体" w:hAnsi="宋体" w:hint="eastAsia"/>
        </w:rPr>
        <w:t>类：</w:t>
      </w:r>
      <w:r w:rsidR="00E8716A">
        <w:rPr>
          <w:rFonts w:ascii="宋体" w:eastAsia="宋体" w:hAnsi="宋体" w:hint="eastAsia"/>
        </w:rPr>
        <w:t>一个抽象类，仅有一个抽象方法，用于自定义表格中按钮的事件。</w:t>
      </w:r>
    </w:p>
    <w:p w14:paraId="72BB88C7" w14:textId="20D76C84" w:rsidR="007637CA" w:rsidRDefault="007637CA" w:rsidP="00E8716A">
      <w:pPr>
        <w:rPr>
          <w:rFonts w:ascii="宋体" w:eastAsia="宋体" w:hAnsi="宋体"/>
        </w:rPr>
      </w:pPr>
    </w:p>
    <w:p w14:paraId="036AD8DA" w14:textId="473B67C9" w:rsidR="00E8716A" w:rsidRDefault="00E8716A" w:rsidP="00E8716A">
      <w:pPr>
        <w:rPr>
          <w:rFonts w:ascii="宋体" w:eastAsia="宋体" w:hAnsi="宋体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eq \o\ac(</w:instrText>
      </w:r>
      <w:r w:rsidRPr="00E8716A">
        <w:rPr>
          <w:rFonts w:ascii="宋体" w:eastAsia="宋体" w:hAnsi="宋体" w:hint="eastAsia"/>
          <w:position w:val="-4"/>
          <w:sz w:val="31"/>
        </w:rPr>
        <w:instrText>○</w:instrText>
      </w:r>
      <w:r>
        <w:rPr>
          <w:rFonts w:ascii="宋体" w:eastAsia="宋体" w:hAnsi="宋体" w:hint="eastAsia"/>
        </w:rPr>
        <w:instrText>,4)</w:instrText>
      </w:r>
      <w:r>
        <w:rPr>
          <w:rFonts w:ascii="宋体" w:eastAsia="宋体" w:hAnsi="宋体"/>
        </w:rPr>
        <w:fldChar w:fldCharType="end"/>
      </w:r>
      <w:r>
        <w:rPr>
          <w:rFonts w:ascii="宋体" w:eastAsia="宋体" w:hAnsi="宋体" w:hint="eastAsia"/>
        </w:rPr>
        <w:t>、程序文件结构设计：</w:t>
      </w:r>
    </w:p>
    <w:p w14:paraId="5B2EE3D8" w14:textId="5984B956" w:rsidR="00E8716A" w:rsidRDefault="00E8716A" w:rsidP="007637CA">
      <w:pPr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本程序的所有用户数据都储存在文件中</w:t>
      </w:r>
      <w:r w:rsidR="00FE5172">
        <w:rPr>
          <w:rFonts w:ascii="宋体" w:eastAsia="宋体" w:hAnsi="宋体" w:hint="eastAsia"/>
        </w:rPr>
        <w:t>，通过将User类实现可序列化，从而达到能将其数据写入</w:t>
      </w:r>
      <w:r w:rsidR="00FE5172">
        <w:rPr>
          <w:rFonts w:ascii="宋体" w:eastAsia="宋体" w:hAnsi="宋体" w:hint="eastAsia"/>
        </w:rPr>
        <w:lastRenderedPageBreak/>
        <w:t>文件中的目的，采用的输入输出流为：</w:t>
      </w:r>
      <w:r w:rsidR="00FE5172" w:rsidRPr="00FE5172">
        <w:rPr>
          <w:rFonts w:ascii="宋体" w:eastAsia="宋体" w:hAnsi="宋体"/>
        </w:rPr>
        <w:t>File</w:t>
      </w:r>
      <w:r w:rsidR="00FE5172">
        <w:rPr>
          <w:rFonts w:ascii="宋体" w:eastAsia="宋体" w:hAnsi="宋体"/>
        </w:rPr>
        <w:t>I</w:t>
      </w:r>
      <w:r w:rsidR="00FE5172">
        <w:rPr>
          <w:rFonts w:ascii="宋体" w:eastAsia="宋体" w:hAnsi="宋体" w:hint="eastAsia"/>
        </w:rPr>
        <w:t>n</w:t>
      </w:r>
      <w:r w:rsidR="00FE5172" w:rsidRPr="00FE5172">
        <w:rPr>
          <w:rFonts w:ascii="宋体" w:eastAsia="宋体" w:hAnsi="宋体"/>
        </w:rPr>
        <w:t>putStream</w:t>
      </w:r>
      <w:r w:rsidR="00FE5172">
        <w:rPr>
          <w:rFonts w:ascii="宋体" w:eastAsia="宋体" w:hAnsi="宋体" w:hint="eastAsia"/>
        </w:rPr>
        <w:t>和</w:t>
      </w:r>
      <w:r w:rsidR="00FE5172" w:rsidRPr="00FE5172">
        <w:rPr>
          <w:rFonts w:ascii="宋体" w:eastAsia="宋体" w:hAnsi="宋体"/>
        </w:rPr>
        <w:t>FileOutputStream</w:t>
      </w:r>
      <w:r w:rsidR="00FE5172">
        <w:rPr>
          <w:rFonts w:ascii="宋体" w:eastAsia="宋体" w:hAnsi="宋体" w:hint="eastAsia"/>
        </w:rPr>
        <w:t>，以及</w:t>
      </w:r>
      <w:r w:rsidR="00FE5172" w:rsidRPr="00FE5172">
        <w:rPr>
          <w:rFonts w:ascii="宋体" w:eastAsia="宋体" w:hAnsi="宋体"/>
        </w:rPr>
        <w:t>Object</w:t>
      </w:r>
      <w:r w:rsidR="00FE5172">
        <w:rPr>
          <w:rFonts w:ascii="宋体" w:eastAsia="宋体" w:hAnsi="宋体"/>
        </w:rPr>
        <w:t>I</w:t>
      </w:r>
      <w:r w:rsidR="00FE5172">
        <w:rPr>
          <w:rFonts w:ascii="宋体" w:eastAsia="宋体" w:hAnsi="宋体" w:hint="eastAsia"/>
        </w:rPr>
        <w:t>n</w:t>
      </w:r>
      <w:r w:rsidR="00FE5172" w:rsidRPr="00FE5172">
        <w:rPr>
          <w:rFonts w:ascii="宋体" w:eastAsia="宋体" w:hAnsi="宋体"/>
        </w:rPr>
        <w:t>putStream</w:t>
      </w:r>
      <w:r w:rsidR="00FE5172">
        <w:rPr>
          <w:rFonts w:ascii="宋体" w:eastAsia="宋体" w:hAnsi="宋体" w:hint="eastAsia"/>
        </w:rPr>
        <w:t>和</w:t>
      </w:r>
      <w:r w:rsidR="00FE5172" w:rsidRPr="00FE5172">
        <w:rPr>
          <w:rFonts w:ascii="宋体" w:eastAsia="宋体" w:hAnsi="宋体"/>
        </w:rPr>
        <w:t>ObjectOutputStream</w:t>
      </w:r>
      <w:r w:rsidR="00FE5172">
        <w:rPr>
          <w:rFonts w:ascii="宋体" w:eastAsia="宋体" w:hAnsi="宋体" w:hint="eastAsia"/>
        </w:rPr>
        <w:t>，但写入文件中并不是一个个的User类对象，为了方便代码的编写及操作，写入文件中的是一个</w:t>
      </w:r>
      <w:r w:rsidR="00FE5172" w:rsidRPr="00FE5172">
        <w:rPr>
          <w:rFonts w:ascii="宋体" w:eastAsia="宋体" w:hAnsi="宋体"/>
        </w:rPr>
        <w:t>ArrayList&lt;User&gt;</w:t>
      </w:r>
      <w:r w:rsidR="00FE5172">
        <w:rPr>
          <w:rFonts w:ascii="宋体" w:eastAsia="宋体" w:hAnsi="宋体" w:hint="eastAsia"/>
        </w:rPr>
        <w:t>集合，将所有的用户即User类对象放入</w:t>
      </w:r>
      <w:r w:rsidR="00FE5172" w:rsidRPr="00FE5172">
        <w:rPr>
          <w:rFonts w:ascii="宋体" w:eastAsia="宋体" w:hAnsi="宋体"/>
        </w:rPr>
        <w:t>ArrayList</w:t>
      </w:r>
      <w:r w:rsidR="00FE5172">
        <w:rPr>
          <w:rFonts w:ascii="宋体" w:eastAsia="宋体" w:hAnsi="宋体" w:hint="eastAsia"/>
        </w:rPr>
        <w:t>集合中，再一次性将一个</w:t>
      </w:r>
      <w:r w:rsidR="00FE5172" w:rsidRPr="00FE5172">
        <w:rPr>
          <w:rFonts w:ascii="宋体" w:eastAsia="宋体" w:hAnsi="宋体"/>
        </w:rPr>
        <w:t>ArrayList</w:t>
      </w:r>
      <w:r w:rsidR="00FE5172">
        <w:rPr>
          <w:rFonts w:ascii="宋体" w:eastAsia="宋体" w:hAnsi="宋体" w:hint="eastAsia"/>
        </w:rPr>
        <w:t>集合写入文件中，读取时亦是如此，仅需读取该</w:t>
      </w:r>
      <w:r w:rsidR="00FE5172" w:rsidRPr="00FE5172">
        <w:rPr>
          <w:rFonts w:ascii="宋体" w:eastAsia="宋体" w:hAnsi="宋体"/>
        </w:rPr>
        <w:t>ArrayList</w:t>
      </w:r>
      <w:r w:rsidR="00FE5172">
        <w:rPr>
          <w:rFonts w:ascii="宋体" w:eastAsia="宋体" w:hAnsi="宋体" w:hint="eastAsia"/>
        </w:rPr>
        <w:t>集合即可获得所有的用户数据。</w:t>
      </w:r>
    </w:p>
    <w:p w14:paraId="53C7002B" w14:textId="145E48FE" w:rsidR="00FE5172" w:rsidRDefault="00FE5172" w:rsidP="00FE5172">
      <w:pPr>
        <w:rPr>
          <w:rFonts w:ascii="宋体" w:eastAsia="宋体" w:hAnsi="宋体"/>
        </w:rPr>
      </w:pPr>
    </w:p>
    <w:p w14:paraId="0022E3D0" w14:textId="4B7220CC" w:rsidR="00FE5172" w:rsidRDefault="00FE5172" w:rsidP="00FE5172">
      <w:pPr>
        <w:pStyle w:val="2"/>
        <w:spacing w:line="288" w:lineRule="auto"/>
        <w:rPr>
          <w:rFonts w:ascii="宋体" w:eastAsia="宋体" w:hAnsi="宋体"/>
          <w:sz w:val="28"/>
          <w:szCs w:val="28"/>
        </w:rPr>
      </w:pPr>
      <w:bookmarkStart w:id="4" w:name="_Toc53586981"/>
      <w:r w:rsidRPr="00FE5172">
        <w:rPr>
          <w:rFonts w:ascii="宋体" w:eastAsia="宋体" w:hAnsi="宋体" w:hint="eastAsia"/>
          <w:sz w:val="28"/>
          <w:szCs w:val="28"/>
        </w:rPr>
        <w:t>（3）程序详细设计</w:t>
      </w:r>
      <w:bookmarkEnd w:id="4"/>
    </w:p>
    <w:p w14:paraId="74611623" w14:textId="5ECF4433" w:rsidR="00A00C0C" w:rsidRPr="00A00C0C" w:rsidRDefault="00A00C0C" w:rsidP="00A00C0C">
      <w:r>
        <w:rPr>
          <w:rFonts w:hint="eastAsia"/>
        </w:rPr>
        <w:t>1</w:t>
      </w:r>
      <w:r>
        <w:rPr>
          <w:rFonts w:hint="eastAsia"/>
        </w:rPr>
        <w:t>、返回按钮及界面刷新</w:t>
      </w:r>
    </w:p>
    <w:p w14:paraId="183D6606" w14:textId="269B167C" w:rsidR="00F5453B" w:rsidRDefault="00D522F0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3D2762D6" wp14:editId="4AA81BDA">
                <wp:simplePos x="0" y="0"/>
                <wp:positionH relativeFrom="column">
                  <wp:posOffset>3330575</wp:posOffset>
                </wp:positionH>
                <wp:positionV relativeFrom="paragraph">
                  <wp:posOffset>50800</wp:posOffset>
                </wp:positionV>
                <wp:extent cx="2583180" cy="1889760"/>
                <wp:effectExtent l="0" t="0" r="2667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18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3F21C" w14:textId="57B09017" w:rsidR="00E54730" w:rsidRDefault="00E54730">
                            <w:r>
                              <w:rPr>
                                <w:rFonts w:hint="eastAsia"/>
                              </w:rPr>
                              <w:t>为返回按钮添加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ouseListener</w:t>
                            </w:r>
                            <w:r>
                              <w:rPr>
                                <w:rFonts w:hint="eastAsia"/>
                              </w:rPr>
                              <w:t>，鼠标放上去时显示字体为蓝色，点击后触发返回事件。在程序设计中遇到的第一个难题就是，如何在移除组件、添加组件后刷新界面，在查阅了很多资料后终于得以解决，办法就是，用</w:t>
                            </w:r>
                            <w:r>
                              <w:rPr>
                                <w:rFonts w:hint="eastAsia"/>
                              </w:rPr>
                              <w:t>J</w:t>
                            </w:r>
                            <w:r>
                              <w:t>Frame</w:t>
                            </w:r>
                            <w:r>
                              <w:rPr>
                                <w:rFonts w:hint="eastAsia"/>
                              </w:rPr>
                              <w:t>类的</w:t>
                            </w:r>
                            <w:r>
                              <w:rPr>
                                <w:rFonts w:hint="eastAsia"/>
                              </w:rPr>
                              <w:t>repaint</w:t>
                            </w:r>
                            <w:r>
                              <w:t>()</w:t>
                            </w:r>
                            <w:r>
                              <w:rPr>
                                <w:rFonts w:hint="eastAsia"/>
                              </w:rPr>
                              <w:t>方法重绘界面，再用</w:t>
                            </w:r>
                            <w:r>
                              <w:rPr>
                                <w:rFonts w:hint="eastAsia"/>
                              </w:rPr>
                              <w:t>validate</w:t>
                            </w:r>
                            <w:r>
                              <w:t>()</w:t>
                            </w:r>
                            <w:r>
                              <w:rPr>
                                <w:rFonts w:hint="eastAsia"/>
                              </w:rPr>
                              <w:t>方法使组件生效，这样界面就得以实时刷新了。后面的界面刷新都用到了该种办法。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762D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2.25pt;margin-top:4pt;width:203.4pt;height:148.8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">
                <v:textbox>
                  <w:txbxContent>
                    <w:p w14:paraId="5623F21C" w14:textId="57B09017" w:rsidR="00E54730" w:rsidRDefault="00E54730">
                      <w:r>
                        <w:rPr>
                          <w:rFonts w:hint="eastAsia"/>
                        </w:rPr>
                        <w:t>为返回按钮添加</w:t>
                      </w:r>
                      <w:r>
                        <w:rPr>
                          <w:rFonts w:hint="eastAsia"/>
                        </w:rPr>
                        <w:t>M</w:t>
                      </w:r>
                      <w:r>
                        <w:t>ouseListener</w:t>
                      </w:r>
                      <w:r>
                        <w:rPr>
                          <w:rFonts w:hint="eastAsia"/>
                        </w:rPr>
                        <w:t>，鼠标放上去时显示字体为蓝色，点击后触发返回事件。在程序设计中遇到的第一个难题就是，如何在移除组件、添加组件后刷新界面，在查阅了很多资料后终于得以解决，办法就是，用</w:t>
                      </w:r>
                      <w:r>
                        <w:rPr>
                          <w:rFonts w:hint="eastAsia"/>
                        </w:rPr>
                        <w:t>J</w:t>
                      </w:r>
                      <w:r>
                        <w:t>Frame</w:t>
                      </w:r>
                      <w:r>
                        <w:rPr>
                          <w:rFonts w:hint="eastAsia"/>
                        </w:rPr>
                        <w:t>类的</w:t>
                      </w:r>
                      <w:r>
                        <w:rPr>
                          <w:rFonts w:hint="eastAsia"/>
                        </w:rPr>
                        <w:t>repaint</w:t>
                      </w:r>
                      <w:r>
                        <w:t>()</w:t>
                      </w:r>
                      <w:r>
                        <w:rPr>
                          <w:rFonts w:hint="eastAsia"/>
                        </w:rPr>
                        <w:t>方法重绘界面，再用</w:t>
                      </w:r>
                      <w:r>
                        <w:rPr>
                          <w:rFonts w:hint="eastAsia"/>
                        </w:rPr>
                        <w:t>validate</w:t>
                      </w:r>
                      <w:r>
                        <w:t>()</w:t>
                      </w:r>
                      <w:r>
                        <w:rPr>
                          <w:rFonts w:hint="eastAsia"/>
                        </w:rPr>
                        <w:t>方法使组件生效，这样界面就得以实时刷新了。后面的界面刷新都用到了该种办法。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5E92020" wp14:editId="69D15880">
            <wp:extent cx="3084195" cy="1893570"/>
            <wp:effectExtent l="19050" t="19050" r="209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18" cy="1957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C14D79" w14:textId="295065A9" w:rsidR="00D522F0" w:rsidRDefault="00D522F0" w:rsidP="00F5453B"/>
    <w:p w14:paraId="0C58BF4B" w14:textId="49C37C50" w:rsidR="00A00C0C" w:rsidRDefault="00A00C0C" w:rsidP="00F5453B">
      <w:r>
        <w:rPr>
          <w:rFonts w:hint="eastAsia"/>
        </w:rPr>
        <w:t>2</w:t>
      </w:r>
      <w:r>
        <w:rPr>
          <w:rFonts w:hint="eastAsia"/>
        </w:rPr>
        <w:t>、更换外观</w:t>
      </w:r>
    </w:p>
    <w:p w14:paraId="4CA8FECF" w14:textId="3E3E1B1E" w:rsidR="00D522F0" w:rsidRDefault="00D522F0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4F247EC6" wp14:editId="666BBD8C">
                <wp:simplePos x="0" y="0"/>
                <wp:positionH relativeFrom="column">
                  <wp:posOffset>3330575</wp:posOffset>
                </wp:positionH>
                <wp:positionV relativeFrom="paragraph">
                  <wp:posOffset>134620</wp:posOffset>
                </wp:positionV>
                <wp:extent cx="2583180" cy="2718435"/>
                <wp:effectExtent l="0" t="0" r="26670" b="24765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2718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04151" w14:textId="367039DB" w:rsidR="00E54730" w:rsidRPr="0078427D" w:rsidRDefault="00E54730">
                            <w:r>
                              <w:rPr>
                                <w:rFonts w:hint="eastAsia"/>
                              </w:rPr>
                              <w:t>在编写程序时，一直觉得</w:t>
                            </w:r>
                            <w:r>
                              <w:rPr>
                                <w:rFonts w:hint="eastAsia"/>
                              </w:rPr>
                              <w:t>Java</w:t>
                            </w:r>
                            <w:r>
                              <w:rPr>
                                <w:rFonts w:hint="eastAsia"/>
                              </w:rP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UI</w:t>
                            </w:r>
                            <w:r>
                              <w:rPr>
                                <w:rFonts w:hint="eastAsia"/>
                              </w:rPr>
                              <w:t>界面比较简陋，想修改其整体外观，于是上网查阅资料，在</w:t>
                            </w:r>
                            <w:r>
                              <w:rPr>
                                <w:rFonts w:hint="eastAsia"/>
                              </w:rPr>
                              <w:t>CSDN</w:t>
                            </w:r>
                            <w:r>
                              <w:rPr>
                                <w:rFonts w:hint="eastAsia"/>
                              </w:rPr>
                              <w:t>看到一篇文章，知道了可以用</w:t>
                            </w:r>
                            <w:r>
                              <w:rPr>
                                <w:rFonts w:hint="eastAsia"/>
                              </w:rPr>
                              <w:t>setLookAndFeel</w:t>
                            </w:r>
                            <w:r>
                              <w:rPr>
                                <w:rFonts w:hint="eastAsia"/>
                              </w:rPr>
                              <w:t>方法来修改</w:t>
                            </w:r>
                            <w:r>
                              <w:rPr>
                                <w:rFonts w:hint="eastAsia"/>
                              </w:rPr>
                              <w:t>GUI</w:t>
                            </w:r>
                            <w:r>
                              <w:rPr>
                                <w:rFonts w:hint="eastAsia"/>
                              </w:rPr>
                              <w:t>外观。由此本人在最后时刻给程序添加了一个“更换外观”的功能，共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种外观，由静态参数</w:t>
                            </w:r>
                            <w:r>
                              <w:rPr>
                                <w:rFonts w:hint="eastAsia"/>
                              </w:rPr>
                              <w:t>appearance</w:t>
                            </w:r>
                            <w:r>
                              <w:rPr>
                                <w:rFonts w:hint="eastAsia"/>
                              </w:rPr>
                              <w:t>代表不同的外观，每次点击“更换外观”按钮后，</w:t>
                            </w:r>
                            <w:r>
                              <w:rPr>
                                <w:rFonts w:hint="eastAsia"/>
                              </w:rPr>
                              <w:t>appearance</w:t>
                            </w:r>
                            <w:r>
                              <w:rPr>
                                <w:rFonts w:hint="eastAsia"/>
                              </w:rPr>
                              <w:t>自加一，并设置相应的外观，当</w:t>
                            </w:r>
                            <w:r>
                              <w:rPr>
                                <w:rFonts w:hint="eastAsia"/>
                              </w:rPr>
                              <w:t>appearance</w:t>
                            </w:r>
                            <w:r>
                              <w:rPr>
                                <w:rFonts w:hint="eastAsia"/>
                              </w:rP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时，令其等于</w:t>
                            </w:r>
                            <w:r>
                              <w:rPr>
                                <w:rFonts w:hint="eastAsia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，重新开始下一轮循环。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7EC6" id="_x0000_s1027" type="#_x0000_t202" style="position:absolute;left:0;text-align:left;margin-left:262.25pt;margin-top:10.6pt;width:203.4pt;height:214.05pt;z-index:25166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">
                <v:textbox>
                  <w:txbxContent>
                    <w:p w14:paraId="2A904151" w14:textId="367039DB" w:rsidR="00E54730" w:rsidRPr="0078427D" w:rsidRDefault="00E54730">
                      <w:r>
                        <w:rPr>
                          <w:rFonts w:hint="eastAsia"/>
                        </w:rPr>
                        <w:t>在编写程序时，一直觉得</w:t>
                      </w:r>
                      <w:r>
                        <w:rPr>
                          <w:rFonts w:hint="eastAsia"/>
                        </w:rPr>
                        <w:t>Java</w:t>
                      </w:r>
                      <w:r>
                        <w:rPr>
                          <w:rFonts w:hint="eastAsia"/>
                        </w:rPr>
                        <w:t>的</w:t>
                      </w:r>
                      <w:r>
                        <w:rPr>
                          <w:rFonts w:hint="eastAsia"/>
                        </w:rPr>
                        <w:t>G</w:t>
                      </w:r>
                      <w:r>
                        <w:t>UI</w:t>
                      </w:r>
                      <w:r>
                        <w:rPr>
                          <w:rFonts w:hint="eastAsia"/>
                        </w:rPr>
                        <w:t>界面比较简陋，想修改其整体外观，于是上网查阅资料，在</w:t>
                      </w:r>
                      <w:r>
                        <w:rPr>
                          <w:rFonts w:hint="eastAsia"/>
                        </w:rPr>
                        <w:t>CSDN</w:t>
                      </w:r>
                      <w:r>
                        <w:rPr>
                          <w:rFonts w:hint="eastAsia"/>
                        </w:rPr>
                        <w:t>看到一篇文章，知道了可以用</w:t>
                      </w:r>
                      <w:r>
                        <w:rPr>
                          <w:rFonts w:hint="eastAsia"/>
                        </w:rPr>
                        <w:t>setLookAndFeel</w:t>
                      </w:r>
                      <w:r>
                        <w:rPr>
                          <w:rFonts w:hint="eastAsia"/>
                        </w:rPr>
                        <w:t>方法来修改</w:t>
                      </w:r>
                      <w:r>
                        <w:rPr>
                          <w:rFonts w:hint="eastAsia"/>
                        </w:rPr>
                        <w:t>GUI</w:t>
                      </w:r>
                      <w:r>
                        <w:rPr>
                          <w:rFonts w:hint="eastAsia"/>
                        </w:rPr>
                        <w:t>外观。由此本人在最后时刻给程序添加了一个“更换外观”的功能，共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种外观，由静态参数</w:t>
                      </w:r>
                      <w:r>
                        <w:rPr>
                          <w:rFonts w:hint="eastAsia"/>
                        </w:rPr>
                        <w:t>appearance</w:t>
                      </w:r>
                      <w:r>
                        <w:rPr>
                          <w:rFonts w:hint="eastAsia"/>
                        </w:rPr>
                        <w:t>代表不同的外观，每次点击“更换外观”按钮后，</w:t>
                      </w:r>
                      <w:r>
                        <w:rPr>
                          <w:rFonts w:hint="eastAsia"/>
                        </w:rPr>
                        <w:t>appearance</w:t>
                      </w:r>
                      <w:r>
                        <w:rPr>
                          <w:rFonts w:hint="eastAsia"/>
                        </w:rPr>
                        <w:t>自加一，并设置相应的外观，当</w:t>
                      </w:r>
                      <w:r>
                        <w:rPr>
                          <w:rFonts w:hint="eastAsia"/>
                        </w:rPr>
                        <w:t>appearance</w:t>
                      </w:r>
                      <w:r>
                        <w:rPr>
                          <w:rFonts w:hint="eastAsia"/>
                        </w:rPr>
                        <w:t>为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时，令其等于</w:t>
                      </w:r>
                      <w:r>
                        <w:rPr>
                          <w:rFonts w:hint="eastAsia"/>
                        </w:rPr>
                        <w:t>0</w:t>
                      </w:r>
                      <w:r>
                        <w:rPr>
                          <w:rFonts w:hint="eastAsia"/>
                        </w:rPr>
                        <w:t>，重新开始下一轮循环。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77821B" wp14:editId="3C8E5236">
            <wp:extent cx="3063240" cy="2737621"/>
            <wp:effectExtent l="19050" t="19050" r="2286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4" cy="27584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941C9" w14:textId="3F60B1F8" w:rsidR="006C5C97" w:rsidRDefault="006C5C97">
      <w:pPr>
        <w:widowControl/>
        <w:jc w:val="left"/>
      </w:pPr>
      <w:r>
        <w:br w:type="page"/>
      </w:r>
    </w:p>
    <w:p w14:paraId="760C0BB0" w14:textId="7F1BFB4A" w:rsidR="0078427D" w:rsidRDefault="0078427D" w:rsidP="00F5453B">
      <w:r>
        <w:rPr>
          <w:rFonts w:hint="eastAsia"/>
        </w:rPr>
        <w:lastRenderedPageBreak/>
        <w:t>3</w:t>
      </w:r>
      <w:r>
        <w:rPr>
          <w:rFonts w:hint="eastAsia"/>
        </w:rPr>
        <w:t>、更新数据</w:t>
      </w:r>
    </w:p>
    <w:p w14:paraId="52E105AE" w14:textId="370812A3" w:rsidR="00D522F0" w:rsidRDefault="009F1E60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0443C3E4" wp14:editId="6DA56850">
                <wp:simplePos x="0" y="0"/>
                <wp:positionH relativeFrom="column">
                  <wp:posOffset>23495</wp:posOffset>
                </wp:positionH>
                <wp:positionV relativeFrom="paragraph">
                  <wp:posOffset>2263140</wp:posOffset>
                </wp:positionV>
                <wp:extent cx="5976620" cy="1120140"/>
                <wp:effectExtent l="0" t="0" r="24130" b="2286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6620" cy="1120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2572C" w14:textId="1A73308B" w:rsidR="00E54730" w:rsidRPr="0078427D" w:rsidRDefault="00E54730">
                            <w:r>
                              <w:rPr>
                                <w:rFonts w:hint="eastAsia"/>
                              </w:rPr>
                              <w:t>用户信息中的每日转账限额、欠款金额和信用分需要每日更新，由于程序使用文件存储数据，无法实时地每日更新数据，因此需要在用户进行登录的时候再更新相关数据。用户登录成功后，将对其今日转账限额进行计算并更新，将今日时间与用户最后转账时间进行对比，若不为同一天，则将其今日转账限额更新为</w:t>
                            </w:r>
                            <w:r>
                              <w:rPr>
                                <w:rFonts w:hint="eastAsia"/>
                              </w:rPr>
                              <w:t>10000</w:t>
                            </w:r>
                            <w:r>
                              <w:rPr>
                                <w:rFonts w:hint="eastAsia"/>
                              </w:rPr>
                              <w:t>；若用户欠款，还将进行欠款金额和信用分的计算更新，首先由今日时间和贷款时间计算出贷款天数，再根据贷款还款规则计算欠款金额和信用分，详细见上图代码及注释。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3C3E4" id="_x0000_s1028" type="#_x0000_t202" style="position:absolute;left:0;text-align:left;margin-left:1.85pt;margin-top:178.2pt;width:470.6pt;height:88.2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">
                <v:textbox>
                  <w:txbxContent>
                    <w:p w14:paraId="1672572C" w14:textId="1A73308B" w:rsidR="00E54730" w:rsidRPr="0078427D" w:rsidRDefault="00E54730">
                      <w:r>
                        <w:rPr>
                          <w:rFonts w:hint="eastAsia"/>
                        </w:rPr>
                        <w:t>用户信息中的每日转账限额、欠款金额和信用分需要每日更新，由于程序使用文件存储数据，无法实时地每日更新数据，因此需要在用户进行登录的时候再更新相关数据。用户登录成功后，将对其今日转账限额进行计算并更新，将今日时间与用户最后转账时间进行对比，若不为同一天，则将其今日转账限额更新为</w:t>
                      </w:r>
                      <w:r>
                        <w:rPr>
                          <w:rFonts w:hint="eastAsia"/>
                        </w:rPr>
                        <w:t>10000</w:t>
                      </w:r>
                      <w:r>
                        <w:rPr>
                          <w:rFonts w:hint="eastAsia"/>
                        </w:rPr>
                        <w:t>；若用户欠款，还将进行欠款金额和信用分的计算更新，首先由今日时间和贷款时间计算出贷款天数，再根据贷款还款规则计算欠款金额和信用分，详细见上图代码及注释。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22F0">
        <w:rPr>
          <w:noProof/>
        </w:rPr>
        <w:drawing>
          <wp:inline distT="0" distB="0" distL="0" distR="0" wp14:anchorId="5E29D787" wp14:editId="58C02203">
            <wp:extent cx="5976620" cy="2065020"/>
            <wp:effectExtent l="19050" t="19050" r="2413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65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9DC09" w14:textId="0A34DBB9" w:rsidR="00D522F0" w:rsidRDefault="00D522F0" w:rsidP="00F5453B"/>
    <w:p w14:paraId="28DDF863" w14:textId="1458C58B" w:rsidR="0078427D" w:rsidRDefault="0078427D" w:rsidP="00F5453B">
      <w:r>
        <w:rPr>
          <w:rFonts w:hint="eastAsia"/>
        </w:rPr>
        <w:t>4</w:t>
      </w:r>
      <w:r>
        <w:rPr>
          <w:rFonts w:hint="eastAsia"/>
        </w:rPr>
        <w:t>、密码出错</w:t>
      </w:r>
    </w:p>
    <w:p w14:paraId="3C874A51" w14:textId="4BCD82AE" w:rsidR="00D522F0" w:rsidRDefault="009F1E60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03622407" wp14:editId="39DF4BF7">
                <wp:simplePos x="0" y="0"/>
                <wp:positionH relativeFrom="column">
                  <wp:posOffset>23495</wp:posOffset>
                </wp:positionH>
                <wp:positionV relativeFrom="paragraph">
                  <wp:posOffset>1165860</wp:posOffset>
                </wp:positionV>
                <wp:extent cx="5972810" cy="2080260"/>
                <wp:effectExtent l="0" t="0" r="27940" b="15240"/>
                <wp:wrapSquare wrapText="bothSides"/>
                <wp:docPr id="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208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5CFAF" w14:textId="77777777" w:rsidR="00E54730" w:rsidRDefault="00E54730" w:rsidP="0078427D">
                            <w:r>
                              <w:rPr>
                                <w:rFonts w:hint="eastAsia"/>
                              </w:rPr>
                              <w:t>题目要求用户登录时，当日密码出错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次锁定用户当日不能登录，累积锁定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日后永久锁定用户，这一要求无疑是本题目的一大难点，为了解决该难点，本人摸索了许久，终于想到了解决办法。为了实现该算法，首先需确定所用参数，用这些参数进行计算，从而实现该功能。本人所确定的参数有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个，这了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</w:rPr>
                              <w:t>个参数都定义为用户的属性，分别是：</w:t>
                            </w:r>
                            <w:r>
                              <w:rPr>
                                <w:rFonts w:hint="eastAsia"/>
                              </w:rPr>
                              <w:t>boolean</w:t>
                            </w:r>
                            <w:r>
                              <w:rPr>
                                <w:rFonts w:hint="eastAsia"/>
                              </w:rPr>
                              <w:t>型的</w:t>
                            </w:r>
                            <w:r>
                              <w:rPr>
                                <w:rFonts w:hint="eastAsia"/>
                              </w:rPr>
                              <w:t>lock(</w:t>
                            </w:r>
                            <w:r>
                              <w:rPr>
                                <w:rFonts w:hint="eastAsia"/>
                              </w:rPr>
                              <w:t>表示用户是否永久锁定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int</w:t>
                            </w:r>
                            <w:r>
                              <w:rPr>
                                <w:rFonts w:hint="eastAsia"/>
                              </w:rPr>
                              <w:t>型的</w:t>
                            </w:r>
                            <w:r>
                              <w:rPr>
                                <w:rFonts w:hint="eastAsia"/>
                              </w:rPr>
                              <w:t>lockDays(</w:t>
                            </w:r>
                            <w:r>
                              <w:rPr>
                                <w:rFonts w:hint="eastAsia"/>
                              </w:rPr>
                              <w:t>记录用户的锁定天数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errorNum(</w:t>
                            </w:r>
                            <w:r>
                              <w:rPr>
                                <w:rFonts w:hint="eastAsia"/>
                              </w:rPr>
                              <w:t>记录用户当日密码出错次数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ArrayList</w:t>
                            </w:r>
                            <w:r>
                              <w:rPr>
                                <w:rFonts w:hint="eastAsia"/>
                              </w:rPr>
                              <w:t>‹</w:t>
                            </w:r>
                            <w:r>
                              <w:rPr>
                                <w:rFonts w:hint="eastAsia"/>
                              </w:rPr>
                              <w:t>String</w:t>
                            </w:r>
                            <w:r>
                              <w:rPr>
                                <w:rFonts w:hint="eastAsia"/>
                              </w:rPr>
                              <w:t>›型的</w:t>
                            </w:r>
                            <w:r>
                              <w:rPr>
                                <w:rFonts w:hint="eastAsia"/>
                              </w:rPr>
                              <w:t>lockTime(</w:t>
                            </w:r>
                            <w:r>
                              <w:rPr>
                                <w:rFonts w:hint="eastAsia"/>
                              </w:rPr>
                              <w:t>记录锁定时间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errorTime(</w:t>
                            </w:r>
                            <w:r>
                              <w:rPr>
                                <w:rFonts w:hint="eastAsia"/>
                              </w:rPr>
                              <w:t>记录密码出错时间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>。当用户输入的卡号正确，但是密码错误时，将进行上图所示代码，首先</w:t>
                            </w:r>
                            <w:r>
                              <w:rPr>
                                <w:rFonts w:hint="eastAsia"/>
                              </w:rPr>
                              <w:t>errorTime</w:t>
                            </w:r>
                            <w:r>
                              <w:rPr>
                                <w:rFonts w:hint="eastAsia"/>
                              </w:rPr>
                              <w:t>记录下密码出错时间，</w:t>
                            </w:r>
                            <w:r>
                              <w:rPr>
                                <w:rFonts w:hint="eastAsia"/>
                              </w:rPr>
                              <w:t>errorNum</w:t>
                            </w:r>
                            <w:r>
                              <w:rPr>
                                <w:rFonts w:hint="eastAsia"/>
                              </w:rPr>
                              <w:t>当日密码出错次数＋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，当</w:t>
                            </w:r>
                            <w:r>
                              <w:rPr>
                                <w:rFonts w:hint="eastAsia"/>
                              </w:rPr>
                              <w:t>errorNum</w:t>
                            </w:r>
                            <w:r>
                              <w:rPr>
                                <w:rFonts w:hint="eastAsia"/>
                              </w:rPr>
                              <w:t>达到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，且</w:t>
                            </w:r>
                            <w:r>
                              <w:rPr>
                                <w:rFonts w:hint="eastAsia"/>
                              </w:rPr>
                              <w:t>lockTime</w:t>
                            </w:r>
                            <w:r>
                              <w:rPr>
                                <w:rFonts w:hint="eastAsia"/>
                              </w:rPr>
                              <w:t>最后一天与当日不为同一天时，记录锁定时间，</w:t>
                            </w:r>
                            <w:r>
                              <w:rPr>
                                <w:rFonts w:hint="eastAsia"/>
                              </w:rPr>
                              <w:t>lockDays</w:t>
                            </w:r>
                            <w:r>
                              <w:rPr>
                                <w:rFonts w:hint="eastAsia"/>
                              </w:rPr>
                              <w:t>锁定天数＋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，当日无法再登录，当锁定天数达到</w:t>
                            </w: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时，</w:t>
                            </w:r>
                            <w:r>
                              <w:rPr>
                                <w:rFonts w:hint="eastAsia"/>
                              </w:rPr>
                              <w:t>lock</w:t>
                            </w:r>
                            <w:r>
                              <w:rPr>
                                <w:rFonts w:hint="eastAsia"/>
                              </w:rPr>
                              <w:t>设置为</w:t>
                            </w:r>
                            <w:r>
                              <w:rPr>
                                <w:rFonts w:hint="eastAsia"/>
                              </w:rPr>
                              <w:t>true</w:t>
                            </w:r>
                            <w:r>
                              <w:rPr>
                                <w:rFonts w:hint="eastAsia"/>
                              </w:rPr>
                              <w:t>，永久锁定用户，用户以后无法再登录，需找管理员进行解锁。相关主要代码见上图，实现该功能的代码不止上图，详细算法请见程序内。</w:t>
                            </w:r>
                          </w:p>
                          <w:p w14:paraId="53402EA5" w14:textId="2521DF90" w:rsidR="00E54730" w:rsidRPr="0078427D" w:rsidRDefault="00E547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22407" id="_x0000_s1029" type="#_x0000_t202" style="position:absolute;left:0;text-align:left;margin-left:1.85pt;margin-top:91.8pt;width:470.3pt;height:163.8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">
                <v:textbox>
                  <w:txbxContent>
                    <w:p w14:paraId="1075CFAF" w14:textId="77777777" w:rsidR="00E54730" w:rsidRDefault="00E54730" w:rsidP="0078427D">
                      <w:r>
                        <w:rPr>
                          <w:rFonts w:hint="eastAsia"/>
                        </w:rPr>
                        <w:t>题目要求用户登录时，当日密码出错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次锁定用户当日不能登录，累积锁定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日后永久锁定用户，这一要求无疑是本题目的一大难点，为了解决该难点，本人摸索了许久，终于想到了解决办法。为了实现该算法，首先需确定所用参数，用这些参数进行计算，从而实现该功能。本人所确定的参数有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个，这了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rPr>
                          <w:rFonts w:hint="eastAsia"/>
                        </w:rPr>
                        <w:t>个参数都定义为用户的属性，分别是：</w:t>
                      </w:r>
                      <w:r>
                        <w:rPr>
                          <w:rFonts w:hint="eastAsia"/>
                        </w:rPr>
                        <w:t>boolean</w:t>
                      </w:r>
                      <w:r>
                        <w:rPr>
                          <w:rFonts w:hint="eastAsia"/>
                        </w:rPr>
                        <w:t>型的</w:t>
                      </w:r>
                      <w:r>
                        <w:rPr>
                          <w:rFonts w:hint="eastAsia"/>
                        </w:rPr>
                        <w:t>lock(</w:t>
                      </w:r>
                      <w:r>
                        <w:rPr>
                          <w:rFonts w:hint="eastAsia"/>
                        </w:rPr>
                        <w:t>表示用户是否永久锁定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int</w:t>
                      </w:r>
                      <w:r>
                        <w:rPr>
                          <w:rFonts w:hint="eastAsia"/>
                        </w:rPr>
                        <w:t>型的</w:t>
                      </w:r>
                      <w:r>
                        <w:rPr>
                          <w:rFonts w:hint="eastAsia"/>
                        </w:rPr>
                        <w:t>lockDays(</w:t>
                      </w:r>
                      <w:r>
                        <w:rPr>
                          <w:rFonts w:hint="eastAsia"/>
                        </w:rPr>
                        <w:t>记录用户的锁定天数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errorNum(</w:t>
                      </w:r>
                      <w:r>
                        <w:rPr>
                          <w:rFonts w:hint="eastAsia"/>
                        </w:rPr>
                        <w:t>记录用户当日密码出错次数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ArrayList</w:t>
                      </w:r>
                      <w:r>
                        <w:rPr>
                          <w:rFonts w:hint="eastAsia"/>
                        </w:rPr>
                        <w:t>‹</w:t>
                      </w:r>
                      <w:r>
                        <w:rPr>
                          <w:rFonts w:hint="eastAsia"/>
                        </w:rPr>
                        <w:t>String</w:t>
                      </w:r>
                      <w:r>
                        <w:rPr>
                          <w:rFonts w:hint="eastAsia"/>
                        </w:rPr>
                        <w:t>›型的</w:t>
                      </w:r>
                      <w:r>
                        <w:rPr>
                          <w:rFonts w:hint="eastAsia"/>
                        </w:rPr>
                        <w:t>lockTime(</w:t>
                      </w:r>
                      <w:r>
                        <w:rPr>
                          <w:rFonts w:hint="eastAsia"/>
                        </w:rPr>
                        <w:t>记录锁定时间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errorTime(</w:t>
                      </w:r>
                      <w:r>
                        <w:rPr>
                          <w:rFonts w:hint="eastAsia"/>
                        </w:rPr>
                        <w:t>记录密码出错时间</w:t>
                      </w:r>
                      <w:r>
                        <w:rPr>
                          <w:rFonts w:hint="eastAsia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>。当用户输入的卡号正确，但是密码错误时，将进行上图所示代码，首先</w:t>
                      </w:r>
                      <w:r>
                        <w:rPr>
                          <w:rFonts w:hint="eastAsia"/>
                        </w:rPr>
                        <w:t>errorTime</w:t>
                      </w:r>
                      <w:r>
                        <w:rPr>
                          <w:rFonts w:hint="eastAsia"/>
                        </w:rPr>
                        <w:t>记录下密码出错时间，</w:t>
                      </w:r>
                      <w:r>
                        <w:rPr>
                          <w:rFonts w:hint="eastAsia"/>
                        </w:rPr>
                        <w:t>errorNum</w:t>
                      </w:r>
                      <w:r>
                        <w:rPr>
                          <w:rFonts w:hint="eastAsia"/>
                        </w:rPr>
                        <w:t>当日密码出错次数＋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，当</w:t>
                      </w:r>
                      <w:r>
                        <w:rPr>
                          <w:rFonts w:hint="eastAsia"/>
                        </w:rPr>
                        <w:t>errorNum</w:t>
                      </w:r>
                      <w:r>
                        <w:rPr>
                          <w:rFonts w:hint="eastAsia"/>
                        </w:rPr>
                        <w:t>达到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，且</w:t>
                      </w:r>
                      <w:r>
                        <w:rPr>
                          <w:rFonts w:hint="eastAsia"/>
                        </w:rPr>
                        <w:t>lockTime</w:t>
                      </w:r>
                      <w:r>
                        <w:rPr>
                          <w:rFonts w:hint="eastAsia"/>
                        </w:rPr>
                        <w:t>最后一天与当日不为同一天时，记录锁定时间，</w:t>
                      </w:r>
                      <w:r>
                        <w:rPr>
                          <w:rFonts w:hint="eastAsia"/>
                        </w:rPr>
                        <w:t>lockDays</w:t>
                      </w:r>
                      <w:r>
                        <w:rPr>
                          <w:rFonts w:hint="eastAsia"/>
                        </w:rPr>
                        <w:t>锁定天数＋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，当日无法再登录，当锁定天数达到</w:t>
                      </w:r>
                      <w:r>
                        <w:rPr>
                          <w:rFonts w:hint="eastAsia"/>
                        </w:rPr>
                        <w:t>3</w:t>
                      </w:r>
                      <w:r>
                        <w:rPr>
                          <w:rFonts w:hint="eastAsia"/>
                        </w:rPr>
                        <w:t>时，</w:t>
                      </w:r>
                      <w:r>
                        <w:rPr>
                          <w:rFonts w:hint="eastAsia"/>
                        </w:rPr>
                        <w:t>lock</w:t>
                      </w:r>
                      <w:r>
                        <w:rPr>
                          <w:rFonts w:hint="eastAsia"/>
                        </w:rPr>
                        <w:t>设置为</w:t>
                      </w:r>
                      <w:r>
                        <w:rPr>
                          <w:rFonts w:hint="eastAsia"/>
                        </w:rPr>
                        <w:t>true</w:t>
                      </w:r>
                      <w:r>
                        <w:rPr>
                          <w:rFonts w:hint="eastAsia"/>
                        </w:rPr>
                        <w:t>，永久锁定用户，用户以后无法再登录，需找管理员进行解锁。相关主要代码见上图，实现该功能的代码不止上图，详细算法请见程序内。</w:t>
                      </w:r>
                    </w:p>
                    <w:p w14:paraId="53402EA5" w14:textId="2521DF90" w:rsidR="00E54730" w:rsidRPr="0078427D" w:rsidRDefault="00E54730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D41275" wp14:editId="65FEEE7C">
            <wp:extent cx="5976620" cy="833755"/>
            <wp:effectExtent l="19050" t="19050" r="24130" b="266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833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C3929" w14:textId="2C9F1B25" w:rsidR="00D522F0" w:rsidRDefault="00D522F0" w:rsidP="00F5453B"/>
    <w:p w14:paraId="37BC91F2" w14:textId="77777777" w:rsidR="006C5C97" w:rsidRDefault="006C5C97">
      <w:pPr>
        <w:widowControl/>
        <w:jc w:val="left"/>
      </w:pPr>
      <w:r>
        <w:br w:type="page"/>
      </w:r>
    </w:p>
    <w:p w14:paraId="6EE13660" w14:textId="43ABFAAD" w:rsidR="0078427D" w:rsidRDefault="0078427D" w:rsidP="00F5453B">
      <w:r>
        <w:rPr>
          <w:rFonts w:hint="eastAsia"/>
        </w:rPr>
        <w:lastRenderedPageBreak/>
        <w:t>5</w:t>
      </w:r>
      <w:r>
        <w:rPr>
          <w:rFonts w:hint="eastAsia"/>
        </w:rPr>
        <w:t>、读取交易记录</w:t>
      </w:r>
    </w:p>
    <w:p w14:paraId="6D09C923" w14:textId="44F09F7B" w:rsidR="009F1E60" w:rsidRDefault="0078427D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36CC10B0" wp14:editId="3BA9E30A">
                <wp:simplePos x="0" y="0"/>
                <wp:positionH relativeFrom="column">
                  <wp:posOffset>23495</wp:posOffset>
                </wp:positionH>
                <wp:positionV relativeFrom="paragraph">
                  <wp:posOffset>1440180</wp:posOffset>
                </wp:positionV>
                <wp:extent cx="5920740" cy="708660"/>
                <wp:effectExtent l="0" t="0" r="22860" b="15240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708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A90CB" w14:textId="77777777" w:rsidR="00E54730" w:rsidRDefault="00E54730" w:rsidP="0078427D">
                            <w:r>
                              <w:rPr>
                                <w:rFonts w:hint="eastAsia"/>
                              </w:rPr>
                              <w:t>用户的交易记录储存在一个集合</w:t>
                            </w:r>
                            <w:r>
                              <w:rPr>
                                <w:rFonts w:hint="eastAsia"/>
                              </w:rPr>
                              <w:t>record</w:t>
                            </w:r>
                            <w:r>
                              <w:rPr>
                                <w:rFonts w:hint="eastAsia"/>
                              </w:rPr>
                              <w:t>内，集合中的每三个元素构成一条交易记录，分别是：明细、时间、余额，在读取用户交易记录时用一个二维数组来存储，将二维数组看为一个矩阵，每一行即为一条交易记录，循环遍历集合</w:t>
                            </w:r>
                            <w:r>
                              <w:rPr>
                                <w:rFonts w:hint="eastAsia"/>
                              </w:rPr>
                              <w:t>record</w:t>
                            </w:r>
                            <w:r>
                              <w:rPr>
                                <w:rFonts w:hint="eastAsia"/>
                              </w:rPr>
                              <w:t>，读取交易记录。</w:t>
                            </w:r>
                          </w:p>
                          <w:p w14:paraId="14041A0F" w14:textId="4207EFCE" w:rsidR="00E54730" w:rsidRPr="0078427D" w:rsidRDefault="00E5473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C10B0" id="_x0000_s1030" type="#_x0000_t202" style="position:absolute;left:0;text-align:left;margin-left:1.85pt;margin-top:113.4pt;width:466.2pt;height:55.8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">
                <v:textbox>
                  <w:txbxContent>
                    <w:p w14:paraId="454A90CB" w14:textId="77777777" w:rsidR="00E54730" w:rsidRDefault="00E54730" w:rsidP="0078427D">
                      <w:r>
                        <w:rPr>
                          <w:rFonts w:hint="eastAsia"/>
                        </w:rPr>
                        <w:t>用户的交易记录储存在一个集合</w:t>
                      </w:r>
                      <w:r>
                        <w:rPr>
                          <w:rFonts w:hint="eastAsia"/>
                        </w:rPr>
                        <w:t>record</w:t>
                      </w:r>
                      <w:r>
                        <w:rPr>
                          <w:rFonts w:hint="eastAsia"/>
                        </w:rPr>
                        <w:t>内，集合中的每三个元素构成一条交易记录，分别是：明细、时间、余额，在读取用户交易记录时用一个二维数组来存储，将二维数组看为一个矩阵，每一行即为一条交易记录，循环遍历集合</w:t>
                      </w:r>
                      <w:r>
                        <w:rPr>
                          <w:rFonts w:hint="eastAsia"/>
                        </w:rPr>
                        <w:t>record</w:t>
                      </w:r>
                      <w:r>
                        <w:rPr>
                          <w:rFonts w:hint="eastAsia"/>
                        </w:rPr>
                        <w:t>，读取交易记录。</w:t>
                      </w:r>
                    </w:p>
                    <w:p w14:paraId="14041A0F" w14:textId="4207EFCE" w:rsidR="00E54730" w:rsidRPr="0078427D" w:rsidRDefault="00E54730"/>
                  </w:txbxContent>
                </v:textbox>
                <w10:wrap type="square"/>
              </v:shape>
            </w:pict>
          </mc:Fallback>
        </mc:AlternateContent>
      </w:r>
      <w:r w:rsidR="009F1E60">
        <w:rPr>
          <w:noProof/>
        </w:rPr>
        <w:drawing>
          <wp:inline distT="0" distB="0" distL="0" distR="0" wp14:anchorId="687DD3FA" wp14:editId="68820764">
            <wp:extent cx="5924550" cy="1256458"/>
            <wp:effectExtent l="19050" t="19050" r="1905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875" cy="1308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96BAFD" w14:textId="3E2C4F72" w:rsidR="009F1E60" w:rsidRDefault="009F1E60" w:rsidP="00F5453B"/>
    <w:p w14:paraId="2277EE71" w14:textId="3C62430C" w:rsidR="0078427D" w:rsidRDefault="0078427D" w:rsidP="00F5453B">
      <w:r>
        <w:rPr>
          <w:rFonts w:hint="eastAsia"/>
        </w:rPr>
        <w:t>6</w:t>
      </w:r>
      <w:r>
        <w:rPr>
          <w:rFonts w:hint="eastAsia"/>
        </w:rPr>
        <w:t>、用户类</w:t>
      </w:r>
    </w:p>
    <w:p w14:paraId="218A5734" w14:textId="4D15DECC" w:rsidR="009F1E60" w:rsidRDefault="00FC5E19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5ADB5D91" wp14:editId="723BDE1D">
                <wp:simplePos x="0" y="0"/>
                <wp:positionH relativeFrom="column">
                  <wp:posOffset>23495</wp:posOffset>
                </wp:positionH>
                <wp:positionV relativeFrom="paragraph">
                  <wp:posOffset>2042160</wp:posOffset>
                </wp:positionV>
                <wp:extent cx="5920740" cy="899160"/>
                <wp:effectExtent l="0" t="0" r="22860" b="1524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899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49E35" w14:textId="3F1898E7" w:rsidR="00E54730" w:rsidRPr="0078427D" w:rsidRDefault="00E54730">
                            <w:r>
                              <w:rPr>
                                <w:rFonts w:hint="eastAsia"/>
                              </w:rPr>
                              <w:t>本程序最重要的一点就是用户的数据，本人编写了一个</w:t>
                            </w:r>
                            <w:r>
                              <w:rPr>
                                <w:rFonts w:hint="eastAsia"/>
                              </w:rPr>
                              <w:t>User</w:t>
                            </w:r>
                            <w:r>
                              <w:rPr>
                                <w:rFonts w:hint="eastAsia"/>
                              </w:rPr>
                              <w:t>类，每一个</w:t>
                            </w:r>
                            <w:r>
                              <w:rPr>
                                <w:rFonts w:hint="eastAsia"/>
                              </w:rPr>
                              <w:t>User</w:t>
                            </w:r>
                            <w:r>
                              <w:rPr>
                                <w:rFonts w:hint="eastAsia"/>
                              </w:rPr>
                              <w:t>类对象即为一个用户，其中囊括了用户的各种数据，这也提现了面向对象的程序设计思路。该</w:t>
                            </w:r>
                            <w:r>
                              <w:rPr>
                                <w:rFonts w:hint="eastAsia"/>
                              </w:rPr>
                              <w:t>User</w:t>
                            </w:r>
                            <w:r>
                              <w:rPr>
                                <w:rFonts w:hint="eastAsia"/>
                              </w:rPr>
                              <w:t>类看似简单，实则是一点一点摸索出来的，为了实现各种功能，用户的属性不断增加，从最初的定义几个到现在的许多个，随着程序功能的不断增加，</w:t>
                            </w:r>
                            <w:r>
                              <w:rPr>
                                <w:rFonts w:hint="eastAsia"/>
                              </w:rPr>
                              <w:t>User</w:t>
                            </w:r>
                            <w:r>
                              <w:rPr>
                                <w:rFonts w:hint="eastAsia"/>
                              </w:rPr>
                              <w:t>类不断完善，到现在完全确定。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5D91" id="_x0000_s1031" type="#_x0000_t202" style="position:absolute;left:0;text-align:left;margin-left:1.85pt;margin-top:160.8pt;width:466.2pt;height:70.8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">
                <v:textbox>
                  <w:txbxContent>
                    <w:p w14:paraId="38949E35" w14:textId="3F1898E7" w:rsidR="00E54730" w:rsidRPr="0078427D" w:rsidRDefault="00E54730">
                      <w:r>
                        <w:rPr>
                          <w:rFonts w:hint="eastAsia"/>
                        </w:rPr>
                        <w:t>本程序最重要的一点就是用户的数据，本人编写了一个</w:t>
                      </w:r>
                      <w:r>
                        <w:rPr>
                          <w:rFonts w:hint="eastAsia"/>
                        </w:rPr>
                        <w:t>User</w:t>
                      </w:r>
                      <w:r>
                        <w:rPr>
                          <w:rFonts w:hint="eastAsia"/>
                        </w:rPr>
                        <w:t>类，每一个</w:t>
                      </w:r>
                      <w:r>
                        <w:rPr>
                          <w:rFonts w:hint="eastAsia"/>
                        </w:rPr>
                        <w:t>User</w:t>
                      </w:r>
                      <w:r>
                        <w:rPr>
                          <w:rFonts w:hint="eastAsia"/>
                        </w:rPr>
                        <w:t>类对象即为一个用户，其中囊括了用户的各种数据，这也提现了面向对象的程序设计思路。该</w:t>
                      </w:r>
                      <w:r>
                        <w:rPr>
                          <w:rFonts w:hint="eastAsia"/>
                        </w:rPr>
                        <w:t>User</w:t>
                      </w:r>
                      <w:r>
                        <w:rPr>
                          <w:rFonts w:hint="eastAsia"/>
                        </w:rPr>
                        <w:t>类看似简单，实则是一点一点摸索出来的，为了实现各种功能，用户的属性不断增加，从最初的定义几个到现在的许多个，随着程序功能的不断增加，</w:t>
                      </w:r>
                      <w:r>
                        <w:rPr>
                          <w:rFonts w:hint="eastAsia"/>
                        </w:rPr>
                        <w:t>User</w:t>
                      </w:r>
                      <w:r>
                        <w:rPr>
                          <w:rFonts w:hint="eastAsia"/>
                        </w:rPr>
                        <w:t>类不断完善，到现在完全确定。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C7CD49" wp14:editId="35B5FEAB">
            <wp:extent cx="5924550" cy="1758733"/>
            <wp:effectExtent l="19050" t="19050" r="1905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775" cy="1759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8EEA4" w14:textId="2278BCDA" w:rsidR="009F1E60" w:rsidRDefault="009F1E60" w:rsidP="00F5453B"/>
    <w:p w14:paraId="6C3124E6" w14:textId="77777777" w:rsidR="006C5C97" w:rsidRDefault="006C5C97">
      <w:pPr>
        <w:widowControl/>
        <w:jc w:val="left"/>
      </w:pPr>
      <w:r>
        <w:br w:type="page"/>
      </w:r>
    </w:p>
    <w:p w14:paraId="0CF1B491" w14:textId="5837B53F" w:rsidR="00D771A6" w:rsidRDefault="00D771A6" w:rsidP="00F5453B">
      <w:r>
        <w:rPr>
          <w:rFonts w:hint="eastAsia"/>
        </w:rPr>
        <w:lastRenderedPageBreak/>
        <w:t>7</w:t>
      </w:r>
      <w:r>
        <w:rPr>
          <w:rFonts w:hint="eastAsia"/>
        </w:rPr>
        <w:t>、表格</w:t>
      </w:r>
    </w:p>
    <w:p w14:paraId="7330C8E7" w14:textId="1D331FA4" w:rsidR="00D522F0" w:rsidRDefault="00FC5E19" w:rsidP="00F5453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1419276C" wp14:editId="475D5C1E">
                <wp:simplePos x="0" y="0"/>
                <wp:positionH relativeFrom="column">
                  <wp:posOffset>23495</wp:posOffset>
                </wp:positionH>
                <wp:positionV relativeFrom="paragraph">
                  <wp:posOffset>2712720</wp:posOffset>
                </wp:positionV>
                <wp:extent cx="5882640" cy="2354580"/>
                <wp:effectExtent l="0" t="0" r="22860" b="26670"/>
                <wp:wrapSquare wrapText="bothSides"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2354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41FEF" w14:textId="0A0EF7B8" w:rsidR="00E54730" w:rsidRPr="0078427D" w:rsidRDefault="00E54730">
                            <w:r>
                              <w:rPr>
                                <w:rFonts w:hint="eastAsia"/>
                              </w:rPr>
                              <w:t>在程序中为了显示用户交易记录及用户列表，用到了</w:t>
                            </w:r>
                            <w:r>
                              <w:rPr>
                                <w:rFonts w:hint="eastAsia"/>
                              </w:rPr>
                              <w:t>JTable</w:t>
                            </w:r>
                            <w:r>
                              <w:rPr>
                                <w:rFonts w:hint="eastAsia"/>
                              </w:rPr>
                              <w:t>表格，由于在</w:t>
                            </w:r>
                            <w:r>
                              <w:t>Java</w:t>
                            </w:r>
                            <w:r>
                              <w:rPr>
                                <w:rFonts w:hint="eastAsia"/>
                              </w:rPr>
                              <w:t>课程中并未学习过</w:t>
                            </w:r>
                            <w:r>
                              <w:rPr>
                                <w:rFonts w:hint="eastAsia"/>
                              </w:rPr>
                              <w:t>J</w:t>
                            </w:r>
                            <w: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>表格，因此需自行学习，在查阅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PI</w:t>
                            </w:r>
                            <w:r>
                              <w:rPr>
                                <w:rFonts w:hint="eastAsia"/>
                              </w:rPr>
                              <w:t>及相关资料后，终于得以掌握相关知识。该部分内容用到了许多自定义的类，有：</w:t>
                            </w:r>
                            <w:r w:rsidRPr="00D771A6">
                              <w:t>MyTableModel</w:t>
                            </w:r>
                            <w:r w:rsidRPr="00D771A6">
                              <w:rPr>
                                <w:rFonts w:hint="eastAsia"/>
                              </w:rPr>
                              <w:t>类、</w:t>
                            </w:r>
                            <w:r w:rsidRPr="00D771A6">
                              <w:t>JTableToExcel</w:t>
                            </w:r>
                            <w:r w:rsidRPr="00D771A6">
                              <w:rPr>
                                <w:rFonts w:hint="eastAsia"/>
                              </w:rPr>
                              <w:t>类、</w:t>
                            </w:r>
                            <w:r w:rsidRPr="00D771A6">
                              <w:t>MyButtonRender</w:t>
                            </w:r>
                            <w:r w:rsidRPr="00D771A6">
                              <w:rPr>
                                <w:rFonts w:hint="eastAsia"/>
                              </w:rPr>
                              <w:t>类、</w:t>
                            </w:r>
                            <w:r w:rsidRPr="00D771A6">
                              <w:t>MyButtonEditor</w:t>
                            </w:r>
                            <w:r w:rsidRPr="00D771A6">
                              <w:rPr>
                                <w:rFonts w:hint="eastAsia"/>
                              </w:rPr>
                              <w:t>类、</w:t>
                            </w:r>
                            <w:r w:rsidRPr="00D771A6">
                              <w:t>MyButton</w:t>
                            </w:r>
                            <w:r w:rsidRPr="00D771A6">
                              <w:rPr>
                                <w:rFonts w:hint="eastAsia"/>
                              </w:rPr>
                              <w:t>类、</w:t>
                            </w:r>
                            <w:r w:rsidRPr="00D771A6">
                              <w:t>MyEvent</w:t>
                            </w:r>
                            <w:r w:rsidRPr="00D771A6">
                              <w:rPr>
                                <w:rFonts w:hint="eastAsia"/>
                              </w:rPr>
                              <w:t>类，其中许多继承自</w:t>
                            </w:r>
                            <w:r w:rsidRPr="00D771A6">
                              <w:rPr>
                                <w:rFonts w:hint="eastAsia"/>
                              </w:rPr>
                              <w:t>A</w:t>
                            </w:r>
                            <w:r w:rsidRPr="00D771A6">
                              <w:t>PI</w:t>
                            </w:r>
                            <w:r w:rsidRPr="00D771A6">
                              <w:rPr>
                                <w:rFonts w:hint="eastAsia"/>
                              </w:rPr>
                              <w:t>原有类</w:t>
                            </w:r>
                            <w:r>
                              <w:rPr>
                                <w:rFonts w:hint="eastAsia"/>
                              </w:rPr>
                              <w:t>。首先定义了</w:t>
                            </w:r>
                            <w:r w:rsidRPr="00D771A6">
                              <w:t>MyTableModel</w:t>
                            </w:r>
                            <w:r>
                              <w:rPr>
                                <w:rFonts w:hint="eastAsia"/>
                              </w:rPr>
                              <w:t>类，将表格内容格式规划好，</w:t>
                            </w:r>
                            <w:r w:rsidRPr="00D771A6">
                              <w:t>JTableToExcel</w:t>
                            </w:r>
                            <w:r>
                              <w:rPr>
                                <w:rFonts w:hint="eastAsia"/>
                              </w:rPr>
                              <w:t>类用到了外部下载的</w:t>
                            </w:r>
                            <w:r>
                              <w:rPr>
                                <w:rFonts w:hint="eastAsia"/>
                              </w:rPr>
                              <w:t>jxl</w:t>
                            </w:r>
                            <w:r>
                              <w:t>.jar</w:t>
                            </w:r>
                            <w:r>
                              <w:rPr>
                                <w:rFonts w:hint="eastAsia"/>
                              </w:rPr>
                              <w:t>包，在程序中将表格传入该类可将表格导出为</w:t>
                            </w:r>
                            <w:r w:rsidRPr="00217203">
                              <w:t>Excel</w:t>
                            </w:r>
                            <w:r>
                              <w:rPr>
                                <w:rFonts w:hint="eastAsia"/>
                              </w:rPr>
                              <w:t>文件；在系统管理模式的用户管理功能中，需将按钮添加至表格中，而按钮无法直接添加进去，这就需要用到</w:t>
                            </w:r>
                            <w:r w:rsidRPr="00D771A6">
                              <w:t>MyButtonRender</w:t>
                            </w:r>
                            <w:r w:rsidRPr="00D771A6">
                              <w:rPr>
                                <w:rFonts w:hint="eastAsia"/>
                              </w:rPr>
                              <w:t>类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 w:rsidRPr="00D771A6">
                              <w:t>MyButtonEditor</w:t>
                            </w:r>
                            <w:r>
                              <w:rPr>
                                <w:rFonts w:hint="eastAsia"/>
                              </w:rPr>
                              <w:t>类等，</w:t>
                            </w:r>
                            <w:r w:rsidRPr="00D771A6">
                              <w:t>MyButtonRender</w:t>
                            </w:r>
                            <w:r>
                              <w:rPr>
                                <w:rFonts w:hint="eastAsia"/>
                              </w:rPr>
                              <w:t>类继承自</w:t>
                            </w:r>
                            <w:r w:rsidRPr="00217203">
                              <w:t>TableCellRenderer</w:t>
                            </w:r>
                            <w:r>
                              <w:rPr>
                                <w:rFonts w:hint="eastAsia"/>
                              </w:rPr>
                              <w:t>类，它重写了相关渲染器</w:t>
                            </w:r>
                            <w:r w:rsidRPr="00217203">
                              <w:rPr>
                                <w:rFonts w:hint="eastAsia"/>
                              </w:rPr>
                              <w:t>方法</w:t>
                            </w:r>
                            <w:r>
                              <w:rPr>
                                <w:rFonts w:hint="eastAsia"/>
                              </w:rPr>
                              <w:t>，使得一个按钮可在表格中显示，但此时还按钮还无法被点击触发事件，因此用到了</w:t>
                            </w:r>
                            <w:r w:rsidRPr="00D771A6">
                              <w:t>MyButtonEditor</w:t>
                            </w:r>
                            <w:r>
                              <w:rPr>
                                <w:rFonts w:hint="eastAsia"/>
                              </w:rPr>
                              <w:t>类，它继承自</w:t>
                            </w:r>
                            <w:r w:rsidRPr="00217203">
                              <w:t>DefaultCellEditor</w:t>
                            </w:r>
                            <w:r>
                              <w:rPr>
                                <w:rFonts w:hint="eastAsia"/>
                              </w:rPr>
                              <w:t>类，</w:t>
                            </w:r>
                            <w:r w:rsidRPr="00217203">
                              <w:rPr>
                                <w:rFonts w:hint="eastAsia"/>
                              </w:rPr>
                              <w:t>重写</w:t>
                            </w:r>
                            <w:r>
                              <w:rPr>
                                <w:rFonts w:hint="eastAsia"/>
                              </w:rPr>
                              <w:t>了</w:t>
                            </w:r>
                            <w:r w:rsidRPr="00217203">
                              <w:rPr>
                                <w:rFonts w:hint="eastAsia"/>
                              </w:rPr>
                              <w:t>编辑器方法，</w:t>
                            </w:r>
                            <w:r>
                              <w:rPr>
                                <w:rFonts w:hint="eastAsia"/>
                              </w:rPr>
                              <w:t>可</w:t>
                            </w:r>
                            <w:r w:rsidRPr="00217203">
                              <w:rPr>
                                <w:rFonts w:hint="eastAsia"/>
                              </w:rPr>
                              <w:t>返回一个按钮给</w:t>
                            </w:r>
                            <w:r w:rsidRPr="00217203">
                              <w:rPr>
                                <w:rFonts w:hint="eastAsia"/>
                              </w:rPr>
                              <w:t>JTable</w:t>
                            </w:r>
                            <w:r>
                              <w:rPr>
                                <w:rFonts w:hint="eastAsia"/>
                              </w:rPr>
                              <w:t>，并为按钮添加监听器，使得按钮可以进行事件处理。表格的相关内容就这样，详细可见程序内代码。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9276C" id="_x0000_s1032" type="#_x0000_t202" style="position:absolute;left:0;text-align:left;margin-left:1.85pt;margin-top:213.6pt;width:463.2pt;height:185.4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">
                <v:textbox>
                  <w:txbxContent>
                    <w:p w14:paraId="7A041FEF" w14:textId="0A0EF7B8" w:rsidR="00E54730" w:rsidRPr="0078427D" w:rsidRDefault="00E54730">
                      <w:r>
                        <w:rPr>
                          <w:rFonts w:hint="eastAsia"/>
                        </w:rPr>
                        <w:t>在程序中为了显示用户交易记录及用户列表，用到了</w:t>
                      </w:r>
                      <w:r>
                        <w:rPr>
                          <w:rFonts w:hint="eastAsia"/>
                        </w:rPr>
                        <w:t>JTable</w:t>
                      </w:r>
                      <w:r>
                        <w:rPr>
                          <w:rFonts w:hint="eastAsia"/>
                        </w:rPr>
                        <w:t>表格，由于在</w:t>
                      </w:r>
                      <w:r>
                        <w:t>Java</w:t>
                      </w:r>
                      <w:r>
                        <w:rPr>
                          <w:rFonts w:hint="eastAsia"/>
                        </w:rPr>
                        <w:t>课程中并未学习过</w:t>
                      </w:r>
                      <w:r>
                        <w:rPr>
                          <w:rFonts w:hint="eastAsia"/>
                        </w:rPr>
                        <w:t>J</w:t>
                      </w:r>
                      <w:r>
                        <w:t>Table</w:t>
                      </w:r>
                      <w:r>
                        <w:rPr>
                          <w:rFonts w:hint="eastAsia"/>
                        </w:rPr>
                        <w:t>表格，因此需自行学习，在查阅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>PI</w:t>
                      </w:r>
                      <w:r>
                        <w:rPr>
                          <w:rFonts w:hint="eastAsia"/>
                        </w:rPr>
                        <w:t>及相关资料后，终于得以掌握相关知识。该部分内容用到了许多自定义的类，有：</w:t>
                      </w:r>
                      <w:r w:rsidRPr="00D771A6">
                        <w:t>MyTableModel</w:t>
                      </w:r>
                      <w:r w:rsidRPr="00D771A6">
                        <w:rPr>
                          <w:rFonts w:hint="eastAsia"/>
                        </w:rPr>
                        <w:t>类、</w:t>
                      </w:r>
                      <w:r w:rsidRPr="00D771A6">
                        <w:t>JTableToExcel</w:t>
                      </w:r>
                      <w:r w:rsidRPr="00D771A6">
                        <w:rPr>
                          <w:rFonts w:hint="eastAsia"/>
                        </w:rPr>
                        <w:t>类、</w:t>
                      </w:r>
                      <w:r w:rsidRPr="00D771A6">
                        <w:t>MyButtonRender</w:t>
                      </w:r>
                      <w:r w:rsidRPr="00D771A6">
                        <w:rPr>
                          <w:rFonts w:hint="eastAsia"/>
                        </w:rPr>
                        <w:t>类、</w:t>
                      </w:r>
                      <w:r w:rsidRPr="00D771A6">
                        <w:t>MyButtonEditor</w:t>
                      </w:r>
                      <w:r w:rsidRPr="00D771A6">
                        <w:rPr>
                          <w:rFonts w:hint="eastAsia"/>
                        </w:rPr>
                        <w:t>类、</w:t>
                      </w:r>
                      <w:r w:rsidRPr="00D771A6">
                        <w:t>MyButton</w:t>
                      </w:r>
                      <w:r w:rsidRPr="00D771A6">
                        <w:rPr>
                          <w:rFonts w:hint="eastAsia"/>
                        </w:rPr>
                        <w:t>类、</w:t>
                      </w:r>
                      <w:r w:rsidRPr="00D771A6">
                        <w:t>MyEvent</w:t>
                      </w:r>
                      <w:r w:rsidRPr="00D771A6">
                        <w:rPr>
                          <w:rFonts w:hint="eastAsia"/>
                        </w:rPr>
                        <w:t>类，其中许多继承自</w:t>
                      </w:r>
                      <w:r w:rsidRPr="00D771A6">
                        <w:rPr>
                          <w:rFonts w:hint="eastAsia"/>
                        </w:rPr>
                        <w:t>A</w:t>
                      </w:r>
                      <w:r w:rsidRPr="00D771A6">
                        <w:t>PI</w:t>
                      </w:r>
                      <w:r w:rsidRPr="00D771A6">
                        <w:rPr>
                          <w:rFonts w:hint="eastAsia"/>
                        </w:rPr>
                        <w:t>原有类</w:t>
                      </w:r>
                      <w:r>
                        <w:rPr>
                          <w:rFonts w:hint="eastAsia"/>
                        </w:rPr>
                        <w:t>。首先定义了</w:t>
                      </w:r>
                      <w:r w:rsidRPr="00D771A6">
                        <w:t>MyTableModel</w:t>
                      </w:r>
                      <w:r>
                        <w:rPr>
                          <w:rFonts w:hint="eastAsia"/>
                        </w:rPr>
                        <w:t>类，将表格内容格式规划好，</w:t>
                      </w:r>
                      <w:r w:rsidRPr="00D771A6">
                        <w:t>JTableToExcel</w:t>
                      </w:r>
                      <w:r>
                        <w:rPr>
                          <w:rFonts w:hint="eastAsia"/>
                        </w:rPr>
                        <w:t>类用到了外部下载的</w:t>
                      </w:r>
                      <w:r>
                        <w:rPr>
                          <w:rFonts w:hint="eastAsia"/>
                        </w:rPr>
                        <w:t>jxl</w:t>
                      </w:r>
                      <w:r>
                        <w:t>.jar</w:t>
                      </w:r>
                      <w:r>
                        <w:rPr>
                          <w:rFonts w:hint="eastAsia"/>
                        </w:rPr>
                        <w:t>包，在程序中将表格传入该类可将表格导出为</w:t>
                      </w:r>
                      <w:r w:rsidRPr="00217203">
                        <w:t>Excel</w:t>
                      </w:r>
                      <w:r>
                        <w:rPr>
                          <w:rFonts w:hint="eastAsia"/>
                        </w:rPr>
                        <w:t>文件；在系统管理模式的用户管理功能中，需将按钮添加至表格中，而按钮无法直接添加进去，这就需要用到</w:t>
                      </w:r>
                      <w:r w:rsidRPr="00D771A6">
                        <w:t>MyButtonRender</w:t>
                      </w:r>
                      <w:r w:rsidRPr="00D771A6">
                        <w:rPr>
                          <w:rFonts w:hint="eastAsia"/>
                        </w:rPr>
                        <w:t>类</w:t>
                      </w:r>
                      <w:r>
                        <w:rPr>
                          <w:rFonts w:hint="eastAsia"/>
                        </w:rPr>
                        <w:t>和</w:t>
                      </w:r>
                      <w:r w:rsidRPr="00D771A6">
                        <w:t>MyButtonEditor</w:t>
                      </w:r>
                      <w:r>
                        <w:rPr>
                          <w:rFonts w:hint="eastAsia"/>
                        </w:rPr>
                        <w:t>类等，</w:t>
                      </w:r>
                      <w:r w:rsidRPr="00D771A6">
                        <w:t>MyButtonRender</w:t>
                      </w:r>
                      <w:r>
                        <w:rPr>
                          <w:rFonts w:hint="eastAsia"/>
                        </w:rPr>
                        <w:t>类继承自</w:t>
                      </w:r>
                      <w:r w:rsidRPr="00217203">
                        <w:t>TableCellRenderer</w:t>
                      </w:r>
                      <w:r>
                        <w:rPr>
                          <w:rFonts w:hint="eastAsia"/>
                        </w:rPr>
                        <w:t>类，它重写了相关渲染器</w:t>
                      </w:r>
                      <w:r w:rsidRPr="00217203">
                        <w:rPr>
                          <w:rFonts w:hint="eastAsia"/>
                        </w:rPr>
                        <w:t>方法</w:t>
                      </w:r>
                      <w:r>
                        <w:rPr>
                          <w:rFonts w:hint="eastAsia"/>
                        </w:rPr>
                        <w:t>，使得一个按钮可在表格中显示，但此时还按钮还无法被点击触发事件，因此用到了</w:t>
                      </w:r>
                      <w:r w:rsidRPr="00D771A6">
                        <w:t>MyButtonEditor</w:t>
                      </w:r>
                      <w:r>
                        <w:rPr>
                          <w:rFonts w:hint="eastAsia"/>
                        </w:rPr>
                        <w:t>类，它继承自</w:t>
                      </w:r>
                      <w:r w:rsidRPr="00217203">
                        <w:t>DefaultCellEditor</w:t>
                      </w:r>
                      <w:r>
                        <w:rPr>
                          <w:rFonts w:hint="eastAsia"/>
                        </w:rPr>
                        <w:t>类，</w:t>
                      </w:r>
                      <w:r w:rsidRPr="00217203">
                        <w:rPr>
                          <w:rFonts w:hint="eastAsia"/>
                        </w:rPr>
                        <w:t>重写</w:t>
                      </w:r>
                      <w:r>
                        <w:rPr>
                          <w:rFonts w:hint="eastAsia"/>
                        </w:rPr>
                        <w:t>了</w:t>
                      </w:r>
                      <w:r w:rsidRPr="00217203">
                        <w:rPr>
                          <w:rFonts w:hint="eastAsia"/>
                        </w:rPr>
                        <w:t>编辑器方法，</w:t>
                      </w:r>
                      <w:r>
                        <w:rPr>
                          <w:rFonts w:hint="eastAsia"/>
                        </w:rPr>
                        <w:t>可</w:t>
                      </w:r>
                      <w:r w:rsidRPr="00217203">
                        <w:rPr>
                          <w:rFonts w:hint="eastAsia"/>
                        </w:rPr>
                        <w:t>返回一个按钮给</w:t>
                      </w:r>
                      <w:r w:rsidRPr="00217203">
                        <w:rPr>
                          <w:rFonts w:hint="eastAsia"/>
                        </w:rPr>
                        <w:t>JTable</w:t>
                      </w:r>
                      <w:r>
                        <w:rPr>
                          <w:rFonts w:hint="eastAsia"/>
                        </w:rPr>
                        <w:t>，并为按钮添加监听器，使得按钮可以进行事件处理。表格的相关内容就这样，详细可见程序内代码。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F1267AF" wp14:editId="3CBA2780">
            <wp:extent cx="5886450" cy="2411618"/>
            <wp:effectExtent l="19050" t="19050" r="19050" b="273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38" cy="24661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10CC8" w14:textId="7CC4991E" w:rsidR="00D522F0" w:rsidRDefault="00D522F0" w:rsidP="00F5453B"/>
    <w:p w14:paraId="6D5CD4B3" w14:textId="3D9DDB85" w:rsidR="00FC5E19" w:rsidRDefault="001051E3" w:rsidP="00F5453B">
      <w:r>
        <w:rPr>
          <w:rFonts w:hint="eastAsia"/>
        </w:rPr>
        <w:t>8</w:t>
      </w:r>
      <w:r>
        <w:rPr>
          <w:rFonts w:hint="eastAsia"/>
        </w:rPr>
        <w:t>、</w:t>
      </w:r>
      <w:r w:rsidR="00FC5E19">
        <w:rPr>
          <w:rFonts w:hint="eastAsia"/>
        </w:rPr>
        <w:t>其他：</w:t>
      </w:r>
    </w:p>
    <w:p w14:paraId="7D6702C0" w14:textId="35FAFD44" w:rsidR="00FC5E19" w:rsidRDefault="00217203" w:rsidP="00F5453B">
      <w:r>
        <w:rPr>
          <w:rFonts w:hint="eastAsia"/>
        </w:rPr>
        <w:t>密码判断：</w:t>
      </w:r>
      <w:r w:rsidR="001051E3">
        <w:rPr>
          <w:rFonts w:hint="eastAsia"/>
        </w:rPr>
        <w:t>题目要求用户密码为不完全相同的</w:t>
      </w:r>
      <w:r w:rsidR="001051E3">
        <w:rPr>
          <w:rFonts w:hint="eastAsia"/>
        </w:rPr>
        <w:t>6</w:t>
      </w:r>
      <w:r w:rsidR="001051E3">
        <w:rPr>
          <w:rFonts w:hint="eastAsia"/>
        </w:rPr>
        <w:t>位数字密码，这看似简单，实则判断起来有点复杂，相关代码用到了多层</w:t>
      </w:r>
      <w:r w:rsidR="001051E3">
        <w:rPr>
          <w:rFonts w:hint="eastAsia"/>
        </w:rPr>
        <w:t>if</w:t>
      </w:r>
      <w:r w:rsidR="001051E3">
        <w:rPr>
          <w:rFonts w:hint="eastAsia"/>
        </w:rPr>
        <w:t>语句的嵌套，相关代码多长，在此不贴出图片，详细可见程序内代码及注释。</w:t>
      </w:r>
    </w:p>
    <w:p w14:paraId="78D2F32A" w14:textId="3DD1A19D" w:rsidR="001051E3" w:rsidRDefault="001051E3" w:rsidP="00F5453B">
      <w:r>
        <w:t>………………</w:t>
      </w:r>
    </w:p>
    <w:p w14:paraId="2CD406F1" w14:textId="0D1FB6AF" w:rsidR="00FC5E19" w:rsidRDefault="00FC5E19" w:rsidP="00F5453B"/>
    <w:p w14:paraId="1C300F54" w14:textId="77777777" w:rsidR="006C5C97" w:rsidRDefault="006C5C97">
      <w:pPr>
        <w:widowControl/>
        <w:jc w:val="left"/>
        <w:rPr>
          <w:rFonts w:ascii="宋体" w:eastAsia="宋体" w:hAnsi="宋体" w:cstheme="majorBidi"/>
          <w:b/>
          <w:bCs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14AFFD7E" w14:textId="346184CA" w:rsidR="00FC5E19" w:rsidRPr="001051E3" w:rsidRDefault="001051E3" w:rsidP="001051E3">
      <w:pPr>
        <w:pStyle w:val="2"/>
        <w:spacing w:line="288" w:lineRule="auto"/>
        <w:rPr>
          <w:rFonts w:ascii="宋体" w:eastAsia="宋体" w:hAnsi="宋体"/>
          <w:sz w:val="28"/>
          <w:szCs w:val="28"/>
        </w:rPr>
      </w:pPr>
      <w:bookmarkStart w:id="5" w:name="_Toc53586982"/>
      <w:r w:rsidRPr="001051E3">
        <w:rPr>
          <w:rFonts w:ascii="宋体" w:eastAsia="宋体" w:hAnsi="宋体" w:hint="eastAsia"/>
          <w:sz w:val="28"/>
          <w:szCs w:val="28"/>
        </w:rPr>
        <w:lastRenderedPageBreak/>
        <w:t>（4）程序测试：</w:t>
      </w:r>
      <w:bookmarkEnd w:id="5"/>
    </w:p>
    <w:p w14:paraId="66977C8B" w14:textId="72A7B764" w:rsidR="007E2D7E" w:rsidRDefault="007E2D7E" w:rsidP="007E2D7E">
      <w:r>
        <w:rPr>
          <w:rFonts w:hint="eastAsia"/>
        </w:rPr>
        <w:t>1</w:t>
      </w:r>
      <w:r>
        <w:rPr>
          <w:rFonts w:hint="eastAsia"/>
        </w:rPr>
        <w:t>、更换外观：点击欢迎界面的“更换外观”按钮，将更换程序整体界面外观，共</w:t>
      </w:r>
      <w:r>
        <w:rPr>
          <w:rFonts w:hint="eastAsia"/>
        </w:rPr>
        <w:t>5</w:t>
      </w:r>
      <w:r>
        <w:rPr>
          <w:rFonts w:hint="eastAsia"/>
        </w:rPr>
        <w:t>种不同外观。</w:t>
      </w:r>
    </w:p>
    <w:p w14:paraId="27336A1F" w14:textId="50AFC672" w:rsidR="007E2D7E" w:rsidRDefault="007E2D7E" w:rsidP="007E2D7E">
      <w:r>
        <w:rPr>
          <w:rFonts w:hint="eastAsia"/>
          <w:noProof/>
        </w:rPr>
        <w:drawing>
          <wp:inline distT="0" distB="0" distL="0" distR="0" wp14:anchorId="664CBD1C" wp14:editId="1FE711D4">
            <wp:extent cx="1927860" cy="1405291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006" cy="14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30FAAEEA" wp14:editId="0570A2AB">
            <wp:extent cx="1922587" cy="1401445"/>
            <wp:effectExtent l="0" t="0" r="190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27" cy="143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25CEB45" wp14:editId="03566AFB">
            <wp:extent cx="1940879" cy="141478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830" cy="14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2F5A" w14:textId="77777777" w:rsidR="007E2D7E" w:rsidRDefault="007E2D7E" w:rsidP="00F5453B"/>
    <w:p w14:paraId="23028793" w14:textId="3B578ECB" w:rsidR="007E2D7E" w:rsidRDefault="007E2D7E" w:rsidP="00F5453B">
      <w:r>
        <w:rPr>
          <w:rFonts w:hint="eastAsia"/>
        </w:rPr>
        <w:t>2</w:t>
      </w:r>
      <w:r>
        <w:rPr>
          <w:rFonts w:hint="eastAsia"/>
        </w:rPr>
        <w:t>、用户注册：用户注册时需输入所示的所有信息，信息未填写完整将进行提示，密码格式错误也将进行详细提示，注册完成将赋予用户一个卡号，显示卡号与密码，用户可在此时牢记卡号和密码。</w:t>
      </w:r>
    </w:p>
    <w:p w14:paraId="769081BE" w14:textId="3B4DBD53" w:rsidR="007E2D7E" w:rsidRDefault="007E2D7E" w:rsidP="00F5453B">
      <w:r>
        <w:rPr>
          <w:rFonts w:hint="eastAsia"/>
          <w:noProof/>
        </w:rPr>
        <w:drawing>
          <wp:inline distT="0" distB="0" distL="0" distR="0" wp14:anchorId="274B130F" wp14:editId="3569E9F2">
            <wp:extent cx="1912620" cy="15693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094" cy="15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2EE5FE6" wp14:editId="426720A7">
            <wp:extent cx="1897380" cy="1556825"/>
            <wp:effectExtent l="0" t="0" r="762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713" cy="15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306E" w14:textId="0E4291AD" w:rsidR="007E2D7E" w:rsidRDefault="007E2D7E" w:rsidP="00F5453B">
      <w:r>
        <w:rPr>
          <w:noProof/>
        </w:rPr>
        <w:drawing>
          <wp:inline distT="0" distB="0" distL="0" distR="0" wp14:anchorId="3402AEF8" wp14:editId="18B21159">
            <wp:extent cx="1958340" cy="1606843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735" cy="163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ADB64C7" wp14:editId="44E0D65C">
            <wp:extent cx="2217420" cy="1616362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611" cy="163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9142" w14:textId="205C7888" w:rsidR="007E2D7E" w:rsidRDefault="007E2D7E" w:rsidP="00F5453B"/>
    <w:p w14:paraId="1688ADEF" w14:textId="40D164BC" w:rsidR="007E2D7E" w:rsidRDefault="007E2D7E" w:rsidP="00F5453B">
      <w:r>
        <w:rPr>
          <w:rFonts w:hint="eastAsia"/>
        </w:rPr>
        <w:t>3</w:t>
      </w:r>
      <w:r>
        <w:rPr>
          <w:rFonts w:hint="eastAsia"/>
        </w:rPr>
        <w:t>、登录：</w:t>
      </w:r>
      <w:r w:rsidR="00B35A5B">
        <w:rPr>
          <w:rFonts w:hint="eastAsia"/>
        </w:rPr>
        <w:t>管理员账号及密码存储在程序中，仅有一个账号，且登录相关提示简单，在此不做测试；用户登录有详细的判定及提示，未输入卡号将提示，未输入密码将进行提示，卡号不存在将进行提示，账户永久锁定将提示联系管理员解锁，密码错误将提示今日剩余次数，今日密码出错</w:t>
      </w:r>
      <w:r w:rsidR="00B35A5B">
        <w:rPr>
          <w:rFonts w:hint="eastAsia"/>
        </w:rPr>
        <w:t>3</w:t>
      </w:r>
      <w:r w:rsidR="00B35A5B">
        <w:rPr>
          <w:rFonts w:hint="eastAsia"/>
        </w:rPr>
        <w:t>次将提示明日再登录，登录成功将显示登录成功并进入用户功能界面。</w:t>
      </w:r>
    </w:p>
    <w:p w14:paraId="23C9E108" w14:textId="4E798448" w:rsidR="007E2D7E" w:rsidRDefault="00B35A5B" w:rsidP="00F5453B">
      <w:r>
        <w:rPr>
          <w:noProof/>
        </w:rPr>
        <w:drawing>
          <wp:inline distT="0" distB="0" distL="0" distR="0" wp14:anchorId="0ECF35EE" wp14:editId="72F6D345">
            <wp:extent cx="1912620" cy="13941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847" cy="141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3A09E9" wp14:editId="7D80635A">
            <wp:extent cx="1912620" cy="13941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55" cy="140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6D49AEB" wp14:editId="676FA5BA">
            <wp:extent cx="1895580" cy="1381760"/>
            <wp:effectExtent l="0" t="0" r="952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510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18D8" w14:textId="3C4D7F35" w:rsidR="007E2D7E" w:rsidRDefault="00B35A5B" w:rsidP="00F5453B">
      <w:r>
        <w:rPr>
          <w:noProof/>
        </w:rPr>
        <w:lastRenderedPageBreak/>
        <w:drawing>
          <wp:inline distT="0" distB="0" distL="0" distR="0" wp14:anchorId="5E75332F" wp14:editId="535555B0">
            <wp:extent cx="1912620" cy="13941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711" cy="140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F29A47A" wp14:editId="63510F31">
            <wp:extent cx="1912620" cy="139418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519" cy="14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415EDA6" wp14:editId="7BC72D93">
            <wp:extent cx="1912131" cy="13938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260" cy="142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7E0D" w14:textId="1F998557" w:rsidR="007E2D7E" w:rsidRDefault="007E2D7E" w:rsidP="00F5453B"/>
    <w:p w14:paraId="5F9D16CF" w14:textId="47789EAB" w:rsidR="007E2D7E" w:rsidRDefault="00B35A5B" w:rsidP="00F5453B">
      <w:r>
        <w:rPr>
          <w:rFonts w:hint="eastAsia"/>
        </w:rPr>
        <w:t>4</w:t>
      </w:r>
      <w:r>
        <w:rPr>
          <w:rFonts w:hint="eastAsia"/>
        </w:rPr>
        <w:t>、查看个人信息：显示用户的个人信息。</w:t>
      </w:r>
    </w:p>
    <w:p w14:paraId="5D3EEEC9" w14:textId="5B070493" w:rsidR="007E2D7E" w:rsidRDefault="00B35A5B" w:rsidP="00F5453B">
      <w:r>
        <w:rPr>
          <w:rFonts w:hint="eastAsia"/>
          <w:noProof/>
        </w:rPr>
        <w:drawing>
          <wp:inline distT="0" distB="0" distL="0" distR="0" wp14:anchorId="37475D7C" wp14:editId="27515719">
            <wp:extent cx="2827020" cy="174060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95" cy="17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3832" w14:textId="3C125A23" w:rsidR="001051E3" w:rsidRDefault="001051E3" w:rsidP="00F5453B"/>
    <w:p w14:paraId="2718C263" w14:textId="550008B3" w:rsidR="00B35A5B" w:rsidRDefault="00B35A5B" w:rsidP="00F5453B">
      <w:r>
        <w:rPr>
          <w:rFonts w:hint="eastAsia"/>
        </w:rPr>
        <w:t>5</w:t>
      </w:r>
      <w:r>
        <w:rPr>
          <w:rFonts w:hint="eastAsia"/>
        </w:rPr>
        <w:t>、</w:t>
      </w:r>
      <w:r w:rsidR="00287522">
        <w:rPr>
          <w:rFonts w:hint="eastAsia"/>
        </w:rPr>
        <w:t>存款</w:t>
      </w:r>
      <w:r w:rsidR="00287522">
        <w:rPr>
          <w:rFonts w:hint="eastAsia"/>
        </w:rPr>
        <w:t>/</w:t>
      </w:r>
      <w:r w:rsidR="00287522">
        <w:rPr>
          <w:rFonts w:hint="eastAsia"/>
        </w:rPr>
        <w:t>取款：取款金额的输入框限制为只能输入数字，未输入金额将进行提示，输入金额为非</w:t>
      </w:r>
      <w:r w:rsidR="00287522">
        <w:rPr>
          <w:rFonts w:hint="eastAsia"/>
        </w:rPr>
        <w:t>1</w:t>
      </w:r>
      <w:r w:rsidR="00287522">
        <w:t>00</w:t>
      </w:r>
      <w:r w:rsidR="00287522">
        <w:rPr>
          <w:rFonts w:hint="eastAsia"/>
        </w:rPr>
        <w:t>的倍数将进行提示，取款金额超过</w:t>
      </w:r>
      <w:r w:rsidR="00287522">
        <w:rPr>
          <w:rFonts w:hint="eastAsia"/>
        </w:rPr>
        <w:t>5</w:t>
      </w:r>
      <w:r w:rsidR="00287522">
        <w:t>000</w:t>
      </w:r>
      <w:r w:rsidR="00287522">
        <w:rPr>
          <w:rFonts w:hint="eastAsia"/>
        </w:rPr>
        <w:t>元键进行提示，余额不足将进行提示，取款成功将进行提示，并且左上角的余额将实时更新显示。存款与取款相似。</w:t>
      </w:r>
    </w:p>
    <w:p w14:paraId="47CD5649" w14:textId="5D2D07A4" w:rsidR="00B35A5B" w:rsidRDefault="00287522" w:rsidP="00F5453B">
      <w:r>
        <w:rPr>
          <w:noProof/>
        </w:rPr>
        <w:drawing>
          <wp:inline distT="0" distB="0" distL="0" distR="0" wp14:anchorId="38DBB021" wp14:editId="5ED18DD9">
            <wp:extent cx="2827020" cy="174060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895" cy="175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38AF80B" wp14:editId="0402A88D">
            <wp:extent cx="2827020" cy="174060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966" cy="17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B69" w14:textId="2B0945AA" w:rsidR="00B35A5B" w:rsidRDefault="00B35A5B" w:rsidP="00F5453B"/>
    <w:p w14:paraId="1DC25F48" w14:textId="00F4670C" w:rsidR="00B35A5B" w:rsidRDefault="00287522" w:rsidP="00F5453B">
      <w:r>
        <w:rPr>
          <w:rFonts w:hint="eastAsia"/>
        </w:rPr>
        <w:t>6</w:t>
      </w:r>
      <w:r>
        <w:rPr>
          <w:rFonts w:hint="eastAsia"/>
        </w:rPr>
        <w:t>、转账：左上角实时显示当前余额，右上角实时显示今日转账限额，转账的输入框也限制为只能输入数字，与前面一样输入错误的所有情况也都会进行详细的提示，其中包括输入自己的卡号也会进行提示。</w:t>
      </w:r>
    </w:p>
    <w:p w14:paraId="1AC83BF2" w14:textId="0AE5B1EB" w:rsidR="00B35A5B" w:rsidRDefault="00287522" w:rsidP="00F5453B">
      <w:r>
        <w:rPr>
          <w:noProof/>
        </w:rPr>
        <w:drawing>
          <wp:inline distT="0" distB="0" distL="0" distR="0" wp14:anchorId="1FDEBD77" wp14:editId="3D5DB881">
            <wp:extent cx="2834125" cy="1744980"/>
            <wp:effectExtent l="0" t="0" r="444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249" cy="17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8E73C45" wp14:editId="3B67D444">
            <wp:extent cx="2837218" cy="1746885"/>
            <wp:effectExtent l="0" t="0" r="127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537" cy="17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891F" w14:textId="56B1296D" w:rsidR="00B35A5B" w:rsidRDefault="00B35A5B" w:rsidP="00F5453B"/>
    <w:p w14:paraId="658F1928" w14:textId="1181E986" w:rsidR="00B35A5B" w:rsidRDefault="00287522" w:rsidP="00F5453B">
      <w:r>
        <w:rPr>
          <w:rFonts w:hint="eastAsia"/>
        </w:rPr>
        <w:t>7</w:t>
      </w:r>
      <w:r>
        <w:rPr>
          <w:rFonts w:hint="eastAsia"/>
        </w:rPr>
        <w:t>、</w:t>
      </w:r>
      <w:r w:rsidR="0094321C">
        <w:rPr>
          <w:rFonts w:hint="eastAsia"/>
        </w:rPr>
        <w:t>贷款</w:t>
      </w:r>
      <w:r w:rsidR="0094321C">
        <w:rPr>
          <w:rFonts w:hint="eastAsia"/>
        </w:rPr>
        <w:t>/</w:t>
      </w:r>
      <w:r w:rsidR="0094321C">
        <w:rPr>
          <w:rFonts w:hint="eastAsia"/>
        </w:rPr>
        <w:t>还款：左上角与右上角实时显示与该功能相关的数据，正下方显示本程序的贷款还款规则，同样也有回应所有输入情况的提示，欠款期间贷款功能不可用，未欠款期间还款功能不可用。</w:t>
      </w:r>
    </w:p>
    <w:p w14:paraId="482657EC" w14:textId="468A155A" w:rsidR="00B35A5B" w:rsidRDefault="00287522" w:rsidP="00F5453B">
      <w:r>
        <w:rPr>
          <w:noProof/>
        </w:rPr>
        <w:drawing>
          <wp:inline distT="0" distB="0" distL="0" distR="0" wp14:anchorId="0CD3A350" wp14:editId="15DB8999">
            <wp:extent cx="2834640" cy="1744093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764" cy="17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21C">
        <w:rPr>
          <w:rFonts w:hint="eastAsia"/>
        </w:rPr>
        <w:t xml:space="preserve"> </w:t>
      </w:r>
      <w:r w:rsidR="0094321C">
        <w:rPr>
          <w:noProof/>
        </w:rPr>
        <w:drawing>
          <wp:inline distT="0" distB="0" distL="0" distR="0" wp14:anchorId="3A61F536" wp14:editId="760C2E58">
            <wp:extent cx="2842260" cy="1748781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932" cy="17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0E63" w14:textId="7422EE6D" w:rsidR="00B35A5B" w:rsidRDefault="0094321C" w:rsidP="00F5453B">
      <w:r>
        <w:rPr>
          <w:noProof/>
        </w:rPr>
        <w:drawing>
          <wp:inline distT="0" distB="0" distL="0" distR="0" wp14:anchorId="2F032537" wp14:editId="322A7A99">
            <wp:extent cx="2834640" cy="1746201"/>
            <wp:effectExtent l="0" t="0" r="381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869" cy="17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B21C25B" wp14:editId="08E3002F">
            <wp:extent cx="2842260" cy="1748781"/>
            <wp:effectExtent l="0" t="0" r="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71" cy="17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402F" w14:textId="6216F76E" w:rsidR="00287522" w:rsidRDefault="00287522" w:rsidP="00F5453B"/>
    <w:p w14:paraId="261F252F" w14:textId="3737642E" w:rsidR="00287522" w:rsidRDefault="0094321C" w:rsidP="00F5453B">
      <w:r>
        <w:rPr>
          <w:rFonts w:hint="eastAsia"/>
        </w:rPr>
        <w:t>8</w:t>
      </w:r>
      <w:r>
        <w:rPr>
          <w:rFonts w:hint="eastAsia"/>
        </w:rPr>
        <w:t>、交易记录：此功能可查看用户交易记录</w:t>
      </w:r>
      <w:r>
        <w:rPr>
          <w:rFonts w:hint="eastAsia"/>
        </w:rPr>
        <w:t>(</w:t>
      </w:r>
      <w:r>
        <w:rPr>
          <w:rFonts w:hint="eastAsia"/>
        </w:rPr>
        <w:t>按时间顺序排序</w:t>
      </w:r>
      <w:r>
        <w:t>)</w:t>
      </w:r>
      <w:r>
        <w:rPr>
          <w:rFonts w:hint="eastAsia"/>
        </w:rPr>
        <w:t>，亦可导出成</w:t>
      </w:r>
      <w:r>
        <w:rPr>
          <w:rFonts w:hint="eastAsia"/>
        </w:rPr>
        <w:t>Excel</w:t>
      </w:r>
      <w:r>
        <w:rPr>
          <w:rFonts w:hint="eastAsia"/>
        </w:rPr>
        <w:t>文件，无交易记录时将显示无，有交易记录时将显示所有交易记录，界面显示不下会有滚动条</w:t>
      </w:r>
      <w:r w:rsidR="00830BC5">
        <w:rPr>
          <w:rFonts w:hint="eastAsia"/>
        </w:rPr>
        <w:t>，点击导出按钮可设置导出文件的位置及文件名，点击保存后可成功导出，导出的</w:t>
      </w:r>
      <w:r w:rsidR="00830BC5">
        <w:rPr>
          <w:rFonts w:hint="eastAsia"/>
        </w:rPr>
        <w:t>Excel</w:t>
      </w:r>
      <w:r w:rsidR="00830BC5">
        <w:rPr>
          <w:rFonts w:hint="eastAsia"/>
        </w:rPr>
        <w:t>文件如下图。</w:t>
      </w:r>
    </w:p>
    <w:p w14:paraId="2C35F88B" w14:textId="60485917" w:rsidR="0094321C" w:rsidRDefault="0094321C" w:rsidP="00F5453B">
      <w:r>
        <w:rPr>
          <w:noProof/>
        </w:rPr>
        <w:drawing>
          <wp:inline distT="0" distB="0" distL="0" distR="0" wp14:anchorId="3F459AC3" wp14:editId="6A748865">
            <wp:extent cx="2834640" cy="1744093"/>
            <wp:effectExtent l="0" t="0" r="381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48" cy="175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28EAD7B" wp14:editId="6DBA17AC">
            <wp:extent cx="2846330" cy="1752494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174" cy="17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7116" w14:textId="6E7E2C16" w:rsidR="0094321C" w:rsidRDefault="0094321C" w:rsidP="00F5453B">
      <w:r>
        <w:rPr>
          <w:noProof/>
        </w:rPr>
        <w:drawing>
          <wp:inline distT="0" distB="0" distL="0" distR="0" wp14:anchorId="3A6BBB13" wp14:editId="2F238CDD">
            <wp:extent cx="2834640" cy="1745297"/>
            <wp:effectExtent l="0" t="0" r="381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881" cy="17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96E2E43" wp14:editId="137CD0AD">
            <wp:extent cx="2855572" cy="13182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173" cy="13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72E5" w14:textId="3B827E2E" w:rsidR="0094321C" w:rsidRDefault="0094321C" w:rsidP="00F5453B"/>
    <w:p w14:paraId="182F6D06" w14:textId="5120E085" w:rsidR="0094321C" w:rsidRDefault="00830BC5" w:rsidP="00F5453B">
      <w:r>
        <w:rPr>
          <w:rFonts w:hint="eastAsia"/>
        </w:rPr>
        <w:lastRenderedPageBreak/>
        <w:t>9</w:t>
      </w:r>
      <w:r>
        <w:rPr>
          <w:rFonts w:hint="eastAsia"/>
        </w:rPr>
        <w:t>、修改密码：修改密码功能也有全面的判定，根据不同情况提示不同信息，如旧密码错误等等，点击确定按钮进行密码判定，符合修改条件则进行密码修改，否则提示相关信息，点击重置按钮可将所有输入框内容清空，重新输入。</w:t>
      </w:r>
    </w:p>
    <w:p w14:paraId="049A24A3" w14:textId="6ECDAA11" w:rsidR="00830BC5" w:rsidRDefault="00830BC5" w:rsidP="00F5453B">
      <w:r>
        <w:rPr>
          <w:noProof/>
        </w:rPr>
        <w:drawing>
          <wp:inline distT="0" distB="0" distL="0" distR="0" wp14:anchorId="3C93668C" wp14:editId="05A7D871">
            <wp:extent cx="2865120" cy="1764064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274" cy="177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30248E8" wp14:editId="17C8CB47">
            <wp:extent cx="2871146" cy="1767775"/>
            <wp:effectExtent l="0" t="0" r="571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69" cy="17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DDB6" w14:textId="77777777" w:rsidR="00830BC5" w:rsidRDefault="00830BC5" w:rsidP="00F5453B"/>
    <w:p w14:paraId="374445E4" w14:textId="0FCAEB75" w:rsidR="00830BC5" w:rsidRDefault="00830BC5" w:rsidP="00F5453B">
      <w:r>
        <w:rPr>
          <w:rFonts w:hint="eastAsia"/>
        </w:rPr>
        <w:t>1</w:t>
      </w:r>
      <w:r>
        <w:t>0</w:t>
      </w:r>
      <w:r>
        <w:rPr>
          <w:rFonts w:hint="eastAsia"/>
        </w:rPr>
        <w:t>、退出：点击退出，将询问是否退出，是则返回到欢迎界面，否则关闭询问框无事发生；本程序的询问对话框不采用</w:t>
      </w:r>
      <w:r>
        <w:rPr>
          <w:rFonts w:hint="eastAsia"/>
        </w:rPr>
        <w:t>Java</w:t>
      </w:r>
      <w:r>
        <w:rPr>
          <w:rFonts w:hint="eastAsia"/>
        </w:rPr>
        <w:t>提供的</w:t>
      </w:r>
      <w:r w:rsidRPr="00830BC5">
        <w:t>JOptionPane</w:t>
      </w:r>
      <w:r>
        <w:rPr>
          <w:rFonts w:hint="eastAsia"/>
        </w:rPr>
        <w:t>，原因是</w:t>
      </w:r>
      <w:r>
        <w:rPr>
          <w:rFonts w:hint="eastAsia"/>
        </w:rPr>
        <w:t>Java</w:t>
      </w:r>
      <w:r>
        <w:rPr>
          <w:rFonts w:hint="eastAsia"/>
        </w:rPr>
        <w:t>提供的这些默认</w:t>
      </w:r>
      <w:r w:rsidRPr="00830BC5">
        <w:rPr>
          <w:rFonts w:hint="eastAsia"/>
        </w:rPr>
        <w:t>标准</w:t>
      </w:r>
      <w:r>
        <w:rPr>
          <w:rFonts w:hint="eastAsia"/>
        </w:rPr>
        <w:t>对话框太丑，</w:t>
      </w:r>
      <w:r w:rsidR="007D6D78">
        <w:rPr>
          <w:rFonts w:hint="eastAsia"/>
        </w:rPr>
        <w:t>本程序的询问对话框支持按键操作，即点击键盘上的“</w:t>
      </w:r>
      <w:r w:rsidR="007D6D78">
        <w:rPr>
          <w:rFonts w:hint="eastAsia"/>
        </w:rPr>
        <w:t>Y</w:t>
      </w:r>
      <w:r w:rsidR="007D6D78">
        <w:rPr>
          <w:rFonts w:hint="eastAsia"/>
        </w:rPr>
        <w:t>”表示“是”，点击键盘上的“</w:t>
      </w:r>
      <w:r w:rsidR="007D6D78">
        <w:rPr>
          <w:rFonts w:hint="eastAsia"/>
        </w:rPr>
        <w:t>N</w:t>
      </w:r>
      <w:r w:rsidR="007D6D78">
        <w:rPr>
          <w:rFonts w:hint="eastAsia"/>
        </w:rPr>
        <w:t>”表示“否”。</w:t>
      </w:r>
    </w:p>
    <w:p w14:paraId="3994A1CD" w14:textId="530B427C" w:rsidR="00830BC5" w:rsidRDefault="00830BC5" w:rsidP="00F5453B">
      <w:r>
        <w:rPr>
          <w:noProof/>
        </w:rPr>
        <w:drawing>
          <wp:inline distT="0" distB="0" distL="0" distR="0" wp14:anchorId="72027C37" wp14:editId="2F5D484F">
            <wp:extent cx="2865120" cy="1764064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629" cy="17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C55C" w14:textId="77777777" w:rsidR="00830BC5" w:rsidRDefault="00830BC5" w:rsidP="00F5453B"/>
    <w:p w14:paraId="0BA07CF1" w14:textId="41A95226" w:rsidR="00581632" w:rsidRDefault="00581632" w:rsidP="00F5453B">
      <w:r>
        <w:rPr>
          <w:rFonts w:hint="eastAsia"/>
        </w:rPr>
        <w:t>1</w:t>
      </w:r>
      <w:r>
        <w:t>1</w:t>
      </w:r>
      <w:r>
        <w:rPr>
          <w:rFonts w:hint="eastAsia"/>
        </w:rPr>
        <w:t>、用户管理：用户管理功能界面为一个用户列表，会显示该系统中的所有用户，账户状态若为“锁定”，则会用红色字体显示，点击查看按钮可查看指定用户信息，</w:t>
      </w:r>
      <w:r w:rsidR="005E0074">
        <w:rPr>
          <w:rFonts w:hint="eastAsia"/>
        </w:rPr>
        <w:t>在指定用户的信息界面点击“修改用户信息”可修改其信息，账户的锁定和非锁定由其旁边的开关按钮控制，部分信息规定不可修改，其他可修改，修改后点击“保存”会保存用户信息至文件，点击“取消”则取消修改，用户信息未发生改变。</w:t>
      </w:r>
    </w:p>
    <w:p w14:paraId="3C9A7014" w14:textId="4AD646D3" w:rsidR="00830BC5" w:rsidRDefault="00581632" w:rsidP="00F5453B">
      <w:r>
        <w:rPr>
          <w:rFonts w:hint="eastAsia"/>
          <w:noProof/>
        </w:rPr>
        <w:drawing>
          <wp:inline distT="0" distB="0" distL="0" distR="0" wp14:anchorId="2FB81424" wp14:editId="62432E24">
            <wp:extent cx="2883628" cy="177546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17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967E465" wp14:editId="4B8BBE01">
            <wp:extent cx="2926080" cy="1801598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9917" w14:textId="427D9773" w:rsidR="00287522" w:rsidRDefault="00581632" w:rsidP="00F5453B">
      <w:r>
        <w:rPr>
          <w:noProof/>
        </w:rPr>
        <w:lastRenderedPageBreak/>
        <w:drawing>
          <wp:inline distT="0" distB="0" distL="0" distR="0" wp14:anchorId="12B487D6" wp14:editId="239E732F">
            <wp:extent cx="2894974" cy="1782445"/>
            <wp:effectExtent l="0" t="0" r="635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95" cy="17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727E287" wp14:editId="74AA7BC5">
            <wp:extent cx="2910840" cy="1792214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720" cy="18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556F" w14:textId="26E5E7AB" w:rsidR="00287522" w:rsidRDefault="00287522" w:rsidP="00F5453B"/>
    <w:p w14:paraId="5CF554D9" w14:textId="0DFED542" w:rsidR="00581632" w:rsidRDefault="005E0074" w:rsidP="00F5453B">
      <w:r>
        <w:rPr>
          <w:rFonts w:hint="eastAsia"/>
        </w:rPr>
        <w:t>1</w:t>
      </w:r>
      <w:r>
        <w:t>2</w:t>
      </w:r>
      <w:r>
        <w:rPr>
          <w:rFonts w:hint="eastAsia"/>
        </w:rPr>
        <w:t>、历史记录：历史记录功能与用户模式的交易记录功能类似，但有更多功能，在此可查看该系统上的所有用户的历史交易记录</w:t>
      </w:r>
      <w:r>
        <w:rPr>
          <w:rFonts w:hint="eastAsia"/>
        </w:rPr>
        <w:t>(</w:t>
      </w:r>
      <w:r>
        <w:rPr>
          <w:rFonts w:hint="eastAsia"/>
        </w:rPr>
        <w:t>按时间顺序排序</w:t>
      </w:r>
      <w:r>
        <w:t>)</w:t>
      </w:r>
      <w:r>
        <w:rPr>
          <w:rFonts w:hint="eastAsia"/>
        </w:rPr>
        <w:t>，并且也可导出，还可查看指定用户的个人交易记录。</w:t>
      </w:r>
    </w:p>
    <w:p w14:paraId="78DEF98B" w14:textId="3A82F26E" w:rsidR="005E0074" w:rsidRDefault="005E0074" w:rsidP="00F5453B">
      <w:r>
        <w:rPr>
          <w:rFonts w:hint="eastAsia"/>
          <w:noProof/>
        </w:rPr>
        <w:drawing>
          <wp:inline distT="0" distB="0" distL="0" distR="0" wp14:anchorId="66DDCE68" wp14:editId="358FA99E">
            <wp:extent cx="2869767" cy="1767840"/>
            <wp:effectExtent l="0" t="0" r="6985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51" cy="177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C9B3084" wp14:editId="57B852B6">
            <wp:extent cx="2868736" cy="1767205"/>
            <wp:effectExtent l="0" t="0" r="825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607" cy="177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8189" w14:textId="57E91A13" w:rsidR="00581632" w:rsidRDefault="005E0074" w:rsidP="00F5453B">
      <w:r>
        <w:rPr>
          <w:noProof/>
        </w:rPr>
        <w:drawing>
          <wp:inline distT="0" distB="0" distL="0" distR="0" wp14:anchorId="1B716757" wp14:editId="3610FE5D">
            <wp:extent cx="2869767" cy="1767840"/>
            <wp:effectExtent l="0" t="0" r="6985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279" cy="17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49A2A83" wp14:editId="60804CD0">
            <wp:extent cx="2919246" cy="1798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525" cy="180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0B9D" w14:textId="47BC2E32" w:rsidR="00581632" w:rsidRDefault="00581632" w:rsidP="00F5453B"/>
    <w:p w14:paraId="19451BCB" w14:textId="43F7F90C" w:rsidR="00581632" w:rsidRPr="006C5C97" w:rsidRDefault="00532CE7" w:rsidP="006C5C97">
      <w:pPr>
        <w:pStyle w:val="2"/>
        <w:spacing w:line="288" w:lineRule="auto"/>
        <w:rPr>
          <w:rFonts w:ascii="宋体" w:eastAsia="宋体" w:hAnsi="宋体"/>
          <w:sz w:val="28"/>
          <w:szCs w:val="28"/>
        </w:rPr>
      </w:pPr>
      <w:bookmarkStart w:id="6" w:name="_Toc53586983"/>
      <w:r w:rsidRPr="006C5C97">
        <w:rPr>
          <w:rFonts w:ascii="宋体" w:eastAsia="宋体" w:hAnsi="宋体" w:hint="eastAsia"/>
          <w:sz w:val="28"/>
          <w:szCs w:val="28"/>
        </w:rPr>
        <w:t>（5）小结：</w:t>
      </w:r>
      <w:bookmarkEnd w:id="6"/>
    </w:p>
    <w:p w14:paraId="79A8116D" w14:textId="77777777" w:rsidR="00532CE7" w:rsidRDefault="00532CE7" w:rsidP="00532CE7">
      <w:r>
        <w:rPr>
          <w:rFonts w:hint="eastAsia"/>
        </w:rPr>
        <w:t>程序优点：</w:t>
      </w:r>
    </w:p>
    <w:p w14:paraId="61BE35DB" w14:textId="5F615C0E" w:rsidR="0037561F" w:rsidRDefault="00532CE7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界面整洁，</w:t>
      </w:r>
      <w:r w:rsidR="0037561F">
        <w:rPr>
          <w:rFonts w:hint="eastAsia"/>
        </w:rPr>
        <w:t>各组件排列整齐，大多采用绝对布局，经过不断调试而成，</w:t>
      </w:r>
      <w:r>
        <w:rPr>
          <w:rFonts w:hint="eastAsia"/>
        </w:rPr>
        <w:t>给人一种</w:t>
      </w:r>
      <w:r w:rsidR="0037561F">
        <w:rPr>
          <w:rFonts w:hint="eastAsia"/>
        </w:rPr>
        <w:t>舒适</w:t>
      </w:r>
      <w:r>
        <w:rPr>
          <w:rFonts w:hint="eastAsia"/>
        </w:rPr>
        <w:t>感，强迫症患者可放心</w:t>
      </w:r>
      <w:r w:rsidRPr="002C2B41">
        <w:rPr>
          <w:rFonts w:hint="eastAsia"/>
          <w:strike/>
        </w:rPr>
        <w:t>食用</w:t>
      </w:r>
      <w:r>
        <w:rPr>
          <w:rFonts w:hint="eastAsia"/>
        </w:rPr>
        <w:t>使用。</w:t>
      </w:r>
    </w:p>
    <w:p w14:paraId="351564B2" w14:textId="62996F04" w:rsidR="0037561F" w:rsidRDefault="0037561F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拥有多种外观，可满足不同人的审美要求。</w:t>
      </w:r>
    </w:p>
    <w:p w14:paraId="3344C6F8" w14:textId="5A55245A" w:rsidR="0037561F" w:rsidRDefault="0037561F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功能较多，在基本功能的基础上提供了其他功能。</w:t>
      </w:r>
    </w:p>
    <w:p w14:paraId="0F607E65" w14:textId="5AF825AB" w:rsidR="0037561F" w:rsidRDefault="0037561F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对用户输入的不合理数据有较为全面的判定及提示，避免了程序报错。</w:t>
      </w:r>
    </w:p>
    <w:p w14:paraId="263AF696" w14:textId="07B4781C" w:rsidR="0037561F" w:rsidRPr="0037561F" w:rsidRDefault="0037561F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部分</w:t>
      </w:r>
      <w:r w:rsidRPr="0037561F">
        <w:rPr>
          <w:rFonts w:hint="eastAsia"/>
        </w:rPr>
        <w:t>重大操作之前会有</w:t>
      </w:r>
      <w:r>
        <w:rPr>
          <w:rFonts w:hint="eastAsia"/>
        </w:rPr>
        <w:t>“是”与“否”的提示</w:t>
      </w:r>
      <w:r w:rsidRPr="0037561F">
        <w:rPr>
          <w:rFonts w:hint="eastAsia"/>
        </w:rPr>
        <w:t>选项，避免不小心操作失误。</w:t>
      </w:r>
    </w:p>
    <w:p w14:paraId="7CC9FE4A" w14:textId="3A60664F" w:rsidR="0037561F" w:rsidRDefault="001456EB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对用户的数据处理有较好的规划。</w:t>
      </w:r>
    </w:p>
    <w:p w14:paraId="1F41C117" w14:textId="0A1F15E1" w:rsidR="001456EB" w:rsidRDefault="001456EB" w:rsidP="0037561F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程序类和方法的划分明确，关键代码都有相关注释，美观易懂。</w:t>
      </w:r>
    </w:p>
    <w:p w14:paraId="5B965B4F" w14:textId="77777777" w:rsidR="00532CE7" w:rsidRDefault="00532CE7" w:rsidP="00532CE7">
      <w:r>
        <w:rPr>
          <w:rFonts w:hint="eastAsia"/>
        </w:rPr>
        <w:t>…………</w:t>
      </w:r>
    </w:p>
    <w:p w14:paraId="3239DCE9" w14:textId="77777777" w:rsidR="00532CE7" w:rsidRDefault="00532CE7" w:rsidP="00532CE7"/>
    <w:p w14:paraId="70DCB01B" w14:textId="77777777" w:rsidR="00532CE7" w:rsidRDefault="00532CE7" w:rsidP="00532CE7">
      <w:r>
        <w:rPr>
          <w:rFonts w:hint="eastAsia"/>
        </w:rPr>
        <w:t>程序不足：</w:t>
      </w:r>
    </w:p>
    <w:p w14:paraId="5D5CF75D" w14:textId="77777777" w:rsidR="00532CE7" w:rsidRPr="00C25A61" w:rsidRDefault="00532CE7" w:rsidP="00532CE7">
      <w:pPr>
        <w:rPr>
          <w:strike/>
        </w:rPr>
      </w:pPr>
      <w:r w:rsidRPr="00C25A61">
        <w:rPr>
          <w:rFonts w:hint="eastAsia"/>
          <w:strike/>
        </w:rPr>
        <w:t>没有不足，</w:t>
      </w:r>
      <w:r w:rsidRPr="00C25A61">
        <w:rPr>
          <w:rFonts w:hint="eastAsia"/>
          <w:strike/>
        </w:rPr>
        <w:t>perfect</w:t>
      </w:r>
    </w:p>
    <w:p w14:paraId="528A98DB" w14:textId="0ACD6377" w:rsidR="00532CE7" w:rsidRDefault="00532CE7" w:rsidP="00532CE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 w:rsidR="001456EB">
        <w:rPr>
          <w:rFonts w:hint="eastAsia"/>
        </w:rPr>
        <w:t>某些算法实现可能不是最优解决方法</w:t>
      </w:r>
      <w:r>
        <w:rPr>
          <w:rFonts w:hint="eastAsia"/>
        </w:rPr>
        <w:t>。</w:t>
      </w:r>
    </w:p>
    <w:p w14:paraId="2A16DCE1" w14:textId="77777777" w:rsidR="00532CE7" w:rsidRDefault="00532CE7" w:rsidP="00532C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某些程序代码不够简化。</w:t>
      </w:r>
    </w:p>
    <w:p w14:paraId="4A247CFA" w14:textId="65970BFD" w:rsidR="00532CE7" w:rsidRDefault="00532CE7" w:rsidP="00532C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自己额外扩展的功能</w:t>
      </w:r>
      <w:r w:rsidR="001456EB">
        <w:rPr>
          <w:rFonts w:hint="eastAsia"/>
        </w:rPr>
        <w:t>可能</w:t>
      </w:r>
      <w:r>
        <w:rPr>
          <w:rFonts w:hint="eastAsia"/>
        </w:rPr>
        <w:t>较少。</w:t>
      </w:r>
    </w:p>
    <w:p w14:paraId="74DB6978" w14:textId="77777777" w:rsidR="00532CE7" w:rsidRDefault="00532CE7" w:rsidP="00532CE7"/>
    <w:p w14:paraId="206A1AF4" w14:textId="77777777" w:rsidR="00532CE7" w:rsidRDefault="00532CE7" w:rsidP="00532CE7">
      <w:r>
        <w:rPr>
          <w:rFonts w:hint="eastAsia"/>
        </w:rPr>
        <w:t>困难及其解决：</w:t>
      </w:r>
    </w:p>
    <w:p w14:paraId="5FBAB087" w14:textId="65DD165F" w:rsidR="00532CE7" w:rsidRDefault="00C25A61" w:rsidP="00C25A6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如何点击按钮后触发相关事件并使界面实时刷新？解：</w:t>
      </w:r>
      <w:r w:rsidRPr="00C25A61">
        <w:rPr>
          <w:rFonts w:hint="eastAsia"/>
        </w:rPr>
        <w:t>用</w:t>
      </w:r>
      <w:r w:rsidRPr="00C25A61">
        <w:rPr>
          <w:rFonts w:hint="eastAsia"/>
        </w:rPr>
        <w:t>JFrame</w:t>
      </w:r>
      <w:r w:rsidRPr="00C25A61">
        <w:rPr>
          <w:rFonts w:hint="eastAsia"/>
        </w:rPr>
        <w:t>类的</w:t>
      </w:r>
      <w:r w:rsidRPr="00C25A61">
        <w:rPr>
          <w:rFonts w:hint="eastAsia"/>
        </w:rPr>
        <w:t>repaint()</w:t>
      </w:r>
      <w:r w:rsidRPr="00C25A61">
        <w:rPr>
          <w:rFonts w:hint="eastAsia"/>
        </w:rPr>
        <w:t>方法重绘界面，再用</w:t>
      </w:r>
      <w:r w:rsidRPr="00C25A61">
        <w:rPr>
          <w:rFonts w:hint="eastAsia"/>
        </w:rPr>
        <w:t>validate()</w:t>
      </w:r>
      <w:r w:rsidRPr="00C25A61">
        <w:rPr>
          <w:rFonts w:hint="eastAsia"/>
        </w:rPr>
        <w:t>方法使组件生效，这样界面就得以实时刷新了。</w:t>
      </w:r>
    </w:p>
    <w:p w14:paraId="1EC42571" w14:textId="7838D515" w:rsidR="00C25A61" w:rsidRDefault="00C25A61" w:rsidP="00C25A61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能否修改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外观？解：能，用</w:t>
      </w:r>
      <w:r>
        <w:rPr>
          <w:rFonts w:hint="eastAsia"/>
        </w:rPr>
        <w:t>setLookAndFeel</w:t>
      </w:r>
      <w:r>
        <w:rPr>
          <w:rFonts w:hint="eastAsia"/>
        </w:rPr>
        <w:t>方法可修改</w:t>
      </w:r>
      <w:r>
        <w:rPr>
          <w:rFonts w:hint="eastAsia"/>
        </w:rPr>
        <w:t>GUI</w:t>
      </w:r>
      <w:r>
        <w:rPr>
          <w:rFonts w:hint="eastAsia"/>
        </w:rPr>
        <w:t>外观。</w:t>
      </w:r>
    </w:p>
    <w:p w14:paraId="37538BED" w14:textId="30331727" w:rsidR="00C25A61" w:rsidRDefault="00C25A61" w:rsidP="00C25A61">
      <w:r>
        <w:rPr>
          <w:rFonts w:hint="eastAsia"/>
        </w:rPr>
        <w:t>程序设计过程中所遇到的困难及其解决大部分已在前面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程序详细设计中说过。</w:t>
      </w:r>
      <w:r w:rsidR="00FC5988">
        <w:rPr>
          <w:rFonts w:hint="eastAsia"/>
        </w:rPr>
        <w:t>。</w:t>
      </w:r>
    </w:p>
    <w:p w14:paraId="18131DE9" w14:textId="77777777" w:rsidR="00532CE7" w:rsidRDefault="00532CE7" w:rsidP="00532CE7">
      <w:r>
        <w:rPr>
          <w:rFonts w:hint="eastAsia"/>
        </w:rPr>
        <w:t>…………</w:t>
      </w:r>
    </w:p>
    <w:p w14:paraId="306F3894" w14:textId="77777777" w:rsidR="00532CE7" w:rsidRDefault="00532CE7" w:rsidP="00532CE7"/>
    <w:p w14:paraId="35DA63CD" w14:textId="77777777" w:rsidR="00532CE7" w:rsidRDefault="00532CE7" w:rsidP="00532CE7"/>
    <w:p w14:paraId="163387BE" w14:textId="77777777" w:rsidR="00532CE7" w:rsidRDefault="00532CE7" w:rsidP="00532CE7">
      <w:r>
        <w:rPr>
          <w:rFonts w:hint="eastAsia"/>
        </w:rPr>
        <w:t>收获总结：</w:t>
      </w:r>
    </w:p>
    <w:p w14:paraId="21A37347" w14:textId="77777777" w:rsidR="00FC5988" w:rsidRDefault="00532CE7" w:rsidP="00FC5988">
      <w:pPr>
        <w:ind w:firstLineChars="200" w:firstLine="420"/>
      </w:pPr>
      <w:r>
        <w:rPr>
          <w:rFonts w:hint="eastAsia"/>
        </w:rPr>
        <w:t>在</w:t>
      </w:r>
      <w:r w:rsidR="00FC5988">
        <w:rPr>
          <w:rFonts w:hint="eastAsia"/>
        </w:rPr>
        <w:t>学习</w:t>
      </w:r>
      <w:r w:rsidR="00FC5988">
        <w:rPr>
          <w:rFonts w:hint="eastAsia"/>
        </w:rPr>
        <w:t>Java</w:t>
      </w:r>
      <w:r>
        <w:rPr>
          <w:rFonts w:hint="eastAsia"/>
        </w:rPr>
        <w:t>一个学期后，我们每个人都需要在</w:t>
      </w:r>
      <w:r w:rsidR="00FC5988">
        <w:rPr>
          <w:rFonts w:hint="eastAsia"/>
        </w:rPr>
        <w:t>暑假</w:t>
      </w:r>
      <w:r>
        <w:rPr>
          <w:rFonts w:hint="eastAsia"/>
        </w:rPr>
        <w:t>期间完成一个大作业，尝试编写一个较为复杂的、具有多种功能的</w:t>
      </w:r>
      <w:r w:rsidR="00FC5988">
        <w:rPr>
          <w:rFonts w:hint="eastAsia"/>
        </w:rPr>
        <w:t>面向对象且具有图形界面的</w:t>
      </w:r>
      <w:r>
        <w:rPr>
          <w:rFonts w:hint="eastAsia"/>
        </w:rPr>
        <w:t>应用程序。在学习</w:t>
      </w:r>
      <w:r w:rsidR="00FC5988">
        <w:rPr>
          <w:rFonts w:hint="eastAsia"/>
        </w:rPr>
        <w:t>Java</w:t>
      </w:r>
      <w:r>
        <w:rPr>
          <w:rFonts w:hint="eastAsia"/>
        </w:rPr>
        <w:t>期间，我们一直只是编写一些简单、功能单一的程序，当时的我并没有体会到</w:t>
      </w:r>
      <w:r w:rsidR="00FC5988">
        <w:rPr>
          <w:rFonts w:hint="eastAsia"/>
        </w:rPr>
        <w:t>Java</w:t>
      </w:r>
      <w:r>
        <w:rPr>
          <w:rFonts w:hint="eastAsia"/>
        </w:rPr>
        <w:t>的强大之处，直到完成了此次大作业，我才发现了</w:t>
      </w:r>
      <w:r w:rsidR="00FC5988">
        <w:rPr>
          <w:rFonts w:hint="eastAsia"/>
        </w:rPr>
        <w:t>Java</w:t>
      </w:r>
      <w:r>
        <w:rPr>
          <w:rFonts w:hint="eastAsia"/>
        </w:rPr>
        <w:t>的强大及其魅力，它还有很多我所不知道奥秘等着我去探索。在编写完大作业的代码并成功运行了程序之后，内心的自豪感及满足感油然而生，这也使得我更加爱上编写程序。</w:t>
      </w:r>
    </w:p>
    <w:p w14:paraId="461AB247" w14:textId="6271EC15" w:rsidR="00FC5988" w:rsidRDefault="00532CE7" w:rsidP="00FC5988">
      <w:pPr>
        <w:ind w:firstLineChars="200" w:firstLine="420"/>
      </w:pPr>
      <w:r>
        <w:rPr>
          <w:rFonts w:hint="eastAsia"/>
        </w:rPr>
        <w:t>通过此次大作业，我懂得了</w:t>
      </w:r>
      <w:r w:rsidR="00FC5988">
        <w:rPr>
          <w:rFonts w:hint="eastAsia"/>
        </w:rPr>
        <w:t>面向对象</w:t>
      </w:r>
      <w:r>
        <w:rPr>
          <w:rFonts w:hint="eastAsia"/>
        </w:rPr>
        <w:t>的重要性，</w:t>
      </w:r>
      <w:r w:rsidR="00830972">
        <w:rPr>
          <w:rFonts w:hint="eastAsia"/>
        </w:rPr>
        <w:t>也知道了</w:t>
      </w:r>
      <w:r>
        <w:rPr>
          <w:rFonts w:hint="eastAsia"/>
        </w:rPr>
        <w:t>每个功能用一个或多个</w:t>
      </w:r>
      <w:r w:rsidR="00FC5988">
        <w:rPr>
          <w:rFonts w:hint="eastAsia"/>
        </w:rPr>
        <w:t>类及方法</w:t>
      </w:r>
      <w:r>
        <w:rPr>
          <w:rFonts w:hint="eastAsia"/>
        </w:rPr>
        <w:t>编写，避免将多个功能挤在一个</w:t>
      </w:r>
      <w:r w:rsidR="00FC5988">
        <w:rPr>
          <w:rFonts w:hint="eastAsia"/>
        </w:rPr>
        <w:t>类</w:t>
      </w:r>
      <w:r>
        <w:rPr>
          <w:rFonts w:hint="eastAsia"/>
        </w:rPr>
        <w:t>中，这样才能使程序代码更加清晰可读，自己的思路也将更加清晰。</w:t>
      </w:r>
    </w:p>
    <w:p w14:paraId="7CBB8E90" w14:textId="77777777" w:rsidR="00830972" w:rsidRDefault="00532CE7" w:rsidP="00830972">
      <w:pPr>
        <w:ind w:firstLineChars="200" w:firstLine="420"/>
      </w:pPr>
      <w:r>
        <w:rPr>
          <w:rFonts w:hint="eastAsia"/>
        </w:rPr>
        <w:t>通过此次大作业，我也学到了一些新的</w:t>
      </w:r>
      <w:r w:rsidR="00830972">
        <w:rPr>
          <w:rFonts w:hint="eastAsia"/>
        </w:rPr>
        <w:t>Java</w:t>
      </w:r>
      <w:r w:rsidR="00830972">
        <w:t xml:space="preserve"> GUI</w:t>
      </w:r>
      <w:r w:rsidR="00830972">
        <w:rPr>
          <w:rFonts w:hint="eastAsia"/>
        </w:rPr>
        <w:t>组件</w:t>
      </w:r>
      <w:r>
        <w:rPr>
          <w:rFonts w:hint="eastAsia"/>
        </w:rPr>
        <w:t>，如：</w:t>
      </w:r>
      <w:r w:rsidR="00830972">
        <w:t>JT</w:t>
      </w:r>
      <w:r w:rsidR="00830972">
        <w:rPr>
          <w:rFonts w:hint="eastAsia"/>
        </w:rPr>
        <w:t>able</w:t>
      </w:r>
      <w:r w:rsidR="00830972">
        <w:rPr>
          <w:rFonts w:hint="eastAsia"/>
        </w:rPr>
        <w:t>表格、</w:t>
      </w:r>
      <w:r w:rsidR="00830972" w:rsidRPr="00830972">
        <w:t>JToggleButton</w:t>
      </w:r>
      <w:r w:rsidR="00830972">
        <w:rPr>
          <w:rFonts w:hint="eastAsia"/>
        </w:rPr>
        <w:t>开关按钮</w:t>
      </w:r>
      <w:r>
        <w:rPr>
          <w:rFonts w:hint="eastAsia"/>
        </w:rPr>
        <w:t>等等。</w:t>
      </w:r>
    </w:p>
    <w:p w14:paraId="4374EE43" w14:textId="7A045FA8" w:rsidR="00532CE7" w:rsidRDefault="00532CE7" w:rsidP="00830972">
      <w:pPr>
        <w:ind w:firstLineChars="200" w:firstLine="420"/>
      </w:pPr>
      <w:r>
        <w:rPr>
          <w:rFonts w:hint="eastAsia"/>
        </w:rPr>
        <w:t>通过此次大作业，我巩固了</w:t>
      </w:r>
      <w:r w:rsidR="00830972">
        <w:rPr>
          <w:rFonts w:hint="eastAsia"/>
        </w:rPr>
        <w:t>Java</w:t>
      </w:r>
      <w:r>
        <w:rPr>
          <w:rFonts w:hint="eastAsia"/>
        </w:rPr>
        <w:t>知识，了解了程序设计</w:t>
      </w:r>
      <w:r w:rsidR="00830972">
        <w:rPr>
          <w:rFonts w:hint="eastAsia"/>
        </w:rPr>
        <w:t>及程序图形界面设计的</w:t>
      </w:r>
      <w:r>
        <w:rPr>
          <w:rFonts w:hint="eastAsia"/>
        </w:rPr>
        <w:t>过程，锻炼了实际应用能力，也锻炼了逻辑能力，知道了如何一步步的从零开始编写出一个完整</w:t>
      </w:r>
      <w:r w:rsidR="00830972">
        <w:rPr>
          <w:rFonts w:hint="eastAsia"/>
        </w:rPr>
        <w:t>的拥有图形界面</w:t>
      </w:r>
      <w:r>
        <w:rPr>
          <w:rFonts w:hint="eastAsia"/>
        </w:rPr>
        <w:t>的</w:t>
      </w:r>
      <w:r w:rsidR="00830972">
        <w:rPr>
          <w:rFonts w:hint="eastAsia"/>
        </w:rPr>
        <w:t>应用</w:t>
      </w:r>
      <w:r>
        <w:rPr>
          <w:rFonts w:hint="eastAsia"/>
        </w:rPr>
        <w:t>程序。</w:t>
      </w:r>
    </w:p>
    <w:p w14:paraId="58F5D533" w14:textId="373D5B16" w:rsidR="00581632" w:rsidRDefault="00532CE7" w:rsidP="00532CE7">
      <w:r>
        <w:rPr>
          <w:rFonts w:hint="eastAsia"/>
        </w:rPr>
        <w:t>在开始做大作业前我先将整本课本重新复习及学习了一遍，在编写程序的过程中也不断地翻查课本及网上资料，在编写的过程中也遇到了许多困难，调试程序时也发现了许多</w:t>
      </w:r>
      <w:r>
        <w:rPr>
          <w:rFonts w:hint="eastAsia"/>
        </w:rPr>
        <w:t>bug</w:t>
      </w:r>
      <w:r>
        <w:rPr>
          <w:rFonts w:hint="eastAsia"/>
        </w:rPr>
        <w:t>，种种困难在完成大作业的过程中不断地迎面而来，花了</w:t>
      </w:r>
      <w:r w:rsidR="00830972">
        <w:rPr>
          <w:rFonts w:hint="eastAsia"/>
        </w:rPr>
        <w:t>很长</w:t>
      </w:r>
      <w:r>
        <w:rPr>
          <w:rFonts w:hint="eastAsia"/>
        </w:rPr>
        <w:t>时间才将其代码全部</w:t>
      </w:r>
      <w:r w:rsidR="00830972">
        <w:rPr>
          <w:rFonts w:hint="eastAsia"/>
        </w:rPr>
        <w:t>编</w:t>
      </w:r>
      <w:r>
        <w:rPr>
          <w:rFonts w:hint="eastAsia"/>
        </w:rPr>
        <w:t>写完并解决了全部难题，这个过程虽然有些艰苦，但我并不觉得烦躁，当你完成之后并成功地运行了自己所编写的程序时，你心中的自豪感及满足感会告诉你这一切都是值得的！！！</w:t>
      </w:r>
    </w:p>
    <w:p w14:paraId="4BEA96C4" w14:textId="77777777" w:rsidR="00532CE7" w:rsidRDefault="00532CE7" w:rsidP="00F5453B"/>
    <w:p w14:paraId="7FB267E9" w14:textId="48037A5E" w:rsidR="00830972" w:rsidRDefault="00830972" w:rsidP="00F5453B"/>
    <w:p w14:paraId="487A3C25" w14:textId="77777777" w:rsidR="00830972" w:rsidRDefault="00830972">
      <w:pPr>
        <w:widowControl/>
        <w:jc w:val="left"/>
      </w:pPr>
      <w:r>
        <w:br w:type="page"/>
      </w:r>
    </w:p>
    <w:p w14:paraId="6B2D6834" w14:textId="1648784C" w:rsidR="00B35A5B" w:rsidRPr="006C5C97" w:rsidRDefault="00830972" w:rsidP="006C5C97">
      <w:pPr>
        <w:pStyle w:val="1"/>
        <w:spacing w:line="360" w:lineRule="auto"/>
        <w:jc w:val="center"/>
        <w:rPr>
          <w:rFonts w:ascii="宋体" w:eastAsia="宋体" w:hAnsi="宋体"/>
          <w:sz w:val="30"/>
          <w:szCs w:val="30"/>
        </w:rPr>
      </w:pPr>
      <w:bookmarkStart w:id="7" w:name="_Toc53586984"/>
      <w:r w:rsidRPr="006C5C97">
        <w:rPr>
          <w:rFonts w:ascii="宋体" w:eastAsia="宋体" w:hAnsi="宋体" w:hint="eastAsia"/>
          <w:sz w:val="30"/>
          <w:szCs w:val="30"/>
        </w:rPr>
        <w:lastRenderedPageBreak/>
        <w:t>参考目录</w:t>
      </w:r>
      <w:bookmarkEnd w:id="7"/>
    </w:p>
    <w:p w14:paraId="753BA99D" w14:textId="0CE6DA1C" w:rsidR="00E54730" w:rsidRDefault="00E54730" w:rsidP="00E54730">
      <w:pPr>
        <w:rPr>
          <w:rFonts w:ascii="宋体" w:eastAsia="宋体" w:hAnsi="宋体"/>
          <w:b/>
          <w:bCs/>
          <w:kern w:val="44"/>
          <w:szCs w:val="21"/>
        </w:rPr>
      </w:pPr>
    </w:p>
    <w:p w14:paraId="0F4A1135" w14:textId="2F21EEA8" w:rsidR="00E54730" w:rsidRDefault="00E54730" w:rsidP="00E54730">
      <w:pPr>
        <w:rPr>
          <w:rFonts w:ascii="宋体" w:eastAsia="宋体" w:hAnsi="宋体"/>
          <w:kern w:val="44"/>
          <w:szCs w:val="21"/>
        </w:rPr>
      </w:pPr>
      <w:r w:rsidRPr="00E54730">
        <w:rPr>
          <w:rFonts w:ascii="宋体" w:eastAsia="宋体" w:hAnsi="宋体" w:hint="eastAsia"/>
          <w:kern w:val="44"/>
          <w:szCs w:val="21"/>
        </w:rPr>
        <w:t>[</w:t>
      </w:r>
      <w:r w:rsidRPr="00E54730">
        <w:rPr>
          <w:rFonts w:ascii="宋体" w:eastAsia="宋体" w:hAnsi="宋体"/>
          <w:kern w:val="44"/>
          <w:szCs w:val="21"/>
        </w:rPr>
        <w:t>1]</w:t>
      </w:r>
      <w:r>
        <w:rPr>
          <w:rFonts w:ascii="宋体" w:eastAsia="宋体" w:hAnsi="宋体"/>
          <w:kern w:val="44"/>
          <w:szCs w:val="21"/>
        </w:rPr>
        <w:t xml:space="preserve"> </w:t>
      </w:r>
      <w:r w:rsidRPr="00E54730">
        <w:rPr>
          <w:rFonts w:ascii="宋体" w:eastAsia="宋体" w:hAnsi="宋体" w:hint="eastAsia"/>
          <w:kern w:val="44"/>
          <w:szCs w:val="21"/>
        </w:rPr>
        <w:t>《</w:t>
      </w:r>
      <w:r>
        <w:rPr>
          <w:rFonts w:ascii="宋体" w:eastAsia="宋体" w:hAnsi="宋体" w:hint="eastAsia"/>
          <w:kern w:val="44"/>
          <w:szCs w:val="21"/>
        </w:rPr>
        <w:t>Java程序设计与实践教程(第2版</w:t>
      </w:r>
      <w:r>
        <w:rPr>
          <w:rFonts w:ascii="宋体" w:eastAsia="宋体" w:hAnsi="宋体"/>
          <w:kern w:val="44"/>
          <w:szCs w:val="21"/>
        </w:rPr>
        <w:t>)</w:t>
      </w:r>
      <w:r w:rsidRPr="00E54730">
        <w:rPr>
          <w:rFonts w:ascii="宋体" w:eastAsia="宋体" w:hAnsi="宋体" w:hint="eastAsia"/>
          <w:kern w:val="44"/>
          <w:szCs w:val="21"/>
        </w:rPr>
        <w:t>》</w:t>
      </w:r>
      <w:r>
        <w:rPr>
          <w:rFonts w:ascii="宋体" w:eastAsia="宋体" w:hAnsi="宋体" w:hint="eastAsia"/>
          <w:kern w:val="44"/>
          <w:szCs w:val="21"/>
        </w:rPr>
        <w:t>/杨丽萍，王薇，张</w:t>
      </w:r>
      <w:r w:rsidRPr="00E54730">
        <w:rPr>
          <w:rFonts w:ascii="宋体" w:eastAsia="宋体" w:hAnsi="宋体" w:hint="eastAsia"/>
          <w:kern w:val="44"/>
          <w:szCs w:val="21"/>
        </w:rPr>
        <w:t>焱焱</w:t>
      </w:r>
      <w:r>
        <w:rPr>
          <w:rFonts w:ascii="宋体" w:eastAsia="宋体" w:hAnsi="宋体" w:hint="eastAsia"/>
          <w:kern w:val="44"/>
          <w:szCs w:val="21"/>
        </w:rPr>
        <w:t>主编.</w:t>
      </w:r>
      <w:r w:rsidRPr="00E54730">
        <w:rPr>
          <w:rFonts w:ascii="宋体" w:eastAsia="宋体" w:hAnsi="宋体" w:hint="eastAsia"/>
          <w:kern w:val="44"/>
          <w:szCs w:val="21"/>
        </w:rPr>
        <w:t xml:space="preserve"> [M]．</w:t>
      </w:r>
      <w:r>
        <w:rPr>
          <w:rFonts w:ascii="宋体" w:eastAsia="宋体" w:hAnsi="宋体"/>
          <w:kern w:val="44"/>
          <w:szCs w:val="21"/>
        </w:rPr>
        <w:t>2</w:t>
      </w:r>
      <w:r w:rsidRPr="00E54730">
        <w:rPr>
          <w:rFonts w:ascii="宋体" w:eastAsia="宋体" w:hAnsi="宋体" w:hint="eastAsia"/>
          <w:kern w:val="44"/>
          <w:szCs w:val="21"/>
        </w:rPr>
        <w:t>版.北京:清华大学出版社, 201</w:t>
      </w:r>
      <w:r>
        <w:rPr>
          <w:rFonts w:ascii="宋体" w:eastAsia="宋体" w:hAnsi="宋体"/>
          <w:kern w:val="44"/>
          <w:szCs w:val="21"/>
        </w:rPr>
        <w:t>9</w:t>
      </w:r>
      <w:r>
        <w:rPr>
          <w:rFonts w:ascii="宋体" w:eastAsia="宋体" w:hAnsi="宋体" w:hint="eastAsia"/>
          <w:kern w:val="44"/>
          <w:szCs w:val="21"/>
        </w:rPr>
        <w:t>（2</w:t>
      </w:r>
      <w:r>
        <w:rPr>
          <w:rFonts w:ascii="宋体" w:eastAsia="宋体" w:hAnsi="宋体"/>
          <w:kern w:val="44"/>
          <w:szCs w:val="21"/>
        </w:rPr>
        <w:t>019.12</w:t>
      </w:r>
      <w:r>
        <w:rPr>
          <w:rFonts w:ascii="宋体" w:eastAsia="宋体" w:hAnsi="宋体" w:hint="eastAsia"/>
          <w:kern w:val="44"/>
          <w:szCs w:val="21"/>
        </w:rPr>
        <w:t>重印）</w:t>
      </w:r>
    </w:p>
    <w:p w14:paraId="4ADC0CAD" w14:textId="16E4FE69" w:rsidR="00E54730" w:rsidRPr="00E54730" w:rsidRDefault="00E54730" w:rsidP="00E54730">
      <w:pPr>
        <w:rPr>
          <w:rFonts w:ascii="宋体" w:eastAsia="宋体" w:hAnsi="宋体"/>
          <w:kern w:val="44"/>
          <w:szCs w:val="21"/>
        </w:rPr>
      </w:pPr>
      <w:r>
        <w:rPr>
          <w:rFonts w:ascii="宋体" w:eastAsia="宋体" w:hAnsi="宋体" w:hint="eastAsia"/>
          <w:kern w:val="44"/>
          <w:szCs w:val="21"/>
        </w:rPr>
        <w:t>[</w:t>
      </w:r>
      <w:r>
        <w:rPr>
          <w:rFonts w:ascii="宋体" w:eastAsia="宋体" w:hAnsi="宋体"/>
          <w:kern w:val="44"/>
          <w:szCs w:val="21"/>
        </w:rPr>
        <w:t xml:space="preserve">2] </w:t>
      </w:r>
      <w:r w:rsidRPr="00E54730">
        <w:rPr>
          <w:rFonts w:ascii="宋体" w:eastAsia="宋体" w:hAnsi="宋体" w:hint="eastAsia"/>
          <w:kern w:val="44"/>
          <w:szCs w:val="21"/>
        </w:rPr>
        <w:t>CSDN[Java Swing 图形界面开发（目录）]．</w:t>
      </w:r>
      <w:r w:rsidRPr="00E54730">
        <w:rPr>
          <w:rFonts w:ascii="宋体" w:eastAsia="宋体" w:hAnsi="宋体"/>
          <w:kern w:val="44"/>
          <w:szCs w:val="21"/>
        </w:rPr>
        <w:t>https://blog.csdn.net/xietansheng/article/details/72814492</w:t>
      </w:r>
      <w:r w:rsidRPr="00E54730">
        <w:rPr>
          <w:rFonts w:ascii="宋体" w:eastAsia="宋体" w:hAnsi="宋体" w:hint="eastAsia"/>
          <w:kern w:val="44"/>
          <w:szCs w:val="21"/>
        </w:rPr>
        <w:t>,引用日期2020.</w:t>
      </w:r>
      <w:r w:rsidR="00675006">
        <w:rPr>
          <w:rFonts w:ascii="宋体" w:eastAsia="宋体" w:hAnsi="宋体"/>
          <w:kern w:val="44"/>
          <w:szCs w:val="21"/>
        </w:rPr>
        <w:t>10</w:t>
      </w:r>
      <w:r w:rsidRPr="00E54730">
        <w:rPr>
          <w:rFonts w:ascii="宋体" w:eastAsia="宋体" w:hAnsi="宋体" w:hint="eastAsia"/>
          <w:kern w:val="44"/>
          <w:szCs w:val="21"/>
        </w:rPr>
        <w:t>.1</w:t>
      </w:r>
      <w:r w:rsidR="00675006">
        <w:rPr>
          <w:rFonts w:ascii="宋体" w:eastAsia="宋体" w:hAnsi="宋体"/>
          <w:kern w:val="44"/>
          <w:szCs w:val="21"/>
        </w:rPr>
        <w:t>3</w:t>
      </w:r>
    </w:p>
    <w:p w14:paraId="4EAA4FAA" w14:textId="21278B0F" w:rsidR="00E54730" w:rsidRPr="00675006" w:rsidRDefault="00675006" w:rsidP="00E54730">
      <w:pPr>
        <w:rPr>
          <w:rFonts w:ascii="宋体" w:eastAsia="宋体" w:hAnsi="宋体"/>
          <w:kern w:val="44"/>
          <w:szCs w:val="21"/>
        </w:rPr>
      </w:pPr>
      <w:r>
        <w:rPr>
          <w:rFonts w:ascii="宋体" w:eastAsia="宋体" w:hAnsi="宋体" w:hint="eastAsia"/>
          <w:kern w:val="44"/>
          <w:szCs w:val="21"/>
        </w:rPr>
        <w:t>[</w:t>
      </w:r>
      <w:r>
        <w:rPr>
          <w:rFonts w:ascii="宋体" w:eastAsia="宋体" w:hAnsi="宋体"/>
          <w:kern w:val="44"/>
          <w:szCs w:val="21"/>
        </w:rPr>
        <w:t xml:space="preserve">3] </w:t>
      </w:r>
      <w:r w:rsidRPr="00E54730">
        <w:rPr>
          <w:rFonts w:ascii="宋体" w:eastAsia="宋体" w:hAnsi="宋体" w:hint="eastAsia"/>
          <w:kern w:val="44"/>
          <w:szCs w:val="21"/>
        </w:rPr>
        <w:t>CSDN[</w:t>
      </w:r>
      <w:r w:rsidRPr="00675006">
        <w:rPr>
          <w:rFonts w:ascii="宋体" w:eastAsia="宋体" w:hAnsi="宋体" w:hint="eastAsia"/>
          <w:kern w:val="44"/>
          <w:szCs w:val="21"/>
        </w:rPr>
        <w:t>JTable中嵌套JButton并加入JButton的事件处理</w:t>
      </w:r>
      <w:r w:rsidRPr="00E54730">
        <w:rPr>
          <w:rFonts w:ascii="宋体" w:eastAsia="宋体" w:hAnsi="宋体" w:hint="eastAsia"/>
          <w:kern w:val="44"/>
          <w:szCs w:val="21"/>
        </w:rPr>
        <w:t>]．</w:t>
      </w:r>
      <w:r w:rsidRPr="00675006">
        <w:rPr>
          <w:rFonts w:ascii="宋体" w:eastAsia="宋体" w:hAnsi="宋体"/>
          <w:kern w:val="44"/>
          <w:szCs w:val="21"/>
        </w:rPr>
        <w:t>https://blog.csdn.net/SuperVictim/article/details/50492282</w:t>
      </w:r>
      <w:r w:rsidRPr="00E54730">
        <w:rPr>
          <w:rFonts w:ascii="宋体" w:eastAsia="宋体" w:hAnsi="宋体" w:hint="eastAsia"/>
          <w:kern w:val="44"/>
          <w:szCs w:val="21"/>
        </w:rPr>
        <w:t>,引用日期2020.</w:t>
      </w:r>
      <w:r>
        <w:rPr>
          <w:rFonts w:ascii="宋体" w:eastAsia="宋体" w:hAnsi="宋体"/>
          <w:kern w:val="44"/>
          <w:szCs w:val="21"/>
        </w:rPr>
        <w:t>10</w:t>
      </w:r>
      <w:r w:rsidRPr="00E54730">
        <w:rPr>
          <w:rFonts w:ascii="宋体" w:eastAsia="宋体" w:hAnsi="宋体" w:hint="eastAsia"/>
          <w:kern w:val="44"/>
          <w:szCs w:val="21"/>
        </w:rPr>
        <w:t>.1</w:t>
      </w:r>
      <w:r>
        <w:rPr>
          <w:rFonts w:ascii="宋体" w:eastAsia="宋体" w:hAnsi="宋体"/>
          <w:kern w:val="44"/>
          <w:szCs w:val="21"/>
        </w:rPr>
        <w:t>3</w:t>
      </w:r>
    </w:p>
    <w:p w14:paraId="3BF1CC14" w14:textId="73DB9C84" w:rsidR="00675006" w:rsidRPr="00675006" w:rsidRDefault="00675006" w:rsidP="00E54730">
      <w:pPr>
        <w:rPr>
          <w:rFonts w:ascii="宋体" w:eastAsia="宋体" w:hAnsi="宋体"/>
          <w:kern w:val="44"/>
          <w:szCs w:val="21"/>
        </w:rPr>
      </w:pPr>
      <w:r>
        <w:rPr>
          <w:rFonts w:ascii="宋体" w:eastAsia="宋体" w:hAnsi="宋体" w:hint="eastAsia"/>
          <w:kern w:val="44"/>
          <w:szCs w:val="21"/>
        </w:rPr>
        <w:t>[</w:t>
      </w:r>
      <w:r>
        <w:rPr>
          <w:rFonts w:ascii="宋体" w:eastAsia="宋体" w:hAnsi="宋体"/>
          <w:kern w:val="44"/>
          <w:szCs w:val="21"/>
        </w:rPr>
        <w:t xml:space="preserve">4] </w:t>
      </w:r>
      <w:r w:rsidRPr="00E54730">
        <w:rPr>
          <w:rFonts w:ascii="宋体" w:eastAsia="宋体" w:hAnsi="宋体" w:hint="eastAsia"/>
          <w:kern w:val="44"/>
          <w:szCs w:val="21"/>
        </w:rPr>
        <w:t>CSDN[</w:t>
      </w:r>
      <w:r w:rsidRPr="00675006">
        <w:rPr>
          <w:rFonts w:ascii="宋体" w:eastAsia="宋体" w:hAnsi="宋体" w:hint="eastAsia"/>
          <w:kern w:val="44"/>
          <w:szCs w:val="21"/>
        </w:rPr>
        <w:t>java swing GUI窗口美化</w:t>
      </w:r>
      <w:r w:rsidRPr="00E54730">
        <w:rPr>
          <w:rFonts w:ascii="宋体" w:eastAsia="宋体" w:hAnsi="宋体" w:hint="eastAsia"/>
          <w:kern w:val="44"/>
          <w:szCs w:val="21"/>
        </w:rPr>
        <w:t>]．</w:t>
      </w:r>
      <w:r w:rsidRPr="00675006">
        <w:rPr>
          <w:rFonts w:ascii="宋体" w:eastAsia="宋体" w:hAnsi="宋体"/>
          <w:kern w:val="44"/>
          <w:szCs w:val="21"/>
        </w:rPr>
        <w:t>https://blog.csdn.net/hunt_er/article/details/83415857</w:t>
      </w:r>
      <w:r w:rsidRPr="00E54730">
        <w:rPr>
          <w:rFonts w:ascii="宋体" w:eastAsia="宋体" w:hAnsi="宋体" w:hint="eastAsia"/>
          <w:kern w:val="44"/>
          <w:szCs w:val="21"/>
        </w:rPr>
        <w:t>,引用日期2020.</w:t>
      </w:r>
      <w:r>
        <w:rPr>
          <w:rFonts w:ascii="宋体" w:eastAsia="宋体" w:hAnsi="宋体"/>
          <w:kern w:val="44"/>
          <w:szCs w:val="21"/>
        </w:rPr>
        <w:t>10</w:t>
      </w:r>
      <w:r w:rsidRPr="00E54730">
        <w:rPr>
          <w:rFonts w:ascii="宋体" w:eastAsia="宋体" w:hAnsi="宋体" w:hint="eastAsia"/>
          <w:kern w:val="44"/>
          <w:szCs w:val="21"/>
        </w:rPr>
        <w:t>.1</w:t>
      </w:r>
      <w:r>
        <w:rPr>
          <w:rFonts w:ascii="宋体" w:eastAsia="宋体" w:hAnsi="宋体"/>
          <w:kern w:val="44"/>
          <w:szCs w:val="21"/>
        </w:rPr>
        <w:t>3</w:t>
      </w:r>
    </w:p>
    <w:p w14:paraId="14412A2E" w14:textId="3E5C46D5" w:rsidR="00675006" w:rsidRPr="00675006" w:rsidRDefault="00675006" w:rsidP="00E54730">
      <w:pPr>
        <w:rPr>
          <w:rFonts w:ascii="宋体" w:eastAsia="宋体" w:hAnsi="宋体"/>
          <w:kern w:val="44"/>
          <w:szCs w:val="21"/>
        </w:rPr>
      </w:pPr>
      <w:r>
        <w:rPr>
          <w:rFonts w:ascii="宋体" w:eastAsia="宋体" w:hAnsi="宋体" w:hint="eastAsia"/>
          <w:kern w:val="44"/>
          <w:szCs w:val="21"/>
        </w:rPr>
        <w:t>[</w:t>
      </w:r>
      <w:r>
        <w:rPr>
          <w:rFonts w:ascii="宋体" w:eastAsia="宋体" w:hAnsi="宋体"/>
          <w:kern w:val="44"/>
          <w:szCs w:val="21"/>
        </w:rPr>
        <w:t xml:space="preserve">5] </w:t>
      </w:r>
      <w:r w:rsidRPr="00E54730">
        <w:rPr>
          <w:rFonts w:ascii="宋体" w:eastAsia="宋体" w:hAnsi="宋体" w:hint="eastAsia"/>
          <w:kern w:val="44"/>
          <w:szCs w:val="21"/>
        </w:rPr>
        <w:t>CSDN[</w:t>
      </w:r>
      <w:r w:rsidRPr="00675006">
        <w:rPr>
          <w:rFonts w:ascii="宋体" w:eastAsia="宋体" w:hAnsi="宋体" w:hint="eastAsia"/>
          <w:kern w:val="44"/>
          <w:szCs w:val="21"/>
        </w:rPr>
        <w:t>Java中改变应用程序界面外观（javax.swing.UIManager类和LookAndFeel类）</w:t>
      </w:r>
      <w:r w:rsidRPr="00E54730">
        <w:rPr>
          <w:rFonts w:ascii="宋体" w:eastAsia="宋体" w:hAnsi="宋体" w:hint="eastAsia"/>
          <w:kern w:val="44"/>
          <w:szCs w:val="21"/>
        </w:rPr>
        <w:t>]．</w:t>
      </w:r>
      <w:r w:rsidRPr="00675006">
        <w:rPr>
          <w:rFonts w:ascii="宋体" w:eastAsia="宋体" w:hAnsi="宋体"/>
          <w:kern w:val="44"/>
          <w:szCs w:val="21"/>
        </w:rPr>
        <w:t>https://blog.csdn.net/u010995220/article/details/49847307</w:t>
      </w:r>
      <w:r w:rsidRPr="00E54730">
        <w:rPr>
          <w:rFonts w:ascii="宋体" w:eastAsia="宋体" w:hAnsi="宋体" w:hint="eastAsia"/>
          <w:kern w:val="44"/>
          <w:szCs w:val="21"/>
        </w:rPr>
        <w:t>,引用日期2020.</w:t>
      </w:r>
      <w:r>
        <w:rPr>
          <w:rFonts w:ascii="宋体" w:eastAsia="宋体" w:hAnsi="宋体"/>
          <w:kern w:val="44"/>
          <w:szCs w:val="21"/>
        </w:rPr>
        <w:t>10</w:t>
      </w:r>
      <w:r w:rsidRPr="00E54730">
        <w:rPr>
          <w:rFonts w:ascii="宋体" w:eastAsia="宋体" w:hAnsi="宋体" w:hint="eastAsia"/>
          <w:kern w:val="44"/>
          <w:szCs w:val="21"/>
        </w:rPr>
        <w:t>.1</w:t>
      </w:r>
      <w:r>
        <w:rPr>
          <w:rFonts w:ascii="宋体" w:eastAsia="宋体" w:hAnsi="宋体"/>
          <w:kern w:val="44"/>
          <w:szCs w:val="21"/>
        </w:rPr>
        <w:t>3</w:t>
      </w:r>
    </w:p>
    <w:p w14:paraId="6CD3C1FE" w14:textId="4C5D09AE" w:rsidR="00675006" w:rsidRPr="00675006" w:rsidRDefault="00675006" w:rsidP="00675006">
      <w:pPr>
        <w:rPr>
          <w:rFonts w:ascii="宋体" w:eastAsia="宋体" w:hAnsi="宋体"/>
          <w:kern w:val="44"/>
          <w:szCs w:val="21"/>
        </w:rPr>
      </w:pPr>
      <w:r>
        <w:rPr>
          <w:rFonts w:ascii="宋体" w:eastAsia="宋体" w:hAnsi="宋体" w:hint="eastAsia"/>
          <w:kern w:val="44"/>
          <w:szCs w:val="21"/>
        </w:rPr>
        <w:t>[</w:t>
      </w:r>
      <w:r>
        <w:rPr>
          <w:rFonts w:ascii="宋体" w:eastAsia="宋体" w:hAnsi="宋体"/>
          <w:kern w:val="44"/>
          <w:szCs w:val="21"/>
        </w:rPr>
        <w:t xml:space="preserve">6] </w:t>
      </w:r>
      <w:r w:rsidRPr="00E54730">
        <w:rPr>
          <w:rFonts w:ascii="宋体" w:eastAsia="宋体" w:hAnsi="宋体" w:hint="eastAsia"/>
          <w:kern w:val="44"/>
          <w:szCs w:val="21"/>
        </w:rPr>
        <w:t>CSDN[</w:t>
      </w:r>
      <w:r>
        <w:rPr>
          <w:rFonts w:ascii="宋体" w:eastAsia="宋体" w:hAnsi="宋体" w:hint="eastAsia"/>
          <w:kern w:val="44"/>
          <w:szCs w:val="21"/>
        </w:rPr>
        <w:t>其他各种帖子</w:t>
      </w:r>
      <w:r w:rsidRPr="00E54730">
        <w:rPr>
          <w:rFonts w:ascii="宋体" w:eastAsia="宋体" w:hAnsi="宋体" w:hint="eastAsia"/>
          <w:kern w:val="44"/>
          <w:szCs w:val="21"/>
        </w:rPr>
        <w:t>]．https://www.csdn.net/,引用日期2020.</w:t>
      </w:r>
      <w:r>
        <w:rPr>
          <w:rFonts w:ascii="宋体" w:eastAsia="宋体" w:hAnsi="宋体"/>
          <w:kern w:val="44"/>
          <w:szCs w:val="21"/>
        </w:rPr>
        <w:t>10</w:t>
      </w:r>
      <w:r w:rsidRPr="00E54730">
        <w:rPr>
          <w:rFonts w:ascii="宋体" w:eastAsia="宋体" w:hAnsi="宋体" w:hint="eastAsia"/>
          <w:kern w:val="44"/>
          <w:szCs w:val="21"/>
        </w:rPr>
        <w:t>.1</w:t>
      </w:r>
      <w:r>
        <w:rPr>
          <w:rFonts w:ascii="宋体" w:eastAsia="宋体" w:hAnsi="宋体"/>
          <w:kern w:val="44"/>
          <w:szCs w:val="21"/>
        </w:rPr>
        <w:t>3</w:t>
      </w:r>
    </w:p>
    <w:p w14:paraId="25DADD87" w14:textId="77777777" w:rsidR="00675006" w:rsidRDefault="00675006" w:rsidP="00E54730">
      <w:pPr>
        <w:rPr>
          <w:rFonts w:ascii="宋体" w:eastAsia="宋体" w:hAnsi="宋体"/>
          <w:kern w:val="44"/>
          <w:szCs w:val="21"/>
        </w:rPr>
      </w:pPr>
    </w:p>
    <w:sectPr w:rsidR="00675006" w:rsidSect="00D522F0">
      <w:footerReference w:type="default" r:id="rId55"/>
      <w:pgSz w:w="11906" w:h="16838"/>
      <w:pgMar w:top="1440" w:right="1247" w:bottom="1440" w:left="124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B956F" w14:textId="77777777" w:rsidR="00094CB4" w:rsidRDefault="00094CB4" w:rsidP="00035582">
      <w:r>
        <w:separator/>
      </w:r>
    </w:p>
  </w:endnote>
  <w:endnote w:type="continuationSeparator" w:id="0">
    <w:p w14:paraId="4525C685" w14:textId="77777777" w:rsidR="00094CB4" w:rsidRDefault="00094CB4" w:rsidP="000355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行楷繁体">
    <w:altName w:val="Times New Roman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904543"/>
      <w:docPartObj>
        <w:docPartGallery w:val="Page Numbers (Bottom of Page)"/>
        <w:docPartUnique/>
      </w:docPartObj>
    </w:sdtPr>
    <w:sdtEndPr/>
    <w:sdtContent>
      <w:p w14:paraId="5BCE039C" w14:textId="448341BE" w:rsidR="00E54730" w:rsidRDefault="00E5473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E1E495" w14:textId="77777777" w:rsidR="00E54730" w:rsidRDefault="00E5473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95999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FE2C858" w14:textId="669EEF01" w:rsidR="00E54730" w:rsidRPr="00814566" w:rsidRDefault="00E54730" w:rsidP="00814566">
        <w:pPr>
          <w:pStyle w:val="a5"/>
          <w:jc w:val="center"/>
          <w:rPr>
            <w:rFonts w:ascii="Times New Roman" w:hAnsi="Times New Roman" w:cs="Times New Roman"/>
          </w:rPr>
        </w:pPr>
        <w:r w:rsidRPr="00814566">
          <w:rPr>
            <w:rFonts w:ascii="Times New Roman" w:hAnsi="Times New Roman" w:cs="Times New Roman"/>
          </w:rPr>
          <w:fldChar w:fldCharType="begin"/>
        </w:r>
        <w:r w:rsidRPr="00814566">
          <w:rPr>
            <w:rFonts w:ascii="Times New Roman" w:hAnsi="Times New Roman" w:cs="Times New Roman"/>
          </w:rPr>
          <w:instrText>PAGE   \* MERGEFORMAT</w:instrText>
        </w:r>
        <w:r w:rsidRPr="00814566">
          <w:rPr>
            <w:rFonts w:ascii="Times New Roman" w:hAnsi="Times New Roman" w:cs="Times New Roman"/>
          </w:rPr>
          <w:fldChar w:fldCharType="separate"/>
        </w:r>
        <w:r w:rsidRPr="00814566">
          <w:rPr>
            <w:rFonts w:ascii="Times New Roman" w:hAnsi="Times New Roman" w:cs="Times New Roman"/>
            <w:lang w:val="zh-CN"/>
          </w:rPr>
          <w:t>2</w:t>
        </w:r>
        <w:r w:rsidRPr="00814566">
          <w:rPr>
            <w:rFonts w:ascii="Times New Roman" w:hAnsi="Times New Roman" w:cs="Times New Roman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0919497"/>
      <w:docPartObj>
        <w:docPartGallery w:val="Page Numbers (Bottom of Page)"/>
        <w:docPartUnique/>
      </w:docPartObj>
    </w:sdtPr>
    <w:sdtEndPr/>
    <w:sdtContent>
      <w:p w14:paraId="0A1C836B" w14:textId="3E675E20" w:rsidR="00E54730" w:rsidRDefault="00E54730" w:rsidP="0081456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A1770" w14:textId="77777777" w:rsidR="00094CB4" w:rsidRDefault="00094CB4" w:rsidP="00035582">
      <w:r>
        <w:separator/>
      </w:r>
    </w:p>
  </w:footnote>
  <w:footnote w:type="continuationSeparator" w:id="0">
    <w:p w14:paraId="00812CAB" w14:textId="77777777" w:rsidR="00094CB4" w:rsidRDefault="00094CB4" w:rsidP="000355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835C8"/>
    <w:multiLevelType w:val="hybridMultilevel"/>
    <w:tmpl w:val="F06AC5F2"/>
    <w:lvl w:ilvl="0" w:tplc="7CEE4CC6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DAF1B00"/>
    <w:multiLevelType w:val="hybridMultilevel"/>
    <w:tmpl w:val="B0342C8A"/>
    <w:lvl w:ilvl="0" w:tplc="7F287FA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DCE0D2C"/>
    <w:multiLevelType w:val="hybridMultilevel"/>
    <w:tmpl w:val="AE6602D2"/>
    <w:lvl w:ilvl="0" w:tplc="BD62FD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FD4B09"/>
    <w:rsid w:val="00035582"/>
    <w:rsid w:val="00094CB4"/>
    <w:rsid w:val="00100B86"/>
    <w:rsid w:val="001051E3"/>
    <w:rsid w:val="001456EB"/>
    <w:rsid w:val="00217203"/>
    <w:rsid w:val="0027377E"/>
    <w:rsid w:val="00287522"/>
    <w:rsid w:val="002C2B41"/>
    <w:rsid w:val="003426ED"/>
    <w:rsid w:val="00372D6C"/>
    <w:rsid w:val="0037561F"/>
    <w:rsid w:val="004070BB"/>
    <w:rsid w:val="004351DF"/>
    <w:rsid w:val="004538AD"/>
    <w:rsid w:val="00470E49"/>
    <w:rsid w:val="00532CE7"/>
    <w:rsid w:val="00581632"/>
    <w:rsid w:val="005A083E"/>
    <w:rsid w:val="005E0074"/>
    <w:rsid w:val="00675006"/>
    <w:rsid w:val="00687F8E"/>
    <w:rsid w:val="006C5C97"/>
    <w:rsid w:val="007637CA"/>
    <w:rsid w:val="0078427D"/>
    <w:rsid w:val="00791E12"/>
    <w:rsid w:val="007B6511"/>
    <w:rsid w:val="007D6D78"/>
    <w:rsid w:val="007E2D7E"/>
    <w:rsid w:val="00814566"/>
    <w:rsid w:val="00830972"/>
    <w:rsid w:val="00830BC5"/>
    <w:rsid w:val="00902E47"/>
    <w:rsid w:val="0094321C"/>
    <w:rsid w:val="00946435"/>
    <w:rsid w:val="009A44E4"/>
    <w:rsid w:val="009F1E60"/>
    <w:rsid w:val="00A00C0C"/>
    <w:rsid w:val="00A61E75"/>
    <w:rsid w:val="00A8197B"/>
    <w:rsid w:val="00AA1470"/>
    <w:rsid w:val="00B01A6A"/>
    <w:rsid w:val="00B1345A"/>
    <w:rsid w:val="00B3105B"/>
    <w:rsid w:val="00B35A5B"/>
    <w:rsid w:val="00BA6D59"/>
    <w:rsid w:val="00C25A61"/>
    <w:rsid w:val="00C3774B"/>
    <w:rsid w:val="00C9200E"/>
    <w:rsid w:val="00CF31F9"/>
    <w:rsid w:val="00D522F0"/>
    <w:rsid w:val="00D771A6"/>
    <w:rsid w:val="00D926AA"/>
    <w:rsid w:val="00DC5A83"/>
    <w:rsid w:val="00E54730"/>
    <w:rsid w:val="00E706E5"/>
    <w:rsid w:val="00E8716A"/>
    <w:rsid w:val="00EC3A0F"/>
    <w:rsid w:val="00F5453B"/>
    <w:rsid w:val="00F93FEA"/>
    <w:rsid w:val="00FC5988"/>
    <w:rsid w:val="00FC5E19"/>
    <w:rsid w:val="00FC7F0E"/>
    <w:rsid w:val="00FD77C6"/>
    <w:rsid w:val="00FE5172"/>
    <w:rsid w:val="5DFD4B09"/>
    <w:rsid w:val="666C4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363196"/>
  <w15:docId w15:val="{84A4A1AB-2CB1-4DA2-8A8F-BCC07DEA6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145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145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355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35582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0355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5582"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81456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145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566"/>
  </w:style>
  <w:style w:type="character" w:styleId="a7">
    <w:name w:val="Hyperlink"/>
    <w:basedOn w:val="a0"/>
    <w:uiPriority w:val="99"/>
    <w:unhideWhenUsed/>
    <w:rsid w:val="00814566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rsid w:val="0081456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814566"/>
    <w:pPr>
      <w:ind w:leftChars="200" w:left="420"/>
    </w:pPr>
  </w:style>
  <w:style w:type="paragraph" w:styleId="a8">
    <w:name w:val="List Paragraph"/>
    <w:basedOn w:val="a"/>
    <w:uiPriority w:val="99"/>
    <w:unhideWhenUsed/>
    <w:rsid w:val="0037561F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E547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7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jpeg"/><Relationship Id="rId11" Type="http://schemas.openxmlformats.org/officeDocument/2006/relationships/image" Target="media/image2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0" Type="http://schemas.openxmlformats.org/officeDocument/2006/relationships/image" Target="media/image11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theme" Target="theme/theme1.xml"/><Relationship Id="rId10" Type="http://schemas.openxmlformats.org/officeDocument/2006/relationships/image" Target="media/image1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15</Pages>
  <Words>953</Words>
  <Characters>5434</Characters>
  <Application>Microsoft Office Word</Application>
  <DocSecurity>0</DocSecurity>
  <Lines>45</Lines>
  <Paragraphs>12</Paragraphs>
  <ScaleCrop>false</ScaleCrop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bbx</dc:creator>
  <cp:lastModifiedBy>郭 泽桐</cp:lastModifiedBy>
  <cp:revision>28</cp:revision>
  <dcterms:created xsi:type="dcterms:W3CDTF">2018-01-10T08:33:00Z</dcterms:created>
  <dcterms:modified xsi:type="dcterms:W3CDTF">2022-02-08T12:46:00Z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