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1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0A0" w:firstRow="1" w:lastRow="0" w:firstColumn="1" w:lastColumn="0" w:noHBand="0" w:noVBand="0"/>
      </w:tblPr>
      <w:tblGrid>
        <w:gridCol w:w="1305"/>
        <w:gridCol w:w="976"/>
        <w:gridCol w:w="976"/>
        <w:gridCol w:w="3430"/>
        <w:gridCol w:w="2131"/>
      </w:tblGrid>
      <w:tr w:rsidR="003B5FA9" w:rsidRPr="00873EF4" w14:paraId="506CB1D0" w14:textId="77777777" w:rsidTr="00873EF4">
        <w:tc>
          <w:tcPr>
            <w:tcW w:w="1305" w:type="dxa"/>
            <w:tcBorders>
              <w:bottom w:val="single" w:sz="12" w:space="0" w:color="8EAADB"/>
            </w:tcBorders>
            <w:vAlign w:val="center"/>
          </w:tcPr>
          <w:p w14:paraId="098E02DB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976" w:type="dxa"/>
            <w:tcBorders>
              <w:bottom w:val="single" w:sz="12" w:space="0" w:color="8EAADB"/>
            </w:tcBorders>
            <w:vAlign w:val="center"/>
          </w:tcPr>
          <w:p w14:paraId="281049C0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位数</w:t>
            </w:r>
          </w:p>
        </w:tc>
        <w:tc>
          <w:tcPr>
            <w:tcW w:w="976" w:type="dxa"/>
            <w:tcBorders>
              <w:bottom w:val="single" w:sz="12" w:space="0" w:color="8EAADB"/>
            </w:tcBorders>
            <w:vAlign w:val="center"/>
          </w:tcPr>
          <w:p w14:paraId="13EA1B73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方向</w:t>
            </w:r>
          </w:p>
        </w:tc>
        <w:tc>
          <w:tcPr>
            <w:tcW w:w="3430" w:type="dxa"/>
            <w:tcBorders>
              <w:bottom w:val="single" w:sz="12" w:space="0" w:color="8EAADB"/>
            </w:tcBorders>
            <w:vAlign w:val="center"/>
          </w:tcPr>
          <w:p w14:paraId="172BD64F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来源</w:t>
            </w:r>
            <w:r w:rsidRPr="00873EF4">
              <w:rPr>
                <w:b/>
                <w:bCs/>
              </w:rPr>
              <w:t>/</w:t>
            </w:r>
            <w:r w:rsidRPr="00873EF4">
              <w:rPr>
                <w:rFonts w:hint="eastAsia"/>
                <w:b/>
                <w:bCs/>
              </w:rPr>
              <w:t>去向</w:t>
            </w:r>
          </w:p>
        </w:tc>
        <w:tc>
          <w:tcPr>
            <w:tcW w:w="2131" w:type="dxa"/>
            <w:tcBorders>
              <w:bottom w:val="single" w:sz="12" w:space="0" w:color="8EAADB"/>
            </w:tcBorders>
            <w:vAlign w:val="center"/>
          </w:tcPr>
          <w:p w14:paraId="07C94BC6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备注</w:t>
            </w:r>
          </w:p>
        </w:tc>
      </w:tr>
      <w:tr w:rsidR="003B5FA9" w:rsidRPr="00873EF4" w14:paraId="74E4D635" w14:textId="77777777" w:rsidTr="00873EF4">
        <w:tc>
          <w:tcPr>
            <w:tcW w:w="8818" w:type="dxa"/>
            <w:gridSpan w:val="5"/>
            <w:vAlign w:val="center"/>
          </w:tcPr>
          <w:p w14:paraId="74EE4BF4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接收控制逻辑模块</w:t>
            </w:r>
          </w:p>
        </w:tc>
      </w:tr>
      <w:tr w:rsidR="003B5FA9" w:rsidRPr="00873EF4" w14:paraId="5B544C9E" w14:textId="77777777" w:rsidTr="00873EF4">
        <w:tc>
          <w:tcPr>
            <w:tcW w:w="1305" w:type="dxa"/>
            <w:vAlign w:val="center"/>
          </w:tcPr>
          <w:p w14:paraId="09FAB827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CLK</w:t>
            </w:r>
          </w:p>
        </w:tc>
        <w:tc>
          <w:tcPr>
            <w:tcW w:w="976" w:type="dxa"/>
            <w:vAlign w:val="center"/>
          </w:tcPr>
          <w:p w14:paraId="72775E3F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68678BEC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676FD272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时钟控制逻辑</w:t>
            </w:r>
          </w:p>
        </w:tc>
        <w:tc>
          <w:tcPr>
            <w:tcW w:w="2131" w:type="dxa"/>
            <w:vAlign w:val="center"/>
          </w:tcPr>
          <w:p w14:paraId="47E946F7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接收时钟</w:t>
            </w:r>
          </w:p>
        </w:tc>
      </w:tr>
      <w:tr w:rsidR="003B5FA9" w:rsidRPr="00873EF4" w14:paraId="6A718BAA" w14:textId="77777777" w:rsidTr="00873EF4">
        <w:tc>
          <w:tcPr>
            <w:tcW w:w="1305" w:type="dxa"/>
            <w:vAlign w:val="center"/>
          </w:tcPr>
          <w:p w14:paraId="4C0C2FE6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CLRN</w:t>
            </w:r>
          </w:p>
        </w:tc>
        <w:tc>
          <w:tcPr>
            <w:tcW w:w="976" w:type="dxa"/>
            <w:vAlign w:val="center"/>
          </w:tcPr>
          <w:p w14:paraId="0A9676FB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495F284A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6299860F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控制逻辑模块</w:t>
            </w:r>
          </w:p>
        </w:tc>
        <w:tc>
          <w:tcPr>
            <w:tcW w:w="2131" w:type="dxa"/>
            <w:vAlign w:val="center"/>
          </w:tcPr>
          <w:p w14:paraId="36B8CBDC" w14:textId="77777777" w:rsidR="003B5FA9" w:rsidRPr="00873EF4" w:rsidRDefault="003B5FA9" w:rsidP="00873EF4">
            <w:pPr>
              <w:jc w:val="center"/>
            </w:pPr>
            <w:r w:rsidRPr="00873EF4">
              <w:rPr>
                <w:sz w:val="21"/>
              </w:rPr>
              <w:t>START</w:t>
            </w:r>
            <w:r w:rsidRPr="00873EF4">
              <w:rPr>
                <w:rFonts w:hint="eastAsia"/>
                <w:sz w:val="21"/>
              </w:rPr>
              <w:t>控制计数器启动</w:t>
            </w:r>
          </w:p>
        </w:tc>
      </w:tr>
      <w:tr w:rsidR="003B5FA9" w:rsidRPr="00873EF4" w14:paraId="3E5490C9" w14:textId="77777777" w:rsidTr="00873EF4">
        <w:tc>
          <w:tcPr>
            <w:tcW w:w="1305" w:type="dxa"/>
            <w:vAlign w:val="center"/>
          </w:tcPr>
          <w:p w14:paraId="2107E34F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ENABLE</w:t>
            </w:r>
          </w:p>
        </w:tc>
        <w:tc>
          <w:tcPr>
            <w:tcW w:w="976" w:type="dxa"/>
            <w:vAlign w:val="center"/>
          </w:tcPr>
          <w:p w14:paraId="46A80C6A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37F1199F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3770BDCE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控制逻辑模块</w:t>
            </w:r>
          </w:p>
        </w:tc>
        <w:tc>
          <w:tcPr>
            <w:tcW w:w="2131" w:type="dxa"/>
            <w:vAlign w:val="center"/>
          </w:tcPr>
          <w:p w14:paraId="7B2E67E4" w14:textId="77777777" w:rsidR="003B5FA9" w:rsidRPr="00873EF4" w:rsidRDefault="003B5FA9" w:rsidP="00873EF4">
            <w:pPr>
              <w:jc w:val="center"/>
            </w:pPr>
            <w:r w:rsidRPr="00873EF4">
              <w:rPr>
                <w:sz w:val="22"/>
              </w:rPr>
              <w:t>START</w:t>
            </w:r>
            <w:r w:rsidRPr="00873EF4">
              <w:rPr>
                <w:rFonts w:hint="eastAsia"/>
                <w:sz w:val="22"/>
              </w:rPr>
              <w:t>控制译码有效</w:t>
            </w:r>
          </w:p>
        </w:tc>
      </w:tr>
      <w:tr w:rsidR="003B5FA9" w:rsidRPr="00873EF4" w14:paraId="6EDDE71E" w14:textId="77777777" w:rsidTr="00873EF4">
        <w:tc>
          <w:tcPr>
            <w:tcW w:w="1305" w:type="dxa"/>
            <w:vAlign w:val="center"/>
          </w:tcPr>
          <w:p w14:paraId="4D434BB5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Q8</w:t>
            </w:r>
          </w:p>
        </w:tc>
        <w:tc>
          <w:tcPr>
            <w:tcW w:w="976" w:type="dxa"/>
            <w:vAlign w:val="center"/>
          </w:tcPr>
          <w:p w14:paraId="29BC2CAE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330AE574" w14:textId="77777777" w:rsidR="003B5FA9" w:rsidRPr="00873EF4" w:rsidRDefault="003B5FA9" w:rsidP="00873EF4">
            <w:pPr>
              <w:jc w:val="center"/>
            </w:pPr>
            <w:r w:rsidRPr="00873EF4">
              <w:t>O</w:t>
            </w:r>
          </w:p>
        </w:tc>
        <w:tc>
          <w:tcPr>
            <w:tcW w:w="3430" w:type="dxa"/>
            <w:vAlign w:val="center"/>
          </w:tcPr>
          <w:p w14:paraId="44116F9A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锁存器</w:t>
            </w:r>
          </w:p>
        </w:tc>
        <w:tc>
          <w:tcPr>
            <w:tcW w:w="2131" w:type="dxa"/>
            <w:vAlign w:val="center"/>
          </w:tcPr>
          <w:p w14:paraId="6BF34654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锁存时钟</w:t>
            </w:r>
          </w:p>
        </w:tc>
      </w:tr>
      <w:tr w:rsidR="003B5FA9" w:rsidRPr="00873EF4" w14:paraId="148B5893" w14:textId="77777777" w:rsidTr="00873EF4">
        <w:tc>
          <w:tcPr>
            <w:tcW w:w="1305" w:type="dxa"/>
            <w:vAlign w:val="center"/>
          </w:tcPr>
          <w:p w14:paraId="51F86B99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Q9</w:t>
            </w:r>
          </w:p>
        </w:tc>
        <w:tc>
          <w:tcPr>
            <w:tcW w:w="976" w:type="dxa"/>
            <w:vAlign w:val="center"/>
          </w:tcPr>
          <w:p w14:paraId="4244B69B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611E32F8" w14:textId="77777777" w:rsidR="003B5FA9" w:rsidRPr="00873EF4" w:rsidRDefault="003B5FA9" w:rsidP="00873EF4">
            <w:pPr>
              <w:jc w:val="center"/>
            </w:pPr>
            <w:r w:rsidRPr="00873EF4">
              <w:t>O</w:t>
            </w:r>
          </w:p>
        </w:tc>
        <w:tc>
          <w:tcPr>
            <w:tcW w:w="3430" w:type="dxa"/>
            <w:vAlign w:val="center"/>
          </w:tcPr>
          <w:p w14:paraId="5E964C0D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控制逻辑模块</w:t>
            </w:r>
          </w:p>
        </w:tc>
        <w:tc>
          <w:tcPr>
            <w:tcW w:w="2131" w:type="dxa"/>
            <w:vAlign w:val="center"/>
          </w:tcPr>
          <w:p w14:paraId="46F08782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收到校验位</w:t>
            </w:r>
          </w:p>
        </w:tc>
      </w:tr>
      <w:tr w:rsidR="003B5FA9" w:rsidRPr="00873EF4" w14:paraId="4C372A76" w14:textId="77777777" w:rsidTr="00873EF4">
        <w:tc>
          <w:tcPr>
            <w:tcW w:w="1305" w:type="dxa"/>
            <w:vAlign w:val="center"/>
          </w:tcPr>
          <w:p w14:paraId="40D1CAC8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Q11</w:t>
            </w:r>
          </w:p>
        </w:tc>
        <w:tc>
          <w:tcPr>
            <w:tcW w:w="976" w:type="dxa"/>
            <w:vAlign w:val="center"/>
          </w:tcPr>
          <w:p w14:paraId="4B5D2A28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50270FA8" w14:textId="77777777" w:rsidR="003B5FA9" w:rsidRPr="00873EF4" w:rsidRDefault="003B5FA9" w:rsidP="00873EF4">
            <w:pPr>
              <w:jc w:val="center"/>
            </w:pPr>
            <w:r w:rsidRPr="00873EF4">
              <w:t>O</w:t>
            </w:r>
          </w:p>
        </w:tc>
        <w:tc>
          <w:tcPr>
            <w:tcW w:w="3430" w:type="dxa"/>
            <w:vAlign w:val="center"/>
          </w:tcPr>
          <w:p w14:paraId="059072AE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控制逻辑模块</w:t>
            </w:r>
          </w:p>
        </w:tc>
        <w:tc>
          <w:tcPr>
            <w:tcW w:w="2131" w:type="dxa"/>
            <w:vAlign w:val="center"/>
          </w:tcPr>
          <w:p w14:paraId="118C3E1A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接收数据结束</w:t>
            </w:r>
          </w:p>
        </w:tc>
      </w:tr>
      <w:tr w:rsidR="003B5FA9" w:rsidRPr="00873EF4" w14:paraId="635FC355" w14:textId="77777777" w:rsidTr="00873EF4">
        <w:tc>
          <w:tcPr>
            <w:tcW w:w="8818" w:type="dxa"/>
            <w:gridSpan w:val="5"/>
            <w:vAlign w:val="center"/>
          </w:tcPr>
          <w:p w14:paraId="7B64C17D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串并转换模块</w:t>
            </w:r>
          </w:p>
        </w:tc>
      </w:tr>
      <w:tr w:rsidR="003B5FA9" w:rsidRPr="00873EF4" w14:paraId="17FFE0EB" w14:textId="77777777" w:rsidTr="00873EF4">
        <w:tc>
          <w:tcPr>
            <w:tcW w:w="1305" w:type="dxa"/>
            <w:vAlign w:val="center"/>
          </w:tcPr>
          <w:p w14:paraId="6BD57582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CLK</w:t>
            </w:r>
          </w:p>
        </w:tc>
        <w:tc>
          <w:tcPr>
            <w:tcW w:w="976" w:type="dxa"/>
            <w:vAlign w:val="center"/>
          </w:tcPr>
          <w:p w14:paraId="7709F010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534B8F1F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14BE751A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时钟控制逻辑</w:t>
            </w:r>
          </w:p>
        </w:tc>
        <w:tc>
          <w:tcPr>
            <w:tcW w:w="2131" w:type="dxa"/>
            <w:vAlign w:val="center"/>
          </w:tcPr>
          <w:p w14:paraId="699F1BF1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接收时钟</w:t>
            </w:r>
          </w:p>
        </w:tc>
      </w:tr>
      <w:tr w:rsidR="003B5FA9" w:rsidRPr="00873EF4" w14:paraId="26313279" w14:textId="77777777" w:rsidTr="00873EF4">
        <w:tc>
          <w:tcPr>
            <w:tcW w:w="1305" w:type="dxa"/>
            <w:vAlign w:val="center"/>
          </w:tcPr>
          <w:p w14:paraId="4E644E38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CLRN</w:t>
            </w:r>
          </w:p>
        </w:tc>
        <w:tc>
          <w:tcPr>
            <w:tcW w:w="976" w:type="dxa"/>
            <w:vAlign w:val="center"/>
          </w:tcPr>
          <w:p w14:paraId="791992AE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651D2355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29E1531D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控制逻辑模块</w:t>
            </w:r>
          </w:p>
        </w:tc>
        <w:tc>
          <w:tcPr>
            <w:tcW w:w="2131" w:type="dxa"/>
            <w:vAlign w:val="center"/>
          </w:tcPr>
          <w:p w14:paraId="443E5434" w14:textId="77777777" w:rsidR="003B5FA9" w:rsidRPr="00873EF4" w:rsidRDefault="003B5FA9" w:rsidP="00873EF4">
            <w:pPr>
              <w:jc w:val="center"/>
            </w:pPr>
            <w:r w:rsidRPr="00873EF4">
              <w:rPr>
                <w:sz w:val="21"/>
              </w:rPr>
              <w:t>START</w:t>
            </w:r>
            <w:r w:rsidRPr="00873EF4">
              <w:rPr>
                <w:rFonts w:hint="eastAsia"/>
                <w:sz w:val="21"/>
              </w:rPr>
              <w:t>控制移位启动</w:t>
            </w:r>
          </w:p>
        </w:tc>
      </w:tr>
      <w:tr w:rsidR="003B5FA9" w:rsidRPr="00873EF4" w14:paraId="056B6689" w14:textId="77777777" w:rsidTr="00873EF4">
        <w:tc>
          <w:tcPr>
            <w:tcW w:w="1305" w:type="dxa"/>
            <w:vAlign w:val="center"/>
          </w:tcPr>
          <w:p w14:paraId="486A0ECB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SERIAL</w:t>
            </w:r>
          </w:p>
        </w:tc>
        <w:tc>
          <w:tcPr>
            <w:tcW w:w="976" w:type="dxa"/>
            <w:vAlign w:val="center"/>
          </w:tcPr>
          <w:p w14:paraId="27C65C7C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7FD6D99C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70672A55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接收总线</w:t>
            </w:r>
          </w:p>
        </w:tc>
        <w:tc>
          <w:tcPr>
            <w:tcW w:w="2131" w:type="dxa"/>
            <w:vAlign w:val="center"/>
          </w:tcPr>
          <w:p w14:paraId="40CFF80A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2"/>
              </w:rPr>
              <w:t>串行数据</w:t>
            </w:r>
            <w:r w:rsidRPr="00873EF4">
              <w:t xml:space="preserve"> </w:t>
            </w:r>
          </w:p>
        </w:tc>
      </w:tr>
      <w:tr w:rsidR="003B5FA9" w:rsidRPr="00873EF4" w14:paraId="2D8AD683" w14:textId="77777777" w:rsidTr="00873EF4">
        <w:tc>
          <w:tcPr>
            <w:tcW w:w="1305" w:type="dxa"/>
            <w:vAlign w:val="center"/>
          </w:tcPr>
          <w:p w14:paraId="04495384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Q</w:t>
            </w:r>
          </w:p>
        </w:tc>
        <w:tc>
          <w:tcPr>
            <w:tcW w:w="976" w:type="dxa"/>
            <w:vAlign w:val="center"/>
          </w:tcPr>
          <w:p w14:paraId="0C1595D8" w14:textId="77777777" w:rsidR="003B5FA9" w:rsidRPr="00873EF4" w:rsidRDefault="003B5FA9" w:rsidP="00873EF4">
            <w:pPr>
              <w:jc w:val="center"/>
            </w:pPr>
            <w:r w:rsidRPr="00873EF4">
              <w:t>8</w:t>
            </w:r>
          </w:p>
        </w:tc>
        <w:tc>
          <w:tcPr>
            <w:tcW w:w="976" w:type="dxa"/>
            <w:vAlign w:val="center"/>
          </w:tcPr>
          <w:p w14:paraId="33223D5C" w14:textId="77777777" w:rsidR="003B5FA9" w:rsidRPr="00873EF4" w:rsidRDefault="003B5FA9" w:rsidP="00873EF4">
            <w:pPr>
              <w:jc w:val="center"/>
            </w:pPr>
            <w:r w:rsidRPr="00873EF4">
              <w:t>O</w:t>
            </w:r>
          </w:p>
        </w:tc>
        <w:tc>
          <w:tcPr>
            <w:tcW w:w="3430" w:type="dxa"/>
            <w:vAlign w:val="center"/>
          </w:tcPr>
          <w:p w14:paraId="4398CD9C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锁存器、控制逻辑模块（低</w:t>
            </w:r>
            <w:r w:rsidRPr="00873EF4">
              <w:rPr>
                <w:sz w:val="21"/>
              </w:rPr>
              <w:t>2</w:t>
            </w:r>
            <w:r w:rsidRPr="00873EF4">
              <w:rPr>
                <w:rFonts w:hint="eastAsia"/>
                <w:sz w:val="21"/>
              </w:rPr>
              <w:t>位）</w:t>
            </w:r>
          </w:p>
        </w:tc>
        <w:tc>
          <w:tcPr>
            <w:tcW w:w="2131" w:type="dxa"/>
            <w:vAlign w:val="center"/>
          </w:tcPr>
          <w:p w14:paraId="5814B5AF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最晚的</w:t>
            </w:r>
            <w:r w:rsidRPr="00873EF4">
              <w:t>8</w:t>
            </w:r>
            <w:r w:rsidRPr="00873EF4">
              <w:rPr>
                <w:rFonts w:hint="eastAsia"/>
              </w:rPr>
              <w:t>位数据</w:t>
            </w:r>
          </w:p>
        </w:tc>
      </w:tr>
      <w:tr w:rsidR="003B5FA9" w:rsidRPr="00873EF4" w14:paraId="33712B0A" w14:textId="77777777" w:rsidTr="00873EF4">
        <w:tc>
          <w:tcPr>
            <w:tcW w:w="8818" w:type="dxa"/>
            <w:gridSpan w:val="5"/>
            <w:vAlign w:val="center"/>
          </w:tcPr>
          <w:p w14:paraId="4254348F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数据缓冲模块</w:t>
            </w:r>
          </w:p>
        </w:tc>
      </w:tr>
      <w:tr w:rsidR="003B5FA9" w:rsidRPr="00873EF4" w14:paraId="0E96ED6E" w14:textId="77777777" w:rsidTr="00873EF4">
        <w:tc>
          <w:tcPr>
            <w:tcW w:w="1305" w:type="dxa"/>
            <w:vAlign w:val="center"/>
          </w:tcPr>
          <w:p w14:paraId="178CF75A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CLK</w:t>
            </w:r>
          </w:p>
        </w:tc>
        <w:tc>
          <w:tcPr>
            <w:tcW w:w="976" w:type="dxa"/>
            <w:vAlign w:val="center"/>
          </w:tcPr>
          <w:p w14:paraId="15F9ED92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301BC485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344EEAEC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译码器</w:t>
            </w:r>
          </w:p>
        </w:tc>
        <w:tc>
          <w:tcPr>
            <w:tcW w:w="2131" w:type="dxa"/>
            <w:vAlign w:val="center"/>
          </w:tcPr>
          <w:p w14:paraId="529739F2" w14:textId="77777777" w:rsidR="003B5FA9" w:rsidRPr="00873EF4" w:rsidRDefault="003B5FA9" w:rsidP="00873EF4">
            <w:pPr>
              <w:jc w:val="center"/>
            </w:pPr>
            <w:r w:rsidRPr="00873EF4">
              <w:t>Q8</w:t>
            </w:r>
            <w:r w:rsidRPr="00873EF4">
              <w:rPr>
                <w:rFonts w:hint="eastAsia"/>
              </w:rPr>
              <w:t>上升沿锁存</w:t>
            </w:r>
          </w:p>
        </w:tc>
      </w:tr>
      <w:tr w:rsidR="003B5FA9" w:rsidRPr="00873EF4" w14:paraId="18A2704C" w14:textId="77777777" w:rsidTr="00873EF4">
        <w:tc>
          <w:tcPr>
            <w:tcW w:w="1305" w:type="dxa"/>
            <w:vAlign w:val="center"/>
          </w:tcPr>
          <w:p w14:paraId="4F1F59BF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CLRN</w:t>
            </w:r>
          </w:p>
        </w:tc>
        <w:tc>
          <w:tcPr>
            <w:tcW w:w="976" w:type="dxa"/>
            <w:vAlign w:val="center"/>
          </w:tcPr>
          <w:p w14:paraId="00C2C47D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4AF8A98E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408D84A1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控制逻辑模块</w:t>
            </w:r>
          </w:p>
        </w:tc>
        <w:tc>
          <w:tcPr>
            <w:tcW w:w="2131" w:type="dxa"/>
            <w:vAlign w:val="center"/>
          </w:tcPr>
          <w:p w14:paraId="1025E3D7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系统复位</w:t>
            </w:r>
          </w:p>
        </w:tc>
      </w:tr>
      <w:tr w:rsidR="003B5FA9" w:rsidRPr="00873EF4" w14:paraId="7306150F" w14:textId="77777777" w:rsidTr="00873EF4">
        <w:tc>
          <w:tcPr>
            <w:tcW w:w="1305" w:type="dxa"/>
            <w:vAlign w:val="center"/>
          </w:tcPr>
          <w:p w14:paraId="2ABAC823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D</w:t>
            </w:r>
          </w:p>
        </w:tc>
        <w:tc>
          <w:tcPr>
            <w:tcW w:w="976" w:type="dxa"/>
            <w:vAlign w:val="center"/>
          </w:tcPr>
          <w:p w14:paraId="5A9CA6DA" w14:textId="77777777" w:rsidR="003B5FA9" w:rsidRPr="00873EF4" w:rsidRDefault="003B5FA9" w:rsidP="00873EF4">
            <w:pPr>
              <w:jc w:val="center"/>
            </w:pPr>
            <w:r w:rsidRPr="00873EF4">
              <w:t>8</w:t>
            </w:r>
          </w:p>
        </w:tc>
        <w:tc>
          <w:tcPr>
            <w:tcW w:w="976" w:type="dxa"/>
            <w:vAlign w:val="center"/>
          </w:tcPr>
          <w:p w14:paraId="46B9E59E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64AAB1DE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移位寄存器</w:t>
            </w:r>
          </w:p>
        </w:tc>
        <w:tc>
          <w:tcPr>
            <w:tcW w:w="2131" w:type="dxa"/>
            <w:vAlign w:val="center"/>
          </w:tcPr>
          <w:p w14:paraId="037678D4" w14:textId="77777777" w:rsidR="003B5FA9" w:rsidRPr="00873EF4" w:rsidRDefault="003B5FA9" w:rsidP="00873EF4">
            <w:pPr>
              <w:jc w:val="center"/>
            </w:pPr>
            <w:r w:rsidRPr="00873EF4">
              <w:t>8</w:t>
            </w:r>
            <w:r w:rsidRPr="00873EF4">
              <w:rPr>
                <w:rFonts w:hint="eastAsia"/>
              </w:rPr>
              <w:t>位并行数据</w:t>
            </w:r>
            <w:r w:rsidRPr="00873EF4">
              <w:t xml:space="preserve"> </w:t>
            </w:r>
          </w:p>
        </w:tc>
      </w:tr>
      <w:tr w:rsidR="003B5FA9" w:rsidRPr="00873EF4" w14:paraId="28D9A558" w14:textId="77777777" w:rsidTr="00873EF4">
        <w:tc>
          <w:tcPr>
            <w:tcW w:w="1305" w:type="dxa"/>
            <w:vAlign w:val="center"/>
          </w:tcPr>
          <w:p w14:paraId="4B62DB8E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Q</w:t>
            </w:r>
          </w:p>
        </w:tc>
        <w:tc>
          <w:tcPr>
            <w:tcW w:w="976" w:type="dxa"/>
            <w:vAlign w:val="center"/>
          </w:tcPr>
          <w:p w14:paraId="2A8DC136" w14:textId="77777777" w:rsidR="003B5FA9" w:rsidRPr="00873EF4" w:rsidRDefault="003B5FA9" w:rsidP="00873EF4">
            <w:pPr>
              <w:jc w:val="center"/>
            </w:pPr>
            <w:r w:rsidRPr="00873EF4">
              <w:t>8</w:t>
            </w:r>
          </w:p>
        </w:tc>
        <w:tc>
          <w:tcPr>
            <w:tcW w:w="976" w:type="dxa"/>
            <w:vAlign w:val="center"/>
          </w:tcPr>
          <w:p w14:paraId="1B39FA4E" w14:textId="77777777" w:rsidR="003B5FA9" w:rsidRPr="00873EF4" w:rsidRDefault="003B5FA9" w:rsidP="00873EF4">
            <w:pPr>
              <w:jc w:val="center"/>
            </w:pPr>
            <w:r w:rsidRPr="00873EF4">
              <w:t>O</w:t>
            </w:r>
          </w:p>
        </w:tc>
        <w:tc>
          <w:tcPr>
            <w:tcW w:w="3430" w:type="dxa"/>
            <w:vAlign w:val="center"/>
          </w:tcPr>
          <w:p w14:paraId="1A4432F8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控制逻辑模块的数据通道</w:t>
            </w:r>
          </w:p>
        </w:tc>
        <w:tc>
          <w:tcPr>
            <w:tcW w:w="2131" w:type="dxa"/>
            <w:vAlign w:val="center"/>
          </w:tcPr>
          <w:p w14:paraId="45640326" w14:textId="77777777" w:rsidR="003B5FA9" w:rsidRPr="00873EF4" w:rsidRDefault="003B5FA9" w:rsidP="00873EF4">
            <w:pPr>
              <w:jc w:val="center"/>
            </w:pPr>
            <w:r w:rsidRPr="00873EF4">
              <w:t>8</w:t>
            </w:r>
            <w:r w:rsidRPr="00873EF4">
              <w:rPr>
                <w:rFonts w:hint="eastAsia"/>
              </w:rPr>
              <w:t>位有效数据</w:t>
            </w:r>
          </w:p>
        </w:tc>
      </w:tr>
      <w:tr w:rsidR="003B5FA9" w:rsidRPr="00873EF4" w14:paraId="29CAF57D" w14:textId="77777777" w:rsidTr="00873EF4">
        <w:tc>
          <w:tcPr>
            <w:tcW w:w="8818" w:type="dxa"/>
            <w:gridSpan w:val="5"/>
            <w:vAlign w:val="center"/>
          </w:tcPr>
          <w:p w14:paraId="40A8E0F5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rFonts w:hint="eastAsia"/>
                <w:b/>
                <w:bCs/>
              </w:rPr>
              <w:t>控制逻辑模块</w:t>
            </w:r>
          </w:p>
        </w:tc>
      </w:tr>
      <w:tr w:rsidR="003B5FA9" w:rsidRPr="00873EF4" w14:paraId="339296EB" w14:textId="77777777" w:rsidTr="00873EF4">
        <w:tc>
          <w:tcPr>
            <w:tcW w:w="1305" w:type="dxa"/>
            <w:vAlign w:val="center"/>
          </w:tcPr>
          <w:p w14:paraId="6A38981F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D9</w:t>
            </w:r>
          </w:p>
        </w:tc>
        <w:tc>
          <w:tcPr>
            <w:tcW w:w="976" w:type="dxa"/>
            <w:vAlign w:val="center"/>
          </w:tcPr>
          <w:p w14:paraId="1830C3B1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21D01C64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47DDFFEB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译码器</w:t>
            </w:r>
          </w:p>
        </w:tc>
        <w:tc>
          <w:tcPr>
            <w:tcW w:w="2131" w:type="dxa"/>
            <w:vAlign w:val="center"/>
          </w:tcPr>
          <w:p w14:paraId="2AAFC12D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校验位</w:t>
            </w:r>
          </w:p>
        </w:tc>
      </w:tr>
      <w:tr w:rsidR="003B5FA9" w:rsidRPr="00873EF4" w14:paraId="0D8E7B89" w14:textId="77777777" w:rsidTr="00873EF4">
        <w:tc>
          <w:tcPr>
            <w:tcW w:w="1305" w:type="dxa"/>
            <w:vAlign w:val="center"/>
          </w:tcPr>
          <w:p w14:paraId="19B4785C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D11</w:t>
            </w:r>
          </w:p>
        </w:tc>
        <w:tc>
          <w:tcPr>
            <w:tcW w:w="976" w:type="dxa"/>
            <w:vAlign w:val="center"/>
          </w:tcPr>
          <w:p w14:paraId="3B7A23BC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57B9B39E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0A2CA9D1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译码器</w:t>
            </w:r>
          </w:p>
        </w:tc>
        <w:tc>
          <w:tcPr>
            <w:tcW w:w="2131" w:type="dxa"/>
            <w:vAlign w:val="center"/>
          </w:tcPr>
          <w:p w14:paraId="6E7B5C3D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接收数据结束</w:t>
            </w:r>
          </w:p>
        </w:tc>
      </w:tr>
      <w:tr w:rsidR="003B5FA9" w:rsidRPr="00873EF4" w14:paraId="11F2857C" w14:textId="77777777" w:rsidTr="00873EF4">
        <w:tc>
          <w:tcPr>
            <w:tcW w:w="1305" w:type="dxa"/>
            <w:vAlign w:val="center"/>
          </w:tcPr>
          <w:p w14:paraId="2E25F57C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SQ0</w:t>
            </w:r>
          </w:p>
        </w:tc>
        <w:tc>
          <w:tcPr>
            <w:tcW w:w="976" w:type="dxa"/>
            <w:vAlign w:val="center"/>
          </w:tcPr>
          <w:p w14:paraId="0147712A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2CCD06F1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5090053F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移位寄存器</w:t>
            </w:r>
          </w:p>
        </w:tc>
        <w:tc>
          <w:tcPr>
            <w:tcW w:w="2131" w:type="dxa"/>
            <w:vAlign w:val="center"/>
          </w:tcPr>
          <w:p w14:paraId="402621FC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串行数据最低位</w:t>
            </w:r>
          </w:p>
        </w:tc>
      </w:tr>
      <w:tr w:rsidR="003B5FA9" w:rsidRPr="00873EF4" w14:paraId="6E0C8AB5" w14:textId="77777777" w:rsidTr="00873EF4">
        <w:tc>
          <w:tcPr>
            <w:tcW w:w="1305" w:type="dxa"/>
            <w:vAlign w:val="center"/>
          </w:tcPr>
          <w:p w14:paraId="1FF79DB9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SQ1</w:t>
            </w:r>
          </w:p>
        </w:tc>
        <w:tc>
          <w:tcPr>
            <w:tcW w:w="976" w:type="dxa"/>
            <w:vAlign w:val="center"/>
          </w:tcPr>
          <w:p w14:paraId="796A741B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03F52EF7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701776A5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移位寄存器</w:t>
            </w:r>
          </w:p>
        </w:tc>
        <w:tc>
          <w:tcPr>
            <w:tcW w:w="2131" w:type="dxa"/>
            <w:vAlign w:val="center"/>
          </w:tcPr>
          <w:p w14:paraId="4F2F8BA1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串行数据次低位</w:t>
            </w:r>
          </w:p>
        </w:tc>
      </w:tr>
      <w:tr w:rsidR="003B5FA9" w:rsidRPr="00873EF4" w14:paraId="219F443A" w14:textId="77777777" w:rsidTr="00873EF4">
        <w:tc>
          <w:tcPr>
            <w:tcW w:w="1305" w:type="dxa"/>
            <w:vAlign w:val="center"/>
          </w:tcPr>
          <w:p w14:paraId="72323F2E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RQ</w:t>
            </w:r>
          </w:p>
        </w:tc>
        <w:tc>
          <w:tcPr>
            <w:tcW w:w="976" w:type="dxa"/>
            <w:vAlign w:val="center"/>
          </w:tcPr>
          <w:p w14:paraId="0CAECA9D" w14:textId="77777777" w:rsidR="003B5FA9" w:rsidRPr="00873EF4" w:rsidRDefault="003B5FA9" w:rsidP="00873EF4">
            <w:pPr>
              <w:jc w:val="center"/>
            </w:pPr>
            <w:r w:rsidRPr="00873EF4">
              <w:t>8</w:t>
            </w:r>
          </w:p>
        </w:tc>
        <w:tc>
          <w:tcPr>
            <w:tcW w:w="976" w:type="dxa"/>
            <w:vAlign w:val="center"/>
          </w:tcPr>
          <w:p w14:paraId="289FA91A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1027098A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锁存器</w:t>
            </w:r>
          </w:p>
        </w:tc>
        <w:tc>
          <w:tcPr>
            <w:tcW w:w="2131" w:type="dxa"/>
            <w:vAlign w:val="center"/>
          </w:tcPr>
          <w:p w14:paraId="44A5A45C" w14:textId="77777777" w:rsidR="003B5FA9" w:rsidRPr="00873EF4" w:rsidRDefault="003B5FA9" w:rsidP="00873EF4">
            <w:pPr>
              <w:jc w:val="center"/>
            </w:pPr>
            <w:r w:rsidRPr="00873EF4">
              <w:t>8</w:t>
            </w:r>
            <w:r w:rsidRPr="00873EF4">
              <w:rPr>
                <w:rFonts w:hint="eastAsia"/>
              </w:rPr>
              <w:t>位有效数据</w:t>
            </w:r>
          </w:p>
        </w:tc>
      </w:tr>
      <w:tr w:rsidR="003B5FA9" w:rsidRPr="00873EF4" w14:paraId="1EB358FE" w14:textId="77777777" w:rsidTr="00873EF4">
        <w:tc>
          <w:tcPr>
            <w:tcW w:w="1305" w:type="dxa"/>
            <w:vAlign w:val="center"/>
          </w:tcPr>
          <w:p w14:paraId="760920A3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CLRN</w:t>
            </w:r>
          </w:p>
        </w:tc>
        <w:tc>
          <w:tcPr>
            <w:tcW w:w="976" w:type="dxa"/>
            <w:vAlign w:val="center"/>
          </w:tcPr>
          <w:p w14:paraId="5735F690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4C40DB23" w14:textId="77777777" w:rsidR="003B5FA9" w:rsidRPr="00873EF4" w:rsidRDefault="003B5FA9" w:rsidP="00873EF4">
            <w:pPr>
              <w:jc w:val="center"/>
            </w:pPr>
            <w:r w:rsidRPr="00873EF4">
              <w:t>I/O</w:t>
            </w:r>
          </w:p>
        </w:tc>
        <w:tc>
          <w:tcPr>
            <w:tcW w:w="3430" w:type="dxa"/>
            <w:vAlign w:val="center"/>
          </w:tcPr>
          <w:p w14:paraId="6F23ABF9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控制逻辑模块</w:t>
            </w:r>
          </w:p>
        </w:tc>
        <w:tc>
          <w:tcPr>
            <w:tcW w:w="2131" w:type="dxa"/>
            <w:vAlign w:val="center"/>
          </w:tcPr>
          <w:p w14:paraId="46895CA1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系统复位</w:t>
            </w:r>
          </w:p>
        </w:tc>
      </w:tr>
      <w:tr w:rsidR="003B5FA9" w:rsidRPr="00873EF4" w14:paraId="73B2AAF4" w14:textId="77777777" w:rsidTr="00873EF4">
        <w:tc>
          <w:tcPr>
            <w:tcW w:w="1305" w:type="dxa"/>
            <w:vAlign w:val="center"/>
          </w:tcPr>
          <w:p w14:paraId="6169CD35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START</w:t>
            </w:r>
          </w:p>
        </w:tc>
        <w:tc>
          <w:tcPr>
            <w:tcW w:w="976" w:type="dxa"/>
            <w:vAlign w:val="center"/>
          </w:tcPr>
          <w:p w14:paraId="32F2484A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13CC1727" w14:textId="77777777" w:rsidR="003B5FA9" w:rsidRPr="00873EF4" w:rsidRDefault="003B5FA9" w:rsidP="00873EF4">
            <w:pPr>
              <w:jc w:val="center"/>
            </w:pPr>
            <w:r w:rsidRPr="00873EF4">
              <w:t>O</w:t>
            </w:r>
          </w:p>
        </w:tc>
        <w:tc>
          <w:tcPr>
            <w:tcW w:w="3430" w:type="dxa"/>
            <w:vAlign w:val="center"/>
          </w:tcPr>
          <w:p w14:paraId="17A0E599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计数器、译码器、移位寄存器</w:t>
            </w:r>
          </w:p>
        </w:tc>
        <w:tc>
          <w:tcPr>
            <w:tcW w:w="2131" w:type="dxa"/>
            <w:vAlign w:val="center"/>
          </w:tcPr>
          <w:p w14:paraId="1294DB6D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计数、译码和移位启动信号</w:t>
            </w:r>
          </w:p>
        </w:tc>
      </w:tr>
      <w:tr w:rsidR="003B5FA9" w:rsidRPr="00873EF4" w14:paraId="6F6127C2" w14:textId="77777777" w:rsidTr="00873EF4">
        <w:tc>
          <w:tcPr>
            <w:tcW w:w="1305" w:type="dxa"/>
            <w:vAlign w:val="center"/>
          </w:tcPr>
          <w:p w14:paraId="285541FC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SERIAL</w:t>
            </w:r>
          </w:p>
        </w:tc>
        <w:tc>
          <w:tcPr>
            <w:tcW w:w="976" w:type="dxa"/>
            <w:vAlign w:val="center"/>
          </w:tcPr>
          <w:p w14:paraId="69D13763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1A46BED0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2712EFFB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控制逻辑模块</w:t>
            </w:r>
          </w:p>
        </w:tc>
        <w:tc>
          <w:tcPr>
            <w:tcW w:w="2131" w:type="dxa"/>
            <w:vAlign w:val="center"/>
          </w:tcPr>
          <w:p w14:paraId="1C8D2F6D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串行数据</w:t>
            </w:r>
          </w:p>
        </w:tc>
      </w:tr>
      <w:tr w:rsidR="003B5FA9" w:rsidRPr="00873EF4" w14:paraId="2C7996E6" w14:textId="77777777" w:rsidTr="00873EF4">
        <w:tc>
          <w:tcPr>
            <w:tcW w:w="1305" w:type="dxa"/>
            <w:vAlign w:val="center"/>
          </w:tcPr>
          <w:p w14:paraId="7D3F4265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CLK</w:t>
            </w:r>
          </w:p>
        </w:tc>
        <w:tc>
          <w:tcPr>
            <w:tcW w:w="976" w:type="dxa"/>
            <w:vAlign w:val="center"/>
          </w:tcPr>
          <w:p w14:paraId="7EE325E2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6B313F6B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5B5AD080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时钟控制逻辑</w:t>
            </w:r>
          </w:p>
        </w:tc>
        <w:tc>
          <w:tcPr>
            <w:tcW w:w="2131" w:type="dxa"/>
            <w:vAlign w:val="center"/>
          </w:tcPr>
          <w:p w14:paraId="45FD963E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接收时钟</w:t>
            </w:r>
          </w:p>
        </w:tc>
      </w:tr>
      <w:tr w:rsidR="003B5FA9" w:rsidRPr="00873EF4" w14:paraId="3E8F5B70" w14:textId="77777777" w:rsidTr="00873EF4">
        <w:tc>
          <w:tcPr>
            <w:tcW w:w="1305" w:type="dxa"/>
            <w:vAlign w:val="center"/>
          </w:tcPr>
          <w:p w14:paraId="4F9ECF3E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CSN</w:t>
            </w:r>
          </w:p>
        </w:tc>
        <w:tc>
          <w:tcPr>
            <w:tcW w:w="976" w:type="dxa"/>
            <w:vAlign w:val="center"/>
          </w:tcPr>
          <w:p w14:paraId="1A8167A0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71712064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1BF4902B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处理器</w:t>
            </w:r>
          </w:p>
        </w:tc>
        <w:tc>
          <w:tcPr>
            <w:tcW w:w="2131" w:type="dxa"/>
            <w:vAlign w:val="center"/>
          </w:tcPr>
          <w:p w14:paraId="104B9492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内部寄存器片选</w:t>
            </w:r>
          </w:p>
        </w:tc>
      </w:tr>
      <w:tr w:rsidR="003B5FA9" w:rsidRPr="00873EF4" w14:paraId="2C7B3329" w14:textId="77777777" w:rsidTr="00873EF4">
        <w:tc>
          <w:tcPr>
            <w:tcW w:w="1305" w:type="dxa"/>
            <w:vAlign w:val="center"/>
          </w:tcPr>
          <w:p w14:paraId="1CB3AC95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RDN</w:t>
            </w:r>
          </w:p>
        </w:tc>
        <w:tc>
          <w:tcPr>
            <w:tcW w:w="976" w:type="dxa"/>
            <w:vAlign w:val="center"/>
          </w:tcPr>
          <w:p w14:paraId="33F0A240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318D4E16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14F97DDB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处理器</w:t>
            </w:r>
          </w:p>
        </w:tc>
        <w:tc>
          <w:tcPr>
            <w:tcW w:w="2131" w:type="dxa"/>
            <w:vAlign w:val="center"/>
          </w:tcPr>
          <w:p w14:paraId="425E088F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内部寄存器读</w:t>
            </w:r>
          </w:p>
        </w:tc>
      </w:tr>
      <w:tr w:rsidR="003B5FA9" w:rsidRPr="00873EF4" w14:paraId="09469A00" w14:textId="77777777" w:rsidTr="00873EF4">
        <w:tc>
          <w:tcPr>
            <w:tcW w:w="1305" w:type="dxa"/>
            <w:vAlign w:val="center"/>
          </w:tcPr>
          <w:p w14:paraId="0D66843D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WRN</w:t>
            </w:r>
          </w:p>
        </w:tc>
        <w:tc>
          <w:tcPr>
            <w:tcW w:w="976" w:type="dxa"/>
            <w:vAlign w:val="center"/>
          </w:tcPr>
          <w:p w14:paraId="30EBD18E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61D313AB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79A67437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处理器</w:t>
            </w:r>
          </w:p>
        </w:tc>
        <w:tc>
          <w:tcPr>
            <w:tcW w:w="2131" w:type="dxa"/>
            <w:vAlign w:val="center"/>
          </w:tcPr>
          <w:p w14:paraId="01C54DCE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内部寄存器写</w:t>
            </w:r>
          </w:p>
        </w:tc>
      </w:tr>
      <w:tr w:rsidR="003B5FA9" w:rsidRPr="00873EF4" w14:paraId="68C4EF18" w14:textId="77777777" w:rsidTr="00873EF4">
        <w:tc>
          <w:tcPr>
            <w:tcW w:w="1305" w:type="dxa"/>
            <w:vAlign w:val="center"/>
          </w:tcPr>
          <w:p w14:paraId="748EB463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ADDR</w:t>
            </w:r>
          </w:p>
        </w:tc>
        <w:tc>
          <w:tcPr>
            <w:tcW w:w="976" w:type="dxa"/>
            <w:vAlign w:val="center"/>
          </w:tcPr>
          <w:p w14:paraId="21AB2841" w14:textId="77777777" w:rsidR="003B5FA9" w:rsidRPr="00873EF4" w:rsidRDefault="003B5FA9" w:rsidP="00873EF4">
            <w:pPr>
              <w:jc w:val="center"/>
            </w:pPr>
            <w:r w:rsidRPr="00873EF4">
              <w:t>2</w:t>
            </w:r>
          </w:p>
        </w:tc>
        <w:tc>
          <w:tcPr>
            <w:tcW w:w="976" w:type="dxa"/>
            <w:vAlign w:val="center"/>
          </w:tcPr>
          <w:p w14:paraId="3E33F857" w14:textId="77777777" w:rsidR="003B5FA9" w:rsidRPr="00873EF4" w:rsidRDefault="003B5FA9" w:rsidP="00873EF4">
            <w:pPr>
              <w:jc w:val="center"/>
            </w:pPr>
            <w:r w:rsidRPr="00873EF4">
              <w:t>I</w:t>
            </w:r>
          </w:p>
        </w:tc>
        <w:tc>
          <w:tcPr>
            <w:tcW w:w="3430" w:type="dxa"/>
            <w:vAlign w:val="center"/>
          </w:tcPr>
          <w:p w14:paraId="6ACAFA51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处理器</w:t>
            </w:r>
          </w:p>
        </w:tc>
        <w:tc>
          <w:tcPr>
            <w:tcW w:w="2131" w:type="dxa"/>
            <w:vAlign w:val="center"/>
          </w:tcPr>
          <w:p w14:paraId="07F1F808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内部寄存器地址</w:t>
            </w:r>
          </w:p>
        </w:tc>
      </w:tr>
      <w:tr w:rsidR="003B5FA9" w:rsidRPr="00873EF4" w14:paraId="2220604F" w14:textId="77777777" w:rsidTr="00873EF4">
        <w:tc>
          <w:tcPr>
            <w:tcW w:w="1305" w:type="dxa"/>
            <w:vAlign w:val="center"/>
          </w:tcPr>
          <w:p w14:paraId="661561A7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DATA</w:t>
            </w:r>
          </w:p>
        </w:tc>
        <w:tc>
          <w:tcPr>
            <w:tcW w:w="976" w:type="dxa"/>
            <w:vAlign w:val="center"/>
          </w:tcPr>
          <w:p w14:paraId="5D50401F" w14:textId="77777777" w:rsidR="003B5FA9" w:rsidRPr="00873EF4" w:rsidRDefault="003B5FA9" w:rsidP="00873EF4">
            <w:pPr>
              <w:jc w:val="center"/>
            </w:pPr>
            <w:r w:rsidRPr="00873EF4">
              <w:t>8</w:t>
            </w:r>
          </w:p>
        </w:tc>
        <w:tc>
          <w:tcPr>
            <w:tcW w:w="976" w:type="dxa"/>
            <w:vAlign w:val="center"/>
          </w:tcPr>
          <w:p w14:paraId="6AB8DA26" w14:textId="77777777" w:rsidR="003B5FA9" w:rsidRPr="00873EF4" w:rsidRDefault="003B5FA9" w:rsidP="00873EF4">
            <w:pPr>
              <w:jc w:val="center"/>
            </w:pPr>
            <w:r w:rsidRPr="00873EF4">
              <w:t>O</w:t>
            </w:r>
          </w:p>
        </w:tc>
        <w:tc>
          <w:tcPr>
            <w:tcW w:w="3430" w:type="dxa"/>
            <w:vAlign w:val="center"/>
          </w:tcPr>
          <w:p w14:paraId="5095CB6E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处理器</w:t>
            </w:r>
          </w:p>
        </w:tc>
        <w:tc>
          <w:tcPr>
            <w:tcW w:w="2131" w:type="dxa"/>
            <w:vAlign w:val="center"/>
          </w:tcPr>
          <w:p w14:paraId="1DAA1CD2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输出数据缓冲区或中断状态寄存器内容</w:t>
            </w:r>
          </w:p>
        </w:tc>
      </w:tr>
      <w:tr w:rsidR="003B5FA9" w:rsidRPr="00873EF4" w14:paraId="3CE93FC7" w14:textId="77777777" w:rsidTr="00873EF4">
        <w:tc>
          <w:tcPr>
            <w:tcW w:w="1305" w:type="dxa"/>
            <w:vAlign w:val="center"/>
          </w:tcPr>
          <w:p w14:paraId="4F1B7D22" w14:textId="77777777" w:rsidR="003B5FA9" w:rsidRPr="00873EF4" w:rsidRDefault="003B5FA9" w:rsidP="00873EF4">
            <w:pPr>
              <w:jc w:val="center"/>
              <w:rPr>
                <w:b/>
                <w:bCs/>
              </w:rPr>
            </w:pPr>
            <w:r w:rsidRPr="00873EF4">
              <w:rPr>
                <w:b/>
                <w:bCs/>
              </w:rPr>
              <w:t>INTN</w:t>
            </w:r>
          </w:p>
        </w:tc>
        <w:tc>
          <w:tcPr>
            <w:tcW w:w="976" w:type="dxa"/>
            <w:vAlign w:val="center"/>
          </w:tcPr>
          <w:p w14:paraId="6C9C514C" w14:textId="77777777" w:rsidR="003B5FA9" w:rsidRPr="00873EF4" w:rsidRDefault="003B5FA9" w:rsidP="00873EF4">
            <w:pPr>
              <w:jc w:val="center"/>
            </w:pPr>
            <w:r w:rsidRPr="00873EF4">
              <w:t>1</w:t>
            </w:r>
          </w:p>
        </w:tc>
        <w:tc>
          <w:tcPr>
            <w:tcW w:w="976" w:type="dxa"/>
            <w:vAlign w:val="center"/>
          </w:tcPr>
          <w:p w14:paraId="43E7C98B" w14:textId="77777777" w:rsidR="003B5FA9" w:rsidRPr="00873EF4" w:rsidRDefault="003B5FA9" w:rsidP="00873EF4">
            <w:pPr>
              <w:jc w:val="center"/>
            </w:pPr>
            <w:r w:rsidRPr="00873EF4">
              <w:t>O</w:t>
            </w:r>
          </w:p>
        </w:tc>
        <w:tc>
          <w:tcPr>
            <w:tcW w:w="3430" w:type="dxa"/>
            <w:vAlign w:val="center"/>
          </w:tcPr>
          <w:p w14:paraId="2E2BB9EE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  <w:sz w:val="21"/>
              </w:rPr>
              <w:t>处理器</w:t>
            </w:r>
          </w:p>
        </w:tc>
        <w:tc>
          <w:tcPr>
            <w:tcW w:w="2131" w:type="dxa"/>
            <w:vAlign w:val="center"/>
          </w:tcPr>
          <w:p w14:paraId="5E88B088" w14:textId="77777777" w:rsidR="003B5FA9" w:rsidRPr="00873EF4" w:rsidRDefault="003B5FA9" w:rsidP="00873EF4">
            <w:pPr>
              <w:jc w:val="center"/>
            </w:pPr>
            <w:r w:rsidRPr="00873EF4">
              <w:rPr>
                <w:rFonts w:hint="eastAsia"/>
              </w:rPr>
              <w:t>中断请求信号</w:t>
            </w:r>
          </w:p>
        </w:tc>
      </w:tr>
    </w:tbl>
    <w:p w14:paraId="5B407E1F" w14:textId="77777777" w:rsidR="003B5FA9" w:rsidRDefault="003B5FA9">
      <w:r>
        <w:rPr>
          <w:rFonts w:hint="eastAsia"/>
        </w:rPr>
        <w:t>注：信号名末尾带字母</w:t>
      </w:r>
      <w:r>
        <w:t>N</w:t>
      </w:r>
      <w:r>
        <w:rPr>
          <w:rFonts w:hint="eastAsia"/>
        </w:rPr>
        <w:t>的信号，都是低电平有效，其余信号均为高电平有效。</w:t>
      </w:r>
    </w:p>
    <w:p w14:paraId="54335A61" w14:textId="77777777" w:rsidR="003B5FA9" w:rsidRDefault="003B5FA9">
      <w:pPr>
        <w:sectPr w:rsidR="003B5FA9" w:rsidSect="006D305E">
          <w:pgSz w:w="10320" w:h="14580" w:code="13"/>
          <w:pgMar w:top="720" w:right="720" w:bottom="845" w:left="720" w:header="851" w:footer="992" w:gutter="0"/>
          <w:cols w:space="425"/>
          <w:docGrid w:type="lines" w:linePitch="326"/>
        </w:sectPr>
      </w:pPr>
    </w:p>
    <w:p w14:paraId="5E40DEB1" w14:textId="77777777" w:rsidR="003B5FA9" w:rsidRPr="00541AE0" w:rsidRDefault="008663EF">
      <w:pPr>
        <w:rPr>
          <w:b/>
        </w:rPr>
      </w:pPr>
      <w:r>
        <w:rPr>
          <w:rFonts w:hint="eastAsia"/>
          <w:b/>
        </w:rPr>
        <w:lastRenderedPageBreak/>
        <w:t>元</w:t>
      </w:r>
      <w:r w:rsidR="003B5FA9" w:rsidRPr="00541AE0">
        <w:rPr>
          <w:rFonts w:hint="eastAsia"/>
          <w:b/>
        </w:rPr>
        <w:t>件例化的代码：</w:t>
      </w:r>
    </w:p>
    <w:p w14:paraId="79AC1BB7" w14:textId="77777777" w:rsidR="003B5FA9" w:rsidRDefault="003B5FA9" w:rsidP="00541AE0">
      <w:r>
        <w:t xml:space="preserve">   CtrlUnit: ctrl PORT MAP (</w:t>
      </w:r>
    </w:p>
    <w:p w14:paraId="5AB03F81" w14:textId="77777777" w:rsidR="003B5FA9" w:rsidRDefault="003B5FA9" w:rsidP="00541AE0">
      <w:r>
        <w:t xml:space="preserve">          d9 =&gt; t9,</w:t>
      </w:r>
    </w:p>
    <w:p w14:paraId="368113CD" w14:textId="77777777" w:rsidR="003B5FA9" w:rsidRDefault="003B5FA9" w:rsidP="00541AE0">
      <w:r>
        <w:t xml:space="preserve">          d11 =&gt; t11,</w:t>
      </w:r>
    </w:p>
    <w:p w14:paraId="10E17472" w14:textId="77777777" w:rsidR="003B5FA9" w:rsidRDefault="003B5FA9" w:rsidP="00541AE0">
      <w:r>
        <w:t xml:space="preserve">          sq0 =&gt; tdata(0),</w:t>
      </w:r>
    </w:p>
    <w:p w14:paraId="343CEC24" w14:textId="77777777" w:rsidR="003B5FA9" w:rsidRDefault="003B5FA9" w:rsidP="00541AE0">
      <w:r>
        <w:t xml:space="preserve">          sq1 =&gt; tdata(1),</w:t>
      </w:r>
    </w:p>
    <w:p w14:paraId="203BF9CC" w14:textId="77777777" w:rsidR="003B5FA9" w:rsidRDefault="003B5FA9" w:rsidP="00541AE0">
      <w:r>
        <w:t xml:space="preserve">          rq =&gt; treg,</w:t>
      </w:r>
    </w:p>
    <w:p w14:paraId="37EABCFC" w14:textId="77777777" w:rsidR="003B5FA9" w:rsidRDefault="003B5FA9" w:rsidP="00541AE0">
      <w:r>
        <w:t xml:space="preserve">          clrn =&gt; clrn,</w:t>
      </w:r>
    </w:p>
    <w:p w14:paraId="4360DA07" w14:textId="77777777" w:rsidR="003B5FA9" w:rsidRDefault="003B5FA9" w:rsidP="00541AE0">
      <w:r>
        <w:t xml:space="preserve">          start =&gt; start,</w:t>
      </w:r>
    </w:p>
    <w:p w14:paraId="75990725" w14:textId="77777777" w:rsidR="003B5FA9" w:rsidRDefault="003B5FA9" w:rsidP="00541AE0">
      <w:r>
        <w:t xml:space="preserve">          serial =&gt; serialdata,</w:t>
      </w:r>
    </w:p>
    <w:p w14:paraId="0AB41706" w14:textId="77777777" w:rsidR="003B5FA9" w:rsidRDefault="003B5FA9" w:rsidP="00541AE0">
      <w:r>
        <w:t xml:space="preserve">          clk =&gt; clk,</w:t>
      </w:r>
    </w:p>
    <w:p w14:paraId="39E3E8F8" w14:textId="77777777" w:rsidR="003B5FA9" w:rsidRDefault="003B5FA9" w:rsidP="00541AE0">
      <w:r>
        <w:t xml:space="preserve">          csn =&gt; csn,</w:t>
      </w:r>
    </w:p>
    <w:p w14:paraId="776D36E0" w14:textId="77777777" w:rsidR="003B5FA9" w:rsidRDefault="003B5FA9" w:rsidP="00541AE0">
      <w:r>
        <w:t xml:space="preserve">          wrn =&gt; wrn,</w:t>
      </w:r>
    </w:p>
    <w:p w14:paraId="33DF25D6" w14:textId="77777777" w:rsidR="003B5FA9" w:rsidRDefault="003B5FA9" w:rsidP="00541AE0">
      <w:r>
        <w:t xml:space="preserve">          rdn =&gt; rdn,</w:t>
      </w:r>
    </w:p>
    <w:p w14:paraId="12BB6354" w14:textId="77777777" w:rsidR="003B5FA9" w:rsidRDefault="003B5FA9" w:rsidP="00541AE0">
      <w:r>
        <w:t xml:space="preserve">          addr =&gt; addr,</w:t>
      </w:r>
    </w:p>
    <w:p w14:paraId="39DE462A" w14:textId="77777777" w:rsidR="003B5FA9" w:rsidRDefault="003B5FA9" w:rsidP="00541AE0">
      <w:r>
        <w:t xml:space="preserve">          data =&gt; data,</w:t>
      </w:r>
    </w:p>
    <w:p w14:paraId="1F367906" w14:textId="77777777" w:rsidR="003B5FA9" w:rsidRDefault="003B5FA9" w:rsidP="00541AE0">
      <w:r>
        <w:t xml:space="preserve">          intn =&gt; intn</w:t>
      </w:r>
    </w:p>
    <w:p w14:paraId="07CDA4C3" w14:textId="77777777" w:rsidR="003B5FA9" w:rsidRDefault="003B5FA9" w:rsidP="00541AE0">
      <w:r>
        <w:t xml:space="preserve">        );</w:t>
      </w:r>
    </w:p>
    <w:p w14:paraId="77368E8D" w14:textId="77777777" w:rsidR="003B5FA9" w:rsidRDefault="003B5FA9" w:rsidP="00541AE0">
      <w:r>
        <w:tab/>
      </w:r>
      <w:r>
        <w:tab/>
        <w:t xml:space="preserve">  </w:t>
      </w:r>
    </w:p>
    <w:p w14:paraId="03079C88" w14:textId="77777777" w:rsidR="003B5FA9" w:rsidRDefault="003B5FA9" w:rsidP="00541AE0">
      <w:r>
        <w:t xml:space="preserve">   CountUnit: count4 PORT MAP (</w:t>
      </w:r>
    </w:p>
    <w:p w14:paraId="560CB0B2" w14:textId="77777777" w:rsidR="003B5FA9" w:rsidRDefault="003B5FA9" w:rsidP="00541AE0">
      <w:r>
        <w:t xml:space="preserve">          clk =&gt; clk,</w:t>
      </w:r>
    </w:p>
    <w:p w14:paraId="3FE38BB6" w14:textId="77777777" w:rsidR="003B5FA9" w:rsidRDefault="003B5FA9" w:rsidP="00541AE0">
      <w:r>
        <w:t xml:space="preserve">          clrn =&gt; start,</w:t>
      </w:r>
    </w:p>
    <w:p w14:paraId="177396F1" w14:textId="77777777" w:rsidR="003B5FA9" w:rsidRDefault="003B5FA9" w:rsidP="00541AE0">
      <w:r>
        <w:t xml:space="preserve">          q =&gt; c</w:t>
      </w:r>
    </w:p>
    <w:p w14:paraId="48725C83" w14:textId="77777777" w:rsidR="003B5FA9" w:rsidRDefault="003B5FA9" w:rsidP="00541AE0">
      <w:r>
        <w:t xml:space="preserve">        );</w:t>
      </w:r>
    </w:p>
    <w:p w14:paraId="6653F9EF" w14:textId="77777777" w:rsidR="003B5FA9" w:rsidRDefault="003B5FA9" w:rsidP="00541AE0">
      <w:r>
        <w:tab/>
      </w:r>
      <w:r>
        <w:tab/>
        <w:t xml:space="preserve">  </w:t>
      </w:r>
    </w:p>
    <w:p w14:paraId="3EA838B1" w14:textId="77777777" w:rsidR="003B5FA9" w:rsidRDefault="003B5FA9" w:rsidP="00541AE0">
      <w:r>
        <w:tab/>
        <w:t>DecodeUnit: decode4 PORT MAP (</w:t>
      </w:r>
    </w:p>
    <w:p w14:paraId="5693A33C" w14:textId="77777777" w:rsidR="003B5FA9" w:rsidRDefault="003B5FA9" w:rsidP="00541AE0">
      <w:r>
        <w:tab/>
      </w:r>
      <w:r>
        <w:tab/>
      </w:r>
      <w:r>
        <w:tab/>
        <w:t xml:space="preserve"> d =&gt; c,</w:t>
      </w:r>
    </w:p>
    <w:p w14:paraId="78EA12D4" w14:textId="77777777" w:rsidR="003B5FA9" w:rsidRDefault="003B5FA9" w:rsidP="00541AE0">
      <w:r>
        <w:tab/>
      </w:r>
      <w:r>
        <w:tab/>
      </w:r>
      <w:r>
        <w:tab/>
        <w:t xml:space="preserve"> enable =&gt; start,</w:t>
      </w:r>
    </w:p>
    <w:p w14:paraId="46E14DA5" w14:textId="77777777" w:rsidR="003B5FA9" w:rsidRDefault="003B5FA9" w:rsidP="00541AE0">
      <w:r>
        <w:tab/>
      </w:r>
      <w:r>
        <w:tab/>
      </w:r>
      <w:r>
        <w:tab/>
        <w:t xml:space="preserve"> q8 =&gt; t8,</w:t>
      </w:r>
    </w:p>
    <w:p w14:paraId="4C6C8BE1" w14:textId="77777777" w:rsidR="003B5FA9" w:rsidRDefault="003B5FA9" w:rsidP="00541AE0">
      <w:r>
        <w:tab/>
      </w:r>
      <w:r>
        <w:tab/>
      </w:r>
      <w:r>
        <w:tab/>
        <w:t xml:space="preserve"> q9 =&gt; t9,</w:t>
      </w:r>
    </w:p>
    <w:p w14:paraId="7B3F27E0" w14:textId="77777777" w:rsidR="003B5FA9" w:rsidRDefault="003B5FA9" w:rsidP="00541AE0">
      <w:r>
        <w:tab/>
      </w:r>
      <w:r>
        <w:tab/>
      </w:r>
      <w:r>
        <w:tab/>
        <w:t xml:space="preserve"> q11 =&gt; t11</w:t>
      </w:r>
    </w:p>
    <w:p w14:paraId="40E9C738" w14:textId="77777777" w:rsidR="003B5FA9" w:rsidRDefault="003B5FA9" w:rsidP="00541AE0">
      <w:r>
        <w:tab/>
      </w:r>
      <w:r>
        <w:tab/>
        <w:t xml:space="preserve">  );</w:t>
      </w:r>
    </w:p>
    <w:p w14:paraId="638C7925" w14:textId="77777777" w:rsidR="003B5FA9" w:rsidRDefault="003B5FA9" w:rsidP="00541AE0">
      <w:r>
        <w:tab/>
      </w:r>
    </w:p>
    <w:p w14:paraId="1F107D6D" w14:textId="77777777" w:rsidR="003B5FA9" w:rsidRDefault="003B5FA9" w:rsidP="00541AE0">
      <w:r>
        <w:tab/>
        <w:t>ShiftUnit: sreg PORT MAP (</w:t>
      </w:r>
    </w:p>
    <w:p w14:paraId="56A8712C" w14:textId="77777777" w:rsidR="003B5FA9" w:rsidRDefault="003B5FA9" w:rsidP="00541AE0">
      <w:r>
        <w:tab/>
      </w:r>
      <w:r>
        <w:tab/>
      </w:r>
      <w:r>
        <w:tab/>
        <w:t xml:space="preserve">  clk =&gt; clk,</w:t>
      </w:r>
    </w:p>
    <w:p w14:paraId="170A9621" w14:textId="77777777" w:rsidR="003B5FA9" w:rsidRDefault="003B5FA9" w:rsidP="00541AE0">
      <w:r>
        <w:tab/>
      </w:r>
      <w:r>
        <w:tab/>
      </w:r>
      <w:r>
        <w:tab/>
        <w:t xml:space="preserve">  clrn =&gt; start,</w:t>
      </w:r>
    </w:p>
    <w:p w14:paraId="0C2E2E1B" w14:textId="77777777" w:rsidR="003B5FA9" w:rsidRDefault="003B5FA9" w:rsidP="00541AE0">
      <w:r>
        <w:tab/>
      </w:r>
      <w:r>
        <w:tab/>
      </w:r>
      <w:r>
        <w:tab/>
        <w:t xml:space="preserve">  serial =&gt; serialdata,</w:t>
      </w:r>
    </w:p>
    <w:p w14:paraId="62AB8B89" w14:textId="77777777" w:rsidR="003B5FA9" w:rsidRDefault="003B5FA9" w:rsidP="00541AE0">
      <w:r>
        <w:tab/>
      </w:r>
      <w:r>
        <w:tab/>
      </w:r>
      <w:r>
        <w:tab/>
        <w:t xml:space="preserve">  q =&gt; tdata</w:t>
      </w:r>
    </w:p>
    <w:p w14:paraId="6A14FCC8" w14:textId="77777777" w:rsidR="003B5FA9" w:rsidRDefault="003B5FA9" w:rsidP="00541AE0">
      <w:r>
        <w:tab/>
      </w:r>
      <w:r>
        <w:tab/>
        <w:t xml:space="preserve">  );</w:t>
      </w:r>
    </w:p>
    <w:p w14:paraId="423261B8" w14:textId="77777777" w:rsidR="003B5FA9" w:rsidRDefault="003B5FA9" w:rsidP="00541AE0">
      <w:r>
        <w:tab/>
      </w:r>
      <w:r>
        <w:tab/>
        <w:t xml:space="preserve">  </w:t>
      </w:r>
    </w:p>
    <w:p w14:paraId="21DB9A40" w14:textId="77777777" w:rsidR="003B5FA9" w:rsidRDefault="003B5FA9" w:rsidP="00541AE0">
      <w:r>
        <w:lastRenderedPageBreak/>
        <w:tab/>
        <w:t>RegUnit: reg8 PORT MAP (</w:t>
      </w:r>
    </w:p>
    <w:p w14:paraId="00B94AE4" w14:textId="77777777" w:rsidR="003B5FA9" w:rsidRDefault="003B5FA9" w:rsidP="00541AE0">
      <w:r>
        <w:tab/>
      </w:r>
      <w:r>
        <w:tab/>
      </w:r>
      <w:r>
        <w:tab/>
        <w:t xml:space="preserve">  clrn =&gt; clrn,</w:t>
      </w:r>
    </w:p>
    <w:p w14:paraId="5F7AC4CC" w14:textId="77777777" w:rsidR="003B5FA9" w:rsidRDefault="003B5FA9" w:rsidP="00541AE0">
      <w:r>
        <w:tab/>
      </w:r>
      <w:r>
        <w:tab/>
      </w:r>
      <w:r>
        <w:tab/>
        <w:t xml:space="preserve">  clk =&gt; t8,</w:t>
      </w:r>
    </w:p>
    <w:p w14:paraId="03DCBA41" w14:textId="77777777" w:rsidR="003B5FA9" w:rsidRDefault="003B5FA9" w:rsidP="00541AE0">
      <w:r>
        <w:tab/>
      </w:r>
      <w:r>
        <w:tab/>
      </w:r>
      <w:r>
        <w:tab/>
        <w:t xml:space="preserve">  d =&gt; tdata,</w:t>
      </w:r>
    </w:p>
    <w:p w14:paraId="45E1FD05" w14:textId="77777777" w:rsidR="003B5FA9" w:rsidRDefault="003B5FA9" w:rsidP="00541AE0">
      <w:r>
        <w:tab/>
      </w:r>
      <w:r>
        <w:tab/>
      </w:r>
      <w:r>
        <w:tab/>
        <w:t xml:space="preserve">  q =&gt; treg</w:t>
      </w:r>
    </w:p>
    <w:p w14:paraId="09B48582" w14:textId="3F4AFF51" w:rsidR="006D305E" w:rsidRDefault="003B5FA9" w:rsidP="00541AE0">
      <w:r>
        <w:tab/>
      </w:r>
      <w:r>
        <w:tab/>
        <w:t xml:space="preserve">  );</w:t>
      </w:r>
    </w:p>
    <w:p w14:paraId="1DF31AB2" w14:textId="77777777" w:rsidR="006D305E" w:rsidRDefault="006D305E" w:rsidP="006D305E">
      <w:pPr>
        <w:jc w:val="center"/>
        <w:sectPr w:rsidR="006D305E" w:rsidSect="00541AE0">
          <w:type w:val="continuous"/>
          <w:pgSz w:w="10320" w:h="14580"/>
          <w:pgMar w:top="720" w:right="720" w:bottom="720" w:left="720" w:header="851" w:footer="992" w:gutter="0"/>
          <w:cols w:num="2" w:space="425"/>
          <w:docGrid w:type="lines" w:linePitch="326"/>
        </w:sectPr>
      </w:pPr>
      <w:r>
        <w:br w:type="page"/>
      </w:r>
    </w:p>
    <w:p w14:paraId="4EC86989" w14:textId="1253D4C4" w:rsidR="006D305E" w:rsidRDefault="006D305E" w:rsidP="006D305E">
      <w:pPr>
        <w:numPr>
          <w:ilvl w:val="0"/>
          <w:numId w:val="1"/>
        </w:numPr>
      </w:pPr>
      <w:r>
        <w:rPr>
          <w:rFonts w:hint="eastAsia"/>
        </w:rPr>
        <w:lastRenderedPageBreak/>
        <w:t>计数器模块</w:t>
      </w:r>
      <w:r>
        <w:rPr>
          <w:rFonts w:hint="eastAsia"/>
        </w:rPr>
        <w:t>count4</w:t>
      </w:r>
    </w:p>
    <w:p w14:paraId="274EDCE1" w14:textId="0E7AFA70" w:rsidR="006D305E" w:rsidRDefault="006D305E" w:rsidP="006D305E">
      <w:pPr>
        <w:ind w:firstLine="420"/>
      </w:pPr>
      <w:r>
        <w:rPr>
          <w:rFonts w:hint="eastAsia"/>
        </w:rPr>
        <w:t>分别测试</w:t>
      </w:r>
      <w:r>
        <w:rPr>
          <w:rFonts w:hint="eastAsia"/>
        </w:rPr>
        <w:t>clrn=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的</w:t>
      </w:r>
      <w:r>
        <w:t>情况下</w:t>
      </w:r>
      <w:r>
        <w:rPr>
          <w:rFonts w:hint="eastAsia"/>
        </w:rPr>
        <w:t>观察几个时钟周期内</w:t>
      </w:r>
      <w:r>
        <w:t>计数器的输出情况。</w:t>
      </w:r>
    </w:p>
    <w:p w14:paraId="485C1799" w14:textId="0F44F580" w:rsidR="006D305E" w:rsidRDefault="006D305E" w:rsidP="006D305E">
      <w:r>
        <w:rPr>
          <w:rFonts w:hint="eastAsia"/>
        </w:rPr>
        <w:t>先清零</w:t>
      </w:r>
      <w:r>
        <w:t>三个周期，然后工作五个周期，再</w:t>
      </w:r>
      <w:r>
        <w:rPr>
          <w:rFonts w:hint="eastAsia"/>
        </w:rPr>
        <w:t>清零</w:t>
      </w:r>
      <w:r>
        <w:t>一个周期，</w:t>
      </w:r>
      <w:r>
        <w:rPr>
          <w:rFonts w:hint="eastAsia"/>
        </w:rPr>
        <w:t>再</w:t>
      </w:r>
      <w:r>
        <w:t>工作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周期，</w:t>
      </w:r>
      <w:r>
        <w:rPr>
          <w:rFonts w:hint="eastAsia"/>
        </w:rPr>
        <w:t>观察</w:t>
      </w:r>
      <w:r>
        <w:t>计数器的清零情况和循环情况。</w:t>
      </w:r>
    </w:p>
    <w:p w14:paraId="1EE640AE" w14:textId="37A176EC" w:rsidR="006D305E" w:rsidRDefault="00E13E9E" w:rsidP="006D305E">
      <w:r>
        <w:rPr>
          <w:noProof/>
        </w:rPr>
        <w:pict w14:anchorId="32927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43.8pt;height:47.8pt;visibility:visible;mso-wrap-style:square">
            <v:imagedata r:id="rId7" o:title=""/>
          </v:shape>
        </w:pict>
      </w:r>
    </w:p>
    <w:p w14:paraId="1C4CC8F8" w14:textId="3FDD41A7" w:rsidR="006D305E" w:rsidRDefault="006D305E" w:rsidP="006D305E">
      <w:pPr>
        <w:numPr>
          <w:ilvl w:val="0"/>
          <w:numId w:val="1"/>
        </w:numPr>
      </w:pPr>
      <w:r>
        <w:rPr>
          <w:rFonts w:hint="eastAsia"/>
        </w:rPr>
        <w:t>译码器模块</w:t>
      </w:r>
      <w:r>
        <w:rPr>
          <w:rFonts w:hint="eastAsia"/>
        </w:rPr>
        <w:t>decode4</w:t>
      </w:r>
    </w:p>
    <w:p w14:paraId="20B8EEAC" w14:textId="0099A6D8" w:rsidR="006D305E" w:rsidRDefault="006D305E" w:rsidP="006D305E">
      <w:pPr>
        <w:pStyle w:val="a8"/>
        <w:ind w:firstLine="480"/>
      </w:pPr>
      <w:r>
        <w:rPr>
          <w:rFonts w:hint="eastAsia"/>
        </w:rPr>
        <w:t>取遍</w:t>
      </w:r>
      <w:r>
        <w:t>所有输入，观察译码输出。</w:t>
      </w:r>
    </w:p>
    <w:p w14:paraId="21A25FCC" w14:textId="067BD25A" w:rsidR="006D305E" w:rsidRDefault="00E13E9E" w:rsidP="006D305E">
      <w:pPr>
        <w:pStyle w:val="a8"/>
        <w:ind w:firstLineChars="0" w:firstLine="0"/>
      </w:pPr>
      <w:r>
        <w:rPr>
          <w:noProof/>
        </w:rPr>
        <w:pict w14:anchorId="41B2E158">
          <v:shape id="_x0000_i1026" type="#_x0000_t75" style="width:443.8pt;height:54.8pt;visibility:visible;mso-wrap-style:square">
            <v:imagedata r:id="rId8" o:title=""/>
          </v:shape>
        </w:pict>
      </w:r>
    </w:p>
    <w:p w14:paraId="0B539648" w14:textId="2B784434" w:rsidR="006D305E" w:rsidRDefault="006D305E" w:rsidP="006D305E">
      <w:pPr>
        <w:numPr>
          <w:ilvl w:val="0"/>
          <w:numId w:val="1"/>
        </w:numPr>
      </w:pPr>
      <w:r>
        <w:rPr>
          <w:rFonts w:hint="eastAsia"/>
        </w:rPr>
        <w:t>移位寄存器模块</w:t>
      </w:r>
      <w:r>
        <w:rPr>
          <w:rFonts w:hint="eastAsia"/>
        </w:rPr>
        <w:t>sreg</w:t>
      </w:r>
    </w:p>
    <w:p w14:paraId="712290CC" w14:textId="1BD8F2D7" w:rsidR="006D305E" w:rsidRDefault="00354BF3" w:rsidP="006D305E">
      <w:pPr>
        <w:pStyle w:val="a8"/>
        <w:ind w:firstLine="480"/>
      </w:pPr>
      <w:r>
        <w:rPr>
          <w:rFonts w:hint="eastAsia"/>
        </w:rPr>
        <w:t>给定时钟</w:t>
      </w:r>
      <w:r>
        <w:t>和</w:t>
      </w:r>
      <w:r>
        <w:rPr>
          <w:rFonts w:hint="eastAsia"/>
        </w:rPr>
        <w:t>串行输入</w:t>
      </w:r>
      <w:r>
        <w:t>，测试在清零和不清零</w:t>
      </w:r>
      <w:r>
        <w:rPr>
          <w:rFonts w:hint="eastAsia"/>
        </w:rPr>
        <w:t>时</w:t>
      </w:r>
      <w:r>
        <w:t>的输出。</w:t>
      </w:r>
    </w:p>
    <w:p w14:paraId="7C315812" w14:textId="38D4A2A9" w:rsidR="00354BF3" w:rsidRPr="00354BF3" w:rsidRDefault="00E13E9E" w:rsidP="00354BF3">
      <w:pPr>
        <w:pStyle w:val="a8"/>
        <w:ind w:firstLineChars="0" w:firstLine="0"/>
      </w:pPr>
      <w:r>
        <w:rPr>
          <w:noProof/>
        </w:rPr>
        <w:pict w14:anchorId="22A897CF">
          <v:shape id="_x0000_i1027" type="#_x0000_t75" style="width:443.8pt;height:73.6pt;visibility:visible;mso-wrap-style:square">
            <v:imagedata r:id="rId9" o:title=""/>
          </v:shape>
        </w:pict>
      </w:r>
    </w:p>
    <w:p w14:paraId="12EEE060" w14:textId="2B5984EE" w:rsidR="006D305E" w:rsidRDefault="006D305E" w:rsidP="006D305E">
      <w:pPr>
        <w:numPr>
          <w:ilvl w:val="0"/>
          <w:numId w:val="1"/>
        </w:numPr>
      </w:pPr>
      <w:r>
        <w:rPr>
          <w:rFonts w:hint="eastAsia"/>
        </w:rPr>
        <w:t>锁存器模块</w:t>
      </w:r>
      <w:r>
        <w:t>reg8</w:t>
      </w:r>
    </w:p>
    <w:p w14:paraId="4CD7E549" w14:textId="1183F00C" w:rsidR="00354BF3" w:rsidRDefault="00354BF3" w:rsidP="00354BF3">
      <w:pPr>
        <w:pStyle w:val="a8"/>
        <w:ind w:firstLine="480"/>
      </w:pPr>
      <w:r>
        <w:rPr>
          <w:rFonts w:hint="eastAsia"/>
        </w:rPr>
        <w:t>给定时钟</w:t>
      </w:r>
      <w:r>
        <w:t>和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输入，测试清零和不清零时的锁存结果。</w:t>
      </w:r>
    </w:p>
    <w:p w14:paraId="0D9CBDA0" w14:textId="3590FBBF" w:rsidR="00354BF3" w:rsidRPr="00354BF3" w:rsidRDefault="00E13E9E" w:rsidP="00354BF3">
      <w:pPr>
        <w:pStyle w:val="a8"/>
        <w:ind w:firstLineChars="0" w:firstLine="0"/>
      </w:pPr>
      <w:r>
        <w:rPr>
          <w:noProof/>
        </w:rPr>
        <w:pict w14:anchorId="0E678CCB">
          <v:shape id="_x0000_i1028" type="#_x0000_t75" style="width:443.8pt;height:71.45pt;visibility:visible;mso-wrap-style:square">
            <v:imagedata r:id="rId10" o:title=""/>
          </v:shape>
        </w:pict>
      </w:r>
    </w:p>
    <w:p w14:paraId="0CA83081" w14:textId="02BA2F5E" w:rsidR="006D305E" w:rsidRDefault="006D305E" w:rsidP="006D305E">
      <w:pPr>
        <w:numPr>
          <w:ilvl w:val="0"/>
          <w:numId w:val="1"/>
        </w:numPr>
      </w:pPr>
      <w:r>
        <w:rPr>
          <w:rFonts w:hint="eastAsia"/>
        </w:rPr>
        <w:t>控制逻辑模块</w:t>
      </w:r>
      <w:r>
        <w:t>ctrl</w:t>
      </w:r>
    </w:p>
    <w:p w14:paraId="18CE29D6" w14:textId="2F217266" w:rsidR="006D305E" w:rsidRDefault="00354BF3" w:rsidP="006D305E">
      <w:pPr>
        <w:pStyle w:val="a8"/>
        <w:ind w:firstLine="480"/>
      </w:pPr>
      <w:r>
        <w:rPr>
          <w:rFonts w:hint="eastAsia"/>
        </w:rPr>
        <w:t>分别</w:t>
      </w:r>
      <w:r>
        <w:t>测试成功传送、</w:t>
      </w:r>
      <w:r>
        <w:rPr>
          <w:rFonts w:hint="eastAsia"/>
        </w:rPr>
        <w:t>奇偶校验</w:t>
      </w:r>
      <w:r>
        <w:t>出错、数据溢出这三种情况下的控制输出。</w:t>
      </w:r>
      <w:r>
        <w:rPr>
          <w:rFonts w:hint="eastAsia"/>
        </w:rPr>
        <w:t>送的</w:t>
      </w:r>
      <w:r>
        <w:t>数据是</w:t>
      </w:r>
      <w:r>
        <w:t>8</w:t>
      </w:r>
      <w:r>
        <w:t>个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，奇偶校验位应</w:t>
      </w:r>
      <w:r>
        <w:t>为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，</w:t>
      </w:r>
      <w:r>
        <w:t>第一种情况奇偶校验位送</w:t>
      </w:r>
      <w:r>
        <w:t>’0’</w:t>
      </w:r>
      <w:r>
        <w:rPr>
          <w:rFonts w:hint="eastAsia"/>
        </w:rPr>
        <w:t>，</w:t>
      </w:r>
      <w:r>
        <w:t>第二种情况送</w:t>
      </w:r>
      <w:r>
        <w:t>’1’</w:t>
      </w:r>
      <w:r>
        <w:rPr>
          <w:rFonts w:hint="eastAsia"/>
        </w:rPr>
        <w:t>，第三种情况送</w:t>
      </w:r>
      <w:r>
        <w:t>’0’</w:t>
      </w:r>
      <w:r>
        <w:rPr>
          <w:rFonts w:hint="eastAsia"/>
        </w:rPr>
        <w:t>并</w:t>
      </w:r>
      <w:r>
        <w:t>在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t>数据结束后送一个低电平代表开始新的数据帧。</w:t>
      </w:r>
      <w:r>
        <w:rPr>
          <w:rFonts w:hint="eastAsia"/>
        </w:rPr>
        <w:t>另外</w:t>
      </w:r>
      <w:r>
        <w:t>，还要模拟</w:t>
      </w:r>
      <w:r>
        <w:rPr>
          <w:rFonts w:hint="eastAsia"/>
        </w:rPr>
        <w:t>CPU</w:t>
      </w:r>
      <w:r>
        <w:rPr>
          <w:rFonts w:hint="eastAsia"/>
        </w:rPr>
        <w:t>处理中断请求</w:t>
      </w:r>
      <w:r>
        <w:t>，读数据和清除中断。</w:t>
      </w:r>
    </w:p>
    <w:p w14:paraId="312E8088" w14:textId="64C5FE49" w:rsidR="00354BF3" w:rsidRDefault="00E13E9E" w:rsidP="00354BF3">
      <w:pPr>
        <w:pStyle w:val="a8"/>
        <w:ind w:firstLineChars="0" w:firstLine="0"/>
      </w:pPr>
      <w:r>
        <w:rPr>
          <w:noProof/>
        </w:rPr>
        <w:pict w14:anchorId="6BC7A306">
          <v:shape id="_x0000_i1029" type="#_x0000_t75" style="width:444.35pt;height:101.55pt;visibility:visible;mso-wrap-style:square">
            <v:imagedata r:id="rId11" o:title=""/>
          </v:shape>
        </w:pict>
      </w:r>
    </w:p>
    <w:p w14:paraId="6DD3D38B" w14:textId="77777777" w:rsidR="006D305E" w:rsidRDefault="006D305E" w:rsidP="006D305E">
      <w:pPr>
        <w:jc w:val="center"/>
        <w:rPr>
          <w:rFonts w:ascii="华文细黑" w:eastAsia="华文细黑" w:hAnsi="华文细黑"/>
          <w:b/>
          <w:sz w:val="32"/>
        </w:rPr>
        <w:sectPr w:rsidR="006D305E" w:rsidSect="006D305E">
          <w:type w:val="continuous"/>
          <w:pgSz w:w="10320" w:h="14580"/>
          <w:pgMar w:top="720" w:right="720" w:bottom="720" w:left="720" w:header="851" w:footer="992" w:gutter="0"/>
          <w:cols w:space="425"/>
          <w:docGrid w:type="lines" w:linePitch="326"/>
        </w:sectPr>
      </w:pPr>
    </w:p>
    <w:p w14:paraId="0626DD9B" w14:textId="77777777" w:rsidR="006D305E" w:rsidRDefault="006D305E" w:rsidP="006D305E">
      <w:pPr>
        <w:sectPr w:rsidR="006D305E" w:rsidSect="006D305E">
          <w:type w:val="continuous"/>
          <w:pgSz w:w="10320" w:h="14580"/>
          <w:pgMar w:top="720" w:right="720" w:bottom="720" w:left="720" w:header="851" w:footer="992" w:gutter="0"/>
          <w:cols w:space="425"/>
          <w:docGrid w:type="lines" w:linePitch="326"/>
        </w:sectPr>
      </w:pPr>
    </w:p>
    <w:p w14:paraId="41011D46" w14:textId="5248D320" w:rsidR="006D305E" w:rsidRDefault="00AE0F7B" w:rsidP="006D305E">
      <w:r>
        <w:rPr>
          <w:rFonts w:hint="eastAsia"/>
        </w:rPr>
        <w:lastRenderedPageBreak/>
        <w:t>系统</w:t>
      </w:r>
      <w:r>
        <w:t>的功能测试</w:t>
      </w:r>
      <w:r>
        <w:t>——</w:t>
      </w:r>
      <w:r w:rsidR="006D305E">
        <w:t>S</w:t>
      </w:r>
      <w:r w:rsidR="006D305E">
        <w:rPr>
          <w:rFonts w:hint="eastAsia"/>
        </w:rPr>
        <w:t>erial</w:t>
      </w:r>
      <w:r w:rsidR="006D305E">
        <w:t>模块</w:t>
      </w:r>
    </w:p>
    <w:p w14:paraId="28361BC7" w14:textId="048EFFC8" w:rsidR="00AE0F7B" w:rsidRDefault="00AE0F7B" w:rsidP="006D305E">
      <w:r>
        <w:rPr>
          <w:rFonts w:hint="eastAsia"/>
        </w:rPr>
        <w:t>给定时钟、</w:t>
      </w:r>
      <w:r>
        <w:t>串行数据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相应操作</w:t>
      </w:r>
      <w:r>
        <w:t>，</w:t>
      </w:r>
      <w:r>
        <w:rPr>
          <w:rFonts w:hint="eastAsia"/>
        </w:rPr>
        <w:t>测试</w:t>
      </w:r>
      <w:r>
        <w:t>成功传送、奇偶校验出错、</w:t>
      </w:r>
      <w:r>
        <w:rPr>
          <w:rFonts w:hint="eastAsia"/>
        </w:rPr>
        <w:t>数据</w:t>
      </w:r>
      <w:r>
        <w:t>溢出</w:t>
      </w:r>
      <w:r>
        <w:rPr>
          <w:rFonts w:hint="eastAsia"/>
        </w:rPr>
        <w:t>三种情况下</w:t>
      </w:r>
      <w:r>
        <w:t>的</w:t>
      </w:r>
      <w:r>
        <w:rPr>
          <w:rFonts w:hint="eastAsia"/>
        </w:rPr>
        <w:t>数据输出</w:t>
      </w:r>
      <w:r>
        <w:t>和中断请求输出。</w:t>
      </w:r>
      <w:r>
        <w:rPr>
          <w:rFonts w:hint="eastAsia"/>
        </w:rPr>
        <w:t>测试数据同</w:t>
      </w:r>
      <w:r>
        <w:rPr>
          <w:rFonts w:hint="eastAsia"/>
        </w:rPr>
        <w:t>ct</w:t>
      </w:r>
      <w:bookmarkStart w:id="0" w:name="_GoBack"/>
      <w:bookmarkEnd w:id="0"/>
      <w:r>
        <w:rPr>
          <w:rFonts w:hint="eastAsia"/>
        </w:rPr>
        <w:t>rl</w:t>
      </w:r>
      <w:r>
        <w:t>模块的测试数据。</w:t>
      </w:r>
      <w:r>
        <w:rPr>
          <w:rFonts w:hint="eastAsia"/>
        </w:rPr>
        <w:t>最开始</w:t>
      </w:r>
      <w:r>
        <w:t>先发三个清除中断的命令，</w:t>
      </w:r>
      <w:r>
        <w:rPr>
          <w:rFonts w:hint="eastAsia"/>
        </w:rPr>
        <w:t>清除</w:t>
      </w:r>
      <w:r>
        <w:t>intn</w:t>
      </w:r>
      <w:r>
        <w:t>。</w:t>
      </w:r>
    </w:p>
    <w:p w14:paraId="1A283CC4" w14:textId="05BB70B3" w:rsidR="00AE0F7B" w:rsidRDefault="00E13E9E" w:rsidP="006D305E">
      <w:pPr>
        <w:rPr>
          <w:noProof/>
        </w:rPr>
      </w:pPr>
      <w:r w:rsidRPr="005A4BD6">
        <w:rPr>
          <w:noProof/>
        </w:rPr>
        <w:pict w14:anchorId="4AF7210B">
          <v:shape id="_x0000_i1030" type="#_x0000_t75" style="width:443.8pt;height:234.8pt;visibility:visible;mso-wrap-style:square">
            <v:imagedata r:id="rId12" o:title=""/>
          </v:shape>
        </w:pict>
      </w:r>
    </w:p>
    <w:p w14:paraId="7CF74DEE" w14:textId="4BD14E95" w:rsidR="00AE0F7B" w:rsidRPr="00AE0F7B" w:rsidRDefault="00E13E9E" w:rsidP="006D305E">
      <w:r w:rsidRPr="005A4BD6">
        <w:rPr>
          <w:noProof/>
        </w:rPr>
        <w:pict w14:anchorId="4B530AC7">
          <v:shape id="_x0000_i1031" type="#_x0000_t75" style="width:444.35pt;height:197.75pt;visibility:visible;mso-wrap-style:square">
            <v:imagedata r:id="rId13" o:title=""/>
          </v:shape>
        </w:pict>
      </w:r>
    </w:p>
    <w:sectPr w:rsidR="00AE0F7B" w:rsidRPr="00AE0F7B" w:rsidSect="006D305E">
      <w:type w:val="continuous"/>
      <w:pgSz w:w="10320" w:h="1458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0AFE7" w14:textId="77777777" w:rsidR="00091172" w:rsidRDefault="00091172" w:rsidP="00541AE0">
      <w:r>
        <w:separator/>
      </w:r>
    </w:p>
  </w:endnote>
  <w:endnote w:type="continuationSeparator" w:id="0">
    <w:p w14:paraId="2EEA3565" w14:textId="77777777" w:rsidR="00091172" w:rsidRDefault="00091172" w:rsidP="0054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EC223" w14:textId="77777777" w:rsidR="00091172" w:rsidRDefault="00091172" w:rsidP="00541AE0">
      <w:r>
        <w:separator/>
      </w:r>
    </w:p>
  </w:footnote>
  <w:footnote w:type="continuationSeparator" w:id="0">
    <w:p w14:paraId="689EFC04" w14:textId="77777777" w:rsidR="00091172" w:rsidRDefault="00091172" w:rsidP="00541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37895"/>
    <w:multiLevelType w:val="hybridMultilevel"/>
    <w:tmpl w:val="EB385B4E"/>
    <w:lvl w:ilvl="0" w:tplc="0A0A92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7319"/>
    <w:rsid w:val="00091172"/>
    <w:rsid w:val="00153DAC"/>
    <w:rsid w:val="00354BF3"/>
    <w:rsid w:val="003B5FA9"/>
    <w:rsid w:val="00541AE0"/>
    <w:rsid w:val="005553DE"/>
    <w:rsid w:val="006D305E"/>
    <w:rsid w:val="00715905"/>
    <w:rsid w:val="007548A2"/>
    <w:rsid w:val="007D00C8"/>
    <w:rsid w:val="008663EF"/>
    <w:rsid w:val="00873EF4"/>
    <w:rsid w:val="008C7DE2"/>
    <w:rsid w:val="00935E25"/>
    <w:rsid w:val="00A07D1C"/>
    <w:rsid w:val="00AE0F7B"/>
    <w:rsid w:val="00BC2AF6"/>
    <w:rsid w:val="00E13E9E"/>
    <w:rsid w:val="00E17319"/>
    <w:rsid w:val="00E735A9"/>
    <w:rsid w:val="00E96FDA"/>
    <w:rsid w:val="00F006A0"/>
    <w:rsid w:val="00F7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4BB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3DE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17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51">
    <w:name w:val="网格表 1 浅色 - 强调文字颜色 51"/>
    <w:uiPriority w:val="99"/>
    <w:rsid w:val="00E17319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表 1 浅色1"/>
    <w:uiPriority w:val="99"/>
    <w:rsid w:val="00E17319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强调文字颜色 11"/>
    <w:uiPriority w:val="99"/>
    <w:rsid w:val="00E17319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普通表格 41"/>
    <w:uiPriority w:val="99"/>
    <w:rsid w:val="00E173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普通表格 51"/>
    <w:uiPriority w:val="99"/>
    <w:rsid w:val="00E173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普通表格 31"/>
    <w:uiPriority w:val="99"/>
    <w:rsid w:val="00E173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普通表格 21"/>
    <w:uiPriority w:val="99"/>
    <w:rsid w:val="00E1731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普通表格 11"/>
    <w:uiPriority w:val="99"/>
    <w:rsid w:val="00E17319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网格型1"/>
    <w:uiPriority w:val="99"/>
    <w:rsid w:val="00E17319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Char"/>
    <w:uiPriority w:val="99"/>
    <w:rsid w:val="00541AE0"/>
    <w:pPr>
      <w:snapToGrid w:val="0"/>
      <w:jc w:val="left"/>
    </w:pPr>
  </w:style>
  <w:style w:type="character" w:customStyle="1" w:styleId="Char">
    <w:name w:val="尾注文本 Char"/>
    <w:link w:val="a4"/>
    <w:uiPriority w:val="99"/>
    <w:locked/>
    <w:rsid w:val="00541AE0"/>
    <w:rPr>
      <w:rFonts w:cs="Times New Roman"/>
    </w:rPr>
  </w:style>
  <w:style w:type="character" w:styleId="a5">
    <w:name w:val="endnote reference"/>
    <w:uiPriority w:val="99"/>
    <w:rsid w:val="00541AE0"/>
    <w:rPr>
      <w:rFonts w:cs="Times New Roman"/>
      <w:vertAlign w:val="superscript"/>
    </w:rPr>
  </w:style>
  <w:style w:type="paragraph" w:styleId="a6">
    <w:name w:val="header"/>
    <w:basedOn w:val="a"/>
    <w:link w:val="Char0"/>
    <w:uiPriority w:val="99"/>
    <w:unhideWhenUsed/>
    <w:rsid w:val="006D3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6D305E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D3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6D305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D305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E0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link w:val="HTML"/>
    <w:uiPriority w:val="99"/>
    <w:rsid w:val="00AE0F7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杨志飞</dc:creator>
  <cp:keywords/>
  <dc:description/>
  <cp:lastModifiedBy>杨志飞</cp:lastModifiedBy>
  <cp:revision>6</cp:revision>
  <dcterms:created xsi:type="dcterms:W3CDTF">2015-07-17T06:54:00Z</dcterms:created>
  <dcterms:modified xsi:type="dcterms:W3CDTF">2015-08-07T07:16:00Z</dcterms:modified>
</cp:coreProperties>
</file>