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E:\项目\skill性能评估考题\答卷\out\pipe\D19-1\work\data\single.log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