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1全局变量=0；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在int和unsigned int 混合运算过程中，int 被转化成unsigned int ,-1----&gt;2^32-1此时大于4；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2宏定义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3strlen,sizeof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4静态存储期块作用域静态变量，程序离开函数这些变量不消失，多次函数调用将会记录它的值，程序似乎跳过这条声明，静态变量和外部变量在被载入内存时就已经执行完毕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5移位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6*+的优先级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7浮点数判断大小，精度丢失问题，强制转化是数值转化，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//两次相反的强转恢复原来的值？？？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//1.25在IEEE标准下因为除得尽，可以根据余127码和余1023码互相转化没问题！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3.14二进制除不尽，数值储存出现偏差（余127码和余1023码下存的值不同）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(char*)强制转化，0x6f796958---&gt;32位二进制，char8位8位读，读到Xiyo,在数值上从右往左读（58-&gt;X）(69-&gt;i)(79-&gt;y)(6f-&gt;o),在读数组a[6]右边先入栈，左边后入，先入先出，即先读到栈顶的a[0]再依次读。Printf(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,...)的返回值是字符串中的字符数；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9数组的初始化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10（char*）的强制转化，拆出（数值）后8位（1字节）而不是地址，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1610" cy="3117215"/>
            <wp:effectExtent l="0" t="0" r="15240" b="6985"/>
            <wp:docPr id="4" name="图片 4" descr="72A6C89BA6CC4C8B4FDCD91A6EC62C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2A6C89BA6CC4C8B4FDCD91A6EC62C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305050" cy="495300"/>
            <wp:effectExtent l="0" t="0" r="0" b="0"/>
            <wp:docPr id="3" name="图片 3" descr="P7G8783HOH~I{X(SAQ3TP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7G8783HOH~I{X(SAQ3TPF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133600" cy="2162175"/>
            <wp:effectExtent l="0" t="0" r="0" b="9525"/>
            <wp:docPr id="2" name="图片 2" descr="3%JWK7[10)GZF]DYYBVKP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%JWK7[10)GZF]DYYBVKPK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352925" cy="1085850"/>
            <wp:effectExtent l="0" t="0" r="9525" b="0"/>
            <wp:docPr id="1" name="图片 1" descr="GZ$8FOG~78%RH$NO~ZO@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Z$8FOG~78%RH$NO~ZO@78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常量存储在常量池，其中的东西不可以被修改，用指针指向的就是此处的字符串常量，然而用数组的话修改的是栈中字符串的副本。P326,个别编译器处理起来会出问题。因为用指针标记了字符串常量之后，会影响所有使用该字符串的代码。比如你想打印字符串常量printf“asd”，由于你修改了s---&gt;r打出来是ard，这很畸形对不？所以不允许。用数组的话修改的是栈（动态内存）中字符串的副本，对静态内存中的字符串常量就没影响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并不是要原数组是常量，而是在函数处理数组时把数组视为常量。Const仅仅保证不可以显式改变变量的值。（嵌套指针，多重解引用可能会。。。P305,p306）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12gcc -E hello.c -o hello.i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.c--&gt;.i  预编译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gcc- S hello.i-o hello.s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.i--&gt;.s 编译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gcc -c hello.c -o hello.o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.s--&gt;.o 汇编形成目标文件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gcc hello.o -o hello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.o---&gt;链接  可执行文件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./hello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ascii="宋体" w:hAnsi="宋体" w:eastAsia="宋体" w:cs="宋体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BCD3E5"/>
        </w:rPr>
        <w:t>编译器的工作是将源代码(通常使用高级语言编写)翻译成目标代码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13冒泡优化（1.前后各冒泡）（2.标记是否已排好了）（3.标记上次排的最后一次的位置）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2002"/>
    <w:rsid w:val="235145FA"/>
    <w:rsid w:val="27B253E0"/>
    <w:rsid w:val="4A291DFB"/>
    <w:rsid w:val="4A904C96"/>
    <w:rsid w:val="7A4A7E95"/>
    <w:rsid w:val="7E63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2019-11-08T14:41:57Z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