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04EFE" w14:textId="240E091F" w:rsidR="008F28D3" w:rsidRPr="008F28D3" w:rsidRDefault="008F28D3" w:rsidP="000602A2">
      <w:pPr>
        <w:spacing w:line="240" w:lineRule="auto"/>
        <w:jc w:val="center"/>
        <w:rPr>
          <w:rFonts w:asciiTheme="minorHAnsi" w:eastAsiaTheme="minorHAnsi" w:hAnsiTheme="minorHAnsi" w:hint="eastAsia"/>
          <w:b/>
          <w:sz w:val="36"/>
          <w:szCs w:val="36"/>
        </w:rPr>
      </w:pPr>
      <w:bookmarkStart w:id="0" w:name="_Hlk60086306"/>
      <w:r w:rsidRPr="008F28D3">
        <w:rPr>
          <w:rFonts w:asciiTheme="minorHAnsi" w:eastAsiaTheme="minorHAnsi" w:hAnsiTheme="minorHAnsi"/>
          <w:b/>
          <w:sz w:val="36"/>
          <w:szCs w:val="36"/>
        </w:rPr>
        <w:t>B</w:t>
      </w:r>
      <w:r w:rsidRPr="008F28D3">
        <w:rPr>
          <w:rFonts w:asciiTheme="minorHAnsi" w:eastAsiaTheme="minorHAnsi" w:hAnsiTheme="minorHAnsi" w:hint="eastAsia"/>
          <w:b/>
          <w:sz w:val="36"/>
          <w:szCs w:val="36"/>
        </w:rPr>
        <w:t>站用户行为习惯与特征</w:t>
      </w:r>
      <w:bookmarkEnd w:id="0"/>
      <w:r w:rsidRPr="008F28D3">
        <w:rPr>
          <w:rFonts w:asciiTheme="minorHAnsi" w:eastAsiaTheme="minorHAnsi" w:hAnsiTheme="minorHAnsi" w:hint="eastAsia"/>
          <w:b/>
          <w:sz w:val="36"/>
          <w:szCs w:val="36"/>
        </w:rPr>
        <w:t>分析</w:t>
      </w:r>
    </w:p>
    <w:p w14:paraId="716DF520" w14:textId="4F2366B6" w:rsidR="008D72ED" w:rsidRPr="00C301BA" w:rsidRDefault="008D72ED" w:rsidP="008D72ED">
      <w:pPr>
        <w:spacing w:line="240" w:lineRule="auto"/>
        <w:jc w:val="center"/>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前言</w:t>
      </w:r>
    </w:p>
    <w:p w14:paraId="2261B980" w14:textId="711D5353" w:rsidR="008D72ED" w:rsidRPr="00C301BA" w:rsidRDefault="008D72ED" w:rsidP="008D72ED">
      <w:pPr>
        <w:spacing w:line="240" w:lineRule="auto"/>
        <w:ind w:firstLineChars="200" w:firstLine="56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所有的图</w:t>
      </w:r>
      <w:r w:rsidR="00C301BA">
        <w:rPr>
          <w:rFonts w:asciiTheme="minorHAnsi" w:eastAsiaTheme="minorHAnsi" w:hAnsiTheme="minorHAnsi" w:hint="eastAsia"/>
          <w:noProof/>
          <w:sz w:val="28"/>
          <w:szCs w:val="28"/>
        </w:rPr>
        <w:t>表</w:t>
      </w:r>
      <w:r w:rsidRPr="00C301BA">
        <w:rPr>
          <w:rFonts w:asciiTheme="minorHAnsi" w:eastAsiaTheme="minorHAnsi" w:hAnsiTheme="minorHAnsi" w:hint="eastAsia"/>
          <w:noProof/>
          <w:sz w:val="28"/>
          <w:szCs w:val="28"/>
        </w:rPr>
        <w:t>都是用pyecharts做的，都是动态图，但是在word中没办法插入，所以</w:t>
      </w:r>
      <w:r w:rsidR="008D6241">
        <w:rPr>
          <w:rFonts w:asciiTheme="minorHAnsi" w:eastAsiaTheme="minorHAnsi" w:hAnsiTheme="minorHAnsi" w:hint="eastAsia"/>
          <w:noProof/>
          <w:sz w:val="28"/>
          <w:szCs w:val="28"/>
        </w:rPr>
        <w:t>如有需要</w:t>
      </w:r>
      <w:r w:rsidRPr="00C301BA">
        <w:rPr>
          <w:rFonts w:asciiTheme="minorHAnsi" w:eastAsiaTheme="minorHAnsi" w:hAnsiTheme="minorHAnsi" w:hint="eastAsia"/>
          <w:noProof/>
          <w:sz w:val="28"/>
          <w:szCs w:val="28"/>
        </w:rPr>
        <w:t>请</w:t>
      </w:r>
      <w:r w:rsidR="008D6241">
        <w:rPr>
          <w:rFonts w:asciiTheme="minorHAnsi" w:eastAsiaTheme="minorHAnsi" w:hAnsiTheme="minorHAnsi" w:hint="eastAsia"/>
          <w:noProof/>
          <w:sz w:val="28"/>
          <w:szCs w:val="28"/>
        </w:rPr>
        <w:t>参照</w:t>
      </w:r>
      <w:r w:rsidRPr="00C301BA">
        <w:rPr>
          <w:rFonts w:asciiTheme="minorHAnsi" w:eastAsiaTheme="minorHAnsi" w:hAnsiTheme="minorHAnsi" w:hint="eastAsia"/>
          <w:noProof/>
          <w:sz w:val="28"/>
          <w:szCs w:val="28"/>
        </w:rPr>
        <w:t>文件夹中的html文件</w:t>
      </w:r>
      <w:r w:rsidR="008D6241">
        <w:rPr>
          <w:rFonts w:asciiTheme="minorHAnsi" w:eastAsiaTheme="minorHAnsi" w:hAnsiTheme="minorHAnsi" w:hint="eastAsia"/>
          <w:noProof/>
          <w:sz w:val="28"/>
          <w:szCs w:val="28"/>
        </w:rPr>
        <w:t>或notebook里的图表</w:t>
      </w:r>
      <w:r w:rsidRPr="00C301BA">
        <w:rPr>
          <w:rFonts w:asciiTheme="minorHAnsi" w:eastAsiaTheme="minorHAnsi" w:hAnsiTheme="minorHAnsi" w:hint="eastAsia"/>
          <w:noProof/>
          <w:sz w:val="28"/>
          <w:szCs w:val="28"/>
        </w:rPr>
        <w:t>，以下的图都是静态图。</w:t>
      </w:r>
    </w:p>
    <w:p w14:paraId="7F38FB6D" w14:textId="48779FD4" w:rsidR="008D72ED" w:rsidRPr="00C301BA" w:rsidRDefault="00736DEE" w:rsidP="008D72ED">
      <w:pPr>
        <w:spacing w:line="240" w:lineRule="auto"/>
        <w:rPr>
          <w:rFonts w:asciiTheme="minorHAnsi" w:eastAsiaTheme="minorHAnsi" w:hAnsiTheme="minorHAnsi"/>
          <w:noProof/>
          <w:sz w:val="28"/>
          <w:szCs w:val="28"/>
        </w:rPr>
      </w:pPr>
      <w:r>
        <w:rPr>
          <w:rFonts w:asciiTheme="minorHAnsi" w:eastAsiaTheme="minorHAnsi" w:hAnsiTheme="minorHAnsi"/>
          <w:noProof/>
          <w:sz w:val="28"/>
          <w:szCs w:val="28"/>
        </w:rPr>
        <w:tab/>
      </w:r>
    </w:p>
    <w:p w14:paraId="52A1B642" w14:textId="6E50E1B7" w:rsidR="00474836" w:rsidRPr="00C301BA" w:rsidRDefault="00474836" w:rsidP="00474836">
      <w:pPr>
        <w:pStyle w:val="a3"/>
        <w:numPr>
          <w:ilvl w:val="0"/>
          <w:numId w:val="5"/>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分析目的</w:t>
      </w:r>
    </w:p>
    <w:p w14:paraId="494EC7B9" w14:textId="1A0DCF40" w:rsidR="00474836" w:rsidRPr="00C301BA" w:rsidRDefault="00474836" w:rsidP="00474836">
      <w:pPr>
        <w:spacing w:line="240" w:lineRule="auto"/>
        <w:ind w:firstLineChars="200" w:firstLine="56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该报告从U</w:t>
      </w:r>
      <w:r w:rsidRPr="00C301BA">
        <w:rPr>
          <w:rFonts w:asciiTheme="minorHAnsi" w:eastAsiaTheme="minorHAnsi" w:hAnsiTheme="minorHAnsi"/>
          <w:noProof/>
          <w:sz w:val="28"/>
          <w:szCs w:val="28"/>
        </w:rPr>
        <w:t>P</w:t>
      </w:r>
      <w:r w:rsidRPr="00C301BA">
        <w:rPr>
          <w:rFonts w:asciiTheme="minorHAnsi" w:eastAsiaTheme="minorHAnsi" w:hAnsiTheme="minorHAnsi" w:hint="eastAsia"/>
          <w:noProof/>
          <w:sz w:val="28"/>
          <w:szCs w:val="28"/>
        </w:rPr>
        <w:t>主和观众两个角度出发，通过对视频信息的抓取，处理和分析，从多维度总结了</w:t>
      </w:r>
      <w:r w:rsidRPr="00C301BA">
        <w:rPr>
          <w:rFonts w:asciiTheme="minorHAnsi" w:eastAsiaTheme="minorHAnsi" w:hAnsiTheme="minorHAnsi"/>
          <w:noProof/>
          <w:sz w:val="28"/>
          <w:szCs w:val="28"/>
        </w:rPr>
        <w:t>B站用户行为习惯与特征</w:t>
      </w:r>
      <w:r w:rsidR="002C4BEB">
        <w:rPr>
          <w:rFonts w:asciiTheme="minorHAnsi" w:eastAsiaTheme="minorHAnsi" w:hAnsiTheme="minorHAnsi" w:hint="eastAsia"/>
          <w:noProof/>
          <w:sz w:val="28"/>
          <w:szCs w:val="28"/>
        </w:rPr>
        <w:t>。</w:t>
      </w:r>
    </w:p>
    <w:p w14:paraId="6D5985BF" w14:textId="77777777" w:rsidR="00474836" w:rsidRPr="00C301BA" w:rsidRDefault="00474836" w:rsidP="008D72ED">
      <w:pPr>
        <w:spacing w:line="240" w:lineRule="auto"/>
        <w:rPr>
          <w:rFonts w:asciiTheme="minorHAnsi" w:eastAsiaTheme="minorHAnsi" w:hAnsiTheme="minorHAnsi"/>
          <w:noProof/>
          <w:sz w:val="28"/>
          <w:szCs w:val="28"/>
        </w:rPr>
      </w:pPr>
    </w:p>
    <w:p w14:paraId="55054FEC" w14:textId="47CAA174" w:rsidR="00474836" w:rsidRPr="00C301BA" w:rsidRDefault="00474836" w:rsidP="00474836">
      <w:pPr>
        <w:pStyle w:val="a3"/>
        <w:numPr>
          <w:ilvl w:val="0"/>
          <w:numId w:val="5"/>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数据描述</w:t>
      </w:r>
    </w:p>
    <w:p w14:paraId="18E1C404" w14:textId="596CF656" w:rsidR="008D72ED" w:rsidRPr="00C301BA" w:rsidRDefault="008D72ED" w:rsidP="001928BF">
      <w:pPr>
        <w:spacing w:line="240" w:lineRule="auto"/>
        <w:ind w:firstLineChars="200" w:firstLine="56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报告选取了B站生活、音乐、游戏、舞蹈、知识、动画、鬼畜、美食、时尚、资讯、数码、影视和娱乐分区共</w:t>
      </w:r>
      <w:r w:rsidR="001928BF" w:rsidRPr="00C301BA">
        <w:rPr>
          <w:rFonts w:asciiTheme="minorHAnsi" w:eastAsiaTheme="minorHAnsi" w:hAnsiTheme="minorHAnsi" w:hint="eastAsia"/>
          <w:noProof/>
          <w:sz w:val="28"/>
          <w:szCs w:val="28"/>
        </w:rPr>
        <w:t>1</w:t>
      </w:r>
      <w:r w:rsidR="001928BF" w:rsidRPr="00C301BA">
        <w:rPr>
          <w:rFonts w:asciiTheme="minorHAnsi" w:eastAsiaTheme="minorHAnsi" w:hAnsiTheme="minorHAnsi"/>
          <w:noProof/>
          <w:sz w:val="28"/>
          <w:szCs w:val="28"/>
        </w:rPr>
        <w:t>3</w:t>
      </w:r>
      <w:r w:rsidR="001928BF" w:rsidRPr="00C301BA">
        <w:rPr>
          <w:rFonts w:asciiTheme="minorHAnsi" w:eastAsiaTheme="minorHAnsi" w:hAnsiTheme="minorHAnsi" w:hint="eastAsia"/>
          <w:noProof/>
          <w:sz w:val="28"/>
          <w:szCs w:val="28"/>
        </w:rPr>
        <w:t>个分区的视频作为数据来源</w:t>
      </w:r>
      <w:r w:rsidR="00474836" w:rsidRPr="00C301BA">
        <w:rPr>
          <w:rFonts w:asciiTheme="minorHAnsi" w:eastAsiaTheme="minorHAnsi" w:hAnsiTheme="minorHAnsi" w:hint="eastAsia"/>
          <w:noProof/>
          <w:sz w:val="28"/>
          <w:szCs w:val="28"/>
        </w:rPr>
        <w:t>（其他分区的视频多为B站官方发布，</w:t>
      </w:r>
      <w:r w:rsidR="002C4BEB">
        <w:rPr>
          <w:rFonts w:asciiTheme="minorHAnsi" w:eastAsiaTheme="minorHAnsi" w:hAnsiTheme="minorHAnsi" w:hint="eastAsia"/>
          <w:noProof/>
          <w:sz w:val="28"/>
          <w:szCs w:val="28"/>
        </w:rPr>
        <w:t>不是用户行为，</w:t>
      </w:r>
      <w:r w:rsidR="00474836" w:rsidRPr="00C301BA">
        <w:rPr>
          <w:rFonts w:asciiTheme="minorHAnsi" w:eastAsiaTheme="minorHAnsi" w:hAnsiTheme="minorHAnsi" w:hint="eastAsia"/>
          <w:noProof/>
          <w:sz w:val="28"/>
          <w:szCs w:val="28"/>
        </w:rPr>
        <w:t>因此不做考虑）</w:t>
      </w:r>
      <w:r w:rsidR="001928BF" w:rsidRPr="00C301BA">
        <w:rPr>
          <w:rFonts w:asciiTheme="minorHAnsi" w:eastAsiaTheme="minorHAnsi" w:hAnsiTheme="minorHAnsi" w:hint="eastAsia"/>
          <w:noProof/>
          <w:sz w:val="28"/>
          <w:szCs w:val="28"/>
        </w:rPr>
        <w:t>，共</w:t>
      </w:r>
      <w:r w:rsidRPr="00C301BA">
        <w:rPr>
          <w:rFonts w:asciiTheme="minorHAnsi" w:eastAsiaTheme="minorHAnsi" w:hAnsiTheme="minorHAnsi" w:hint="eastAsia"/>
          <w:noProof/>
          <w:sz w:val="28"/>
          <w:szCs w:val="28"/>
        </w:rPr>
        <w:t>爬取了两份数据</w:t>
      </w:r>
      <w:r w:rsidR="001928BF" w:rsidRPr="00C301BA">
        <w:rPr>
          <w:rFonts w:asciiTheme="minorHAnsi" w:eastAsiaTheme="minorHAnsi" w:hAnsiTheme="minorHAnsi" w:hint="eastAsia"/>
          <w:noProof/>
          <w:sz w:val="28"/>
          <w:szCs w:val="28"/>
        </w:rPr>
        <w:t>：</w:t>
      </w:r>
    </w:p>
    <w:p w14:paraId="044E4CC6" w14:textId="47AFFA3C" w:rsidR="008D72ED" w:rsidRPr="00C301BA" w:rsidRDefault="008D72ED"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（一）</w:t>
      </w:r>
      <w:r w:rsidR="001928BF" w:rsidRPr="00C301BA">
        <w:rPr>
          <w:rFonts w:asciiTheme="minorHAnsi" w:eastAsiaTheme="minorHAnsi" w:hAnsiTheme="minorHAnsi" w:hint="eastAsia"/>
          <w:noProof/>
          <w:sz w:val="28"/>
          <w:szCs w:val="28"/>
        </w:rPr>
        <w:t>各分区的各子分区1月到1</w:t>
      </w:r>
      <w:r w:rsidR="001928BF" w:rsidRPr="00C301BA">
        <w:rPr>
          <w:rFonts w:asciiTheme="minorHAnsi" w:eastAsiaTheme="minorHAnsi" w:hAnsiTheme="minorHAnsi"/>
          <w:noProof/>
          <w:sz w:val="28"/>
          <w:szCs w:val="28"/>
        </w:rPr>
        <w:t>0</w:t>
      </w:r>
      <w:r w:rsidR="001928BF" w:rsidRPr="00C301BA">
        <w:rPr>
          <w:rFonts w:asciiTheme="minorHAnsi" w:eastAsiaTheme="minorHAnsi" w:hAnsiTheme="minorHAnsi" w:hint="eastAsia"/>
          <w:noProof/>
          <w:sz w:val="28"/>
          <w:szCs w:val="28"/>
        </w:rPr>
        <w:t>月的投稿数（对应chart</w:t>
      </w:r>
      <w:r w:rsidR="001928BF" w:rsidRPr="00C301BA">
        <w:rPr>
          <w:rFonts w:asciiTheme="minorHAnsi" w:eastAsiaTheme="minorHAnsi" w:hAnsiTheme="minorHAnsi"/>
          <w:noProof/>
          <w:sz w:val="28"/>
          <w:szCs w:val="28"/>
        </w:rPr>
        <w:t>1</w:t>
      </w:r>
      <w:r w:rsidR="001928BF" w:rsidRPr="00C301BA">
        <w:rPr>
          <w:rFonts w:asciiTheme="minorHAnsi" w:eastAsiaTheme="minorHAnsi" w:hAnsiTheme="minorHAnsi" w:hint="eastAsia"/>
          <w:noProof/>
          <w:sz w:val="28"/>
          <w:szCs w:val="28"/>
        </w:rPr>
        <w:t>-</w:t>
      </w:r>
      <w:r w:rsidR="001928BF" w:rsidRPr="00C301BA">
        <w:rPr>
          <w:rFonts w:asciiTheme="minorHAnsi" w:eastAsiaTheme="minorHAnsi" w:hAnsiTheme="minorHAnsi"/>
          <w:noProof/>
          <w:sz w:val="28"/>
          <w:szCs w:val="28"/>
        </w:rPr>
        <w:t>1</w:t>
      </w:r>
      <w:r w:rsidR="001928BF" w:rsidRPr="00C301BA">
        <w:rPr>
          <w:rFonts w:asciiTheme="minorHAnsi" w:eastAsiaTheme="minorHAnsi" w:hAnsiTheme="minorHAnsi" w:hint="eastAsia"/>
          <w:noProof/>
          <w:sz w:val="28"/>
          <w:szCs w:val="28"/>
        </w:rPr>
        <w:t>到chart</w:t>
      </w:r>
      <w:r w:rsidR="001928BF" w:rsidRPr="00C301BA">
        <w:rPr>
          <w:rFonts w:asciiTheme="minorHAnsi" w:eastAsiaTheme="minorHAnsi" w:hAnsiTheme="minorHAnsi"/>
          <w:noProof/>
          <w:sz w:val="28"/>
          <w:szCs w:val="28"/>
        </w:rPr>
        <w:t>1-4</w:t>
      </w:r>
      <w:r w:rsidR="001928BF" w:rsidRPr="00C301BA">
        <w:rPr>
          <w:rFonts w:asciiTheme="minorHAnsi" w:eastAsiaTheme="minorHAnsi" w:hAnsiTheme="minorHAnsi" w:hint="eastAsia"/>
          <w:noProof/>
          <w:sz w:val="28"/>
          <w:szCs w:val="28"/>
        </w:rPr>
        <w:t>的分析）</w:t>
      </w:r>
    </w:p>
    <w:p w14:paraId="530D9B14" w14:textId="6C7C6728" w:rsidR="008D72ED" w:rsidRPr="00C301BA" w:rsidRDefault="008D72ED"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lastRenderedPageBreak/>
        <w:drawing>
          <wp:inline distT="0" distB="0" distL="0" distR="0" wp14:anchorId="753735B1" wp14:editId="5AB2C6FE">
            <wp:extent cx="1878563" cy="2451295"/>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5011" cy="2564099"/>
                    </a:xfrm>
                    <a:prstGeom prst="rect">
                      <a:avLst/>
                    </a:prstGeom>
                  </pic:spPr>
                </pic:pic>
              </a:graphicData>
            </a:graphic>
          </wp:inline>
        </w:drawing>
      </w:r>
    </w:p>
    <w:p w14:paraId="6C902ECE" w14:textId="1D680B6A" w:rsidR="001928BF" w:rsidRPr="00C301BA" w:rsidRDefault="001928BF" w:rsidP="001928BF">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（二）各分区的各子分区1月到1</w:t>
      </w:r>
      <w:r w:rsidRPr="00C301BA">
        <w:rPr>
          <w:rFonts w:asciiTheme="minorHAnsi" w:eastAsiaTheme="minorHAnsi" w:hAnsiTheme="minorHAnsi"/>
          <w:noProof/>
          <w:sz w:val="28"/>
          <w:szCs w:val="28"/>
        </w:rPr>
        <w:t>0</w:t>
      </w:r>
      <w:r w:rsidRPr="00C301BA">
        <w:rPr>
          <w:rFonts w:asciiTheme="minorHAnsi" w:eastAsiaTheme="minorHAnsi" w:hAnsiTheme="minorHAnsi" w:hint="eastAsia"/>
          <w:noProof/>
          <w:sz w:val="28"/>
          <w:szCs w:val="28"/>
        </w:rPr>
        <w:t>月播放量前1</w:t>
      </w:r>
      <w:r w:rsidRPr="00C301BA">
        <w:rPr>
          <w:rFonts w:asciiTheme="minorHAnsi" w:eastAsiaTheme="minorHAnsi" w:hAnsiTheme="minorHAnsi"/>
          <w:noProof/>
          <w:sz w:val="28"/>
          <w:szCs w:val="28"/>
        </w:rPr>
        <w:t>00</w:t>
      </w:r>
      <w:r w:rsidRPr="00C301BA">
        <w:rPr>
          <w:rFonts w:asciiTheme="minorHAnsi" w:eastAsiaTheme="minorHAnsi" w:hAnsiTheme="minorHAnsi" w:hint="eastAsia"/>
          <w:noProof/>
          <w:sz w:val="28"/>
          <w:szCs w:val="28"/>
        </w:rPr>
        <w:t>的视频信息（对应chart</w:t>
      </w:r>
      <w:r w:rsidRPr="00C301BA">
        <w:rPr>
          <w:rFonts w:asciiTheme="minorHAnsi" w:eastAsiaTheme="minorHAnsi" w:hAnsiTheme="minorHAnsi"/>
          <w:noProof/>
          <w:sz w:val="28"/>
          <w:szCs w:val="28"/>
        </w:rPr>
        <w:t>2</w:t>
      </w:r>
      <w:r w:rsidRPr="00C301BA">
        <w:rPr>
          <w:rFonts w:asciiTheme="minorHAnsi" w:eastAsiaTheme="minorHAnsi" w:hAnsiTheme="minorHAnsi" w:hint="eastAsia"/>
          <w:noProof/>
          <w:sz w:val="28"/>
          <w:szCs w:val="28"/>
        </w:rPr>
        <w:t>-</w:t>
      </w:r>
      <w:r w:rsidRPr="00C301BA">
        <w:rPr>
          <w:rFonts w:asciiTheme="minorHAnsi" w:eastAsiaTheme="minorHAnsi" w:hAnsiTheme="minorHAnsi"/>
          <w:noProof/>
          <w:sz w:val="28"/>
          <w:szCs w:val="28"/>
        </w:rPr>
        <w:t>1</w:t>
      </w:r>
      <w:r w:rsidRPr="00C301BA">
        <w:rPr>
          <w:rFonts w:asciiTheme="minorHAnsi" w:eastAsiaTheme="minorHAnsi" w:hAnsiTheme="minorHAnsi" w:hint="eastAsia"/>
          <w:noProof/>
          <w:sz w:val="28"/>
          <w:szCs w:val="28"/>
        </w:rPr>
        <w:t>到chart</w:t>
      </w:r>
      <w:r w:rsidRPr="00C301BA">
        <w:rPr>
          <w:rFonts w:asciiTheme="minorHAnsi" w:eastAsiaTheme="minorHAnsi" w:hAnsiTheme="minorHAnsi"/>
          <w:noProof/>
          <w:sz w:val="28"/>
          <w:szCs w:val="28"/>
        </w:rPr>
        <w:t>6-2</w:t>
      </w:r>
      <w:r w:rsidRPr="00C301BA">
        <w:rPr>
          <w:rFonts w:asciiTheme="minorHAnsi" w:eastAsiaTheme="minorHAnsi" w:hAnsiTheme="minorHAnsi" w:hint="eastAsia"/>
          <w:noProof/>
          <w:sz w:val="28"/>
          <w:szCs w:val="28"/>
        </w:rPr>
        <w:t>的分析）</w:t>
      </w:r>
    </w:p>
    <w:p w14:paraId="15456349" w14:textId="40F074F6" w:rsidR="001928BF" w:rsidRPr="00C301BA" w:rsidRDefault="001928BF"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drawing>
          <wp:inline distT="0" distB="0" distL="0" distR="0" wp14:anchorId="591A2F6A" wp14:editId="204CA368">
            <wp:extent cx="5270500" cy="26416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41600"/>
                    </a:xfrm>
                    <a:prstGeom prst="rect">
                      <a:avLst/>
                    </a:prstGeom>
                  </pic:spPr>
                </pic:pic>
              </a:graphicData>
            </a:graphic>
          </wp:inline>
        </w:drawing>
      </w:r>
    </w:p>
    <w:p w14:paraId="10755F0A" w14:textId="77777777" w:rsidR="002C4BEB" w:rsidRDefault="002C4BEB" w:rsidP="00474836">
      <w:pPr>
        <w:spacing w:line="240" w:lineRule="auto"/>
        <w:rPr>
          <w:rFonts w:asciiTheme="minorHAnsi" w:eastAsiaTheme="minorHAnsi" w:hAnsiTheme="minorHAnsi"/>
          <w:noProof/>
          <w:sz w:val="28"/>
          <w:szCs w:val="28"/>
        </w:rPr>
      </w:pPr>
    </w:p>
    <w:p w14:paraId="7BB3577B" w14:textId="2971DE99" w:rsidR="002C4BEB" w:rsidRDefault="00474836" w:rsidP="00474836">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初步</w:t>
      </w:r>
      <w:r w:rsidR="001928BF" w:rsidRPr="00C301BA">
        <w:rPr>
          <w:rFonts w:asciiTheme="minorHAnsi" w:eastAsiaTheme="minorHAnsi" w:hAnsiTheme="minorHAnsi" w:hint="eastAsia"/>
          <w:noProof/>
          <w:sz w:val="28"/>
          <w:szCs w:val="28"/>
        </w:rPr>
        <w:t>预处理</w:t>
      </w:r>
      <w:r w:rsidR="002C4BEB">
        <w:rPr>
          <w:rFonts w:asciiTheme="minorHAnsi" w:eastAsiaTheme="minorHAnsi" w:hAnsiTheme="minorHAnsi" w:hint="eastAsia"/>
          <w:noProof/>
          <w:sz w:val="28"/>
          <w:szCs w:val="28"/>
        </w:rPr>
        <w:t>包括：</w:t>
      </w:r>
    </w:p>
    <w:p w14:paraId="29B1EA2F" w14:textId="691DEA0A" w:rsidR="002C4BEB" w:rsidRPr="002C4BEB" w:rsidRDefault="002C4BEB" w:rsidP="002C4BEB">
      <w:pPr>
        <w:pStyle w:val="a3"/>
        <w:numPr>
          <w:ilvl w:val="0"/>
          <w:numId w:val="11"/>
        </w:numPr>
        <w:spacing w:line="240" w:lineRule="auto"/>
        <w:ind w:firstLineChars="0"/>
        <w:rPr>
          <w:rFonts w:asciiTheme="minorHAnsi" w:eastAsiaTheme="minorHAnsi" w:hAnsiTheme="minorHAnsi"/>
          <w:noProof/>
          <w:sz w:val="28"/>
          <w:szCs w:val="28"/>
        </w:rPr>
      </w:pPr>
      <w:r w:rsidRPr="002C4BEB">
        <w:rPr>
          <w:rFonts w:asciiTheme="minorHAnsi" w:eastAsiaTheme="minorHAnsi" w:hAnsiTheme="minorHAnsi" w:hint="eastAsia"/>
          <w:noProof/>
          <w:sz w:val="28"/>
          <w:szCs w:val="28"/>
        </w:rPr>
        <w:t>将“发布日期”分解为对应的一周中的某一天，如“Monday”，“Tuesday”等等</w:t>
      </w:r>
    </w:p>
    <w:p w14:paraId="0CBDD195" w14:textId="6BAEEB64" w:rsidR="002C4BEB" w:rsidRPr="002C4BEB" w:rsidRDefault="002C4BEB" w:rsidP="002C4BEB">
      <w:pPr>
        <w:pStyle w:val="a3"/>
        <w:numPr>
          <w:ilvl w:val="0"/>
          <w:numId w:val="11"/>
        </w:numPr>
        <w:spacing w:line="240" w:lineRule="auto"/>
        <w:ind w:firstLineChars="0"/>
        <w:rPr>
          <w:rFonts w:asciiTheme="minorHAnsi" w:eastAsiaTheme="minorHAnsi" w:hAnsiTheme="minorHAnsi"/>
          <w:noProof/>
          <w:sz w:val="28"/>
          <w:szCs w:val="28"/>
        </w:rPr>
      </w:pPr>
      <w:r>
        <w:rPr>
          <w:rFonts w:asciiTheme="minorHAnsi" w:eastAsiaTheme="minorHAnsi" w:hAnsiTheme="minorHAnsi" w:hint="eastAsia"/>
          <w:noProof/>
          <w:sz w:val="28"/>
          <w:szCs w:val="28"/>
        </w:rPr>
        <w:t>将播放量、点赞数、投币数等字符串类型的数据转化成整数</w:t>
      </w:r>
    </w:p>
    <w:p w14:paraId="4F7FD9B4" w14:textId="3089462D" w:rsidR="001928BF" w:rsidRPr="00C301BA" w:rsidRDefault="001928BF" w:rsidP="00474836">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结果如下：</w:t>
      </w:r>
    </w:p>
    <w:p w14:paraId="708ABD61" w14:textId="039E6DB1" w:rsidR="001928BF" w:rsidRPr="00C301BA" w:rsidRDefault="00474836"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lastRenderedPageBreak/>
        <w:drawing>
          <wp:inline distT="0" distB="0" distL="0" distR="0" wp14:anchorId="5EA09157" wp14:editId="4EBB258D">
            <wp:extent cx="5270500" cy="185483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854835"/>
                    </a:xfrm>
                    <a:prstGeom prst="rect">
                      <a:avLst/>
                    </a:prstGeom>
                  </pic:spPr>
                </pic:pic>
              </a:graphicData>
            </a:graphic>
          </wp:inline>
        </w:drawing>
      </w:r>
    </w:p>
    <w:p w14:paraId="6FE2D4CC" w14:textId="4FC8AEEF" w:rsidR="00474836" w:rsidRPr="00C301BA" w:rsidRDefault="00474836"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总计6</w:t>
      </w:r>
      <w:r w:rsidRPr="00C301BA">
        <w:rPr>
          <w:rFonts w:asciiTheme="minorHAnsi" w:eastAsiaTheme="minorHAnsi" w:hAnsiTheme="minorHAnsi"/>
          <w:noProof/>
          <w:sz w:val="28"/>
          <w:szCs w:val="28"/>
        </w:rPr>
        <w:t>9847</w:t>
      </w:r>
      <w:r w:rsidRPr="00C301BA">
        <w:rPr>
          <w:rFonts w:asciiTheme="minorHAnsi" w:eastAsiaTheme="minorHAnsi" w:hAnsiTheme="minorHAnsi" w:hint="eastAsia"/>
          <w:noProof/>
          <w:sz w:val="28"/>
          <w:szCs w:val="28"/>
        </w:rPr>
        <w:t>条数据，2</w:t>
      </w:r>
      <w:r w:rsidRPr="00C301BA">
        <w:rPr>
          <w:rFonts w:asciiTheme="minorHAnsi" w:eastAsiaTheme="minorHAnsi" w:hAnsiTheme="minorHAnsi"/>
          <w:noProof/>
          <w:sz w:val="28"/>
          <w:szCs w:val="28"/>
        </w:rPr>
        <w:t>3</w:t>
      </w:r>
      <w:r w:rsidRPr="00C301BA">
        <w:rPr>
          <w:rFonts w:asciiTheme="minorHAnsi" w:eastAsiaTheme="minorHAnsi" w:hAnsiTheme="minorHAnsi" w:hint="eastAsia"/>
          <w:noProof/>
          <w:sz w:val="28"/>
          <w:szCs w:val="28"/>
        </w:rPr>
        <w:t>个特征</w:t>
      </w:r>
      <w:r w:rsidR="00C301BA" w:rsidRPr="00C301BA">
        <w:rPr>
          <w:rFonts w:asciiTheme="minorHAnsi" w:eastAsiaTheme="minorHAnsi" w:hAnsiTheme="minorHAnsi" w:hint="eastAsia"/>
          <w:noProof/>
          <w:sz w:val="28"/>
          <w:szCs w:val="28"/>
        </w:rPr>
        <w:t>：</w:t>
      </w:r>
    </w:p>
    <w:p w14:paraId="1A79D600" w14:textId="479EA8FF" w:rsidR="00474836" w:rsidRPr="00C301BA" w:rsidRDefault="00474836" w:rsidP="008D72ED">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drawing>
          <wp:inline distT="0" distB="0" distL="0" distR="0" wp14:anchorId="5E260719" wp14:editId="73EB27F7">
            <wp:extent cx="2537680" cy="5563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7680" cy="556308"/>
                    </a:xfrm>
                    <a:prstGeom prst="rect">
                      <a:avLst/>
                    </a:prstGeom>
                  </pic:spPr>
                </pic:pic>
              </a:graphicData>
            </a:graphic>
          </wp:inline>
        </w:drawing>
      </w:r>
    </w:p>
    <w:p w14:paraId="2CC62C68" w14:textId="0147289B" w:rsidR="00474836" w:rsidRPr="00C301BA" w:rsidRDefault="00474836" w:rsidP="008D72ED">
      <w:pPr>
        <w:spacing w:line="240" w:lineRule="auto"/>
        <w:rPr>
          <w:rFonts w:asciiTheme="minorHAnsi" w:eastAsiaTheme="minorHAnsi" w:hAnsiTheme="minorHAnsi"/>
          <w:noProof/>
          <w:sz w:val="28"/>
          <w:szCs w:val="28"/>
        </w:rPr>
      </w:pPr>
    </w:p>
    <w:p w14:paraId="6746E80F" w14:textId="282BB5D5" w:rsidR="00C301BA" w:rsidRPr="00C301BA" w:rsidRDefault="00C301BA" w:rsidP="00C301BA">
      <w:pPr>
        <w:pStyle w:val="a3"/>
        <w:numPr>
          <w:ilvl w:val="0"/>
          <w:numId w:val="5"/>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具体分析</w:t>
      </w:r>
    </w:p>
    <w:p w14:paraId="2FEB7835" w14:textId="7567BB1F" w:rsidR="00C301BA" w:rsidRPr="00C301BA" w:rsidRDefault="00C301BA" w:rsidP="00C301BA">
      <w:pPr>
        <w:pStyle w:val="a3"/>
        <w:spacing w:line="240" w:lineRule="auto"/>
        <w:ind w:left="720" w:firstLineChars="0" w:firstLine="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该部分截图只有图表，代码已经在notebook里按顺序列好。</w:t>
      </w:r>
    </w:p>
    <w:p w14:paraId="21ED7ACF" w14:textId="340F6378" w:rsidR="00474836" w:rsidRPr="00C301BA" w:rsidRDefault="00C301BA" w:rsidP="00C301BA">
      <w:pPr>
        <w:pStyle w:val="a3"/>
        <w:numPr>
          <w:ilvl w:val="0"/>
          <w:numId w:val="6"/>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noProof/>
          <w:sz w:val="28"/>
          <w:szCs w:val="28"/>
        </w:rPr>
        <w:t>UP主行为习惯与特征</w:t>
      </w:r>
    </w:p>
    <w:p w14:paraId="6FFC106F" w14:textId="3EF0E8DF" w:rsidR="00C301BA" w:rsidRPr="00C301BA" w:rsidRDefault="00C301BA" w:rsidP="00C301BA">
      <w:pPr>
        <w:pStyle w:val="a3"/>
        <w:numPr>
          <w:ilvl w:val="0"/>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投稿量</w:t>
      </w:r>
    </w:p>
    <w:p w14:paraId="4E80D179" w14:textId="4C45552A" w:rsidR="00C301BA" w:rsidRPr="00C301BA" w:rsidRDefault="00C301BA" w:rsidP="00C301BA">
      <w:pPr>
        <w:pStyle w:val="a3"/>
        <w:numPr>
          <w:ilvl w:val="1"/>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每个频道投稿数的时间变化</w:t>
      </w:r>
    </w:p>
    <w:p w14:paraId="1AE10068" w14:textId="0AEBAD12" w:rsidR="00C301BA" w:rsidRPr="00C301BA" w:rsidRDefault="00C301BA" w:rsidP="00C301BA">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drawing>
          <wp:inline distT="0" distB="0" distL="0" distR="0" wp14:anchorId="2D4EB339" wp14:editId="206E7658">
            <wp:extent cx="5270500" cy="29271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27139"/>
                    </a:xfrm>
                    <a:prstGeom prst="rect">
                      <a:avLst/>
                    </a:prstGeom>
                    <a:noFill/>
                    <a:ln>
                      <a:noFill/>
                    </a:ln>
                  </pic:spPr>
                </pic:pic>
              </a:graphicData>
            </a:graphic>
          </wp:inline>
        </w:drawing>
      </w:r>
    </w:p>
    <w:p w14:paraId="22FAA300" w14:textId="77777777" w:rsidR="00C301BA" w:rsidRPr="00C301BA" w:rsidRDefault="00C301BA" w:rsidP="00C301BA">
      <w:pPr>
        <w:jc w:val="center"/>
        <w:rPr>
          <w:rFonts w:asciiTheme="minorHAnsi" w:eastAsiaTheme="minorHAnsi" w:hAnsiTheme="minorHAnsi"/>
          <w:noProof/>
          <w:sz w:val="21"/>
          <w:szCs w:val="22"/>
        </w:rPr>
      </w:pPr>
      <w:r w:rsidRPr="00C301BA">
        <w:rPr>
          <w:rFonts w:asciiTheme="minorHAnsi" w:eastAsiaTheme="minorHAnsi" w:hAnsiTheme="minorHAnsi" w:hint="eastAsia"/>
          <w:noProof/>
          <w:sz w:val="21"/>
          <w:szCs w:val="22"/>
        </w:rPr>
        <w:t>chart</w:t>
      </w:r>
      <w:r w:rsidRPr="00C301BA">
        <w:rPr>
          <w:rFonts w:asciiTheme="minorHAnsi" w:eastAsiaTheme="minorHAnsi" w:hAnsiTheme="minorHAnsi"/>
          <w:noProof/>
          <w:sz w:val="21"/>
          <w:szCs w:val="22"/>
        </w:rPr>
        <w:t>1-1</w:t>
      </w:r>
    </w:p>
    <w:p w14:paraId="1ACD8CC0" w14:textId="09D4768C" w:rsidR="00C301BA" w:rsidRPr="00C301BA" w:rsidRDefault="00C301BA" w:rsidP="00C301BA">
      <w:pPr>
        <w:ind w:firstLine="42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lastRenderedPageBreak/>
        <w:t>总投稿数在1</w:t>
      </w:r>
      <w:r w:rsidRPr="00C301BA">
        <w:rPr>
          <w:rFonts w:asciiTheme="minorHAnsi" w:eastAsiaTheme="minorHAnsi" w:hAnsiTheme="minorHAnsi"/>
          <w:noProof/>
          <w:sz w:val="28"/>
          <w:szCs w:val="28"/>
        </w:rPr>
        <w:t>-3</w:t>
      </w:r>
      <w:r w:rsidRPr="00C301BA">
        <w:rPr>
          <w:rFonts w:asciiTheme="minorHAnsi" w:eastAsiaTheme="minorHAnsi" w:hAnsiTheme="minorHAnsi" w:hint="eastAsia"/>
          <w:noProof/>
          <w:sz w:val="28"/>
          <w:szCs w:val="28"/>
        </w:rPr>
        <w:t>月有一段快速且大幅的增长，之后有一定的波动，不过基本维持在4</w:t>
      </w:r>
      <w:r w:rsidRPr="00C301BA">
        <w:rPr>
          <w:rFonts w:asciiTheme="minorHAnsi" w:eastAsiaTheme="minorHAnsi" w:hAnsiTheme="minorHAnsi"/>
          <w:noProof/>
          <w:sz w:val="28"/>
          <w:szCs w:val="28"/>
        </w:rPr>
        <w:t>50</w:t>
      </w:r>
      <w:r w:rsidRPr="00C301BA">
        <w:rPr>
          <w:rFonts w:asciiTheme="minorHAnsi" w:eastAsiaTheme="minorHAnsi" w:hAnsiTheme="minorHAnsi" w:hint="eastAsia"/>
          <w:noProof/>
          <w:sz w:val="28"/>
          <w:szCs w:val="28"/>
        </w:rPr>
        <w:t>万这个水平左右。</w:t>
      </w:r>
    </w:p>
    <w:p w14:paraId="36D49687" w14:textId="149F7F54" w:rsidR="00C301BA" w:rsidRPr="00C301BA" w:rsidRDefault="00C301BA" w:rsidP="00C301BA">
      <w:pPr>
        <w:ind w:firstLine="420"/>
        <w:rPr>
          <w:rFonts w:asciiTheme="minorHAnsi" w:eastAsiaTheme="minorHAnsi" w:hAnsiTheme="minorHAnsi"/>
          <w:noProof/>
        </w:rPr>
      </w:pPr>
    </w:p>
    <w:p w14:paraId="6963C4DB" w14:textId="435DF5A7" w:rsidR="00C301BA" w:rsidRDefault="00C301BA" w:rsidP="00C301BA">
      <w:pPr>
        <w:pStyle w:val="a3"/>
        <w:numPr>
          <w:ilvl w:val="1"/>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各频道投稿数的增量对比</w:t>
      </w:r>
    </w:p>
    <w:p w14:paraId="06A5E57B" w14:textId="5C6FB23C" w:rsidR="008D6241" w:rsidRPr="008D6241" w:rsidRDefault="008D6241" w:rsidP="008D6241">
      <w:pPr>
        <w:ind w:firstLineChars="200" w:firstLine="560"/>
        <w:rPr>
          <w:rFonts w:asciiTheme="minorHAnsi" w:eastAsiaTheme="minorHAnsi" w:hAnsiTheme="minorHAnsi"/>
          <w:noProof/>
          <w:sz w:val="28"/>
          <w:szCs w:val="28"/>
        </w:rPr>
      </w:pPr>
      <w:r w:rsidRPr="008D6241">
        <w:rPr>
          <w:rFonts w:asciiTheme="minorHAnsi" w:eastAsiaTheme="minorHAnsi" w:hAnsiTheme="minorHAnsi" w:hint="eastAsia"/>
          <w:noProof/>
          <w:sz w:val="28"/>
          <w:szCs w:val="28"/>
        </w:rPr>
        <w:t>这张图是为了能够对每个分区的投稿数的总体增长情况有一个更详细的了解。从图中可以看出，无论是相对增长还是绝对增长都呈现出了三个分区遥遥领先，所有分区共同进步的特点。</w:t>
      </w:r>
    </w:p>
    <w:p w14:paraId="4EB5B974" w14:textId="40ABF2C2" w:rsidR="00C301BA" w:rsidRPr="00C301BA" w:rsidRDefault="00C301BA" w:rsidP="00C301BA">
      <w:pPr>
        <w:spacing w:line="240" w:lineRule="auto"/>
        <w:rPr>
          <w:rFonts w:asciiTheme="minorHAnsi" w:eastAsiaTheme="minorHAnsi" w:hAnsiTheme="minorHAnsi"/>
          <w:noProof/>
          <w:sz w:val="28"/>
          <w:szCs w:val="28"/>
        </w:rPr>
      </w:pPr>
      <w:r w:rsidRPr="00C301BA">
        <w:rPr>
          <w:rFonts w:asciiTheme="minorHAnsi" w:eastAsiaTheme="minorHAnsi" w:hAnsiTheme="minorHAnsi"/>
          <w:noProof/>
        </w:rPr>
        <w:drawing>
          <wp:inline distT="0" distB="0" distL="0" distR="0" wp14:anchorId="443467D2" wp14:editId="542EDA3A">
            <wp:extent cx="5270500" cy="29271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27139"/>
                    </a:xfrm>
                    <a:prstGeom prst="rect">
                      <a:avLst/>
                    </a:prstGeom>
                    <a:noFill/>
                    <a:ln>
                      <a:noFill/>
                    </a:ln>
                  </pic:spPr>
                </pic:pic>
              </a:graphicData>
            </a:graphic>
          </wp:inline>
        </w:drawing>
      </w:r>
    </w:p>
    <w:p w14:paraId="1F8CC6E2" w14:textId="41BF6FAF" w:rsidR="00C301BA" w:rsidRPr="00C301BA" w:rsidRDefault="00C301BA" w:rsidP="00C301BA">
      <w:pPr>
        <w:spacing w:line="240" w:lineRule="auto"/>
        <w:ind w:firstLine="420"/>
        <w:jc w:val="center"/>
        <w:rPr>
          <w:rFonts w:asciiTheme="minorHAnsi" w:eastAsiaTheme="minorHAnsi" w:hAnsiTheme="minorHAnsi"/>
          <w:noProof/>
          <w:sz w:val="21"/>
          <w:szCs w:val="21"/>
        </w:rPr>
      </w:pPr>
      <w:r w:rsidRPr="00C301BA">
        <w:rPr>
          <w:rFonts w:asciiTheme="minorHAnsi" w:eastAsiaTheme="minorHAnsi" w:hAnsiTheme="minorHAnsi" w:hint="eastAsia"/>
          <w:noProof/>
          <w:sz w:val="21"/>
          <w:szCs w:val="21"/>
        </w:rPr>
        <w:t>chart</w:t>
      </w:r>
      <w:r w:rsidRPr="00C301BA">
        <w:rPr>
          <w:rFonts w:asciiTheme="minorHAnsi" w:eastAsiaTheme="minorHAnsi" w:hAnsiTheme="minorHAnsi"/>
          <w:noProof/>
          <w:sz w:val="21"/>
          <w:szCs w:val="21"/>
        </w:rPr>
        <w:t>1-2</w:t>
      </w:r>
    </w:p>
    <w:p w14:paraId="6301EC92" w14:textId="0D129290" w:rsidR="00C301BA" w:rsidRPr="00C301BA" w:rsidRDefault="00C301BA" w:rsidP="00C301BA">
      <w:pPr>
        <w:ind w:firstLine="42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就相对增长来说，时尚、资讯和知识分区涨幅最大，最高的甚至已经突破4</w:t>
      </w:r>
      <w:r w:rsidRPr="00C301BA">
        <w:rPr>
          <w:rFonts w:asciiTheme="minorHAnsi" w:eastAsiaTheme="minorHAnsi" w:hAnsiTheme="minorHAnsi"/>
          <w:noProof/>
          <w:sz w:val="28"/>
          <w:szCs w:val="28"/>
        </w:rPr>
        <w:t>00</w:t>
      </w:r>
      <w:r w:rsidRPr="00C301BA">
        <w:rPr>
          <w:rFonts w:asciiTheme="minorHAnsi" w:eastAsiaTheme="minorHAnsi" w:hAnsiTheme="minorHAnsi" w:hint="eastAsia"/>
          <w:noProof/>
          <w:sz w:val="28"/>
          <w:szCs w:val="28"/>
        </w:rPr>
        <w:t>%，而B站主力频道的涨幅排名却比较靠后，这可能是因为时尚、资讯和知识分区的体量相对小很多。</w:t>
      </w:r>
    </w:p>
    <w:p w14:paraId="7E7BC9E9" w14:textId="77777777" w:rsidR="00C301BA" w:rsidRPr="00C301BA" w:rsidRDefault="00C301BA" w:rsidP="00C301BA">
      <w:pPr>
        <w:ind w:firstLine="42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就绝对增长而言，游戏、生活和知识分区的增长占比达到了6</w:t>
      </w:r>
      <w:r w:rsidRPr="00C301BA">
        <w:rPr>
          <w:rFonts w:asciiTheme="minorHAnsi" w:eastAsiaTheme="minorHAnsi" w:hAnsiTheme="minorHAnsi"/>
          <w:noProof/>
          <w:sz w:val="28"/>
          <w:szCs w:val="28"/>
        </w:rPr>
        <w:t>5%</w:t>
      </w:r>
      <w:r w:rsidRPr="00C301BA">
        <w:rPr>
          <w:rFonts w:asciiTheme="minorHAnsi" w:eastAsiaTheme="minorHAnsi" w:hAnsiTheme="minorHAnsi" w:hint="eastAsia"/>
          <w:noProof/>
          <w:sz w:val="28"/>
          <w:szCs w:val="28"/>
        </w:rPr>
        <w:t>，游戏区和生活区的霸主地位依然稳固。</w:t>
      </w:r>
    </w:p>
    <w:p w14:paraId="773F3A8A" w14:textId="005EC44D" w:rsidR="00C301BA" w:rsidRPr="00C301BA" w:rsidRDefault="00C301BA" w:rsidP="00C301BA">
      <w:pPr>
        <w:ind w:firstLine="42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值得注意的是，知识分区的两项指标排名都非常靠前，预示着该分区，至少从供给的角度来讲，未来可能会成为主要分区之一，因为</w:t>
      </w:r>
      <w:r w:rsidRPr="00C301BA">
        <w:rPr>
          <w:rFonts w:asciiTheme="minorHAnsi" w:eastAsiaTheme="minorHAnsi" w:hAnsiTheme="minorHAnsi" w:hint="eastAsia"/>
          <w:noProof/>
          <w:sz w:val="28"/>
          <w:szCs w:val="28"/>
        </w:rPr>
        <w:lastRenderedPageBreak/>
        <w:t>接近3</w:t>
      </w:r>
      <w:r w:rsidRPr="00C301BA">
        <w:rPr>
          <w:rFonts w:asciiTheme="minorHAnsi" w:eastAsiaTheme="minorHAnsi" w:hAnsiTheme="minorHAnsi"/>
          <w:noProof/>
          <w:sz w:val="28"/>
          <w:szCs w:val="28"/>
        </w:rPr>
        <w:t>00%</w:t>
      </w:r>
      <w:r w:rsidRPr="00C301BA">
        <w:rPr>
          <w:rFonts w:asciiTheme="minorHAnsi" w:eastAsiaTheme="minorHAnsi" w:hAnsiTheme="minorHAnsi" w:hint="eastAsia"/>
          <w:noProof/>
          <w:sz w:val="28"/>
          <w:szCs w:val="28"/>
        </w:rPr>
        <w:t>的相对增长基本不可能单纯靠老U</w:t>
      </w:r>
      <w:r w:rsidRPr="00C301BA">
        <w:rPr>
          <w:rFonts w:asciiTheme="minorHAnsi" w:eastAsiaTheme="minorHAnsi" w:hAnsiTheme="minorHAnsi"/>
          <w:noProof/>
          <w:sz w:val="28"/>
          <w:szCs w:val="28"/>
        </w:rPr>
        <w:t>P主增加投稿量</w:t>
      </w:r>
      <w:r w:rsidRPr="00C301BA">
        <w:rPr>
          <w:rFonts w:asciiTheme="minorHAnsi" w:eastAsiaTheme="minorHAnsi" w:hAnsiTheme="minorHAnsi" w:hint="eastAsia"/>
          <w:noProof/>
          <w:sz w:val="28"/>
          <w:szCs w:val="28"/>
        </w:rPr>
        <w:t>来实现</w:t>
      </w:r>
      <w:r w:rsidRPr="00C301BA">
        <w:rPr>
          <w:rFonts w:asciiTheme="minorHAnsi" w:eastAsiaTheme="minorHAnsi" w:hAnsiTheme="minorHAnsi"/>
          <w:noProof/>
          <w:sz w:val="28"/>
          <w:szCs w:val="28"/>
        </w:rPr>
        <w:t>，</w:t>
      </w:r>
      <w:r w:rsidRPr="00C301BA">
        <w:rPr>
          <w:rFonts w:asciiTheme="minorHAnsi" w:eastAsiaTheme="minorHAnsi" w:hAnsiTheme="minorHAnsi" w:hint="eastAsia"/>
          <w:noProof/>
          <w:sz w:val="28"/>
          <w:szCs w:val="28"/>
        </w:rPr>
        <w:t>必然是新U</w:t>
      </w:r>
      <w:r w:rsidRPr="00C301BA">
        <w:rPr>
          <w:rFonts w:asciiTheme="minorHAnsi" w:eastAsiaTheme="minorHAnsi" w:hAnsiTheme="minorHAnsi"/>
          <w:noProof/>
          <w:sz w:val="28"/>
          <w:szCs w:val="28"/>
        </w:rPr>
        <w:t>P主的加入</w:t>
      </w:r>
      <w:r w:rsidRPr="00C301BA">
        <w:rPr>
          <w:rFonts w:asciiTheme="minorHAnsi" w:eastAsiaTheme="minorHAnsi" w:hAnsiTheme="minorHAnsi" w:hint="eastAsia"/>
          <w:noProof/>
          <w:sz w:val="28"/>
          <w:szCs w:val="28"/>
        </w:rPr>
        <w:t>，而大幅的绝对增长就意味着新U</w:t>
      </w:r>
      <w:r w:rsidRPr="00C301BA">
        <w:rPr>
          <w:rFonts w:asciiTheme="minorHAnsi" w:eastAsiaTheme="minorHAnsi" w:hAnsiTheme="minorHAnsi"/>
          <w:noProof/>
          <w:sz w:val="28"/>
          <w:szCs w:val="28"/>
        </w:rPr>
        <w:t>P主的数量</w:t>
      </w:r>
      <w:r w:rsidRPr="00C301BA">
        <w:rPr>
          <w:rFonts w:asciiTheme="minorHAnsi" w:eastAsiaTheme="minorHAnsi" w:hAnsiTheme="minorHAnsi" w:hint="eastAsia"/>
          <w:noProof/>
          <w:sz w:val="28"/>
          <w:szCs w:val="28"/>
        </w:rPr>
        <w:t>大大超过其他分区。</w:t>
      </w:r>
    </w:p>
    <w:p w14:paraId="4E9D7FFC" w14:textId="0B43C15D" w:rsidR="00C301BA" w:rsidRPr="00C301BA" w:rsidRDefault="00C301BA" w:rsidP="00C301BA">
      <w:pPr>
        <w:ind w:firstLine="420"/>
        <w:rPr>
          <w:rFonts w:asciiTheme="minorHAnsi" w:eastAsiaTheme="minorHAnsi" w:hAnsiTheme="minorHAnsi"/>
          <w:noProof/>
          <w:sz w:val="28"/>
          <w:szCs w:val="28"/>
        </w:rPr>
      </w:pPr>
    </w:p>
    <w:p w14:paraId="47A7F95A" w14:textId="50C82D2D" w:rsidR="00C301BA" w:rsidRPr="00C301BA" w:rsidRDefault="00C301BA" w:rsidP="00C301BA">
      <w:pPr>
        <w:pStyle w:val="a3"/>
        <w:numPr>
          <w:ilvl w:val="1"/>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各频道投稿数时间变化</w:t>
      </w:r>
    </w:p>
    <w:p w14:paraId="2A7A0040" w14:textId="08CD84C7" w:rsidR="00C301BA" w:rsidRPr="00C301BA" w:rsidRDefault="00C301BA" w:rsidP="00C301BA">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rPr>
        <w:drawing>
          <wp:inline distT="0" distB="0" distL="0" distR="0" wp14:anchorId="4E455835" wp14:editId="44D9FCFA">
            <wp:extent cx="5270500" cy="2927139"/>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27139"/>
                    </a:xfrm>
                    <a:prstGeom prst="rect">
                      <a:avLst/>
                    </a:prstGeom>
                    <a:noFill/>
                    <a:ln>
                      <a:noFill/>
                    </a:ln>
                  </pic:spPr>
                </pic:pic>
              </a:graphicData>
            </a:graphic>
          </wp:inline>
        </w:drawing>
      </w:r>
    </w:p>
    <w:p w14:paraId="74F7A686" w14:textId="626A099B" w:rsidR="00C301BA" w:rsidRPr="00C301BA" w:rsidRDefault="00C301BA" w:rsidP="00C301BA">
      <w:pPr>
        <w:spacing w:line="240" w:lineRule="auto"/>
        <w:ind w:firstLine="420"/>
        <w:jc w:val="center"/>
        <w:rPr>
          <w:rFonts w:asciiTheme="minorHAnsi" w:eastAsiaTheme="minorHAnsi" w:hAnsiTheme="minorHAnsi"/>
          <w:noProof/>
          <w:sz w:val="21"/>
          <w:szCs w:val="21"/>
        </w:rPr>
      </w:pPr>
      <w:r w:rsidRPr="00C301BA">
        <w:rPr>
          <w:rFonts w:asciiTheme="minorHAnsi" w:eastAsiaTheme="minorHAnsi" w:hAnsiTheme="minorHAnsi" w:hint="eastAsia"/>
          <w:noProof/>
          <w:sz w:val="21"/>
          <w:szCs w:val="21"/>
        </w:rPr>
        <w:t>chart</w:t>
      </w:r>
      <w:r w:rsidRPr="00C301BA">
        <w:rPr>
          <w:rFonts w:asciiTheme="minorHAnsi" w:eastAsiaTheme="minorHAnsi" w:hAnsiTheme="minorHAnsi"/>
          <w:noProof/>
          <w:sz w:val="21"/>
          <w:szCs w:val="21"/>
        </w:rPr>
        <w:t>1-3</w:t>
      </w:r>
    </w:p>
    <w:p w14:paraId="4F6B8010" w14:textId="09272DE8" w:rsidR="00C301BA" w:rsidRDefault="00C301BA" w:rsidP="00C301BA">
      <w:pPr>
        <w:spacing w:line="240" w:lineRule="auto"/>
        <w:ind w:firstLineChars="200" w:firstLine="56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可以发现频道投稿数的变化有一个共同的趋势，即</w:t>
      </w:r>
      <w:r w:rsidRPr="00C301BA">
        <w:rPr>
          <w:rFonts w:asciiTheme="minorHAnsi" w:eastAsiaTheme="minorHAnsi" w:hAnsiTheme="minorHAnsi"/>
          <w:noProof/>
          <w:sz w:val="28"/>
          <w:szCs w:val="28"/>
        </w:rPr>
        <w:t>1月到4月快速增长，又在5、6月下滑。按照后续的变化趋势又可以细分成两类，一类是“M型”，即在8月左右达到新峰值，随后又呈现一定程度的下跌，这个趋势和总体变化趋势相近，主要体现在动画、娱乐、影视、数码、游戏、生活、美食、音乐和鬼畜区；另一类是整体上升型，即后续投稿量呈稳定增长趋势，包括时尚、知识、舞蹈和资讯区。</w:t>
      </w:r>
    </w:p>
    <w:p w14:paraId="3F18DFD1" w14:textId="384F3A28" w:rsidR="00C301BA" w:rsidRDefault="00C301BA" w:rsidP="00C301BA">
      <w:pPr>
        <w:spacing w:line="240" w:lineRule="auto"/>
        <w:ind w:firstLineChars="200" w:firstLine="560"/>
        <w:rPr>
          <w:rFonts w:asciiTheme="minorHAnsi" w:eastAsiaTheme="minorHAnsi" w:hAnsiTheme="minorHAnsi"/>
          <w:noProof/>
          <w:sz w:val="28"/>
          <w:szCs w:val="28"/>
        </w:rPr>
      </w:pPr>
    </w:p>
    <w:p w14:paraId="3391D825" w14:textId="081B1BE4" w:rsidR="00C301BA" w:rsidRDefault="00C301BA" w:rsidP="00C301BA">
      <w:pPr>
        <w:pStyle w:val="a3"/>
        <w:numPr>
          <w:ilvl w:val="1"/>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同一个时间段不同频道投稿数对比</w:t>
      </w:r>
    </w:p>
    <w:p w14:paraId="36EA2424" w14:textId="52D4DD0C" w:rsidR="008D6241" w:rsidRPr="008D6241" w:rsidRDefault="008D6241" w:rsidP="008D6241">
      <w:pPr>
        <w:spacing w:line="240" w:lineRule="auto"/>
        <w:ind w:firstLineChars="200" w:firstLine="560"/>
        <w:rPr>
          <w:rFonts w:asciiTheme="minorHAnsi" w:eastAsiaTheme="minorHAnsi" w:hAnsiTheme="minorHAnsi"/>
          <w:noProof/>
          <w:sz w:val="28"/>
          <w:szCs w:val="28"/>
        </w:rPr>
      </w:pPr>
      <w:r w:rsidRPr="008D6241">
        <w:rPr>
          <w:rFonts w:asciiTheme="minorHAnsi" w:eastAsiaTheme="minorHAnsi" w:hAnsiTheme="minorHAnsi" w:hint="eastAsia"/>
          <w:noProof/>
          <w:sz w:val="28"/>
          <w:szCs w:val="28"/>
        </w:rPr>
        <w:t>从</w:t>
      </w:r>
      <w:r>
        <w:rPr>
          <w:rFonts w:asciiTheme="minorHAnsi" w:eastAsiaTheme="minorHAnsi" w:hAnsiTheme="minorHAnsi" w:hint="eastAsia"/>
          <w:noProof/>
          <w:sz w:val="28"/>
          <w:szCs w:val="28"/>
        </w:rPr>
        <w:t>下面</w:t>
      </w:r>
      <w:r w:rsidRPr="008D6241">
        <w:rPr>
          <w:rFonts w:asciiTheme="minorEastAsia" w:eastAsiaTheme="minorEastAsia" w:hAnsiTheme="minorEastAsia" w:hint="eastAsia"/>
          <w:noProof/>
          <w:sz w:val="28"/>
          <w:szCs w:val="28"/>
        </w:rPr>
        <w:t>这张图可以得到的最直观的信息就是投稿数的分布在不</w:t>
      </w:r>
      <w:r w:rsidRPr="008D6241">
        <w:rPr>
          <w:rFonts w:asciiTheme="minorEastAsia" w:eastAsiaTheme="minorEastAsia" w:hAnsiTheme="minorEastAsia" w:hint="eastAsia"/>
          <w:noProof/>
          <w:sz w:val="28"/>
          <w:szCs w:val="28"/>
        </w:rPr>
        <w:lastRenderedPageBreak/>
        <w:t>同的月份里有惊人的相似程度，游戏区和生活区的投稿数都大大超过其他分区，而资讯和鬼畜区非常</w:t>
      </w:r>
      <w:r w:rsidRPr="008D6241">
        <w:rPr>
          <w:rFonts w:asciiTheme="minorHAnsi" w:eastAsiaTheme="minorHAnsi" w:hAnsiTheme="minorHAnsi" w:hint="eastAsia"/>
          <w:noProof/>
          <w:sz w:val="28"/>
          <w:szCs w:val="28"/>
        </w:rPr>
        <w:t>地惨淡，而</w:t>
      </w:r>
      <w:r>
        <w:rPr>
          <w:rFonts w:asciiTheme="minorHAnsi" w:eastAsiaTheme="minorHAnsi" w:hAnsiTheme="minorHAnsi" w:hint="eastAsia"/>
          <w:noProof/>
          <w:sz w:val="28"/>
          <w:szCs w:val="28"/>
        </w:rPr>
        <w:t>鬼畜区</w:t>
      </w:r>
      <w:r w:rsidRPr="008D6241">
        <w:rPr>
          <w:rFonts w:asciiTheme="minorHAnsi" w:eastAsiaTheme="minorHAnsi" w:hAnsiTheme="minorHAnsi" w:hint="eastAsia"/>
          <w:noProof/>
          <w:sz w:val="28"/>
          <w:szCs w:val="28"/>
        </w:rPr>
        <w:t>涨幅也非常地低（见</w:t>
      </w:r>
      <w:r w:rsidRPr="008D6241">
        <w:rPr>
          <w:rFonts w:asciiTheme="minorHAnsi" w:eastAsiaTheme="minorHAnsi" w:hAnsiTheme="minorHAnsi"/>
          <w:noProof/>
          <w:sz w:val="28"/>
          <w:szCs w:val="28"/>
        </w:rPr>
        <w:t>chart1-1），想当年鬼畜区也算一个大区，现在却没落了。</w:t>
      </w:r>
    </w:p>
    <w:p w14:paraId="1309ACDB" w14:textId="77777777" w:rsidR="008D6241" w:rsidRPr="008D6241" w:rsidRDefault="008D6241" w:rsidP="008D6241">
      <w:pPr>
        <w:spacing w:line="240" w:lineRule="auto"/>
        <w:rPr>
          <w:rFonts w:asciiTheme="minorHAnsi" w:eastAsiaTheme="minorHAnsi" w:hAnsiTheme="minorHAnsi"/>
          <w:noProof/>
          <w:sz w:val="28"/>
          <w:szCs w:val="28"/>
        </w:rPr>
      </w:pPr>
    </w:p>
    <w:p w14:paraId="03F7B97F" w14:textId="235CB5B2" w:rsidR="00C301BA" w:rsidRPr="00C301BA" w:rsidRDefault="00C301BA" w:rsidP="00C301BA">
      <w:pPr>
        <w:spacing w:line="240" w:lineRule="auto"/>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drawing>
          <wp:inline distT="0" distB="0" distL="0" distR="0" wp14:anchorId="36B336DF" wp14:editId="3BD7DE33">
            <wp:extent cx="5270500" cy="292713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27139"/>
                    </a:xfrm>
                    <a:prstGeom prst="rect">
                      <a:avLst/>
                    </a:prstGeom>
                    <a:noFill/>
                    <a:ln>
                      <a:noFill/>
                    </a:ln>
                  </pic:spPr>
                </pic:pic>
              </a:graphicData>
            </a:graphic>
          </wp:inline>
        </w:drawing>
      </w:r>
    </w:p>
    <w:p w14:paraId="73694D6F" w14:textId="261EC255" w:rsidR="00C301BA" w:rsidRPr="00C301BA" w:rsidRDefault="00C301BA" w:rsidP="00C301BA">
      <w:pPr>
        <w:spacing w:line="240" w:lineRule="auto"/>
        <w:ind w:firstLine="420"/>
        <w:jc w:val="center"/>
        <w:rPr>
          <w:rFonts w:asciiTheme="minorHAnsi" w:eastAsiaTheme="minorHAnsi" w:hAnsiTheme="minorHAnsi"/>
          <w:noProof/>
          <w:sz w:val="21"/>
          <w:szCs w:val="21"/>
        </w:rPr>
      </w:pPr>
      <w:r w:rsidRPr="00C301BA">
        <w:rPr>
          <w:rFonts w:asciiTheme="minorHAnsi" w:eastAsiaTheme="minorHAnsi" w:hAnsiTheme="minorHAnsi" w:hint="eastAsia"/>
          <w:noProof/>
          <w:sz w:val="21"/>
          <w:szCs w:val="21"/>
        </w:rPr>
        <w:t>chart</w:t>
      </w:r>
      <w:r w:rsidRPr="00C301BA">
        <w:rPr>
          <w:rFonts w:asciiTheme="minorHAnsi" w:eastAsiaTheme="minorHAnsi" w:hAnsiTheme="minorHAnsi"/>
          <w:noProof/>
          <w:sz w:val="21"/>
          <w:szCs w:val="21"/>
        </w:rPr>
        <w:t>1-</w:t>
      </w:r>
      <w:r>
        <w:rPr>
          <w:rFonts w:asciiTheme="minorHAnsi" w:eastAsiaTheme="minorHAnsi" w:hAnsiTheme="minorHAnsi"/>
          <w:noProof/>
          <w:sz w:val="21"/>
          <w:szCs w:val="21"/>
        </w:rPr>
        <w:t>4</w:t>
      </w:r>
    </w:p>
    <w:p w14:paraId="01D11C94" w14:textId="4E42011A" w:rsidR="00C301BA" w:rsidRDefault="00C301BA" w:rsidP="00C301BA">
      <w:pPr>
        <w:spacing w:line="240" w:lineRule="auto"/>
        <w:rPr>
          <w:rFonts w:asciiTheme="minorHAnsi" w:eastAsiaTheme="minorHAnsi" w:hAnsiTheme="minorHAnsi"/>
          <w:noProof/>
          <w:sz w:val="28"/>
          <w:szCs w:val="28"/>
        </w:rPr>
      </w:pPr>
    </w:p>
    <w:p w14:paraId="5A2ACD45" w14:textId="2B81BC16" w:rsidR="00C301BA" w:rsidRPr="00C301BA" w:rsidRDefault="00C301BA" w:rsidP="00C301BA">
      <w:pPr>
        <w:pStyle w:val="a3"/>
        <w:numPr>
          <w:ilvl w:val="0"/>
          <w:numId w:val="7"/>
        </w:numPr>
        <w:spacing w:line="240" w:lineRule="auto"/>
        <w:ind w:firstLineChars="0"/>
        <w:rPr>
          <w:rFonts w:asciiTheme="minorHAnsi" w:eastAsiaTheme="minorHAnsi" w:hAnsiTheme="minorHAnsi"/>
          <w:noProof/>
          <w:sz w:val="28"/>
          <w:szCs w:val="28"/>
        </w:rPr>
      </w:pPr>
      <w:r w:rsidRPr="00C301BA">
        <w:rPr>
          <w:rFonts w:asciiTheme="minorHAnsi" w:eastAsiaTheme="minorHAnsi" w:hAnsiTheme="minorHAnsi" w:hint="eastAsia"/>
          <w:noProof/>
          <w:sz w:val="28"/>
          <w:szCs w:val="28"/>
        </w:rPr>
        <w:t>投稿习惯</w:t>
      </w:r>
    </w:p>
    <w:p w14:paraId="243AECDF" w14:textId="718D8FD1" w:rsid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noProof/>
          <w:sz w:val="28"/>
          <w:szCs w:val="28"/>
        </w:rPr>
        <w:t>UP主行为习惯与特征</w:t>
      </w:r>
    </w:p>
    <w:p w14:paraId="5ED337B7" w14:textId="3B3367F5" w:rsidR="004E6C9F" w:rsidRDefault="004E6C9F" w:rsidP="004E6C9F">
      <w:pPr>
        <w:spacing w:line="240" w:lineRule="auto"/>
        <w:rPr>
          <w:rFonts w:asciiTheme="minorHAnsi" w:eastAsiaTheme="minorHAnsi" w:hAnsiTheme="minorHAnsi"/>
          <w:noProof/>
          <w:sz w:val="28"/>
          <w:szCs w:val="28"/>
        </w:rPr>
      </w:pPr>
      <w:r>
        <w:rPr>
          <w:rFonts w:hint="eastAsia"/>
          <w:noProof/>
        </w:rPr>
        <w:drawing>
          <wp:inline distT="0" distB="0" distL="0" distR="0" wp14:anchorId="0599BC47" wp14:editId="72B185D5">
            <wp:extent cx="5037513" cy="27977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679" cy="2812274"/>
                    </a:xfrm>
                    <a:prstGeom prst="rect">
                      <a:avLst/>
                    </a:prstGeom>
                    <a:noFill/>
                    <a:ln>
                      <a:noFill/>
                    </a:ln>
                  </pic:spPr>
                </pic:pic>
              </a:graphicData>
            </a:graphic>
          </wp:inline>
        </w:drawing>
      </w:r>
    </w:p>
    <w:p w14:paraId="734B3529" w14:textId="77777777" w:rsidR="004E6C9F" w:rsidRPr="004E6C9F" w:rsidRDefault="004E6C9F" w:rsidP="004E6C9F">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lastRenderedPageBreak/>
        <w:t>chart</w:t>
      </w:r>
      <w:r w:rsidRPr="004E6C9F">
        <w:rPr>
          <w:rFonts w:asciiTheme="minorHAnsi" w:eastAsiaTheme="minorHAnsi" w:hAnsiTheme="minorHAnsi"/>
          <w:noProof/>
          <w:sz w:val="21"/>
          <w:szCs w:val="21"/>
        </w:rPr>
        <w:t>2-1</w:t>
      </w:r>
    </w:p>
    <w:p w14:paraId="3E27FE3E" w14:textId="6351FD6E"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图中可以看出有更多的</w:t>
      </w:r>
      <w:r w:rsidRPr="004E6C9F">
        <w:rPr>
          <w:rFonts w:asciiTheme="minorHAnsi" w:eastAsiaTheme="minorHAnsi" w:hAnsiTheme="minorHAnsi"/>
          <w:noProof/>
          <w:sz w:val="28"/>
          <w:szCs w:val="28"/>
        </w:rPr>
        <w:t>UP主会在周五和周六发布视频，但每天的差距其实不是特别大，所以可以猜测头部UP主中非全职的比较少，但还是有一部分，</w:t>
      </w:r>
      <w:r w:rsidR="008D6241">
        <w:rPr>
          <w:rFonts w:asciiTheme="minorHAnsi" w:eastAsiaTheme="minorHAnsi" w:hAnsiTheme="minorHAnsi" w:hint="eastAsia"/>
          <w:noProof/>
          <w:sz w:val="28"/>
          <w:szCs w:val="28"/>
        </w:rPr>
        <w:t>从而导致了</w:t>
      </w:r>
      <w:r w:rsidRPr="004E6C9F">
        <w:rPr>
          <w:rFonts w:asciiTheme="minorHAnsi" w:eastAsiaTheme="minorHAnsi" w:hAnsiTheme="minorHAnsi"/>
          <w:noProof/>
          <w:sz w:val="28"/>
          <w:szCs w:val="28"/>
        </w:rPr>
        <w:t>周一最少，周五、周六最多的情况，毕竟周一一般来说是最忙的，周五、周六时间就相对多一些。</w:t>
      </w:r>
    </w:p>
    <w:p w14:paraId="298BA606" w14:textId="6D6D05A0" w:rsidR="004E6C9F" w:rsidRDefault="004E6C9F" w:rsidP="004E6C9F">
      <w:pPr>
        <w:spacing w:line="240" w:lineRule="auto"/>
        <w:ind w:firstLineChars="200" w:firstLine="560"/>
        <w:rPr>
          <w:rFonts w:asciiTheme="minorHAnsi" w:eastAsiaTheme="minorHAnsi" w:hAnsiTheme="minorHAnsi"/>
          <w:noProof/>
          <w:sz w:val="28"/>
          <w:szCs w:val="28"/>
        </w:rPr>
      </w:pPr>
    </w:p>
    <w:p w14:paraId="7907D526" w14:textId="4DFFEB85" w:rsidR="004E6C9F" w:rsidRP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Pr>
          <w:rFonts w:asciiTheme="minorHAnsi" w:eastAsiaTheme="minorHAnsi" w:hAnsiTheme="minorHAnsi" w:hint="eastAsia"/>
          <w:noProof/>
          <w:sz w:val="28"/>
          <w:szCs w:val="28"/>
        </w:rPr>
        <w:t>各</w:t>
      </w:r>
      <w:r w:rsidRPr="004E6C9F">
        <w:rPr>
          <w:rFonts w:asciiTheme="minorHAnsi" w:eastAsiaTheme="minorHAnsi" w:hAnsiTheme="minorHAnsi" w:hint="eastAsia"/>
          <w:noProof/>
          <w:sz w:val="28"/>
          <w:szCs w:val="28"/>
        </w:rPr>
        <w:t>分区头部</w:t>
      </w:r>
      <w:r w:rsidRPr="004E6C9F">
        <w:rPr>
          <w:rFonts w:asciiTheme="minorHAnsi" w:eastAsiaTheme="minorHAnsi" w:hAnsiTheme="minorHAnsi"/>
          <w:noProof/>
          <w:sz w:val="28"/>
          <w:szCs w:val="28"/>
        </w:rPr>
        <w:t>UP主投稿日</w:t>
      </w:r>
    </w:p>
    <w:p w14:paraId="212643C4" w14:textId="5259504D" w:rsidR="004E6C9F" w:rsidRDefault="004E6C9F" w:rsidP="004E6C9F">
      <w:pPr>
        <w:spacing w:line="240" w:lineRule="auto"/>
        <w:rPr>
          <w:rFonts w:asciiTheme="minorHAnsi" w:eastAsiaTheme="minorHAnsi" w:hAnsiTheme="minorHAnsi"/>
          <w:noProof/>
          <w:sz w:val="28"/>
          <w:szCs w:val="28"/>
        </w:rPr>
      </w:pPr>
      <w:r>
        <w:rPr>
          <w:noProof/>
        </w:rPr>
        <w:drawing>
          <wp:inline distT="0" distB="0" distL="0" distR="0" wp14:anchorId="08821545" wp14:editId="733D6F86">
            <wp:extent cx="5119396" cy="2843836"/>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40" cy="2878413"/>
                    </a:xfrm>
                    <a:prstGeom prst="rect">
                      <a:avLst/>
                    </a:prstGeom>
                    <a:noFill/>
                    <a:ln>
                      <a:noFill/>
                    </a:ln>
                  </pic:spPr>
                </pic:pic>
              </a:graphicData>
            </a:graphic>
          </wp:inline>
        </w:drawing>
      </w:r>
    </w:p>
    <w:p w14:paraId="02F66444" w14:textId="2F9C0D5A" w:rsidR="004E6C9F" w:rsidRPr="004E6C9F" w:rsidRDefault="004E6C9F" w:rsidP="004E6C9F">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chart</w:t>
      </w:r>
      <w:r w:rsidRPr="004E6C9F">
        <w:rPr>
          <w:rFonts w:asciiTheme="minorHAnsi" w:eastAsiaTheme="minorHAnsi" w:hAnsiTheme="minorHAnsi"/>
          <w:noProof/>
          <w:sz w:val="21"/>
          <w:szCs w:val="21"/>
        </w:rPr>
        <w:t>2-</w:t>
      </w:r>
      <w:r>
        <w:rPr>
          <w:rFonts w:asciiTheme="minorHAnsi" w:eastAsiaTheme="minorHAnsi" w:hAnsiTheme="minorHAnsi"/>
          <w:noProof/>
          <w:sz w:val="21"/>
          <w:szCs w:val="21"/>
        </w:rPr>
        <w:t>2</w:t>
      </w:r>
    </w:p>
    <w:p w14:paraId="476A70AB" w14:textId="5B7441A5"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总体来说，周五、周六依然是投稿数最多的时候，周一是最少的时候。但也有一些新特征，比如，娱乐区有很多</w:t>
      </w:r>
      <w:r w:rsidRPr="004E6C9F">
        <w:rPr>
          <w:rFonts w:asciiTheme="minorHAnsi" w:eastAsiaTheme="minorHAnsi" w:hAnsiTheme="minorHAnsi"/>
          <w:noProof/>
          <w:sz w:val="28"/>
          <w:szCs w:val="28"/>
        </w:rPr>
        <w:t>UP主选择在周二发布，影视和数码区的高峰在周四。但其中最奇怪的</w:t>
      </w:r>
      <w:r w:rsidR="008D6241">
        <w:rPr>
          <w:rFonts w:asciiTheme="minorHAnsi" w:eastAsiaTheme="minorHAnsi" w:hAnsiTheme="minorHAnsi" w:hint="eastAsia"/>
          <w:noProof/>
          <w:sz w:val="28"/>
          <w:szCs w:val="28"/>
        </w:rPr>
        <w:t>是</w:t>
      </w:r>
      <w:r w:rsidRPr="004E6C9F">
        <w:rPr>
          <w:rFonts w:asciiTheme="minorHAnsi" w:eastAsiaTheme="minorHAnsi" w:hAnsiTheme="minorHAnsi"/>
          <w:noProof/>
          <w:sz w:val="28"/>
          <w:szCs w:val="28"/>
        </w:rPr>
        <w:t>资讯区，周末反而是最少的，而且差距有点大，这一点会在后文中给出解释。</w:t>
      </w:r>
    </w:p>
    <w:p w14:paraId="09055EFF" w14:textId="2E1A0B78" w:rsidR="004E6C9F" w:rsidRDefault="004E6C9F" w:rsidP="004E6C9F">
      <w:pPr>
        <w:spacing w:line="240" w:lineRule="auto"/>
        <w:ind w:firstLineChars="200" w:firstLine="560"/>
        <w:rPr>
          <w:rFonts w:asciiTheme="minorHAnsi" w:eastAsiaTheme="minorHAnsi" w:hAnsiTheme="minorHAnsi"/>
          <w:noProof/>
          <w:sz w:val="28"/>
          <w:szCs w:val="28"/>
        </w:rPr>
      </w:pPr>
    </w:p>
    <w:p w14:paraId="27C5F76D" w14:textId="7F093771" w:rsidR="004E6C9F" w:rsidRP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所有分区头部</w:t>
      </w:r>
      <w:r w:rsidRPr="004E6C9F">
        <w:rPr>
          <w:rFonts w:asciiTheme="minorHAnsi" w:eastAsiaTheme="minorHAnsi" w:hAnsiTheme="minorHAnsi"/>
          <w:noProof/>
          <w:sz w:val="28"/>
          <w:szCs w:val="28"/>
        </w:rPr>
        <w:t>UP主投稿时间点</w:t>
      </w:r>
    </w:p>
    <w:p w14:paraId="3836C23A" w14:textId="33D1C4CD" w:rsidR="004E6C9F" w:rsidRDefault="004E6C9F" w:rsidP="004E6C9F">
      <w:pPr>
        <w:spacing w:line="240" w:lineRule="auto"/>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（横坐标说明：“</w:t>
      </w:r>
      <w:r w:rsidRPr="004E6C9F">
        <w:rPr>
          <w:rFonts w:asciiTheme="minorHAnsi" w:eastAsiaTheme="minorHAnsi" w:hAnsiTheme="minorHAnsi"/>
          <w:noProof/>
          <w:sz w:val="28"/>
          <w:szCs w:val="28"/>
        </w:rPr>
        <w:t>0”指的就是0点到1点发的，“1” 指的就是1点到2点发的，以此类推，以下都简称为某某时点发的）</w:t>
      </w:r>
    </w:p>
    <w:p w14:paraId="1177C3D8" w14:textId="3A439297" w:rsidR="004E6C9F" w:rsidRDefault="004E6C9F" w:rsidP="004E6C9F">
      <w:pPr>
        <w:spacing w:line="240" w:lineRule="auto"/>
        <w:rPr>
          <w:rFonts w:asciiTheme="minorHAnsi" w:eastAsiaTheme="minorHAnsi" w:hAnsiTheme="minorHAnsi"/>
          <w:noProof/>
          <w:sz w:val="28"/>
          <w:szCs w:val="28"/>
        </w:rPr>
      </w:pPr>
      <w:r>
        <w:rPr>
          <w:noProof/>
        </w:rPr>
        <w:lastRenderedPageBreak/>
        <w:drawing>
          <wp:inline distT="0" distB="0" distL="0" distR="0" wp14:anchorId="48E4AB4B" wp14:editId="45744E0D">
            <wp:extent cx="5270500" cy="292777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714D3F38" w14:textId="46464C8F" w:rsidR="004E6C9F" w:rsidRPr="004E6C9F" w:rsidRDefault="004E6C9F" w:rsidP="004E6C9F">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chart</w:t>
      </w:r>
      <w:r w:rsidRPr="004E6C9F">
        <w:rPr>
          <w:rFonts w:asciiTheme="minorHAnsi" w:eastAsiaTheme="minorHAnsi" w:hAnsiTheme="minorHAnsi"/>
          <w:noProof/>
          <w:sz w:val="21"/>
          <w:szCs w:val="21"/>
        </w:rPr>
        <w:t>2-</w:t>
      </w:r>
      <w:r>
        <w:rPr>
          <w:rFonts w:asciiTheme="minorHAnsi" w:eastAsiaTheme="minorHAnsi" w:hAnsiTheme="minorHAnsi"/>
          <w:noProof/>
          <w:sz w:val="21"/>
          <w:szCs w:val="21"/>
        </w:rPr>
        <w:t>3</w:t>
      </w:r>
    </w:p>
    <w:p w14:paraId="4D5B6D3E" w14:textId="56CC7327"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可以发现，投稿数在午饭饭点达到一波小高峰，到</w:t>
      </w:r>
      <w:r w:rsidRPr="004E6C9F">
        <w:rPr>
          <w:rFonts w:asciiTheme="minorHAnsi" w:eastAsiaTheme="minorHAnsi" w:hAnsiTheme="minorHAnsi"/>
          <w:noProof/>
          <w:sz w:val="28"/>
          <w:szCs w:val="28"/>
        </w:rPr>
        <w:t>1点到3点又快速下降，在晚饭饭点又达到新高，随后也是一直下降直到凌晨4点降至最低点。所以我猜测头部UP主的行为模式是这样的：一些UP主会早上起来做视频，做到中午大部分的UP主就做完了，大部分人中午会选择休息，而更多的UP主会在下午才开始工作，再加上早上就开始工作的UP主可能有的早上没完成，下午接着做，所以出现了1点到6点比7点到12点高一截的情况。到了晚上，大家陆陆续续也都做完了，所以数量直线下滑，但是最低也有500左右，说明还是有一小部分头部UP主是连夜肝视频的</w:t>
      </w:r>
      <w:r w:rsidRPr="004E6C9F">
        <w:rPr>
          <w:rFonts w:asciiTheme="minorHAnsi" w:eastAsiaTheme="minorHAnsi" w:hAnsiTheme="minorHAnsi" w:hint="eastAsia"/>
          <w:noProof/>
          <w:sz w:val="28"/>
          <w:szCs w:val="28"/>
        </w:rPr>
        <w:t>。</w:t>
      </w:r>
    </w:p>
    <w:p w14:paraId="7C6A91BB" w14:textId="1F65A8B9" w:rsidR="004E6C9F" w:rsidRDefault="004E6C9F" w:rsidP="004E6C9F">
      <w:pPr>
        <w:spacing w:line="240" w:lineRule="auto"/>
        <w:ind w:firstLineChars="200" w:firstLine="560"/>
        <w:rPr>
          <w:rFonts w:asciiTheme="minorHAnsi" w:eastAsiaTheme="minorHAnsi" w:hAnsiTheme="minorHAnsi"/>
          <w:noProof/>
          <w:sz w:val="28"/>
          <w:szCs w:val="28"/>
        </w:rPr>
      </w:pPr>
    </w:p>
    <w:p w14:paraId="07D08B8E" w14:textId="33B413A7" w:rsid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Pr>
          <w:rFonts w:asciiTheme="minorHAnsi" w:eastAsiaTheme="minorHAnsi" w:hAnsiTheme="minorHAnsi" w:hint="eastAsia"/>
          <w:noProof/>
          <w:sz w:val="28"/>
          <w:szCs w:val="28"/>
        </w:rPr>
        <w:t>各</w:t>
      </w:r>
      <w:r w:rsidRPr="004E6C9F">
        <w:rPr>
          <w:rFonts w:asciiTheme="minorHAnsi" w:eastAsiaTheme="minorHAnsi" w:hAnsiTheme="minorHAnsi" w:hint="eastAsia"/>
          <w:noProof/>
          <w:sz w:val="28"/>
          <w:szCs w:val="28"/>
        </w:rPr>
        <w:t>分区头部</w:t>
      </w:r>
      <w:r w:rsidRPr="004E6C9F">
        <w:rPr>
          <w:rFonts w:asciiTheme="minorHAnsi" w:eastAsiaTheme="minorHAnsi" w:hAnsiTheme="minorHAnsi"/>
          <w:noProof/>
          <w:sz w:val="28"/>
          <w:szCs w:val="28"/>
        </w:rPr>
        <w:t>UP主投稿时间点</w:t>
      </w:r>
    </w:p>
    <w:p w14:paraId="1E62C7F6" w14:textId="6ED9BAC0" w:rsidR="004E6C9F" w:rsidRDefault="004E6C9F" w:rsidP="004E6C9F">
      <w:pPr>
        <w:spacing w:line="240" w:lineRule="auto"/>
        <w:rPr>
          <w:rFonts w:asciiTheme="minorHAnsi" w:eastAsiaTheme="minorHAnsi" w:hAnsiTheme="minorHAnsi"/>
          <w:noProof/>
          <w:sz w:val="28"/>
          <w:szCs w:val="28"/>
        </w:rPr>
      </w:pPr>
      <w:r>
        <w:rPr>
          <w:rFonts w:hint="eastAsia"/>
          <w:noProof/>
        </w:rPr>
        <w:lastRenderedPageBreak/>
        <w:drawing>
          <wp:inline distT="0" distB="0" distL="0" distR="0" wp14:anchorId="082B4551" wp14:editId="254826E7">
            <wp:extent cx="5270500" cy="2927774"/>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4ADECD9F" w14:textId="73C84D41" w:rsidR="004E6C9F" w:rsidRPr="004E6C9F" w:rsidRDefault="004E6C9F" w:rsidP="004E6C9F">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chart</w:t>
      </w:r>
      <w:r w:rsidRPr="004E6C9F">
        <w:rPr>
          <w:rFonts w:asciiTheme="minorHAnsi" w:eastAsiaTheme="minorHAnsi" w:hAnsiTheme="minorHAnsi"/>
          <w:noProof/>
          <w:sz w:val="21"/>
          <w:szCs w:val="21"/>
        </w:rPr>
        <w:t>2-</w:t>
      </w:r>
      <w:r>
        <w:rPr>
          <w:rFonts w:asciiTheme="minorHAnsi" w:eastAsiaTheme="minorHAnsi" w:hAnsiTheme="minorHAnsi"/>
          <w:noProof/>
          <w:sz w:val="21"/>
          <w:szCs w:val="21"/>
        </w:rPr>
        <w:t>4</w:t>
      </w:r>
    </w:p>
    <w:p w14:paraId="31DE5C39" w14:textId="6648B11E"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大部分分区的特征与总</w:t>
      </w:r>
      <w:r>
        <w:rPr>
          <w:rFonts w:asciiTheme="minorHAnsi" w:eastAsiaTheme="minorHAnsi" w:hAnsiTheme="minorHAnsi" w:hint="eastAsia"/>
          <w:noProof/>
          <w:sz w:val="28"/>
          <w:szCs w:val="28"/>
        </w:rPr>
        <w:t>体</w:t>
      </w:r>
      <w:r w:rsidRPr="004E6C9F">
        <w:rPr>
          <w:rFonts w:asciiTheme="minorHAnsi" w:eastAsiaTheme="minorHAnsi" w:hAnsiTheme="minorHAnsi" w:hint="eastAsia"/>
          <w:noProof/>
          <w:sz w:val="28"/>
          <w:szCs w:val="28"/>
        </w:rPr>
        <w:t>特征类似，即</w:t>
      </w:r>
      <w:r w:rsidRPr="004E6C9F">
        <w:rPr>
          <w:rFonts w:asciiTheme="minorHAnsi" w:eastAsiaTheme="minorHAnsi" w:hAnsiTheme="minorHAnsi"/>
          <w:noProof/>
          <w:sz w:val="28"/>
          <w:szCs w:val="28"/>
        </w:rPr>
        <w:t>12点和18点为极大值，4、5点和13点为极小值。但也有少数分区的趋势有点偏离，如娱乐区，它在20点的投稿数远大于其他时间段，前面也提到有很多娱乐区UP主会选择在周二投稿，可能他们有一些独特的做事风格吧。此外，资讯区偏差也非常明显，早上主要集中在10点和11点，下午主要集中在15点到16点，结合chart2-2，也可以发现这个分区的做事风格也很独特，在下一张图我会阐述我的原因猜想。</w:t>
      </w:r>
    </w:p>
    <w:p w14:paraId="124DB02A" w14:textId="496C067C" w:rsidR="004E6C9F" w:rsidRDefault="004E6C9F" w:rsidP="004E6C9F">
      <w:pPr>
        <w:spacing w:line="240" w:lineRule="auto"/>
        <w:rPr>
          <w:rFonts w:asciiTheme="minorHAnsi" w:eastAsiaTheme="minorHAnsi" w:hAnsiTheme="minorHAnsi"/>
          <w:noProof/>
          <w:sz w:val="28"/>
          <w:szCs w:val="28"/>
        </w:rPr>
      </w:pPr>
    </w:p>
    <w:p w14:paraId="423F158D" w14:textId="6AF7067E" w:rsidR="004E6C9F" w:rsidRDefault="004E6C9F" w:rsidP="004E6C9F">
      <w:pPr>
        <w:pStyle w:val="a3"/>
        <w:numPr>
          <w:ilvl w:val="0"/>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头部</w:t>
      </w:r>
      <w:r w:rsidRPr="004E6C9F">
        <w:rPr>
          <w:rFonts w:asciiTheme="minorHAnsi" w:eastAsiaTheme="minorHAnsi" w:hAnsiTheme="minorHAnsi"/>
          <w:noProof/>
          <w:sz w:val="28"/>
          <w:szCs w:val="28"/>
        </w:rPr>
        <w:t>UP主和视频类型</w:t>
      </w:r>
    </w:p>
    <w:p w14:paraId="76ACC51D" w14:textId="30DDECAD" w:rsid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头部</w:t>
      </w:r>
      <w:r w:rsidRPr="004E6C9F">
        <w:rPr>
          <w:rFonts w:asciiTheme="minorHAnsi" w:eastAsiaTheme="minorHAnsi" w:hAnsiTheme="minorHAnsi"/>
          <w:noProof/>
          <w:sz w:val="28"/>
          <w:szCs w:val="28"/>
        </w:rPr>
        <w:t>UP主类型</w:t>
      </w:r>
    </w:p>
    <w:p w14:paraId="4CCD854F" w14:textId="75E511A1" w:rsidR="008D6241" w:rsidRPr="008D6241" w:rsidRDefault="008D6241" w:rsidP="008D6241">
      <w:pPr>
        <w:spacing w:line="240" w:lineRule="auto"/>
        <w:ind w:firstLineChars="200" w:firstLine="560"/>
        <w:rPr>
          <w:rFonts w:asciiTheme="minorHAnsi" w:eastAsiaTheme="minorHAnsi" w:hAnsiTheme="minorHAnsi"/>
          <w:noProof/>
          <w:sz w:val="28"/>
          <w:szCs w:val="28"/>
        </w:rPr>
      </w:pPr>
      <w:r w:rsidRPr="008D6241">
        <w:rPr>
          <w:rFonts w:asciiTheme="minorHAnsi" w:eastAsiaTheme="minorHAnsi" w:hAnsiTheme="minorHAnsi" w:hint="eastAsia"/>
          <w:noProof/>
          <w:sz w:val="28"/>
          <w:szCs w:val="28"/>
        </w:rPr>
        <w:t>我认为</w:t>
      </w:r>
      <w:r>
        <w:rPr>
          <w:rFonts w:asciiTheme="minorHAnsi" w:eastAsiaTheme="minorHAnsi" w:hAnsiTheme="minorHAnsi" w:hint="eastAsia"/>
          <w:noProof/>
          <w:sz w:val="28"/>
          <w:szCs w:val="28"/>
        </w:rPr>
        <w:t>下面</w:t>
      </w:r>
      <w:r w:rsidRPr="008D6241">
        <w:rPr>
          <w:rFonts w:asciiTheme="minorHAnsi" w:eastAsiaTheme="minorHAnsi" w:hAnsiTheme="minorHAnsi" w:hint="eastAsia"/>
          <w:noProof/>
          <w:sz w:val="28"/>
          <w:szCs w:val="28"/>
        </w:rPr>
        <w:t>这张图可以在一定程度上解释上述现象。可以明显看到资讯区几乎全是机构认证，而大部分机构都是有一个比较固定的工作时间，可能是早上</w:t>
      </w:r>
      <w:r w:rsidRPr="008D6241">
        <w:rPr>
          <w:rFonts w:asciiTheme="minorHAnsi" w:eastAsiaTheme="minorHAnsi" w:hAnsiTheme="minorHAnsi"/>
          <w:noProof/>
          <w:sz w:val="28"/>
          <w:szCs w:val="28"/>
        </w:rPr>
        <w:t>12点休息，下午6点下班，所以才会出现大部分稿件集中在中午休息和下午下班之前发，而且是在工作日发的现象。</w:t>
      </w:r>
      <w:r w:rsidRPr="008D6241">
        <w:rPr>
          <w:rFonts w:asciiTheme="minorHAnsi" w:eastAsiaTheme="minorHAnsi" w:hAnsiTheme="minorHAnsi"/>
          <w:noProof/>
          <w:sz w:val="28"/>
          <w:szCs w:val="28"/>
        </w:rPr>
        <w:lastRenderedPageBreak/>
        <w:t>但是也看得出来休息时段发稿的数量也不少，所以可能他们加班也比较频繁。</w:t>
      </w:r>
    </w:p>
    <w:p w14:paraId="21C0F05C" w14:textId="648CC5A1" w:rsidR="004E6C9F" w:rsidRDefault="004E6C9F" w:rsidP="004E6C9F">
      <w:pPr>
        <w:spacing w:line="240" w:lineRule="auto"/>
        <w:rPr>
          <w:rFonts w:asciiTheme="minorHAnsi" w:eastAsiaTheme="minorHAnsi" w:hAnsiTheme="minorHAnsi"/>
          <w:noProof/>
          <w:sz w:val="28"/>
          <w:szCs w:val="28"/>
        </w:rPr>
      </w:pPr>
      <w:r>
        <w:rPr>
          <w:rFonts w:hint="eastAsia"/>
          <w:noProof/>
        </w:rPr>
        <w:drawing>
          <wp:inline distT="0" distB="0" distL="0" distR="0" wp14:anchorId="65543ABC" wp14:editId="78B2583F">
            <wp:extent cx="5270500" cy="29277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0B0254AA" w14:textId="38824382" w:rsidR="004E6C9F" w:rsidRPr="004E6C9F" w:rsidRDefault="004E6C9F" w:rsidP="004E6C9F">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sidR="000D00BA">
        <w:rPr>
          <w:rFonts w:asciiTheme="minorHAnsi" w:eastAsiaTheme="minorHAnsi" w:hAnsiTheme="minorHAnsi" w:hint="eastAsia"/>
          <w:noProof/>
          <w:sz w:val="21"/>
          <w:szCs w:val="21"/>
        </w:rPr>
        <w:t>t</w:t>
      </w:r>
      <w:r>
        <w:rPr>
          <w:rFonts w:asciiTheme="minorHAnsi" w:eastAsiaTheme="minorHAnsi" w:hAnsiTheme="minorHAnsi"/>
          <w:noProof/>
          <w:sz w:val="21"/>
          <w:szCs w:val="21"/>
        </w:rPr>
        <w:t>3-1</w:t>
      </w:r>
    </w:p>
    <w:p w14:paraId="0786948C" w14:textId="61EC1E3E"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此外，可以看到在其他分区，机构认证很少，无认证和有个人认证的</w:t>
      </w:r>
      <w:r w:rsidRPr="004E6C9F">
        <w:rPr>
          <w:rFonts w:asciiTheme="minorHAnsi" w:eastAsiaTheme="minorHAnsi" w:hAnsiTheme="minorHAnsi"/>
          <w:noProof/>
          <w:sz w:val="28"/>
          <w:szCs w:val="28"/>
        </w:rPr>
        <w:t>UP主都有一定的比例。在此解释一下个人认证的条件。个人认证一般要么B站粉丝数累计≥10万，要么站外粉丝数&gt;=50w。其中一个好处是搜索优先权，意味着有更多机会曝光作品。但是我们还是能看到有相对一部分头部视频的UP主没有认证，说明是金子总会发光的，只要视频做的好，就算是无名之辈，也能有百万播放量。</w:t>
      </w:r>
    </w:p>
    <w:p w14:paraId="3A5114B5" w14:textId="5394289D" w:rsidR="004E6C9F" w:rsidRDefault="004E6C9F" w:rsidP="004E6C9F">
      <w:pPr>
        <w:spacing w:line="240" w:lineRule="auto"/>
        <w:ind w:firstLineChars="200" w:firstLine="560"/>
        <w:rPr>
          <w:rFonts w:asciiTheme="minorHAnsi" w:eastAsiaTheme="minorHAnsi" w:hAnsiTheme="minorHAnsi"/>
          <w:noProof/>
          <w:sz w:val="28"/>
          <w:szCs w:val="28"/>
        </w:rPr>
      </w:pPr>
    </w:p>
    <w:p w14:paraId="36164FD5" w14:textId="3E550913" w:rsidR="004E6C9F" w:rsidRDefault="004E6C9F" w:rsidP="004E6C9F">
      <w:pPr>
        <w:pStyle w:val="a3"/>
        <w:numPr>
          <w:ilvl w:val="1"/>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头部</w:t>
      </w:r>
      <w:r w:rsidRPr="004E6C9F">
        <w:rPr>
          <w:rFonts w:asciiTheme="minorHAnsi" w:eastAsiaTheme="minorHAnsi" w:hAnsiTheme="minorHAnsi"/>
          <w:noProof/>
          <w:sz w:val="28"/>
          <w:szCs w:val="28"/>
        </w:rPr>
        <w:t>UP主类型</w:t>
      </w:r>
    </w:p>
    <w:p w14:paraId="5F49F019" w14:textId="796A4652" w:rsidR="000E0700" w:rsidRPr="000E0700" w:rsidRDefault="000E0700" w:rsidP="000E0700">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可以看出，一般来说，视频类型占比大小是普通视频</w:t>
      </w:r>
      <w:r w:rsidRPr="004E6C9F">
        <w:rPr>
          <w:rFonts w:asciiTheme="minorHAnsi" w:eastAsiaTheme="minorHAnsi" w:hAnsiTheme="minorHAnsi"/>
          <w:noProof/>
          <w:sz w:val="28"/>
          <w:szCs w:val="28"/>
        </w:rPr>
        <w:t>&gt;活动作品&gt;合作视频&gt;互动视频。出现该现象应该是因为：</w:t>
      </w:r>
    </w:p>
    <w:p w14:paraId="75E6E619" w14:textId="7686EBDE" w:rsidR="004E6C9F" w:rsidRDefault="004E6C9F" w:rsidP="004E6C9F">
      <w:pPr>
        <w:spacing w:line="240" w:lineRule="auto"/>
        <w:rPr>
          <w:rFonts w:asciiTheme="minorHAnsi" w:eastAsiaTheme="minorHAnsi" w:hAnsiTheme="minorHAnsi"/>
          <w:noProof/>
          <w:sz w:val="28"/>
          <w:szCs w:val="28"/>
        </w:rPr>
      </w:pPr>
      <w:r>
        <w:rPr>
          <w:rFonts w:hint="eastAsia"/>
          <w:noProof/>
        </w:rPr>
        <w:lastRenderedPageBreak/>
        <w:drawing>
          <wp:inline distT="0" distB="0" distL="0" distR="0" wp14:anchorId="0596E62A" wp14:editId="127DBEDD">
            <wp:extent cx="5270500" cy="2927139"/>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27139"/>
                    </a:xfrm>
                    <a:prstGeom prst="rect">
                      <a:avLst/>
                    </a:prstGeom>
                    <a:noFill/>
                    <a:ln>
                      <a:noFill/>
                    </a:ln>
                  </pic:spPr>
                </pic:pic>
              </a:graphicData>
            </a:graphic>
          </wp:inline>
        </w:drawing>
      </w:r>
    </w:p>
    <w:p w14:paraId="6EB69B93" w14:textId="7D18AB40" w:rsidR="004E6C9F" w:rsidRPr="000E0700" w:rsidRDefault="000D00BA" w:rsidP="000E0700">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3-2</w:t>
      </w:r>
    </w:p>
    <w:p w14:paraId="6E7B479E" w14:textId="77777777" w:rsidR="004E6C9F" w:rsidRP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noProof/>
          <w:sz w:val="28"/>
          <w:szCs w:val="28"/>
        </w:rPr>
        <w:t>B站活动依然有限，而且各分区活动数量不一，所以虽然活动作品可以获得更多收益和曝光，活动视频一般都少于，有时甚至远少于普通视频。</w:t>
      </w:r>
    </w:p>
    <w:p w14:paraId="0A7763ED" w14:textId="77777777" w:rsidR="004E6C9F" w:rsidRP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要想制作合作视频有一定的门槛，即</w:t>
      </w:r>
      <w:r w:rsidRPr="004E6C9F">
        <w:rPr>
          <w:rFonts w:asciiTheme="minorHAnsi" w:eastAsiaTheme="minorHAnsi" w:hAnsiTheme="minorHAnsi"/>
          <w:noProof/>
          <w:sz w:val="28"/>
          <w:szCs w:val="28"/>
        </w:rPr>
        <w:t>UP主的创作力或影响力要达到一定程度，因此占比较少。而且这种类型可能只在某些分区比较实用，比如音乐区，因为可能需要有人谱曲，有人作词，有人演唱，有人伴奏，可分工性强一些，所以该类型占比比其他分区的多一些。</w:t>
      </w:r>
    </w:p>
    <w:p w14:paraId="7150B054" w14:textId="5FA8D889" w:rsidR="004E6C9F" w:rsidRDefault="004E6C9F" w:rsidP="004E6C9F">
      <w:pPr>
        <w:spacing w:line="240" w:lineRule="auto"/>
        <w:ind w:firstLineChars="200" w:firstLine="56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互动视频制作成本高，并且我猜测可能大多数人其实并不喜欢这种形式，观众可能更多的只想好好看视频，根本就懒得去点击，因此互动视频一开始的热门可能只是因为新鲜，到现在头部视频里很少能看见互动视频的身影了。</w:t>
      </w:r>
    </w:p>
    <w:p w14:paraId="6B87D8C8" w14:textId="559468C4" w:rsidR="004E6C9F" w:rsidRDefault="004E6C9F" w:rsidP="004E6C9F">
      <w:pPr>
        <w:spacing w:line="240" w:lineRule="auto"/>
        <w:ind w:firstLineChars="200" w:firstLine="560"/>
        <w:rPr>
          <w:rFonts w:asciiTheme="minorHAnsi" w:eastAsiaTheme="minorHAnsi" w:hAnsiTheme="minorHAnsi"/>
          <w:noProof/>
          <w:sz w:val="28"/>
          <w:szCs w:val="28"/>
        </w:rPr>
      </w:pPr>
    </w:p>
    <w:p w14:paraId="1925C94A" w14:textId="39BB02A9" w:rsidR="004E6C9F" w:rsidRDefault="004E6C9F" w:rsidP="004E6C9F">
      <w:pPr>
        <w:pStyle w:val="a3"/>
        <w:numPr>
          <w:ilvl w:val="0"/>
          <w:numId w:val="7"/>
        </w:numPr>
        <w:spacing w:line="240" w:lineRule="auto"/>
        <w:ind w:firstLineChars="0"/>
        <w:rPr>
          <w:rFonts w:asciiTheme="minorHAnsi" w:eastAsiaTheme="minorHAnsi" w:hAnsiTheme="minorHAnsi"/>
          <w:noProof/>
          <w:sz w:val="28"/>
          <w:szCs w:val="28"/>
        </w:rPr>
      </w:pPr>
      <w:r w:rsidRPr="004E6C9F">
        <w:rPr>
          <w:rFonts w:asciiTheme="minorHAnsi" w:eastAsiaTheme="minorHAnsi" w:hAnsiTheme="minorHAnsi" w:hint="eastAsia"/>
          <w:noProof/>
          <w:sz w:val="28"/>
          <w:szCs w:val="28"/>
        </w:rPr>
        <w:t>头部视频时长</w:t>
      </w:r>
    </w:p>
    <w:p w14:paraId="37FC2124" w14:textId="332A9103" w:rsidR="004E6C9F" w:rsidRDefault="000D00BA" w:rsidP="004E6C9F">
      <w:pPr>
        <w:pStyle w:val="a3"/>
        <w:numPr>
          <w:ilvl w:val="1"/>
          <w:numId w:val="7"/>
        </w:numPr>
        <w:spacing w:line="240" w:lineRule="auto"/>
        <w:ind w:firstLineChars="0"/>
        <w:rPr>
          <w:rFonts w:asciiTheme="minorHAnsi" w:eastAsiaTheme="minorHAnsi" w:hAnsiTheme="minorHAnsi"/>
          <w:noProof/>
          <w:sz w:val="28"/>
          <w:szCs w:val="28"/>
        </w:rPr>
      </w:pPr>
      <w:r w:rsidRPr="000D00BA">
        <w:rPr>
          <w:rFonts w:asciiTheme="minorHAnsi" w:eastAsiaTheme="minorHAnsi" w:hAnsiTheme="minorHAnsi" w:hint="eastAsia"/>
          <w:noProof/>
          <w:sz w:val="28"/>
          <w:szCs w:val="28"/>
        </w:rPr>
        <w:t>所有分区头部视频长度分布</w:t>
      </w:r>
    </w:p>
    <w:p w14:paraId="0309F5D0" w14:textId="4E3695E5" w:rsidR="000D00BA" w:rsidRDefault="000D00BA" w:rsidP="000D00BA">
      <w:pPr>
        <w:spacing w:line="240" w:lineRule="auto"/>
        <w:rPr>
          <w:rFonts w:asciiTheme="minorHAnsi" w:eastAsiaTheme="minorHAnsi" w:hAnsiTheme="minorHAnsi"/>
          <w:noProof/>
          <w:sz w:val="28"/>
          <w:szCs w:val="28"/>
        </w:rPr>
      </w:pPr>
      <w:r>
        <w:rPr>
          <w:rFonts w:hint="eastAsia"/>
          <w:noProof/>
        </w:rPr>
        <w:lastRenderedPageBreak/>
        <w:drawing>
          <wp:inline distT="0" distB="0" distL="0" distR="0" wp14:anchorId="15663F85" wp14:editId="18FAA6F6">
            <wp:extent cx="5270500" cy="292777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1F2142AB" w14:textId="74DF40B3" w:rsidR="000D00BA" w:rsidRPr="000D00BA" w:rsidRDefault="000D00BA" w:rsidP="000D00BA">
      <w:pPr>
        <w:spacing w:line="240" w:lineRule="auto"/>
        <w:ind w:firstLine="420"/>
        <w:jc w:val="center"/>
        <w:rPr>
          <w:rFonts w:asciiTheme="minorHAnsi" w:eastAsiaTheme="minorHAnsi" w:hAnsiTheme="minorHAnsi"/>
          <w:noProof/>
          <w:sz w:val="21"/>
          <w:szCs w:val="21"/>
        </w:rPr>
      </w:pPr>
      <w:bookmarkStart w:id="1" w:name="_Hlk60087797"/>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4-1</w:t>
      </w:r>
    </w:p>
    <w:bookmarkEnd w:id="1"/>
    <w:p w14:paraId="33CFEFBD" w14:textId="0D0D6C6F" w:rsidR="000D00BA" w:rsidRDefault="000D00BA" w:rsidP="000D00BA">
      <w:pPr>
        <w:spacing w:line="240" w:lineRule="auto"/>
        <w:ind w:firstLineChars="200" w:firstLine="560"/>
        <w:rPr>
          <w:rFonts w:asciiTheme="minorHAnsi" w:eastAsiaTheme="minorHAnsi" w:hAnsiTheme="minorHAnsi"/>
          <w:noProof/>
          <w:sz w:val="28"/>
          <w:szCs w:val="28"/>
        </w:rPr>
      </w:pPr>
      <w:r w:rsidRPr="000D00BA">
        <w:rPr>
          <w:rFonts w:asciiTheme="minorHAnsi" w:eastAsiaTheme="minorHAnsi" w:hAnsiTheme="minorHAnsi" w:hint="eastAsia"/>
          <w:noProof/>
          <w:sz w:val="28"/>
          <w:szCs w:val="28"/>
        </w:rPr>
        <w:t>从图中可以得出一个总体特征，</w:t>
      </w:r>
      <w:r w:rsidRPr="000D00BA">
        <w:rPr>
          <w:rFonts w:asciiTheme="minorHAnsi" w:eastAsiaTheme="minorHAnsi" w:hAnsiTheme="minorHAnsi"/>
          <w:noProof/>
          <w:sz w:val="28"/>
          <w:szCs w:val="28"/>
        </w:rPr>
        <w:t>B站头部视频长度主要集中在0到</w:t>
      </w:r>
      <w:r w:rsidR="000E0700">
        <w:rPr>
          <w:rFonts w:asciiTheme="minorHAnsi" w:eastAsiaTheme="minorHAnsi" w:hAnsiTheme="minorHAnsi"/>
          <w:noProof/>
          <w:sz w:val="28"/>
          <w:szCs w:val="28"/>
        </w:rPr>
        <w:t>4</w:t>
      </w:r>
      <w:r w:rsidRPr="000D00BA">
        <w:rPr>
          <w:rFonts w:asciiTheme="minorHAnsi" w:eastAsiaTheme="minorHAnsi" w:hAnsiTheme="minorHAnsi"/>
          <w:noProof/>
          <w:sz w:val="28"/>
          <w:szCs w:val="28"/>
        </w:rPr>
        <w:t>分钟，</w:t>
      </w:r>
      <w:r w:rsidR="000E0700">
        <w:rPr>
          <w:rFonts w:asciiTheme="minorHAnsi" w:eastAsiaTheme="minorHAnsi" w:hAnsiTheme="minorHAnsi"/>
          <w:noProof/>
          <w:sz w:val="28"/>
          <w:szCs w:val="28"/>
        </w:rPr>
        <w:t>5</w:t>
      </w:r>
      <w:r w:rsidRPr="000D00BA">
        <w:rPr>
          <w:rFonts w:asciiTheme="minorHAnsi" w:eastAsiaTheme="minorHAnsi" w:hAnsiTheme="minorHAnsi"/>
          <w:noProof/>
          <w:sz w:val="28"/>
          <w:szCs w:val="28"/>
        </w:rPr>
        <w:t>到20分钟的视频数量下降速度非常之快，多于20分钟的基本没有。</w:t>
      </w:r>
    </w:p>
    <w:p w14:paraId="7F11C3EB" w14:textId="67960E1F" w:rsidR="000D00BA" w:rsidRDefault="000D00BA" w:rsidP="000D00BA">
      <w:pPr>
        <w:spacing w:line="240" w:lineRule="auto"/>
        <w:ind w:firstLineChars="200" w:firstLine="560"/>
        <w:rPr>
          <w:rFonts w:asciiTheme="minorHAnsi" w:eastAsiaTheme="minorHAnsi" w:hAnsiTheme="minorHAnsi"/>
          <w:noProof/>
          <w:sz w:val="28"/>
          <w:szCs w:val="28"/>
        </w:rPr>
      </w:pPr>
    </w:p>
    <w:p w14:paraId="1C71E9D2" w14:textId="6DB482F2" w:rsidR="000D00BA" w:rsidRDefault="000D00BA" w:rsidP="000D00BA">
      <w:pPr>
        <w:pStyle w:val="a3"/>
        <w:numPr>
          <w:ilvl w:val="1"/>
          <w:numId w:val="7"/>
        </w:numPr>
        <w:spacing w:line="240" w:lineRule="auto"/>
        <w:ind w:firstLineChars="0"/>
        <w:rPr>
          <w:rFonts w:asciiTheme="minorHAnsi" w:eastAsiaTheme="minorHAnsi" w:hAnsiTheme="minorHAnsi"/>
          <w:noProof/>
          <w:sz w:val="28"/>
          <w:szCs w:val="28"/>
        </w:rPr>
      </w:pPr>
      <w:bookmarkStart w:id="2" w:name="_Hlk60087922"/>
      <w:r w:rsidRPr="000D00BA">
        <w:rPr>
          <w:rFonts w:asciiTheme="minorHAnsi" w:eastAsiaTheme="minorHAnsi" w:hAnsiTheme="minorHAnsi" w:hint="eastAsia"/>
          <w:noProof/>
          <w:sz w:val="28"/>
          <w:szCs w:val="28"/>
        </w:rPr>
        <w:t>各分区头部视频长度分布</w:t>
      </w:r>
    </w:p>
    <w:bookmarkEnd w:id="2"/>
    <w:p w14:paraId="41105E92" w14:textId="0AF0E012" w:rsidR="000D00BA" w:rsidRPr="000D00BA" w:rsidRDefault="000D00BA" w:rsidP="000D00BA">
      <w:pPr>
        <w:spacing w:line="240" w:lineRule="auto"/>
        <w:ind w:firstLineChars="200" w:firstLine="560"/>
        <w:rPr>
          <w:rFonts w:asciiTheme="minorHAnsi" w:eastAsiaTheme="minorHAnsi" w:hAnsiTheme="minorHAnsi"/>
          <w:noProof/>
          <w:sz w:val="28"/>
          <w:szCs w:val="28"/>
        </w:rPr>
      </w:pPr>
      <w:r>
        <w:rPr>
          <w:rFonts w:asciiTheme="minorHAnsi" w:eastAsiaTheme="minorHAnsi" w:hAnsiTheme="minorHAnsi" w:hint="eastAsia"/>
          <w:noProof/>
          <w:sz w:val="28"/>
          <w:szCs w:val="28"/>
        </w:rPr>
        <w:t>看</w:t>
      </w:r>
      <w:r w:rsidRPr="000D00BA">
        <w:rPr>
          <w:rFonts w:asciiTheme="minorHAnsi" w:eastAsiaTheme="minorHAnsi" w:hAnsiTheme="minorHAnsi"/>
          <w:noProof/>
          <w:sz w:val="28"/>
          <w:szCs w:val="28"/>
        </w:rPr>
        <w:t>chart4-</w:t>
      </w:r>
      <w:r>
        <w:rPr>
          <w:rFonts w:asciiTheme="minorHAnsi" w:eastAsiaTheme="minorHAnsi" w:hAnsiTheme="minorHAnsi"/>
          <w:noProof/>
          <w:sz w:val="28"/>
          <w:szCs w:val="28"/>
        </w:rPr>
        <w:t>2</w:t>
      </w:r>
      <w:r w:rsidRPr="000D00BA">
        <w:rPr>
          <w:rFonts w:asciiTheme="minorHAnsi" w:eastAsiaTheme="minorHAnsi" w:hAnsiTheme="minorHAnsi" w:hint="eastAsia"/>
          <w:noProof/>
          <w:sz w:val="28"/>
          <w:szCs w:val="28"/>
        </w:rPr>
        <w:t>可以发现，各分区的长度分布呈现两种趋势，一种是和总体趋势类似的，包括动画、娱乐、影视、生活、舞蹈、资讯、鬼畜，而另一种类型的分区在</w:t>
      </w:r>
      <w:r w:rsidR="000E0700">
        <w:rPr>
          <w:rFonts w:asciiTheme="minorHAnsi" w:eastAsiaTheme="minorHAnsi" w:hAnsiTheme="minorHAnsi"/>
          <w:noProof/>
          <w:sz w:val="28"/>
          <w:szCs w:val="28"/>
        </w:rPr>
        <w:t>5</w:t>
      </w:r>
      <w:r w:rsidRPr="000D00BA">
        <w:rPr>
          <w:rFonts w:asciiTheme="minorHAnsi" w:eastAsiaTheme="minorHAnsi" w:hAnsiTheme="minorHAnsi"/>
          <w:noProof/>
          <w:sz w:val="28"/>
          <w:szCs w:val="28"/>
        </w:rPr>
        <w:t>到20分钟的视频数量下降速度明显要慢很多，也就是说有相当多的视频时长在这段区间。这主要是因为这些分区的视频往往需要UP主加上一定时间的解说。比如数码区UP主介绍设备，教你装机；时尚区UP主教你化妆穿搭；知识区UP主给你解释一个科学现象都是需要一段时间才能说清楚的。</w:t>
      </w:r>
    </w:p>
    <w:p w14:paraId="02A8AFEE" w14:textId="353C5E1C" w:rsidR="000D00BA" w:rsidRDefault="000D00BA" w:rsidP="000D00BA">
      <w:pPr>
        <w:spacing w:line="240" w:lineRule="auto"/>
        <w:rPr>
          <w:rFonts w:asciiTheme="minorHAnsi" w:eastAsiaTheme="minorHAnsi" w:hAnsiTheme="minorHAnsi"/>
          <w:noProof/>
          <w:sz w:val="28"/>
          <w:szCs w:val="28"/>
        </w:rPr>
      </w:pPr>
      <w:r>
        <w:rPr>
          <w:rFonts w:hint="eastAsia"/>
          <w:noProof/>
        </w:rPr>
        <w:lastRenderedPageBreak/>
        <w:drawing>
          <wp:inline distT="0" distB="0" distL="0" distR="0" wp14:anchorId="7FD043AB" wp14:editId="65D15835">
            <wp:extent cx="5270500" cy="292777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2BB4A82D" w14:textId="0ECF7FB8" w:rsidR="000D00BA" w:rsidRPr="000D00BA" w:rsidRDefault="000D00BA" w:rsidP="000D00BA">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4-2</w:t>
      </w:r>
    </w:p>
    <w:p w14:paraId="67F31A42" w14:textId="05A9C204" w:rsidR="000D00BA" w:rsidRDefault="000D00BA" w:rsidP="000D00BA">
      <w:pPr>
        <w:spacing w:line="240" w:lineRule="auto"/>
        <w:rPr>
          <w:rFonts w:asciiTheme="minorHAnsi" w:eastAsiaTheme="minorHAnsi" w:hAnsiTheme="minorHAnsi"/>
          <w:noProof/>
          <w:sz w:val="28"/>
          <w:szCs w:val="28"/>
        </w:rPr>
      </w:pPr>
    </w:p>
    <w:p w14:paraId="6E6897C4" w14:textId="2311E507" w:rsidR="000D00BA" w:rsidRPr="00C301BA" w:rsidRDefault="000D00BA" w:rsidP="000D00BA">
      <w:pPr>
        <w:pStyle w:val="a3"/>
        <w:numPr>
          <w:ilvl w:val="0"/>
          <w:numId w:val="6"/>
        </w:numPr>
        <w:spacing w:line="240" w:lineRule="auto"/>
        <w:ind w:firstLineChars="0"/>
        <w:rPr>
          <w:rFonts w:asciiTheme="minorHAnsi" w:eastAsiaTheme="minorHAnsi" w:hAnsiTheme="minorHAnsi"/>
          <w:noProof/>
          <w:sz w:val="28"/>
          <w:szCs w:val="28"/>
        </w:rPr>
      </w:pPr>
      <w:r w:rsidRPr="000D00BA">
        <w:rPr>
          <w:rFonts w:asciiTheme="minorHAnsi" w:eastAsiaTheme="minorHAnsi" w:hAnsiTheme="minorHAnsi" w:hint="eastAsia"/>
          <w:noProof/>
          <w:sz w:val="28"/>
          <w:szCs w:val="28"/>
        </w:rPr>
        <w:t>观众行为习惯与特征</w:t>
      </w:r>
    </w:p>
    <w:p w14:paraId="1C45D7EE" w14:textId="5FA32688" w:rsidR="000D00BA" w:rsidRDefault="000D00BA" w:rsidP="000D00BA">
      <w:pPr>
        <w:spacing w:line="240" w:lineRule="auto"/>
        <w:rPr>
          <w:rFonts w:asciiTheme="minorHAnsi" w:eastAsiaTheme="minorHAnsi" w:hAnsiTheme="minorHAnsi"/>
          <w:noProof/>
          <w:sz w:val="28"/>
          <w:szCs w:val="28"/>
        </w:rPr>
      </w:pPr>
      <w:r w:rsidRPr="000D00BA">
        <w:rPr>
          <w:rFonts w:asciiTheme="minorHAnsi" w:eastAsiaTheme="minorHAnsi" w:hAnsiTheme="minorHAnsi"/>
          <w:noProof/>
          <w:sz w:val="28"/>
          <w:szCs w:val="28"/>
        </w:rPr>
        <w:t>1、</w:t>
      </w:r>
      <w:r w:rsidR="006063F7">
        <w:rPr>
          <w:rFonts w:asciiTheme="minorHAnsi" w:eastAsiaTheme="minorHAnsi" w:hAnsiTheme="minorHAnsi" w:hint="eastAsia"/>
          <w:noProof/>
          <w:sz w:val="28"/>
          <w:szCs w:val="28"/>
        </w:rPr>
        <w:t xml:space="preserve"> </w:t>
      </w:r>
      <w:r w:rsidR="008F6F5D" w:rsidRPr="008F6F5D">
        <w:rPr>
          <w:rFonts w:asciiTheme="minorHAnsi" w:eastAsiaTheme="minorHAnsi" w:hAnsiTheme="minorHAnsi" w:hint="eastAsia"/>
          <w:noProof/>
          <w:sz w:val="28"/>
          <w:szCs w:val="28"/>
        </w:rPr>
        <w:t>头部视频平均播放量</w:t>
      </w:r>
    </w:p>
    <w:p w14:paraId="0A684FB3" w14:textId="2EAC74D0" w:rsidR="000D00BA" w:rsidRDefault="000D00BA" w:rsidP="00B028C5">
      <w:pPr>
        <w:pStyle w:val="a3"/>
        <w:numPr>
          <w:ilvl w:val="0"/>
          <w:numId w:val="8"/>
        </w:numPr>
        <w:spacing w:line="240" w:lineRule="auto"/>
        <w:ind w:firstLineChars="0"/>
        <w:rPr>
          <w:rFonts w:asciiTheme="minorHAnsi" w:eastAsiaTheme="minorHAnsi" w:hAnsiTheme="minorHAnsi"/>
          <w:noProof/>
          <w:sz w:val="28"/>
          <w:szCs w:val="28"/>
        </w:rPr>
      </w:pPr>
      <w:r w:rsidRPr="000D00BA">
        <w:rPr>
          <w:rFonts w:asciiTheme="minorHAnsi" w:eastAsiaTheme="minorHAnsi" w:hAnsiTheme="minorHAnsi" w:hint="eastAsia"/>
          <w:noProof/>
          <w:sz w:val="28"/>
          <w:szCs w:val="28"/>
        </w:rPr>
        <w:t>各分区头部视频平均播放量</w:t>
      </w:r>
    </w:p>
    <w:p w14:paraId="290A24D5" w14:textId="1DD3E85F" w:rsidR="006063F7" w:rsidRDefault="006063F7" w:rsidP="006063F7">
      <w:pPr>
        <w:spacing w:line="240" w:lineRule="auto"/>
        <w:rPr>
          <w:rFonts w:asciiTheme="minorHAnsi" w:eastAsiaTheme="minorHAnsi" w:hAnsiTheme="minorHAnsi"/>
          <w:noProof/>
          <w:sz w:val="28"/>
          <w:szCs w:val="28"/>
        </w:rPr>
      </w:pPr>
      <w:r>
        <w:rPr>
          <w:rFonts w:hint="eastAsia"/>
          <w:noProof/>
        </w:rPr>
        <w:drawing>
          <wp:inline distT="0" distB="0" distL="0" distR="0" wp14:anchorId="2A50278C" wp14:editId="057999B7">
            <wp:extent cx="5270500" cy="2927774"/>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658657AE" w14:textId="6CB3C04F" w:rsidR="006063F7" w:rsidRPr="006063F7" w:rsidRDefault="006063F7" w:rsidP="006063F7">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5-1</w:t>
      </w:r>
    </w:p>
    <w:p w14:paraId="34D94657" w14:textId="0214B30F" w:rsidR="006063F7" w:rsidRPr="006063F7" w:rsidRDefault="006063F7" w:rsidP="006063F7">
      <w:pPr>
        <w:spacing w:line="240" w:lineRule="auto"/>
        <w:ind w:firstLineChars="200" w:firstLine="560"/>
        <w:rPr>
          <w:rFonts w:asciiTheme="minorHAnsi" w:eastAsiaTheme="minorHAnsi" w:hAnsiTheme="minorHAnsi"/>
          <w:noProof/>
          <w:sz w:val="28"/>
          <w:szCs w:val="28"/>
        </w:rPr>
      </w:pPr>
      <w:r w:rsidRPr="006063F7">
        <w:rPr>
          <w:rFonts w:asciiTheme="minorHAnsi" w:eastAsiaTheme="minorHAnsi" w:hAnsiTheme="minorHAnsi" w:hint="eastAsia"/>
          <w:noProof/>
          <w:sz w:val="28"/>
          <w:szCs w:val="28"/>
        </w:rPr>
        <w:t>通过不同时间段的对比可以发现，从播放量的角度来看，分区地位非常稳定，观众最喜欢的是生活和娱乐区，关注度最少的舞蹈和数</w:t>
      </w:r>
      <w:r w:rsidRPr="006063F7">
        <w:rPr>
          <w:rFonts w:asciiTheme="minorHAnsi" w:eastAsiaTheme="minorHAnsi" w:hAnsiTheme="minorHAnsi" w:hint="eastAsia"/>
          <w:noProof/>
          <w:sz w:val="28"/>
          <w:szCs w:val="28"/>
        </w:rPr>
        <w:lastRenderedPageBreak/>
        <w:t>码区，这应该是因为舞蹈和数码本来受众就比较小。</w:t>
      </w:r>
    </w:p>
    <w:p w14:paraId="2EE7BDBF" w14:textId="6C8DFF1F" w:rsidR="000D00BA" w:rsidRDefault="000D00BA" w:rsidP="000D00BA">
      <w:pPr>
        <w:spacing w:line="240" w:lineRule="auto"/>
        <w:rPr>
          <w:rFonts w:asciiTheme="minorHAnsi" w:eastAsiaTheme="minorHAnsi" w:hAnsiTheme="minorHAnsi"/>
          <w:noProof/>
          <w:sz w:val="28"/>
          <w:szCs w:val="28"/>
        </w:rPr>
      </w:pPr>
    </w:p>
    <w:p w14:paraId="5BC6A89A" w14:textId="3CF33D7B" w:rsidR="006063F7" w:rsidRDefault="006063F7" w:rsidP="006063F7">
      <w:pPr>
        <w:pStyle w:val="a3"/>
        <w:numPr>
          <w:ilvl w:val="0"/>
          <w:numId w:val="8"/>
        </w:numPr>
        <w:spacing w:line="240" w:lineRule="auto"/>
        <w:ind w:firstLineChars="0"/>
        <w:rPr>
          <w:rFonts w:asciiTheme="minorHAnsi" w:eastAsiaTheme="minorHAnsi" w:hAnsiTheme="minorHAnsi"/>
          <w:noProof/>
          <w:sz w:val="28"/>
          <w:szCs w:val="28"/>
        </w:rPr>
      </w:pPr>
      <w:r w:rsidRPr="000D00BA">
        <w:rPr>
          <w:rFonts w:asciiTheme="minorHAnsi" w:eastAsiaTheme="minorHAnsi" w:hAnsiTheme="minorHAnsi" w:hint="eastAsia"/>
          <w:noProof/>
          <w:sz w:val="28"/>
          <w:szCs w:val="28"/>
        </w:rPr>
        <w:t>各</w:t>
      </w:r>
      <w:r w:rsidRPr="006063F7">
        <w:rPr>
          <w:rFonts w:asciiTheme="minorHAnsi" w:eastAsiaTheme="minorHAnsi" w:hAnsiTheme="minorHAnsi" w:hint="eastAsia"/>
          <w:noProof/>
          <w:sz w:val="28"/>
          <w:szCs w:val="28"/>
        </w:rPr>
        <w:t>子分区头部视频平均播放量</w:t>
      </w:r>
    </w:p>
    <w:p w14:paraId="1E812720" w14:textId="40A59339" w:rsidR="006063F7" w:rsidRDefault="006063F7" w:rsidP="000D00BA">
      <w:pPr>
        <w:spacing w:line="240" w:lineRule="auto"/>
        <w:rPr>
          <w:rFonts w:asciiTheme="minorHAnsi" w:eastAsiaTheme="minorHAnsi" w:hAnsiTheme="minorHAnsi"/>
          <w:noProof/>
          <w:sz w:val="28"/>
          <w:szCs w:val="28"/>
        </w:rPr>
      </w:pPr>
      <w:r>
        <w:rPr>
          <w:rFonts w:hint="eastAsia"/>
          <w:noProof/>
        </w:rPr>
        <w:drawing>
          <wp:inline distT="0" distB="0" distL="0" distR="0" wp14:anchorId="7472A498" wp14:editId="68B91EF3">
            <wp:extent cx="5270500" cy="2927774"/>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2B0DC81A" w14:textId="5911016D" w:rsidR="006063F7" w:rsidRPr="006063F7" w:rsidRDefault="006063F7" w:rsidP="006063F7">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5-2</w:t>
      </w:r>
    </w:p>
    <w:p w14:paraId="0B315CBB" w14:textId="77777777" w:rsidR="006063F7" w:rsidRPr="006063F7" w:rsidRDefault="006063F7" w:rsidP="006063F7">
      <w:pPr>
        <w:spacing w:line="240" w:lineRule="auto"/>
        <w:ind w:firstLineChars="200" w:firstLine="560"/>
        <w:rPr>
          <w:rFonts w:asciiTheme="minorHAnsi" w:eastAsiaTheme="minorHAnsi" w:hAnsiTheme="minorHAnsi"/>
          <w:noProof/>
          <w:sz w:val="28"/>
          <w:szCs w:val="28"/>
        </w:rPr>
      </w:pPr>
      <w:r w:rsidRPr="006063F7">
        <w:rPr>
          <w:rFonts w:asciiTheme="minorHAnsi" w:eastAsiaTheme="minorHAnsi" w:hAnsiTheme="minorHAnsi" w:hint="eastAsia"/>
          <w:noProof/>
          <w:sz w:val="28"/>
          <w:szCs w:val="28"/>
        </w:rPr>
        <w:t>这张图主要是为了了解各个分区内部是否也存在垄断现象，即某些子分区的播放量远大于其他子分区。判断的方法就是看颜色的对比程度，差距越大，垄断现象越严重。</w:t>
      </w:r>
    </w:p>
    <w:p w14:paraId="7FBF32F8" w14:textId="77777777" w:rsidR="006063F7" w:rsidRPr="006063F7" w:rsidRDefault="006063F7" w:rsidP="006063F7">
      <w:pPr>
        <w:spacing w:line="240" w:lineRule="auto"/>
        <w:ind w:firstLineChars="200" w:firstLine="560"/>
        <w:rPr>
          <w:rFonts w:asciiTheme="minorHAnsi" w:eastAsiaTheme="minorHAnsi" w:hAnsiTheme="minorHAnsi"/>
          <w:noProof/>
          <w:sz w:val="28"/>
          <w:szCs w:val="28"/>
        </w:rPr>
      </w:pPr>
      <w:r w:rsidRPr="006063F7">
        <w:rPr>
          <w:rFonts w:asciiTheme="minorHAnsi" w:eastAsiaTheme="minorHAnsi" w:hAnsiTheme="minorHAnsi" w:hint="eastAsia"/>
          <w:noProof/>
          <w:sz w:val="28"/>
          <w:szCs w:val="28"/>
        </w:rPr>
        <w:t>可以发现，每个分区都存在一定程度的垄断，这里因为色差的跨度有点大，所以即使颜色看起来相近，也可能存在一定的差距。</w:t>
      </w:r>
    </w:p>
    <w:p w14:paraId="65134768" w14:textId="073B1A2C" w:rsidR="006063F7" w:rsidRDefault="006063F7" w:rsidP="006063F7">
      <w:pPr>
        <w:spacing w:line="240" w:lineRule="auto"/>
        <w:ind w:firstLineChars="200" w:firstLine="560"/>
        <w:rPr>
          <w:rFonts w:asciiTheme="minorHAnsi" w:eastAsiaTheme="minorHAnsi" w:hAnsiTheme="minorHAnsi"/>
          <w:noProof/>
          <w:sz w:val="28"/>
          <w:szCs w:val="28"/>
        </w:rPr>
      </w:pPr>
      <w:r w:rsidRPr="006063F7">
        <w:rPr>
          <w:rFonts w:asciiTheme="minorHAnsi" w:eastAsiaTheme="minorHAnsi" w:hAnsiTheme="minorHAnsi" w:hint="eastAsia"/>
          <w:noProof/>
          <w:sz w:val="28"/>
          <w:szCs w:val="28"/>
        </w:rPr>
        <w:t>综合来看垄断最严重的区是生活区，日常和搞笑子分区之和比其他子分区之和还要大；其次是动画、影视、游戏、知识、美食和鬼畜区，它们的黄蓝相间的程度都比较明显。</w:t>
      </w:r>
    </w:p>
    <w:p w14:paraId="6BAF6C93" w14:textId="43E53DCC" w:rsidR="006063F7" w:rsidRDefault="006063F7" w:rsidP="006063F7">
      <w:pPr>
        <w:spacing w:line="240" w:lineRule="auto"/>
        <w:rPr>
          <w:rFonts w:asciiTheme="minorHAnsi" w:eastAsiaTheme="minorHAnsi" w:hAnsiTheme="minorHAnsi"/>
          <w:noProof/>
          <w:sz w:val="28"/>
          <w:szCs w:val="28"/>
        </w:rPr>
      </w:pPr>
    </w:p>
    <w:p w14:paraId="79A5D98D" w14:textId="24DE196A" w:rsidR="006063F7" w:rsidRDefault="006063F7" w:rsidP="006063F7">
      <w:pPr>
        <w:spacing w:line="240" w:lineRule="auto"/>
        <w:rPr>
          <w:rFonts w:asciiTheme="minorHAnsi" w:eastAsiaTheme="minorHAnsi" w:hAnsiTheme="minorHAnsi"/>
          <w:noProof/>
          <w:sz w:val="28"/>
          <w:szCs w:val="28"/>
        </w:rPr>
      </w:pPr>
      <w:r>
        <w:rPr>
          <w:rFonts w:asciiTheme="minorHAnsi" w:eastAsiaTheme="minorHAnsi" w:hAnsiTheme="minorHAnsi"/>
          <w:noProof/>
          <w:sz w:val="28"/>
          <w:szCs w:val="28"/>
        </w:rPr>
        <w:t>2</w:t>
      </w:r>
      <w:r w:rsidRPr="000D00BA">
        <w:rPr>
          <w:rFonts w:asciiTheme="minorHAnsi" w:eastAsiaTheme="minorHAnsi" w:hAnsiTheme="minorHAnsi"/>
          <w:noProof/>
          <w:sz w:val="28"/>
          <w:szCs w:val="28"/>
        </w:rPr>
        <w:t>、</w:t>
      </w:r>
      <w:r>
        <w:rPr>
          <w:rFonts w:asciiTheme="minorHAnsi" w:eastAsiaTheme="minorHAnsi" w:hAnsiTheme="minorHAnsi" w:hint="eastAsia"/>
          <w:noProof/>
          <w:sz w:val="28"/>
          <w:szCs w:val="28"/>
        </w:rPr>
        <w:t xml:space="preserve"> </w:t>
      </w:r>
      <w:r w:rsidR="008F6F5D" w:rsidRPr="008F6F5D">
        <w:rPr>
          <w:rFonts w:asciiTheme="minorHAnsi" w:eastAsiaTheme="minorHAnsi" w:hAnsiTheme="minorHAnsi" w:hint="eastAsia"/>
          <w:noProof/>
          <w:sz w:val="28"/>
          <w:szCs w:val="28"/>
        </w:rPr>
        <w:t>白嫖与话痨程度</w:t>
      </w:r>
    </w:p>
    <w:p w14:paraId="457AA65F" w14:textId="6B192763" w:rsidR="006063F7" w:rsidRDefault="006063F7" w:rsidP="006063F7">
      <w:pPr>
        <w:pStyle w:val="a3"/>
        <w:numPr>
          <w:ilvl w:val="0"/>
          <w:numId w:val="9"/>
        </w:numPr>
        <w:spacing w:line="240" w:lineRule="auto"/>
        <w:ind w:firstLineChars="0"/>
        <w:rPr>
          <w:rFonts w:asciiTheme="minorHAnsi" w:eastAsiaTheme="minorHAnsi" w:hAnsiTheme="minorHAnsi"/>
          <w:noProof/>
          <w:sz w:val="28"/>
          <w:szCs w:val="28"/>
        </w:rPr>
      </w:pPr>
      <w:bookmarkStart w:id="3" w:name="_Hlk60088255"/>
      <w:r w:rsidRPr="006063F7">
        <w:rPr>
          <w:rFonts w:asciiTheme="minorHAnsi" w:eastAsiaTheme="minorHAnsi" w:hAnsiTheme="minorHAnsi" w:hint="eastAsia"/>
          <w:noProof/>
          <w:sz w:val="28"/>
          <w:szCs w:val="28"/>
        </w:rPr>
        <w:t>白嫖程度对比</w:t>
      </w:r>
    </w:p>
    <w:bookmarkEnd w:id="3"/>
    <w:p w14:paraId="4C80861D" w14:textId="14BD7722" w:rsidR="006063F7" w:rsidRDefault="006063F7" w:rsidP="006063F7">
      <w:pPr>
        <w:spacing w:line="240" w:lineRule="auto"/>
        <w:rPr>
          <w:rFonts w:asciiTheme="minorHAnsi" w:eastAsiaTheme="minorHAnsi" w:hAnsiTheme="minorHAnsi"/>
          <w:noProof/>
          <w:sz w:val="28"/>
          <w:szCs w:val="28"/>
        </w:rPr>
      </w:pPr>
      <w:r>
        <w:rPr>
          <w:rFonts w:hint="eastAsia"/>
          <w:noProof/>
        </w:rPr>
        <w:lastRenderedPageBreak/>
        <w:drawing>
          <wp:inline distT="0" distB="0" distL="0" distR="0" wp14:anchorId="558F72FA" wp14:editId="4EA98446">
            <wp:extent cx="5270500" cy="292777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43902121" w14:textId="698B9F27" w:rsidR="006063F7" w:rsidRPr="006063F7" w:rsidRDefault="006063F7" w:rsidP="006063F7">
      <w:pPr>
        <w:spacing w:line="240" w:lineRule="auto"/>
        <w:ind w:firstLine="420"/>
        <w:jc w:val="center"/>
        <w:rPr>
          <w:rFonts w:asciiTheme="minorHAnsi" w:eastAsiaTheme="minorHAnsi" w:hAnsiTheme="minorHAnsi"/>
          <w:noProof/>
          <w:sz w:val="21"/>
          <w:szCs w:val="21"/>
        </w:rPr>
      </w:pPr>
      <w:bookmarkStart w:id="4" w:name="_Hlk60088298"/>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6-1</w:t>
      </w:r>
    </w:p>
    <w:bookmarkEnd w:id="4"/>
    <w:p w14:paraId="61472D4B" w14:textId="4B657C95" w:rsidR="006063F7" w:rsidRPr="006063F7" w:rsidRDefault="006063F7" w:rsidP="006063F7">
      <w:pPr>
        <w:spacing w:line="240" w:lineRule="auto"/>
        <w:ind w:firstLineChars="200" w:firstLine="560"/>
        <w:rPr>
          <w:rFonts w:asciiTheme="minorHAnsi" w:eastAsiaTheme="minorHAnsi" w:hAnsiTheme="minorHAnsi"/>
          <w:noProof/>
          <w:sz w:val="28"/>
          <w:szCs w:val="28"/>
        </w:rPr>
      </w:pPr>
      <w:r w:rsidRPr="006063F7">
        <w:rPr>
          <w:rFonts w:asciiTheme="minorHAnsi" w:eastAsiaTheme="minorHAnsi" w:hAnsiTheme="minorHAnsi" w:hint="eastAsia"/>
          <w:noProof/>
          <w:sz w:val="28"/>
          <w:szCs w:val="28"/>
        </w:rPr>
        <w:t>首先可以发现转化率上，点赞</w:t>
      </w:r>
      <w:r w:rsidRPr="006063F7">
        <w:rPr>
          <w:rFonts w:asciiTheme="minorHAnsi" w:eastAsiaTheme="minorHAnsi" w:hAnsiTheme="minorHAnsi"/>
          <w:noProof/>
          <w:sz w:val="28"/>
          <w:szCs w:val="28"/>
        </w:rPr>
        <w:t>&gt;收藏&gt;投币&gt;转发，道理很简单，点赞最不麻烦，代价最小</w:t>
      </w:r>
      <w:r w:rsidR="007A00B7">
        <w:rPr>
          <w:rFonts w:asciiTheme="minorHAnsi" w:eastAsiaTheme="minorHAnsi" w:hAnsiTheme="minorHAnsi" w:hint="eastAsia"/>
          <w:noProof/>
          <w:sz w:val="28"/>
          <w:szCs w:val="28"/>
        </w:rPr>
        <w:t>；</w:t>
      </w:r>
      <w:r w:rsidRPr="006063F7">
        <w:rPr>
          <w:rFonts w:asciiTheme="minorHAnsi" w:eastAsiaTheme="minorHAnsi" w:hAnsiTheme="minorHAnsi"/>
          <w:noProof/>
          <w:sz w:val="28"/>
          <w:szCs w:val="28"/>
        </w:rPr>
        <w:t>收藏没什么代价，但是麻烦一点而且很看视频性质</w:t>
      </w:r>
      <w:r w:rsidR="007A00B7">
        <w:rPr>
          <w:rFonts w:asciiTheme="minorHAnsi" w:eastAsiaTheme="minorHAnsi" w:hAnsiTheme="minorHAnsi" w:hint="eastAsia"/>
          <w:noProof/>
          <w:sz w:val="28"/>
          <w:szCs w:val="28"/>
        </w:rPr>
        <w:t>；</w:t>
      </w:r>
      <w:r w:rsidRPr="006063F7">
        <w:rPr>
          <w:rFonts w:asciiTheme="minorHAnsi" w:eastAsiaTheme="minorHAnsi" w:hAnsiTheme="minorHAnsi"/>
          <w:noProof/>
          <w:sz w:val="28"/>
          <w:szCs w:val="28"/>
        </w:rPr>
        <w:t>投币的代价比较大，毕竟对大多数人来说币是有限的</w:t>
      </w:r>
      <w:r w:rsidR="007A00B7">
        <w:rPr>
          <w:rFonts w:asciiTheme="minorHAnsi" w:eastAsiaTheme="minorHAnsi" w:hAnsiTheme="minorHAnsi" w:hint="eastAsia"/>
          <w:noProof/>
          <w:sz w:val="28"/>
          <w:szCs w:val="28"/>
        </w:rPr>
        <w:t>；</w:t>
      </w:r>
      <w:r w:rsidRPr="006063F7">
        <w:rPr>
          <w:rFonts w:asciiTheme="minorHAnsi" w:eastAsiaTheme="minorHAnsi" w:hAnsiTheme="minorHAnsi"/>
          <w:noProof/>
          <w:sz w:val="28"/>
          <w:szCs w:val="28"/>
        </w:rPr>
        <w:t>而转发既麻烦而且可能要付出让别人觉得自己很奇怪的代价。</w:t>
      </w:r>
    </w:p>
    <w:p w14:paraId="519454AB" w14:textId="06AC09CA" w:rsidR="006063F7" w:rsidRPr="006063F7" w:rsidRDefault="006063F7" w:rsidP="006063F7">
      <w:pPr>
        <w:spacing w:line="240" w:lineRule="auto"/>
        <w:rPr>
          <w:rFonts w:asciiTheme="minorHAnsi" w:eastAsiaTheme="minorHAnsi" w:hAnsiTheme="minorHAnsi"/>
          <w:noProof/>
          <w:sz w:val="28"/>
          <w:szCs w:val="28"/>
        </w:rPr>
      </w:pPr>
      <w:r w:rsidRPr="006063F7">
        <w:rPr>
          <w:rFonts w:asciiTheme="minorHAnsi" w:eastAsiaTheme="minorHAnsi" w:hAnsiTheme="minorHAnsi"/>
          <w:noProof/>
          <w:sz w:val="28"/>
          <w:szCs w:val="28"/>
        </w:rPr>
        <w:tab/>
      </w:r>
      <w:r>
        <w:rPr>
          <w:rFonts w:asciiTheme="minorHAnsi" w:eastAsiaTheme="minorHAnsi" w:hAnsiTheme="minorHAnsi"/>
          <w:noProof/>
          <w:sz w:val="28"/>
          <w:szCs w:val="28"/>
        </w:rPr>
        <w:t xml:space="preserve"> </w:t>
      </w:r>
      <w:r w:rsidRPr="006063F7">
        <w:rPr>
          <w:rFonts w:asciiTheme="minorHAnsi" w:eastAsiaTheme="minorHAnsi" w:hAnsiTheme="minorHAnsi"/>
          <w:noProof/>
          <w:sz w:val="28"/>
          <w:szCs w:val="28"/>
        </w:rPr>
        <w:t>其次，白嫖现象非常严重，情况最好的分区点赞转化率不到十分之一，收藏和投币转化率不到二十分之一。对比之下动画、鬼畜和音乐区在一键三连的三个方面排名都很靠前，说明这三个区的观众是最善良的。</w:t>
      </w:r>
    </w:p>
    <w:p w14:paraId="1EB55F48" w14:textId="77777777" w:rsidR="006063F7" w:rsidRPr="006063F7" w:rsidRDefault="006063F7" w:rsidP="000D00BA">
      <w:pPr>
        <w:spacing w:line="240" w:lineRule="auto"/>
        <w:rPr>
          <w:rFonts w:asciiTheme="minorHAnsi" w:eastAsiaTheme="minorHAnsi" w:hAnsiTheme="minorHAnsi"/>
          <w:noProof/>
          <w:sz w:val="28"/>
          <w:szCs w:val="28"/>
        </w:rPr>
      </w:pPr>
    </w:p>
    <w:p w14:paraId="5C84D191" w14:textId="3757C35C" w:rsidR="000D00BA" w:rsidRPr="007A0402" w:rsidRDefault="007A0402" w:rsidP="007A0402">
      <w:pPr>
        <w:pStyle w:val="a3"/>
        <w:numPr>
          <w:ilvl w:val="0"/>
          <w:numId w:val="9"/>
        </w:numPr>
        <w:spacing w:line="240" w:lineRule="auto"/>
        <w:ind w:firstLineChars="0"/>
        <w:rPr>
          <w:rFonts w:asciiTheme="minorHAnsi" w:eastAsiaTheme="minorHAnsi" w:hAnsiTheme="minorHAnsi"/>
          <w:noProof/>
          <w:sz w:val="28"/>
          <w:szCs w:val="28"/>
        </w:rPr>
      </w:pPr>
      <w:r w:rsidRPr="007A0402">
        <w:rPr>
          <w:rFonts w:asciiTheme="minorHAnsi" w:eastAsiaTheme="minorHAnsi" w:hAnsiTheme="minorHAnsi"/>
          <w:noProof/>
          <w:sz w:val="28"/>
          <w:szCs w:val="28"/>
        </w:rPr>
        <w:tab/>
      </w:r>
      <w:r w:rsidRPr="007A0402">
        <w:rPr>
          <w:rFonts w:asciiTheme="minorHAnsi" w:eastAsiaTheme="minorHAnsi" w:hAnsiTheme="minorHAnsi" w:hint="eastAsia"/>
          <w:noProof/>
          <w:sz w:val="28"/>
          <w:szCs w:val="28"/>
        </w:rPr>
        <w:t>话痨</w:t>
      </w:r>
      <w:r w:rsidRPr="007A0402">
        <w:rPr>
          <w:rFonts w:asciiTheme="minorHAnsi" w:eastAsiaTheme="minorHAnsi" w:hAnsiTheme="minorHAnsi"/>
          <w:noProof/>
          <w:sz w:val="28"/>
          <w:szCs w:val="28"/>
        </w:rPr>
        <w:t>程度对比</w:t>
      </w:r>
    </w:p>
    <w:p w14:paraId="15999C25" w14:textId="34B7EC30" w:rsidR="007A0402" w:rsidRDefault="007A0402" w:rsidP="007A0402">
      <w:pPr>
        <w:spacing w:line="240" w:lineRule="auto"/>
        <w:ind w:firstLine="420"/>
        <w:rPr>
          <w:rFonts w:asciiTheme="minorHAnsi" w:eastAsiaTheme="minorHAnsi" w:hAnsiTheme="minorHAnsi"/>
          <w:noProof/>
          <w:sz w:val="28"/>
          <w:szCs w:val="28"/>
        </w:rPr>
      </w:pPr>
      <w:r>
        <w:rPr>
          <w:rFonts w:asciiTheme="minorHAnsi" w:eastAsiaTheme="minorHAnsi" w:hAnsiTheme="minorHAnsi" w:hint="eastAsia"/>
          <w:noProof/>
          <w:sz w:val="28"/>
          <w:szCs w:val="28"/>
        </w:rPr>
        <w:t>从图</w:t>
      </w:r>
      <w:r w:rsidRPr="007A0402">
        <w:rPr>
          <w:rFonts w:asciiTheme="minorHAnsi" w:eastAsiaTheme="minorHAnsi" w:hAnsiTheme="minorHAnsi"/>
          <w:noProof/>
          <w:sz w:val="28"/>
          <w:szCs w:val="28"/>
        </w:rPr>
        <w:t>chart6-1</w:t>
      </w:r>
      <w:r>
        <w:rPr>
          <w:rFonts w:asciiTheme="minorHAnsi" w:eastAsiaTheme="minorHAnsi" w:hAnsiTheme="minorHAnsi" w:hint="eastAsia"/>
          <w:noProof/>
          <w:sz w:val="28"/>
          <w:szCs w:val="28"/>
        </w:rPr>
        <w:t>可以得出两点结论：</w:t>
      </w:r>
    </w:p>
    <w:p w14:paraId="243A250A" w14:textId="05DD4B2C" w:rsidR="007A0402" w:rsidRPr="007A0402" w:rsidRDefault="007A0402" w:rsidP="007A0402">
      <w:pPr>
        <w:spacing w:line="240" w:lineRule="auto"/>
        <w:ind w:firstLine="420"/>
        <w:rPr>
          <w:rFonts w:asciiTheme="minorHAnsi" w:eastAsiaTheme="minorHAnsi" w:hAnsiTheme="minorHAnsi"/>
          <w:noProof/>
          <w:sz w:val="28"/>
          <w:szCs w:val="28"/>
        </w:rPr>
      </w:pPr>
      <w:r w:rsidRPr="007A0402">
        <w:rPr>
          <w:rFonts w:asciiTheme="minorHAnsi" w:eastAsiaTheme="minorHAnsi" w:hAnsiTheme="minorHAnsi" w:hint="eastAsia"/>
          <w:noProof/>
          <w:sz w:val="28"/>
          <w:szCs w:val="28"/>
        </w:rPr>
        <w:t>首先，数码和知识区的观众最话痨，可能是因为这些观众展现自己知识储备的欲望非常强烈，而舞蹈区的观众最安静，可能他们的双手早已离开手机或者键盘。</w:t>
      </w:r>
    </w:p>
    <w:p w14:paraId="5661D879" w14:textId="65ABAB73" w:rsidR="004E6C9F" w:rsidRPr="004E6C9F" w:rsidRDefault="007A0402" w:rsidP="007A0402">
      <w:pPr>
        <w:spacing w:line="240" w:lineRule="auto"/>
        <w:ind w:firstLine="420"/>
        <w:rPr>
          <w:rFonts w:asciiTheme="minorHAnsi" w:eastAsiaTheme="minorHAnsi" w:hAnsiTheme="minorHAnsi"/>
          <w:noProof/>
          <w:sz w:val="28"/>
          <w:szCs w:val="28"/>
        </w:rPr>
      </w:pPr>
      <w:r w:rsidRPr="007A0402">
        <w:rPr>
          <w:rFonts w:asciiTheme="minorHAnsi" w:eastAsiaTheme="minorHAnsi" w:hAnsiTheme="minorHAnsi" w:hint="eastAsia"/>
          <w:noProof/>
          <w:sz w:val="28"/>
          <w:szCs w:val="28"/>
        </w:rPr>
        <w:lastRenderedPageBreak/>
        <w:t>其次，几乎所有分区的弹幕数都大于评论数，说明观众比较喜欢弹幕发言，毕竟头部视频的评论一般比较多，评论区留言很大概率没人会看到，但是弹幕被看到的概率还是相当高的。</w:t>
      </w:r>
    </w:p>
    <w:p w14:paraId="398407A3" w14:textId="65920BCD" w:rsidR="004E6C9F" w:rsidRPr="007A0402" w:rsidRDefault="007A0402" w:rsidP="007A0402">
      <w:pPr>
        <w:spacing w:line="240" w:lineRule="auto"/>
        <w:rPr>
          <w:rFonts w:asciiTheme="minorHAnsi" w:eastAsiaTheme="minorHAnsi" w:hAnsiTheme="minorHAnsi"/>
          <w:b/>
          <w:bCs/>
          <w:noProof/>
          <w:sz w:val="28"/>
          <w:szCs w:val="28"/>
        </w:rPr>
      </w:pPr>
      <w:r>
        <w:rPr>
          <w:rFonts w:hint="eastAsia"/>
          <w:noProof/>
        </w:rPr>
        <w:drawing>
          <wp:inline distT="0" distB="0" distL="0" distR="0" wp14:anchorId="2EDBA060" wp14:editId="0730181C">
            <wp:extent cx="5270500" cy="29277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27774"/>
                    </a:xfrm>
                    <a:prstGeom prst="rect">
                      <a:avLst/>
                    </a:prstGeom>
                    <a:noFill/>
                    <a:ln>
                      <a:noFill/>
                    </a:ln>
                  </pic:spPr>
                </pic:pic>
              </a:graphicData>
            </a:graphic>
          </wp:inline>
        </w:drawing>
      </w:r>
    </w:p>
    <w:p w14:paraId="1F9F544C" w14:textId="2B84BC8E" w:rsidR="007A0402" w:rsidRPr="006063F7" w:rsidRDefault="007A0402" w:rsidP="007A0402">
      <w:pPr>
        <w:spacing w:line="240" w:lineRule="auto"/>
        <w:ind w:firstLine="420"/>
        <w:jc w:val="center"/>
        <w:rPr>
          <w:rFonts w:asciiTheme="minorHAnsi" w:eastAsiaTheme="minorHAnsi" w:hAnsiTheme="minorHAnsi"/>
          <w:noProof/>
          <w:sz w:val="21"/>
          <w:szCs w:val="21"/>
        </w:rPr>
      </w:pPr>
      <w:r w:rsidRPr="004E6C9F">
        <w:rPr>
          <w:rFonts w:asciiTheme="minorHAnsi" w:eastAsiaTheme="minorHAnsi" w:hAnsiTheme="minorHAnsi" w:hint="eastAsia"/>
          <w:noProof/>
          <w:sz w:val="21"/>
          <w:szCs w:val="21"/>
        </w:rPr>
        <w:t>char</w:t>
      </w:r>
      <w:r>
        <w:rPr>
          <w:rFonts w:asciiTheme="minorHAnsi" w:eastAsiaTheme="minorHAnsi" w:hAnsiTheme="minorHAnsi" w:hint="eastAsia"/>
          <w:noProof/>
          <w:sz w:val="21"/>
          <w:szCs w:val="21"/>
        </w:rPr>
        <w:t>t</w:t>
      </w:r>
      <w:r>
        <w:rPr>
          <w:rFonts w:asciiTheme="minorHAnsi" w:eastAsiaTheme="minorHAnsi" w:hAnsiTheme="minorHAnsi"/>
          <w:noProof/>
          <w:sz w:val="21"/>
          <w:szCs w:val="21"/>
        </w:rPr>
        <w:t>6-2</w:t>
      </w:r>
    </w:p>
    <w:p w14:paraId="1A06895E" w14:textId="3CFE0BF3" w:rsidR="004E6C9F" w:rsidRDefault="004E6C9F" w:rsidP="006955C9">
      <w:pPr>
        <w:spacing w:line="240" w:lineRule="auto"/>
        <w:rPr>
          <w:rFonts w:asciiTheme="minorHAnsi" w:eastAsiaTheme="minorHAnsi" w:hAnsiTheme="minorHAnsi"/>
          <w:noProof/>
          <w:sz w:val="28"/>
          <w:szCs w:val="28"/>
        </w:rPr>
      </w:pPr>
    </w:p>
    <w:p w14:paraId="783801B0" w14:textId="741B7762" w:rsidR="00736DEE" w:rsidRDefault="00736DEE" w:rsidP="004E6C9F">
      <w:pPr>
        <w:rPr>
          <w:rFonts w:asciiTheme="minorHAnsi" w:eastAsiaTheme="minorHAnsi" w:hAnsiTheme="minorHAnsi"/>
          <w:noProof/>
          <w:sz w:val="28"/>
          <w:szCs w:val="28"/>
        </w:rPr>
      </w:pPr>
    </w:p>
    <w:p w14:paraId="5CBFE316" w14:textId="77777777" w:rsidR="00736DEE" w:rsidRPr="00C301BA" w:rsidRDefault="00736DEE" w:rsidP="004E6C9F">
      <w:pPr>
        <w:rPr>
          <w:rFonts w:asciiTheme="minorHAnsi" w:eastAsiaTheme="minorHAnsi" w:hAnsiTheme="minorHAnsi"/>
          <w:noProof/>
          <w:sz w:val="28"/>
          <w:szCs w:val="28"/>
        </w:rPr>
      </w:pPr>
    </w:p>
    <w:p w14:paraId="45E47B87" w14:textId="77777777" w:rsidR="00C301BA" w:rsidRPr="00C301BA" w:rsidRDefault="00C301BA" w:rsidP="00C301BA">
      <w:pPr>
        <w:ind w:firstLine="420"/>
        <w:rPr>
          <w:rFonts w:asciiTheme="minorHAnsi" w:eastAsiaTheme="minorHAnsi" w:hAnsiTheme="minorHAnsi"/>
          <w:noProof/>
        </w:rPr>
      </w:pPr>
    </w:p>
    <w:p w14:paraId="7BD786AF" w14:textId="1436AFFB" w:rsidR="00C04DBC" w:rsidRPr="00C301BA" w:rsidRDefault="00C04DBC" w:rsidP="008D72ED">
      <w:pPr>
        <w:widowControl/>
        <w:adjustRightInd/>
        <w:spacing w:line="240" w:lineRule="auto"/>
        <w:jc w:val="left"/>
        <w:textAlignment w:val="auto"/>
        <w:rPr>
          <w:rFonts w:asciiTheme="minorHAnsi" w:eastAsiaTheme="minorHAnsi" w:hAnsiTheme="minorHAnsi" w:cstheme="minorBidi"/>
          <w:sz w:val="28"/>
          <w:szCs w:val="28"/>
        </w:rPr>
      </w:pPr>
    </w:p>
    <w:sectPr w:rsidR="00C04DBC" w:rsidRPr="00C301BA" w:rsidSect="0094584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8E09E" w14:textId="77777777" w:rsidR="00B725C7" w:rsidRDefault="00B725C7" w:rsidP="008D72ED">
      <w:pPr>
        <w:spacing w:line="240" w:lineRule="auto"/>
      </w:pPr>
      <w:r>
        <w:separator/>
      </w:r>
    </w:p>
  </w:endnote>
  <w:endnote w:type="continuationSeparator" w:id="0">
    <w:p w14:paraId="2FEA4BD5" w14:textId="77777777" w:rsidR="00B725C7" w:rsidRDefault="00B725C7" w:rsidP="008D7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87724" w14:textId="77777777" w:rsidR="00B725C7" w:rsidRDefault="00B725C7" w:rsidP="008D72ED">
      <w:pPr>
        <w:spacing w:line="240" w:lineRule="auto"/>
      </w:pPr>
      <w:r>
        <w:separator/>
      </w:r>
    </w:p>
  </w:footnote>
  <w:footnote w:type="continuationSeparator" w:id="0">
    <w:p w14:paraId="7ABB8F48" w14:textId="77777777" w:rsidR="00B725C7" w:rsidRDefault="00B725C7" w:rsidP="008D72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E0171"/>
    <w:multiLevelType w:val="hybridMultilevel"/>
    <w:tmpl w:val="F372250C"/>
    <w:lvl w:ilvl="0" w:tplc="F8880A06">
      <w:start w:val="1"/>
      <w:numFmt w:val="decimal"/>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4D6E70"/>
    <w:multiLevelType w:val="hybridMultilevel"/>
    <w:tmpl w:val="BA9A49C8"/>
    <w:lvl w:ilvl="0" w:tplc="740EC206">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4D2AEC"/>
    <w:multiLevelType w:val="hybridMultilevel"/>
    <w:tmpl w:val="BA9A49C8"/>
    <w:lvl w:ilvl="0" w:tplc="740EC206">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703A22"/>
    <w:multiLevelType w:val="hybridMultilevel"/>
    <w:tmpl w:val="6D805EC4"/>
    <w:lvl w:ilvl="0" w:tplc="2FA8B2B6">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7C61D4"/>
    <w:multiLevelType w:val="hybridMultilevel"/>
    <w:tmpl w:val="46EAFDB8"/>
    <w:lvl w:ilvl="0" w:tplc="F70649E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EF29AF"/>
    <w:multiLevelType w:val="hybridMultilevel"/>
    <w:tmpl w:val="E6FAAA90"/>
    <w:lvl w:ilvl="0" w:tplc="70A24F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223753"/>
    <w:multiLevelType w:val="hybridMultilevel"/>
    <w:tmpl w:val="A6E4FAF0"/>
    <w:lvl w:ilvl="0" w:tplc="B8CC1720">
      <w:start w:val="1"/>
      <w:numFmt w:val="decimal"/>
      <w:lvlText w:val="%1、"/>
      <w:lvlJc w:val="left"/>
      <w:pPr>
        <w:ind w:left="720" w:hanging="720"/>
      </w:pPr>
      <w:rPr>
        <w:rFonts w:hint="default"/>
      </w:rPr>
    </w:lvl>
    <w:lvl w:ilvl="1" w:tplc="740EC20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A745CC"/>
    <w:multiLevelType w:val="hybridMultilevel"/>
    <w:tmpl w:val="017C67F8"/>
    <w:lvl w:ilvl="0" w:tplc="D37E2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671DF8"/>
    <w:multiLevelType w:val="hybridMultilevel"/>
    <w:tmpl w:val="5058A8A2"/>
    <w:lvl w:ilvl="0" w:tplc="76F8A00C">
      <w:start w:val="1"/>
      <w:numFmt w:val="japaneseCounting"/>
      <w:lvlText w:val="（%1）"/>
      <w:lvlJc w:val="left"/>
      <w:pPr>
        <w:ind w:left="1080" w:hanging="1080"/>
      </w:pPr>
      <w:rPr>
        <w:rFonts w:hint="default"/>
      </w:rPr>
    </w:lvl>
    <w:lvl w:ilvl="1" w:tplc="E05E2BF6">
      <w:start w:val="1"/>
      <w:numFmt w:val="decimal"/>
      <w:lvlText w:val="%2、"/>
      <w:lvlJc w:val="left"/>
      <w:pPr>
        <w:ind w:left="1140" w:hanging="720"/>
      </w:pPr>
      <w:rPr>
        <w:rFonts w:asciiTheme="minorHAnsi" w:eastAsiaTheme="minorHAnsi" w:hAnsiTheme="minorHAnsi" w:cs="宋体"/>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2B3C0C"/>
    <w:multiLevelType w:val="hybridMultilevel"/>
    <w:tmpl w:val="E02EE2F2"/>
    <w:lvl w:ilvl="0" w:tplc="D3064B52">
      <w:start w:val="1"/>
      <w:numFmt w:val="decimal"/>
      <w:lvlText w:val="%1、"/>
      <w:lvlJc w:val="left"/>
      <w:pPr>
        <w:ind w:left="660" w:hanging="660"/>
      </w:pPr>
      <w:rPr>
        <w:rFont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A42564"/>
    <w:multiLevelType w:val="hybridMultilevel"/>
    <w:tmpl w:val="DA161E20"/>
    <w:lvl w:ilvl="0" w:tplc="BA2A6E96">
      <w:start w:val="1"/>
      <w:numFmt w:val="decimal"/>
      <w:lvlText w:val="%1"/>
      <w:lvlJc w:val="left"/>
      <w:pPr>
        <w:ind w:left="640" w:hanging="640"/>
      </w:pPr>
      <w:rPr>
        <w:rFonts w:asciiTheme="minorHAnsi" w:eastAsiaTheme="minorEastAsia"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A26073"/>
    <w:multiLevelType w:val="hybridMultilevel"/>
    <w:tmpl w:val="BA9A49C8"/>
    <w:lvl w:ilvl="0" w:tplc="740EC206">
      <w:start w:val="1"/>
      <w:numFmt w:val="decimalEnclosedCircle"/>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0"/>
  </w:num>
  <w:num w:numId="3">
    <w:abstractNumId w:val="10"/>
  </w:num>
  <w:num w:numId="4">
    <w:abstractNumId w:val="4"/>
  </w:num>
  <w:num w:numId="5">
    <w:abstractNumId w:val="5"/>
  </w:num>
  <w:num w:numId="6">
    <w:abstractNumId w:val="8"/>
  </w:num>
  <w:num w:numId="7">
    <w:abstractNumId w:val="6"/>
  </w:num>
  <w:num w:numId="8">
    <w:abstractNumId w:val="11"/>
  </w:num>
  <w:num w:numId="9">
    <w:abstractNumId w:val="1"/>
  </w:num>
  <w:num w:numId="10">
    <w:abstractNumId w:val="2"/>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DBC"/>
    <w:rsid w:val="00014437"/>
    <w:rsid w:val="00020AD3"/>
    <w:rsid w:val="00053B8A"/>
    <w:rsid w:val="00057580"/>
    <w:rsid w:val="000602A2"/>
    <w:rsid w:val="00087947"/>
    <w:rsid w:val="000C393C"/>
    <w:rsid w:val="000C77C1"/>
    <w:rsid w:val="000D00BA"/>
    <w:rsid w:val="000E0700"/>
    <w:rsid w:val="00176ED0"/>
    <w:rsid w:val="0018043E"/>
    <w:rsid w:val="00180F47"/>
    <w:rsid w:val="001928BF"/>
    <w:rsid w:val="00271455"/>
    <w:rsid w:val="002C4BEB"/>
    <w:rsid w:val="00372412"/>
    <w:rsid w:val="003F2088"/>
    <w:rsid w:val="004631D4"/>
    <w:rsid w:val="00474836"/>
    <w:rsid w:val="004A2363"/>
    <w:rsid w:val="004E6C9F"/>
    <w:rsid w:val="0054290E"/>
    <w:rsid w:val="0055251B"/>
    <w:rsid w:val="006063F7"/>
    <w:rsid w:val="0062396B"/>
    <w:rsid w:val="006561A8"/>
    <w:rsid w:val="00656C5E"/>
    <w:rsid w:val="00672FE4"/>
    <w:rsid w:val="00682CB1"/>
    <w:rsid w:val="006955C9"/>
    <w:rsid w:val="006B30F6"/>
    <w:rsid w:val="006B3599"/>
    <w:rsid w:val="006D7609"/>
    <w:rsid w:val="00714344"/>
    <w:rsid w:val="007262DE"/>
    <w:rsid w:val="00736DEE"/>
    <w:rsid w:val="00765D86"/>
    <w:rsid w:val="007A00B7"/>
    <w:rsid w:val="007A0402"/>
    <w:rsid w:val="0082290D"/>
    <w:rsid w:val="008B0A68"/>
    <w:rsid w:val="008B400F"/>
    <w:rsid w:val="008C312A"/>
    <w:rsid w:val="008D6241"/>
    <w:rsid w:val="008D72ED"/>
    <w:rsid w:val="008F28D3"/>
    <w:rsid w:val="008F6F5D"/>
    <w:rsid w:val="00917D46"/>
    <w:rsid w:val="00940CB6"/>
    <w:rsid w:val="0094584A"/>
    <w:rsid w:val="0094743D"/>
    <w:rsid w:val="00950A1A"/>
    <w:rsid w:val="009D7A04"/>
    <w:rsid w:val="00A22E1C"/>
    <w:rsid w:val="00A27510"/>
    <w:rsid w:val="00A37E76"/>
    <w:rsid w:val="00A63F5A"/>
    <w:rsid w:val="00AB7098"/>
    <w:rsid w:val="00B57EB0"/>
    <w:rsid w:val="00B725C7"/>
    <w:rsid w:val="00C04DBC"/>
    <w:rsid w:val="00C13B2D"/>
    <w:rsid w:val="00C301BA"/>
    <w:rsid w:val="00C61B8A"/>
    <w:rsid w:val="00C72E20"/>
    <w:rsid w:val="00CD3712"/>
    <w:rsid w:val="00D86BA5"/>
    <w:rsid w:val="00DB37FC"/>
    <w:rsid w:val="00E73732"/>
    <w:rsid w:val="00E800D2"/>
    <w:rsid w:val="00E93499"/>
    <w:rsid w:val="00EB1B3E"/>
    <w:rsid w:val="00F012EC"/>
    <w:rsid w:val="00F020A8"/>
    <w:rsid w:val="00F1220B"/>
    <w:rsid w:val="00F20588"/>
    <w:rsid w:val="00F2731B"/>
    <w:rsid w:val="00F5708A"/>
    <w:rsid w:val="00F8106C"/>
    <w:rsid w:val="00F8597F"/>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760A4"/>
  <w15:docId w15:val="{27B763EA-49A8-405A-8317-FEEB485A5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0BA"/>
    <w:pPr>
      <w:widowControl w:val="0"/>
      <w:adjustRightInd w:val="0"/>
      <w:spacing w:line="360" w:lineRule="atLeast"/>
      <w:jc w:val="both"/>
      <w:textAlignment w:val="baseline"/>
    </w:pPr>
    <w:rPr>
      <w:rFonts w:ascii="宋体" w:eastAsia="宋体" w:hAnsi="宋体" w:cs="宋体"/>
      <w:sz w:val="24"/>
    </w:rPr>
  </w:style>
  <w:style w:type="paragraph" w:styleId="2">
    <w:name w:val="heading 2"/>
    <w:basedOn w:val="a"/>
    <w:next w:val="a"/>
    <w:link w:val="20"/>
    <w:qFormat/>
    <w:rsid w:val="00C04DBC"/>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C04DBC"/>
    <w:rPr>
      <w:rFonts w:ascii="Times New Roman" w:eastAsia="宋体" w:hAnsi="Times New Roman" w:cs="宋体"/>
      <w:b/>
      <w:bCs/>
      <w:i/>
      <w:iCs/>
      <w:sz w:val="52"/>
    </w:rPr>
  </w:style>
  <w:style w:type="paragraph" w:styleId="a3">
    <w:name w:val="List Paragraph"/>
    <w:basedOn w:val="a"/>
    <w:uiPriority w:val="34"/>
    <w:qFormat/>
    <w:rsid w:val="004A2363"/>
    <w:pPr>
      <w:ind w:firstLineChars="200" w:firstLine="420"/>
    </w:pPr>
  </w:style>
  <w:style w:type="character" w:styleId="a4">
    <w:name w:val="Hyperlink"/>
    <w:basedOn w:val="a0"/>
    <w:uiPriority w:val="99"/>
    <w:semiHidden/>
    <w:unhideWhenUsed/>
    <w:rsid w:val="004A2363"/>
    <w:rPr>
      <w:color w:val="0000FF"/>
      <w:u w:val="single"/>
    </w:rPr>
  </w:style>
  <w:style w:type="character" w:styleId="a5">
    <w:name w:val="Placeholder Text"/>
    <w:basedOn w:val="a0"/>
    <w:uiPriority w:val="99"/>
    <w:semiHidden/>
    <w:rsid w:val="004A2363"/>
    <w:rPr>
      <w:color w:val="808080"/>
    </w:rPr>
  </w:style>
  <w:style w:type="table" w:styleId="a6">
    <w:name w:val="Table Grid"/>
    <w:basedOn w:val="a1"/>
    <w:uiPriority w:val="39"/>
    <w:rsid w:val="00D86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EB1B3E"/>
    <w:pPr>
      <w:widowControl/>
      <w:adjustRightInd/>
      <w:spacing w:before="100" w:beforeAutospacing="1" w:after="100" w:afterAutospacing="1" w:line="240" w:lineRule="auto"/>
      <w:jc w:val="left"/>
      <w:textAlignment w:val="auto"/>
    </w:pPr>
    <w:rPr>
      <w:kern w:val="0"/>
    </w:rPr>
  </w:style>
  <w:style w:type="paragraph" w:styleId="a8">
    <w:name w:val="Balloon Text"/>
    <w:basedOn w:val="a"/>
    <w:link w:val="a9"/>
    <w:uiPriority w:val="99"/>
    <w:semiHidden/>
    <w:unhideWhenUsed/>
    <w:rsid w:val="00C61B8A"/>
    <w:pPr>
      <w:spacing w:line="240" w:lineRule="auto"/>
    </w:pPr>
    <w:rPr>
      <w:sz w:val="18"/>
      <w:szCs w:val="18"/>
    </w:rPr>
  </w:style>
  <w:style w:type="character" w:customStyle="1" w:styleId="a9">
    <w:name w:val="批注框文本 字符"/>
    <w:basedOn w:val="a0"/>
    <w:link w:val="a8"/>
    <w:uiPriority w:val="99"/>
    <w:semiHidden/>
    <w:rsid w:val="00C61B8A"/>
    <w:rPr>
      <w:rFonts w:ascii="宋体" w:eastAsia="宋体" w:hAnsi="宋体" w:cs="宋体"/>
      <w:sz w:val="18"/>
      <w:szCs w:val="18"/>
    </w:rPr>
  </w:style>
  <w:style w:type="paragraph" w:styleId="aa">
    <w:name w:val="header"/>
    <w:basedOn w:val="a"/>
    <w:link w:val="ab"/>
    <w:uiPriority w:val="99"/>
    <w:unhideWhenUsed/>
    <w:rsid w:val="008D72E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b">
    <w:name w:val="页眉 字符"/>
    <w:basedOn w:val="a0"/>
    <w:link w:val="aa"/>
    <w:uiPriority w:val="99"/>
    <w:rsid w:val="008D72ED"/>
    <w:rPr>
      <w:rFonts w:ascii="宋体" w:eastAsia="宋体" w:hAnsi="宋体" w:cs="宋体"/>
      <w:sz w:val="18"/>
      <w:szCs w:val="18"/>
    </w:rPr>
  </w:style>
  <w:style w:type="paragraph" w:styleId="ac">
    <w:name w:val="footer"/>
    <w:basedOn w:val="a"/>
    <w:link w:val="ad"/>
    <w:uiPriority w:val="99"/>
    <w:unhideWhenUsed/>
    <w:rsid w:val="008D72ED"/>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8D72ED"/>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912935">
      <w:bodyDiv w:val="1"/>
      <w:marLeft w:val="0"/>
      <w:marRight w:val="0"/>
      <w:marTop w:val="0"/>
      <w:marBottom w:val="0"/>
      <w:divBdr>
        <w:top w:val="none" w:sz="0" w:space="0" w:color="auto"/>
        <w:left w:val="none" w:sz="0" w:space="0" w:color="auto"/>
        <w:bottom w:val="none" w:sz="0" w:space="0" w:color="auto"/>
        <w:right w:val="none" w:sz="0" w:space="0" w:color="auto"/>
      </w:divBdr>
    </w:div>
    <w:div w:id="213202526">
      <w:bodyDiv w:val="1"/>
      <w:marLeft w:val="0"/>
      <w:marRight w:val="0"/>
      <w:marTop w:val="0"/>
      <w:marBottom w:val="0"/>
      <w:divBdr>
        <w:top w:val="none" w:sz="0" w:space="0" w:color="auto"/>
        <w:left w:val="none" w:sz="0" w:space="0" w:color="auto"/>
        <w:bottom w:val="none" w:sz="0" w:space="0" w:color="auto"/>
        <w:right w:val="none" w:sz="0" w:space="0" w:color="auto"/>
      </w:divBdr>
    </w:div>
    <w:div w:id="1186401682">
      <w:bodyDiv w:val="1"/>
      <w:marLeft w:val="0"/>
      <w:marRight w:val="0"/>
      <w:marTop w:val="0"/>
      <w:marBottom w:val="0"/>
      <w:divBdr>
        <w:top w:val="none" w:sz="0" w:space="0" w:color="auto"/>
        <w:left w:val="none" w:sz="0" w:space="0" w:color="auto"/>
        <w:bottom w:val="none" w:sz="0" w:space="0" w:color="auto"/>
        <w:right w:val="none" w:sz="0" w:space="0" w:color="auto"/>
      </w:divBdr>
      <w:divsChild>
        <w:div w:id="1695155365">
          <w:marLeft w:val="0"/>
          <w:marRight w:val="0"/>
          <w:marTop w:val="0"/>
          <w:marBottom w:val="0"/>
          <w:divBdr>
            <w:top w:val="none" w:sz="0" w:space="0" w:color="auto"/>
            <w:left w:val="none" w:sz="0" w:space="0" w:color="auto"/>
            <w:bottom w:val="none" w:sz="0" w:space="0" w:color="auto"/>
            <w:right w:val="none" w:sz="0" w:space="0" w:color="auto"/>
          </w:divBdr>
          <w:divsChild>
            <w:div w:id="914244248">
              <w:marLeft w:val="0"/>
              <w:marRight w:val="0"/>
              <w:marTop w:val="0"/>
              <w:marBottom w:val="0"/>
              <w:divBdr>
                <w:top w:val="none" w:sz="0" w:space="0" w:color="auto"/>
                <w:left w:val="none" w:sz="0" w:space="0" w:color="auto"/>
                <w:bottom w:val="none" w:sz="0" w:space="0" w:color="auto"/>
                <w:right w:val="none" w:sz="0" w:space="0" w:color="auto"/>
              </w:divBdr>
              <w:divsChild>
                <w:div w:id="1274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E41AA-723B-4087-961A-4FA34F00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16</Pages>
  <Words>602</Words>
  <Characters>3436</Characters>
  <Application>Microsoft Office Word</Application>
  <DocSecurity>0</DocSecurity>
  <Lines>28</Lines>
  <Paragraphs>8</Paragraphs>
  <ScaleCrop>false</ScaleCrop>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1050724779@qq.com</dc:creator>
  <cp:lastModifiedBy>涂 涂</cp:lastModifiedBy>
  <cp:revision>32</cp:revision>
  <dcterms:created xsi:type="dcterms:W3CDTF">2020-11-25T08:21:00Z</dcterms:created>
  <dcterms:modified xsi:type="dcterms:W3CDTF">2021-02-16T10:59:00Z</dcterms:modified>
</cp:coreProperties>
</file>