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sz w:val="28"/>
          <w:szCs w:val="28"/>
          <w:u w:val="single"/>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6</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Building Subroutines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hyperlink r:id="rId7">
        <w:r w:rsidDel="00000000" w:rsidR="00000000" w:rsidRPr="00000000">
          <w:rPr>
            <w:rFonts w:ascii="Calibri" w:cs="Calibri" w:eastAsia="Calibri" w:hAnsi="Calibri"/>
            <w:color w:val="1155cc"/>
            <w:u w:val="single"/>
            <w:rtl w:val="0"/>
          </w:rPr>
          <w:t xml:space="preserve">LINK TO LAB 5 MANUAL</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1</w:t>
        <w:tab/>
        <w:t xml:space="preserve">High Level Description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left="450" w:right="-15"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Today you will learn the art of building subroutines, and become invincible.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2</w:t>
        <w:tab/>
        <w:t xml:space="preserve">Our Objectives for This Week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0" w:firstLine="360"/>
        <w:rPr>
          <w:rFonts w:ascii="Calibri" w:cs="Calibri" w:eastAsia="Calibri" w:hAnsi="Calibri"/>
          <w:sz w:val="24"/>
          <w:szCs w:val="24"/>
        </w:rPr>
      </w:pPr>
      <w:r w:rsidDel="00000000" w:rsidR="00000000" w:rsidRPr="00000000">
        <w:rPr>
          <w:rFonts w:ascii="Calibri" w:cs="Calibri" w:eastAsia="Calibri" w:hAnsi="Calibri"/>
          <w:rtl w:val="0"/>
        </w:rPr>
        <w:t xml:space="preserve">If you have not done so already, complete Lab 4, exercise 4</w:t>
        <w:br w:type="textWrapping"/>
      </w:r>
      <w:r w:rsidDel="00000000" w:rsidR="00000000" w:rsidRPr="00000000">
        <w:rPr>
          <w:rFonts w:ascii="Calibri" w:cs="Calibri" w:eastAsia="Calibri" w:hAnsi="Calibri"/>
          <w:i w:val="1"/>
          <w:rtl w:val="0"/>
        </w:rPr>
        <w:tab/>
        <w:t xml:space="preserve">(Go back to your your lab 4 directory, and follow the instructions in your lab 4 specs)</w:t>
        <w:br w:type="textWrapping"/>
        <w:tab/>
      </w:r>
      <w:r w:rsidDel="00000000" w:rsidR="00000000" w:rsidRPr="00000000">
        <w:rPr>
          <w:rFonts w:ascii="Calibri" w:cs="Calibri" w:eastAsia="Calibri" w:hAnsi="Calibri"/>
          <w:b w:val="1"/>
          <w:i w:val="1"/>
          <w:rtl w:val="0"/>
        </w:rPr>
        <w:t xml:space="preserve">You must complete this step BEFORE the start of your lab 6 session)</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Lab 4/5 review, &amp; intro to subroutines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Roll your own subs  –   Exercises </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mallCaps w:val="0"/>
          <w:rtl w:val="0"/>
        </w:rPr>
        <w:t xml:space="preserve"> - </w:t>
      </w:r>
      <w:r w:rsidDel="00000000" w:rsidR="00000000" w:rsidRPr="00000000">
        <w:rPr>
          <w:rFonts w:ascii="Calibri" w:cs="Calibri" w:eastAsia="Calibri" w:hAnsi="Calibri"/>
          <w:rtl w:val="0"/>
        </w:rPr>
        <w:t xml:space="preserve">3 (Palindrome checker)</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0" w:firstLine="360"/>
        <w:rPr>
          <w:rFonts w:ascii="Calibri" w:cs="Calibri" w:eastAsia="Calibri" w:hAnsi="Calibri"/>
          <w:sz w:val="24"/>
          <w:szCs w:val="24"/>
        </w:rPr>
      </w:pPr>
      <w:r w:rsidDel="00000000" w:rsidR="00000000" w:rsidRPr="00000000">
        <w:rPr>
          <w:rFonts w:ascii="Calibri" w:cs="Calibri" w:eastAsia="Calibri" w:hAnsi="Calibri"/>
          <w:rtl w:val="0"/>
        </w:rPr>
        <w:t xml:space="preserve">Feel smug about it all -- Exercise 4</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8"/>
        </w:tabs>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i w:val="1"/>
          <w:smallCaps w:val="0"/>
        </w:rPr>
      </w:pPr>
      <w:r w:rsidDel="00000000" w:rsidR="00000000" w:rsidRPr="00000000">
        <w:br w:type="page"/>
      </w:r>
      <w:r w:rsidDel="00000000" w:rsidR="00000000" w:rsidRPr="00000000">
        <w:rPr>
          <w:rFonts w:ascii="Calibri" w:cs="Calibri" w:eastAsia="Calibri" w:hAnsi="Calibri"/>
          <w:b w:val="1"/>
          <w:smallCaps w:val="0"/>
          <w:rtl w:val="0"/>
        </w:rPr>
        <w:t xml:space="preserve">3. Subroutines: The Art of writing something </w:t>
      </w:r>
      <w:r w:rsidDel="00000000" w:rsidR="00000000" w:rsidRPr="00000000">
        <w:rPr>
          <w:rFonts w:ascii="Calibri" w:cs="Calibri" w:eastAsia="Calibri" w:hAnsi="Calibri"/>
          <w:b w:val="1"/>
          <w:i w:val="1"/>
          <w:smallCaps w:val="0"/>
          <w:rtl w:val="0"/>
        </w:rPr>
        <w:t xml:space="preserve">once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rtl w:val="0"/>
        </w:rPr>
        <w:t xml:space="preserve">Subroutines are a bit like functions in C++, they allow you to "package" your code for re-use, or for repeated use, or simply to make your code more organized &amp; readable.</w:t>
        <w:br w:type="textWrapping"/>
      </w:r>
      <w:r w:rsidDel="00000000" w:rsidR="00000000" w:rsidRPr="00000000">
        <w:rPr>
          <w:rFonts w:ascii="Calibri" w:cs="Calibri" w:eastAsia="Calibri" w:hAnsi="Calibri"/>
          <w:smallCaps w:val="0"/>
          <w:rtl w:val="0"/>
        </w:rPr>
        <w:t xml:space="preserve">Here is the basic structure of every subroutine you will ever write in LC3: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w:t>
      </w: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Subroutine: SUB_intelligent_name_goes_here_3200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Parameter: (Register you are “passing in”): [description of parameter]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Postcondition: [a short description of what the subroutine </w:t>
      </w:r>
      <w:r w:rsidDel="00000000" w:rsidR="00000000" w:rsidRPr="00000000">
        <w:rPr>
          <w:rFonts w:ascii="Consolas" w:cs="Consolas" w:eastAsia="Consolas" w:hAnsi="Consolas"/>
          <w:i w:val="1"/>
          <w:sz w:val="20"/>
          <w:szCs w:val="20"/>
          <w:rtl w:val="0"/>
        </w:rPr>
        <w:t xml:space="preserve">accomplishes</w:t>
      </w:r>
      <w:r w:rsidDel="00000000" w:rsidR="00000000" w:rsidRPr="00000000">
        <w:rPr>
          <w:rFonts w:ascii="Consolas" w:cs="Consolas" w:eastAsia="Consolas" w:hAnsi="Consolas"/>
          <w:i w:val="1"/>
          <w:smallCaps w:val="0"/>
          <w:sz w:val="20"/>
          <w:szCs w:val="2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Fonts w:ascii="Consolas" w:cs="Consolas" w:eastAsia="Consolas" w:hAnsi="Consolas"/>
          <w:i w:val="1"/>
          <w:smallCaps w:val="0"/>
          <w:sz w:val="20"/>
          <w:szCs w:val="20"/>
          <w:rtl w:val="0"/>
        </w:rPr>
        <w:t xml:space="preserve">; Return Value: [which register (if any) has a return value and what it means]</w:t>
      </w:r>
      <w:r w:rsidDel="00000000" w:rsidR="00000000" w:rsidRPr="00000000">
        <w:rPr>
          <w:rtl w:val="0"/>
        </w:rPr>
      </w:r>
    </w:p>
    <w:p w:rsidR="00000000" w:rsidDel="00000000" w:rsidP="00000000" w:rsidRDefault="00000000" w:rsidRPr="00000000" w14:paraId="0000001B">
      <w:pPr>
        <w:pageBreakBefore w:val="0"/>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i w:val="1"/>
          <w:sz w:val="20"/>
          <w:szCs w:val="20"/>
        </w:rPr>
      </w:pPr>
      <w:r w:rsidDel="00000000" w:rsidR="00000000" w:rsidRPr="00000000">
        <w:rPr>
          <w:rFonts w:ascii="Consolas" w:cs="Consolas" w:eastAsia="Consolas" w:hAnsi="Consolas"/>
          <w:i w:val="1"/>
          <w:smallCaps w:val="0"/>
          <w:sz w:val="20"/>
          <w:szCs w:val="20"/>
          <w:rtl w:val="0"/>
        </w:rPr>
        <w:t xml:space="preserve">.orig x3200       ; use the starting address as part of</w:t>
      </w:r>
      <w:r w:rsidDel="00000000" w:rsidR="00000000" w:rsidRPr="00000000">
        <w:rPr>
          <w:rFonts w:ascii="Consolas" w:cs="Consolas" w:eastAsia="Consolas" w:hAnsi="Consolas"/>
          <w:i w:val="1"/>
          <w:sz w:val="20"/>
          <w:szCs w:val="20"/>
          <w:rtl w:val="0"/>
        </w:rPr>
        <w:t xml:space="preserve"> the sub name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w:t>
      </w: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Subroutine Instructions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Fonts w:ascii="Consolas" w:cs="Consolas" w:eastAsia="Consolas" w:hAnsi="Consolas"/>
          <w:i w:val="1"/>
          <w:smallCaps w:val="0"/>
          <w:sz w:val="20"/>
          <w:szCs w:val="20"/>
          <w:rtl w:val="0"/>
        </w:rPr>
        <w:t xml:space="preserve">;</w:t>
      </w: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mallCaps w:val="0"/>
          <w:sz w:val="20"/>
          <w:szCs w:val="20"/>
        </w:rPr>
      </w:pPr>
      <w:r w:rsidDel="00000000" w:rsidR="00000000" w:rsidRPr="00000000">
        <w:rPr>
          <w:rFonts w:ascii="Consolas" w:cs="Consolas" w:eastAsia="Consolas" w:hAnsi="Consolas"/>
          <w:i w:val="1"/>
          <w:smallCaps w:val="0"/>
          <w:sz w:val="20"/>
          <w:szCs w:val="20"/>
          <w:rtl w:val="0"/>
        </w:rPr>
        <w:t xml:space="preserve">; (1) Backup </w:t>
      </w:r>
      <w:r w:rsidDel="00000000" w:rsidR="00000000" w:rsidRPr="00000000">
        <w:rPr>
          <w:rFonts w:ascii="Consolas" w:cs="Consolas" w:eastAsia="Consolas" w:hAnsi="Consolas"/>
          <w:b w:val="1"/>
          <w:i w:val="1"/>
          <w:smallCaps w:val="0"/>
          <w:sz w:val="20"/>
          <w:szCs w:val="20"/>
          <w:u w:val="single"/>
          <w:rtl w:val="0"/>
        </w:rPr>
        <w:t xml:space="preserve">R7</w:t>
      </w:r>
      <w:r w:rsidDel="00000000" w:rsidR="00000000" w:rsidRPr="00000000">
        <w:rPr>
          <w:rFonts w:ascii="Consolas" w:cs="Consolas" w:eastAsia="Consolas" w:hAnsi="Consolas"/>
          <w:i w:val="1"/>
          <w:smallCaps w:val="0"/>
          <w:sz w:val="20"/>
          <w:szCs w:val="20"/>
          <w:rtl w:val="0"/>
        </w:rPr>
        <w:t xml:space="preserve"> and </w:t>
      </w:r>
      <w:r w:rsidDel="00000000" w:rsidR="00000000" w:rsidRPr="00000000">
        <w:rPr>
          <w:rFonts w:ascii="Consolas" w:cs="Consolas" w:eastAsia="Consolas" w:hAnsi="Consolas"/>
          <w:i w:val="1"/>
          <w:sz w:val="20"/>
          <w:szCs w:val="20"/>
          <w:rtl w:val="0"/>
        </w:rPr>
        <w:t xml:space="preserve">any </w:t>
      </w:r>
      <w:r w:rsidDel="00000000" w:rsidR="00000000" w:rsidRPr="00000000">
        <w:rPr>
          <w:rFonts w:ascii="Consolas" w:cs="Consolas" w:eastAsia="Consolas" w:hAnsi="Consolas"/>
          <w:i w:val="1"/>
          <w:smallCaps w:val="0"/>
          <w:sz w:val="20"/>
          <w:szCs w:val="20"/>
          <w:rtl w:val="0"/>
        </w:rPr>
        <w:t xml:space="preserve">registers that this subroutine </w:t>
      </w:r>
      <w:r w:rsidDel="00000000" w:rsidR="00000000" w:rsidRPr="00000000">
        <w:rPr>
          <w:rFonts w:ascii="Consolas" w:cs="Consolas" w:eastAsia="Consolas" w:hAnsi="Consolas"/>
          <w:b w:val="1"/>
          <w:i w:val="1"/>
          <w:smallCaps w:val="0"/>
          <w:sz w:val="20"/>
          <w:szCs w:val="20"/>
          <w:rtl w:val="0"/>
        </w:rPr>
        <w:t xml:space="preserve">changes,</w:t>
      </w:r>
      <w:r w:rsidDel="00000000" w:rsidR="00000000" w:rsidRPr="00000000">
        <w:rPr>
          <w:rFonts w:ascii="Consolas" w:cs="Consolas" w:eastAsia="Consolas" w:hAnsi="Consolas"/>
          <w:i w:val="1"/>
          <w:smallCaps w:val="0"/>
          <w:sz w:val="20"/>
          <w:szCs w:val="20"/>
          <w:rtl w:val="0"/>
        </w:rPr>
        <w:t xml:space="preserve"> </w:t>
      </w:r>
      <w:r w:rsidDel="00000000" w:rsidR="00000000" w:rsidRPr="00000000">
        <w:rPr>
          <w:rFonts w:ascii="Consolas" w:cs="Consolas" w:eastAsia="Consolas" w:hAnsi="Consolas"/>
          <w:b w:val="1"/>
          <w:i w:val="1"/>
          <w:smallCaps w:val="0"/>
          <w:sz w:val="20"/>
          <w:szCs w:val="20"/>
          <w:u w:val="single"/>
          <w:rtl w:val="0"/>
        </w:rPr>
        <w:t xml:space="preserve">except for Return Values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i w:val="1"/>
          <w:smallCaps w:val="0"/>
          <w:sz w:val="20"/>
          <w:szCs w:val="20"/>
        </w:rPr>
      </w:pPr>
      <w:r w:rsidDel="00000000" w:rsidR="00000000" w:rsidRPr="00000000">
        <w:rPr>
          <w:rFonts w:ascii="Consolas" w:cs="Consolas" w:eastAsia="Consolas" w:hAnsi="Consolas"/>
          <w:i w:val="1"/>
          <w:smallCaps w:val="0"/>
          <w:sz w:val="20"/>
          <w:szCs w:val="20"/>
          <w:rtl w:val="0"/>
        </w:rPr>
        <w:t xml:space="preserve">; (2) </w:t>
      </w:r>
      <w:r w:rsidDel="00000000" w:rsidR="00000000" w:rsidRPr="00000000">
        <w:rPr>
          <w:rFonts w:ascii="Consolas" w:cs="Consolas" w:eastAsia="Consolas" w:hAnsi="Consolas"/>
          <w:i w:val="1"/>
          <w:sz w:val="20"/>
          <w:szCs w:val="20"/>
          <w:rtl w:val="0"/>
        </w:rPr>
        <w:t xml:space="preserve">W</w:t>
      </w:r>
      <w:r w:rsidDel="00000000" w:rsidR="00000000" w:rsidRPr="00000000">
        <w:rPr>
          <w:rFonts w:ascii="Consolas" w:cs="Consolas" w:eastAsia="Consolas" w:hAnsi="Consolas"/>
          <w:i w:val="1"/>
          <w:smallCaps w:val="0"/>
          <w:sz w:val="20"/>
          <w:szCs w:val="20"/>
          <w:rtl w:val="0"/>
        </w:rPr>
        <w:t xml:space="preserve">hatever algorithm this subroutine is </w:t>
      </w:r>
      <w:r w:rsidDel="00000000" w:rsidR="00000000" w:rsidRPr="00000000">
        <w:rPr>
          <w:rFonts w:ascii="Consolas" w:cs="Consolas" w:eastAsia="Consolas" w:hAnsi="Consolas"/>
          <w:i w:val="1"/>
          <w:sz w:val="20"/>
          <w:szCs w:val="20"/>
          <w:rtl w:val="0"/>
        </w:rPr>
        <w:t xml:space="preserve">intended </w:t>
      </w:r>
      <w:r w:rsidDel="00000000" w:rsidR="00000000" w:rsidRPr="00000000">
        <w:rPr>
          <w:rFonts w:ascii="Consolas" w:cs="Consolas" w:eastAsia="Consolas" w:hAnsi="Consolas"/>
          <w:i w:val="1"/>
          <w:smallCaps w:val="0"/>
          <w:sz w:val="20"/>
          <w:szCs w:val="20"/>
          <w:rtl w:val="0"/>
        </w:rPr>
        <w:t xml:space="preserve">to perform - </w:t>
      </w:r>
      <w:r w:rsidDel="00000000" w:rsidR="00000000" w:rsidRPr="00000000">
        <w:rPr>
          <w:rFonts w:ascii="Consolas" w:cs="Consolas" w:eastAsia="Consolas" w:hAnsi="Consolas"/>
          <w:b w:val="1"/>
          <w:i w:val="1"/>
          <w:smallCaps w:val="0"/>
          <w:sz w:val="20"/>
          <w:szCs w:val="20"/>
          <w:rtl w:val="0"/>
        </w:rPr>
        <w:t xml:space="preserve">only ONE task per sub!!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(3) Restore the registers that you backed up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mallCaps w:val="0"/>
          <w:sz w:val="20"/>
          <w:szCs w:val="20"/>
          <w:rtl w:val="0"/>
        </w:rPr>
        <w:t xml:space="preserve">; (4) RET - return to </w:t>
      </w:r>
      <w:r w:rsidDel="00000000" w:rsidR="00000000" w:rsidRPr="00000000">
        <w:rPr>
          <w:rFonts w:ascii="Consolas" w:cs="Consolas" w:eastAsia="Consolas" w:hAnsi="Consolas"/>
          <w:i w:val="1"/>
          <w:sz w:val="20"/>
          <w:szCs w:val="20"/>
          <w:rtl w:val="0"/>
        </w:rPr>
        <w:t xml:space="preserve">the instruction following the subroutine invocation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i w:val="1"/>
          <w:smallCaps w:val="0"/>
          <w:sz w:val="20"/>
          <w:szCs w:val="20"/>
        </w:rPr>
      </w:pPr>
      <w:r w:rsidDel="00000000" w:rsidR="00000000" w:rsidRPr="00000000">
        <w:rPr>
          <w:rFonts w:ascii="Consolas" w:cs="Consolas" w:eastAsia="Consolas" w:hAnsi="Consolas"/>
          <w:i w:val="1"/>
          <w:sz w:val="20"/>
          <w:szCs w:val="20"/>
          <w:rtl w:val="0"/>
        </w:rPr>
        <w:t xml:space="preserve">.end</w:t>
        <w:tab/>
        <w:tab/>
        <w:t xml:space="preserve">    ; every .orig needs a matching .end</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The header contains all the information needed when </w:t>
      </w:r>
      <w:r w:rsidDel="00000000" w:rsidR="00000000" w:rsidRPr="00000000">
        <w:rPr>
          <w:rFonts w:ascii="Calibri" w:cs="Calibri" w:eastAsia="Calibri" w:hAnsi="Calibri"/>
          <w:rtl w:val="0"/>
        </w:rPr>
        <w:t xml:space="preserve">you or other programmers reuse </w:t>
      </w:r>
      <w:r w:rsidDel="00000000" w:rsidR="00000000" w:rsidRPr="00000000">
        <w:rPr>
          <w:rFonts w:ascii="Calibri" w:cs="Calibri" w:eastAsia="Calibri" w:hAnsi="Calibri"/>
          <w:smallCaps w:val="0"/>
          <w:rtl w:val="0"/>
        </w:rPr>
        <w:t xml:space="preserve">the subroutine: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smallCaps w:val="0"/>
          <w:rtl w:val="0"/>
        </w:rPr>
        <w:t xml:space="preserve">Subroutine name:</w:t>
      </w:r>
      <w:r w:rsidDel="00000000" w:rsidR="00000000" w:rsidRPr="00000000">
        <w:rPr>
          <w:rFonts w:ascii="Calibri" w:cs="Calibri" w:eastAsia="Calibri" w:hAnsi="Calibri"/>
          <w:smallCaps w:val="0"/>
          <w:rtl w:val="0"/>
        </w:rPr>
        <w:t xml:space="preserve"> </w:t>
        <w:br w:type="textWrapping"/>
        <w:t xml:space="preserve">Give the subroutine a good name and append the subroutine’s address to it to make it </w:t>
      </w:r>
      <w:r w:rsidDel="00000000" w:rsidR="00000000" w:rsidRPr="00000000">
        <w:rPr>
          <w:rFonts w:ascii="Calibri" w:cs="Calibri" w:eastAsia="Calibri" w:hAnsi="Calibri"/>
          <w:i w:val="1"/>
          <w:smallCaps w:val="0"/>
          <w:u w:val="single"/>
          <w:rtl w:val="0"/>
        </w:rPr>
        <w:t xml:space="preserve">unique</w:t>
      </w:r>
      <w:r w:rsidDel="00000000" w:rsidR="00000000" w:rsidRPr="00000000">
        <w:rPr>
          <w:rFonts w:ascii="Calibri" w:cs="Calibri" w:eastAsia="Calibri" w:hAnsi="Calibri"/>
          <w:smallCaps w:val="0"/>
          <w:rtl w:val="0"/>
        </w:rPr>
        <w:t xml:space="preserve">. </w:t>
        <w:br w:type="textWrapping"/>
        <w:t xml:space="preserve">For example, if the subroutine “SUB_PRINT_ARRAY” starts at x3600, you should name the subroutine “SUB_PRINT_ARRAY_3600” to make it completely unique.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smallCaps w:val="0"/>
          <w:rtl w:val="0"/>
        </w:rPr>
        <w:t xml:space="preserve">Parameters:</w:t>
      </w:r>
      <w:r w:rsidDel="00000000" w:rsidR="00000000" w:rsidRPr="00000000">
        <w:rPr>
          <w:rFonts w:ascii="Calibri" w:cs="Calibri" w:eastAsia="Calibri" w:hAnsi="Calibri"/>
          <w:smallCaps w:val="0"/>
          <w:rtl w:val="0"/>
        </w:rPr>
        <w:t xml:space="preserve"> </w:t>
        <w:br w:type="textWrapping"/>
        <w:t xml:space="preserve">Any parameters that you pass to the subroutine. This is a bit like</w:t>
      </w:r>
      <w:r w:rsidDel="00000000" w:rsidR="00000000" w:rsidRPr="00000000">
        <w:rPr>
          <w:rFonts w:ascii="Calibri" w:cs="Calibri" w:eastAsia="Calibri" w:hAnsi="Calibri"/>
          <w:rtl w:val="0"/>
        </w:rPr>
        <w:t xml:space="preserve"> passing params into a C++ </w:t>
      </w:r>
      <w:r w:rsidDel="00000000" w:rsidR="00000000" w:rsidRPr="00000000">
        <w:rPr>
          <w:rFonts w:ascii="Calibri" w:cs="Calibri" w:eastAsia="Calibri" w:hAnsi="Calibri"/>
          <w:smallCaps w:val="0"/>
          <w:rtl w:val="0"/>
        </w:rPr>
        <w:t xml:space="preserve">function, except </w:t>
      </w:r>
      <w:r w:rsidDel="00000000" w:rsidR="00000000" w:rsidRPr="00000000">
        <w:rPr>
          <w:rFonts w:ascii="Calibri" w:cs="Calibri" w:eastAsia="Calibri" w:hAnsi="Calibri"/>
          <w:rtl w:val="0"/>
        </w:rPr>
        <w:t xml:space="preserve">here</w:t>
      </w:r>
      <w:r w:rsidDel="00000000" w:rsidR="00000000" w:rsidRPr="00000000">
        <w:rPr>
          <w:rFonts w:ascii="Calibri" w:cs="Calibri" w:eastAsia="Calibri" w:hAnsi="Calibri"/>
          <w:smallCaps w:val="0"/>
          <w:rtl w:val="0"/>
        </w:rPr>
        <w:t xml:space="preserve"> you pass them in via specific </w:t>
      </w:r>
      <w:r w:rsidDel="00000000" w:rsidR="00000000" w:rsidRPr="00000000">
        <w:rPr>
          <w:rFonts w:ascii="Calibri" w:cs="Calibri" w:eastAsia="Calibri" w:hAnsi="Calibri"/>
          <w:i w:val="1"/>
          <w:smallCaps w:val="0"/>
          <w:u w:val="single"/>
          <w:rtl w:val="0"/>
        </w:rPr>
        <w:t xml:space="preserve">registers</w:t>
      </w:r>
      <w:r w:rsidDel="00000000" w:rsidR="00000000" w:rsidRPr="00000000">
        <w:rPr>
          <w:rFonts w:ascii="Calibri" w:cs="Calibri" w:eastAsia="Calibri" w:hAnsi="Calibri"/>
          <w:smallCaps w:val="0"/>
          <w:rtl w:val="0"/>
        </w:rPr>
        <w:t xml:space="preserve"> rather than named </w:t>
      </w:r>
      <w:r w:rsidDel="00000000" w:rsidR="00000000" w:rsidRPr="00000000">
        <w:rPr>
          <w:rFonts w:ascii="Calibri" w:cs="Calibri" w:eastAsia="Calibri" w:hAnsi="Calibri"/>
          <w:i w:val="1"/>
          <w:smallCaps w:val="0"/>
          <w:u w:val="single"/>
          <w:rtl w:val="0"/>
        </w:rPr>
        <w:t xml:space="preserve">variables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smallCaps w:val="0"/>
          <w:rtl w:val="0"/>
        </w:rPr>
        <w:t xml:space="preserve">Postcondition:</w:t>
      </w:r>
      <w:r w:rsidDel="00000000" w:rsidR="00000000" w:rsidRPr="00000000">
        <w:rPr>
          <w:rFonts w:ascii="Calibri" w:cs="Calibri" w:eastAsia="Calibri" w:hAnsi="Calibri"/>
          <w:smallCaps w:val="0"/>
          <w:rtl w:val="0"/>
        </w:rPr>
        <w:t xml:space="preserve"> </w:t>
        <w:br w:type="textWrapping"/>
        <w:t xml:space="preserve">What the subroutine actually does so you won’t have to guess later ...</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smallCaps w:val="0"/>
          <w:rtl w:val="0"/>
        </w:rPr>
        <w:t xml:space="preserve">Return Value:</w:t>
      </w:r>
      <w:r w:rsidDel="00000000" w:rsidR="00000000" w:rsidRPr="00000000">
        <w:rPr>
          <w:rFonts w:ascii="Calibri" w:cs="Calibri" w:eastAsia="Calibri" w:hAnsi="Calibri"/>
          <w:smallCaps w:val="0"/>
          <w:rtl w:val="0"/>
        </w:rPr>
        <w:t xml:space="preserve"> </w:t>
        <w:br w:type="textWrapping"/>
        <w:t xml:space="preserve">The register(s) in which the subroutine returns its result (if any). Unlike C++ functions, you can return multiple values from a subroutine, one per register. </w:t>
        <w:br w:type="textWrapping"/>
        <w:t xml:space="preserve">We som</w:t>
      </w:r>
      <w:r w:rsidDel="00000000" w:rsidR="00000000" w:rsidRPr="00000000">
        <w:rPr>
          <w:rFonts w:ascii="Calibri" w:cs="Calibri" w:eastAsia="Calibri" w:hAnsi="Calibri"/>
          <w:rtl w:val="0"/>
        </w:rPr>
        <w:t xml:space="preserve">etimes use this to return both a value and a "success/failure" flag, for instance.</w:t>
      </w:r>
      <w:r w:rsidDel="00000000" w:rsidR="00000000" w:rsidRPr="00000000">
        <w:rPr>
          <w:rFonts w:ascii="Calibri" w:cs="Calibri" w:eastAsia="Calibri" w:hAnsi="Calibri"/>
          <w:smallCaps w:val="0"/>
          <w:rtl w:val="0"/>
        </w:rPr>
        <w:br w:type="textWrapping"/>
        <w:t xml:space="preserve">If you are </w:t>
      </w:r>
      <w:r w:rsidDel="00000000" w:rsidR="00000000" w:rsidRPr="00000000">
        <w:rPr>
          <w:rFonts w:ascii="Calibri" w:cs="Calibri" w:eastAsia="Calibri" w:hAnsi="Calibri"/>
          <w:i w:val="1"/>
          <w:smallCaps w:val="0"/>
          <w:u w:val="single"/>
          <w:rtl w:val="0"/>
        </w:rPr>
        <w:t xml:space="preserve">really</w:t>
      </w:r>
      <w:r w:rsidDel="00000000" w:rsidR="00000000" w:rsidRPr="00000000">
        <w:rPr>
          <w:rFonts w:ascii="Calibri" w:cs="Calibri" w:eastAsia="Calibri" w:hAnsi="Calibri"/>
          <w:smallCaps w:val="0"/>
          <w:rtl w:val="0"/>
        </w:rPr>
        <w:t xml:space="preserve"> careful you can even return a value in </w:t>
      </w:r>
      <w:r w:rsidDel="00000000" w:rsidR="00000000" w:rsidRPr="00000000">
        <w:rPr>
          <w:rFonts w:ascii="Calibri" w:cs="Calibri" w:eastAsia="Calibri" w:hAnsi="Calibri"/>
          <w:rtl w:val="0"/>
        </w:rPr>
        <w:t xml:space="preserve">the same</w:t>
      </w:r>
      <w:r w:rsidDel="00000000" w:rsidR="00000000" w:rsidRPr="00000000">
        <w:rPr>
          <w:rFonts w:ascii="Calibri" w:cs="Calibri" w:eastAsia="Calibri" w:hAnsi="Calibri"/>
          <w:smallCaps w:val="0"/>
          <w:rtl w:val="0"/>
        </w:rPr>
        <w:t xml:space="preserve"> register that was used to pass in a parameter </w:t>
      </w:r>
      <w:r w:rsidDel="00000000" w:rsidR="00000000" w:rsidRPr="00000000">
        <w:rPr>
          <w:rFonts w:ascii="Calibri" w:cs="Calibri" w:eastAsia="Calibri" w:hAnsi="Calibri"/>
          <w:i w:val="1"/>
          <w:smallCaps w:val="0"/>
          <w:rtl w:val="0"/>
        </w:rPr>
        <w:t xml:space="preserve">(but not </w:t>
      </w:r>
      <w:r w:rsidDel="00000000" w:rsidR="00000000" w:rsidRPr="00000000">
        <w:rPr>
          <w:rFonts w:ascii="Calibri" w:cs="Calibri" w:eastAsia="Calibri" w:hAnsi="Calibri"/>
          <w:i w:val="1"/>
          <w:rtl w:val="0"/>
        </w:rPr>
        <w:t xml:space="preserve">until you really know what you're doing</w:t>
      </w:r>
      <w:r w:rsidDel="00000000" w:rsidR="00000000" w:rsidRPr="00000000">
        <w:rPr>
          <w:rFonts w:ascii="Calibri" w:cs="Calibri" w:eastAsia="Calibri" w:hAnsi="Calibri"/>
          <w:i w:val="1"/>
          <w:smallCaps w:val="0"/>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alibri" w:cs="Calibri" w:eastAsia="Calibri" w:hAnsi="Calibri"/>
          <w:b w:val="1"/>
          <w:rtl w:val="0"/>
        </w:rPr>
        <w:t xml:space="preserve">.ORIG value:</w:t>
      </w:r>
      <w:r w:rsidDel="00000000" w:rsidR="00000000" w:rsidRPr="00000000">
        <w:rPr>
          <w:rFonts w:ascii="Calibri" w:cs="Calibri" w:eastAsia="Calibri" w:hAnsi="Calibri"/>
          <w:rtl w:val="0"/>
        </w:rPr>
        <w:t xml:space="preserve"> </w:t>
        <w:br w:type="textWrapping"/>
        <w:t xml:space="preserve">Each subroutine that you write needs to be placed somewhere specific in memory (just like our "main" code which we always locate at x3000). </w:t>
        <w:br w:type="textWrapping"/>
        <w:t xml:space="preserve">A good convention to use is {x3200, x3400, x3600, …} for the {first, second, third, …} subroutine.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Once your header is </w:t>
      </w:r>
      <w:r w:rsidDel="00000000" w:rsidR="00000000" w:rsidRPr="00000000">
        <w:rPr>
          <w:rFonts w:ascii="Calibri" w:cs="Calibri" w:eastAsia="Calibri" w:hAnsi="Calibri"/>
          <w:rtl w:val="0"/>
        </w:rPr>
        <w:t xml:space="preserve">done</w:t>
      </w:r>
      <w:r w:rsidDel="00000000" w:rsidR="00000000" w:rsidRPr="00000000">
        <w:rPr>
          <w:rFonts w:ascii="Calibri" w:cs="Calibri" w:eastAsia="Calibri" w:hAnsi="Calibri"/>
          <w:smallCaps w:val="0"/>
          <w:rtl w:val="0"/>
        </w:rPr>
        <w:t xml:space="preserve">, you can write your subroutine. This is a 4-step process: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b w:val="1"/>
          <w:smallCaps w:val="0"/>
          <w:rtl w:val="0"/>
        </w:rPr>
        <w:t xml:space="preserve">Backing up registers:</w:t>
        <w:br w:type="textWrapping"/>
      </w:r>
      <w:r w:rsidDel="00000000" w:rsidR="00000000" w:rsidRPr="00000000">
        <w:rPr>
          <w:rFonts w:ascii="Calibri" w:cs="Calibri" w:eastAsia="Calibri" w:hAnsi="Calibri"/>
          <w:rtl w:val="0"/>
        </w:rPr>
        <w:t xml:space="preserve">In this step, use the stack (we’ll talk more about this abstract data type later) to backup R7 and any other registers that this subroutine changes </w:t>
      </w:r>
      <w:r w:rsidDel="00000000" w:rsidR="00000000" w:rsidRPr="00000000">
        <w:rPr>
          <w:rFonts w:ascii="Calibri" w:cs="Calibri" w:eastAsia="Calibri" w:hAnsi="Calibri"/>
          <w:u w:val="single"/>
          <w:rtl w:val="0"/>
        </w:rPr>
        <w:t xml:space="preserve">except for registers used for passing in parameters and/or for returning values</w:t>
      </w:r>
      <w:r w:rsidDel="00000000" w:rsidR="00000000" w:rsidRPr="00000000">
        <w:rPr>
          <w:rFonts w:ascii="Calibri" w:cs="Calibri" w:eastAsia="Calibri" w:hAnsi="Calibri"/>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720" w:firstLine="0"/>
        <w:rPr>
          <w:rFonts w:ascii="Calibri" w:cs="Calibri" w:eastAsia="Calibri" w:hAnsi="Calibri"/>
        </w:rPr>
      </w:pPr>
      <w:r w:rsidDel="00000000" w:rsidR="00000000" w:rsidRPr="00000000">
        <w:rPr>
          <w:rFonts w:ascii="Calibri" w:cs="Calibri" w:eastAsia="Calibri" w:hAnsi="Calibri"/>
          <w:rtl w:val="0"/>
        </w:rPr>
        <w:t xml:space="preserve">To back up a register using the stack, for each register use the following pattern:</w:t>
      </w:r>
    </w:p>
    <w:p w:rsidR="00000000" w:rsidDel="00000000" w:rsidP="00000000" w:rsidRDefault="00000000" w:rsidRPr="00000000" w14:paraId="0000003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ind w:left="720" w:firstLine="720"/>
        <w:rPr>
          <w:rFonts w:ascii="Source Code Pro" w:cs="Source Code Pro" w:eastAsia="Source Code Pro" w:hAnsi="Source Code Pro"/>
          <w:color w:val="b9060a"/>
          <w:sz w:val="22"/>
          <w:szCs w:val="22"/>
        </w:rPr>
      </w:pP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p>
    <w:p w:rsidR="00000000" w:rsidDel="00000000" w:rsidP="00000000" w:rsidRDefault="00000000" w:rsidRPr="00000000" w14:paraId="0000003A">
      <w:pPr>
        <w:ind w:left="720" w:firstLine="720"/>
        <w:rPr>
          <w:rFonts w:ascii="Source Code Pro" w:cs="Source Code Pro" w:eastAsia="Source Code Pro" w:hAnsi="Source Code Pro"/>
          <w:color w:val="0f870f"/>
          <w:sz w:val="22"/>
          <w:szCs w:val="22"/>
        </w:rPr>
      </w:pP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Rn</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f870f"/>
          <w:sz w:val="22"/>
          <w:szCs w:val="22"/>
          <w:rtl w:val="0"/>
        </w:rPr>
        <w:t xml:space="preserve">; rn is the modified register r0 - r7</w:t>
      </w:r>
    </w:p>
    <w:p w:rsidR="00000000" w:rsidDel="00000000" w:rsidP="00000000" w:rsidRDefault="00000000" w:rsidRPr="00000000" w14:paraId="0000003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rPr>
      </w:pPr>
      <w:r w:rsidDel="00000000" w:rsidR="00000000" w:rsidRPr="00000000">
        <w:rPr>
          <w:rFonts w:ascii="Calibri" w:cs="Calibri" w:eastAsia="Calibri" w:hAnsi="Calibri"/>
          <w:rtl w:val="0"/>
        </w:rPr>
        <w:t xml:space="preserve">To restore a register using the stack, each register uses the following pattern:</w:t>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720" w:firstLine="0"/>
        <w:rPr>
          <w:rFonts w:ascii="Source Code Pro" w:cs="Source Code Pro" w:eastAsia="Source Code Pro" w:hAnsi="Source Code Pro"/>
          <w:sz w:val="22"/>
          <w:szCs w:val="22"/>
        </w:rPr>
      </w:pPr>
      <w:r w:rsidDel="00000000" w:rsidR="00000000" w:rsidRPr="00000000">
        <w:rPr>
          <w:rFonts w:ascii="Calibri" w:cs="Calibri" w:eastAsia="Calibri" w:hAnsi="Calibri"/>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 rn is the modified register r0 - r7</w:t>
      </w:r>
      <w:r w:rsidDel="00000000" w:rsidR="00000000" w:rsidRPr="00000000">
        <w:rPr>
          <w:rtl w:val="0"/>
        </w:rPr>
      </w:r>
    </w:p>
    <w:p w:rsidR="00000000" w:rsidDel="00000000" w:rsidP="00000000" w:rsidRDefault="00000000" w:rsidRPr="00000000" w14:paraId="0000003F">
      <w:pPr>
        <w:ind w:left="720" w:firstLine="72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rPr>
      </w:pPr>
      <w:r w:rsidDel="00000000" w:rsidR="00000000" w:rsidRPr="00000000">
        <w:rPr>
          <w:rFonts w:ascii="Calibri" w:cs="Calibri" w:eastAsia="Calibri" w:hAnsi="Calibri"/>
          <w:rtl w:val="0"/>
        </w:rPr>
        <w:t xml:space="preserve">For multiple registers, you must always restore registers in the opposite order they were backed up. For example, the following code snippet backs up and restores registers R7 and R1.</w:t>
      </w:r>
    </w:p>
    <w:p w:rsidR="00000000" w:rsidDel="00000000" w:rsidP="00000000" w:rsidRDefault="00000000" w:rsidRPr="00000000" w14:paraId="0000004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720" w:firstLine="0"/>
        <w:rPr>
          <w:rFonts w:ascii="Source Code Pro" w:cs="Source Code Pro" w:eastAsia="Source Code Pro" w:hAnsi="Source Code Pro"/>
          <w:sz w:val="22"/>
          <w:szCs w:val="22"/>
        </w:rPr>
      </w:pPr>
      <w:r w:rsidDel="00000000" w:rsidR="00000000" w:rsidRPr="00000000">
        <w:rPr>
          <w:rFonts w:ascii="Calibri" w:cs="Calibri" w:eastAsia="Calibri" w:hAnsi="Calibri"/>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4">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R7</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5">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6">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STR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7">
      <w:pPr>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8">
      <w:pPr>
        <w:ind w:left="720" w:firstLine="0"/>
        <w:rPr>
          <w:rFonts w:ascii="Source Code Pro" w:cs="Source Code Pro" w:eastAsia="Source Code Pro" w:hAnsi="Source Code Pro"/>
          <w:color w:val="0f870f"/>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f870f"/>
          <w:sz w:val="22"/>
          <w:szCs w:val="22"/>
          <w:rtl w:val="0"/>
        </w:rPr>
        <w:t xml:space="preserve">; Subroutine code in between</w:t>
      </w:r>
    </w:p>
    <w:p w:rsidR="00000000" w:rsidDel="00000000" w:rsidP="00000000" w:rsidRDefault="00000000" w:rsidRPr="00000000" w14:paraId="00000049">
      <w:pPr>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A">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R1</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B">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C">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LDR</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R7</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#0</w:t>
      </w:r>
      <w:r w:rsidDel="00000000" w:rsidR="00000000" w:rsidRPr="00000000">
        <w:rPr>
          <w:rtl w:val="0"/>
        </w:rPr>
      </w:r>
    </w:p>
    <w:p w:rsidR="00000000" w:rsidDel="00000000" w:rsidP="00000000" w:rsidRDefault="00000000" w:rsidRPr="00000000" w14:paraId="0000004D">
      <w:pPr>
        <w:ind w:left="720" w:firstLine="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ab/>
      </w:r>
      <w:r w:rsidDel="00000000" w:rsidR="00000000" w:rsidRPr="00000000">
        <w:rPr>
          <w:rFonts w:ascii="Source Code Pro" w:cs="Source Code Pro" w:eastAsia="Source Code Pro" w:hAnsi="Source Code Pro"/>
          <w:color w:val="0000ff"/>
          <w:sz w:val="22"/>
          <w:szCs w:val="22"/>
          <w:rtl w:val="0"/>
        </w:rPr>
        <w:t xml:space="preserve">ADD</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0f870f"/>
          <w:sz w:val="22"/>
          <w:szCs w:val="22"/>
          <w:rtl w:val="0"/>
        </w:rPr>
        <w:t xml:space="preserve">R6</w:t>
      </w:r>
      <w:r w:rsidDel="00000000" w:rsidR="00000000" w:rsidRPr="00000000">
        <w:rPr>
          <w:rFonts w:ascii="Source Code Pro" w:cs="Source Code Pro" w:eastAsia="Source Code Pro" w:hAnsi="Source Code Pro"/>
          <w:sz w:val="22"/>
          <w:szCs w:val="22"/>
          <w:rtl w:val="0"/>
        </w:rPr>
        <w:t xml:space="preserve">, </w:t>
      </w:r>
      <w:r w:rsidDel="00000000" w:rsidR="00000000" w:rsidRPr="00000000">
        <w:rPr>
          <w:rFonts w:ascii="Source Code Pro" w:cs="Source Code Pro" w:eastAsia="Source Code Pro" w:hAnsi="Source Code Pro"/>
          <w:color w:val="b9060a"/>
          <w:sz w:val="22"/>
          <w:szCs w:val="22"/>
          <w:rtl w:val="0"/>
        </w:rPr>
        <w:t xml:space="preserve">#1</w:t>
      </w:r>
      <w:r w:rsidDel="00000000" w:rsidR="00000000" w:rsidRPr="00000000">
        <w:rPr>
          <w:rtl w:val="0"/>
        </w:rPr>
      </w:r>
    </w:p>
    <w:p w:rsidR="00000000" w:rsidDel="00000000" w:rsidP="00000000" w:rsidRDefault="00000000" w:rsidRPr="00000000" w14:paraId="0000004E">
      <w:pPr>
        <w:ind w:left="720" w:firstLine="0"/>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i w:val="1"/>
        </w:rPr>
      </w:pPr>
      <w:r w:rsidDel="00000000" w:rsidR="00000000" w:rsidRPr="00000000">
        <w:rPr>
          <w:rFonts w:ascii="Calibri" w:cs="Calibri" w:eastAsia="Calibri" w:hAnsi="Calibri"/>
          <w:b w:val="1"/>
          <w:rtl w:val="0"/>
        </w:rPr>
        <w:t xml:space="preserve">Warning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do not use R6 anywhere else in your code except to back up and restore registers at the beginning and end of your subroutines.</w:t>
      </w:r>
    </w:p>
    <w:p w:rsidR="00000000" w:rsidDel="00000000" w:rsidP="00000000" w:rsidRDefault="00000000" w:rsidRPr="00000000" w14:paraId="00000050">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You </w:t>
      </w:r>
      <w:r w:rsidDel="00000000" w:rsidR="00000000" w:rsidRPr="00000000">
        <w:rPr>
          <w:rFonts w:ascii="Calibri" w:cs="Calibri" w:eastAsia="Calibri" w:hAnsi="Calibri"/>
          <w:b w:val="1"/>
          <w:i w:val="1"/>
          <w:u w:val="single"/>
          <w:rtl w:val="0"/>
        </w:rPr>
        <w:t xml:space="preserve">must always</w:t>
      </w:r>
      <w:r w:rsidDel="00000000" w:rsidR="00000000" w:rsidRPr="00000000">
        <w:rPr>
          <w:rFonts w:ascii="Calibri" w:cs="Calibri" w:eastAsia="Calibri" w:hAnsi="Calibri"/>
          <w:i w:val="1"/>
          <w:rtl w:val="0"/>
        </w:rPr>
        <w:t xml:space="preserve"> backup R7 because - as we will see below - R7 stores the return address (the address of the instruction following the invocation).</w:t>
      </w:r>
    </w:p>
    <w:p w:rsidR="00000000" w:rsidDel="00000000" w:rsidP="00000000" w:rsidRDefault="00000000" w:rsidRPr="00000000" w14:paraId="00000051">
      <w:pPr>
        <w:ind w:left="720" w:firstLine="0"/>
        <w:rPr>
          <w:rFonts w:ascii="Calibri" w:cs="Calibri" w:eastAsia="Calibri" w:hAnsi="Calibri"/>
          <w:i w:val="1"/>
        </w:rPr>
      </w:pPr>
      <w:r w:rsidDel="00000000" w:rsidR="00000000" w:rsidRPr="00000000">
        <w:rPr>
          <w:rFonts w:ascii="Calibri" w:cs="Calibri" w:eastAsia="Calibri" w:hAnsi="Calibri"/>
          <w:b w:val="1"/>
          <w:i w:val="1"/>
          <w:rtl w:val="0"/>
        </w:rPr>
        <w:t xml:space="preserve">NOTE: </w:t>
      </w:r>
      <w:r w:rsidDel="00000000" w:rsidR="00000000" w:rsidRPr="00000000">
        <w:rPr>
          <w:rFonts w:ascii="Calibri" w:cs="Calibri" w:eastAsia="Calibri" w:hAnsi="Calibri"/>
          <w:i w:val="1"/>
          <w:rtl w:val="0"/>
        </w:rPr>
        <w:t xml:space="preserve">The BIOS routines (TRAP instructions) are themselves subroutines, and therefore also use R7 to store their return address. So if you use, say, OUT inside your subroutine, and you haven’t backed up your own subroutine’s R7, the BIOS routine will overwrite R7, and you will be trapped forever at the bottom of a black hole, unable to return home!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b w:val="1"/>
          <w:smallCaps w:val="0"/>
          <w:rtl w:val="0"/>
        </w:rPr>
        <w:t xml:space="preserve">Write your subroutine code:</w:t>
        <w:br w:type="textWrapping"/>
      </w:r>
      <w:r w:rsidDel="00000000" w:rsidR="00000000" w:rsidRPr="00000000">
        <w:rPr>
          <w:rFonts w:ascii="Calibri" w:cs="Calibri" w:eastAsia="Calibri" w:hAnsi="Calibri"/>
          <w:smallCaps w:val="0"/>
          <w:rtl w:val="0"/>
        </w:rPr>
        <w:t xml:space="preserve">Write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mallCaps w:val="0"/>
          <w:rtl w:val="0"/>
        </w:rPr>
        <w:t xml:space="preserve">code </w:t>
      </w:r>
      <w:r w:rsidDel="00000000" w:rsidR="00000000" w:rsidRPr="00000000">
        <w:rPr>
          <w:rFonts w:ascii="Calibri" w:cs="Calibri" w:eastAsia="Calibri" w:hAnsi="Calibri"/>
          <w:rtl w:val="0"/>
        </w:rPr>
        <w:t xml:space="preserve">to have</w:t>
      </w:r>
      <w:r w:rsidDel="00000000" w:rsidR="00000000" w:rsidRPr="00000000">
        <w:rPr>
          <w:rFonts w:ascii="Calibri" w:cs="Calibri" w:eastAsia="Calibri" w:hAnsi="Calibri"/>
          <w:smallCaps w:val="0"/>
          <w:rtl w:val="0"/>
        </w:rPr>
        <w:t xml:space="preserve"> the subroutine do its thing.</w:t>
        <w:br w:type="textWrapping"/>
      </w: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i w:val="1"/>
          <w:smallCaps w:val="0"/>
          <w:rtl w:val="0"/>
        </w:rPr>
        <w:t xml:space="preserve">ll prompts &amp; error messages relating to the subroutine should be part of the subroutine - so, for instance, if a subroutine takes </w:t>
      </w:r>
      <w:r w:rsidDel="00000000" w:rsidR="00000000" w:rsidRPr="00000000">
        <w:rPr>
          <w:rFonts w:ascii="Calibri" w:cs="Calibri" w:eastAsia="Calibri" w:hAnsi="Calibri"/>
          <w:i w:val="1"/>
          <w:rtl w:val="0"/>
        </w:rPr>
        <w:t xml:space="preserve">input </w:t>
      </w:r>
      <w:r w:rsidDel="00000000" w:rsidR="00000000" w:rsidRPr="00000000">
        <w:rPr>
          <w:rFonts w:ascii="Calibri" w:cs="Calibri" w:eastAsia="Calibri" w:hAnsi="Calibri"/>
          <w:i w:val="1"/>
          <w:smallCaps w:val="0"/>
          <w:rtl w:val="0"/>
        </w:rPr>
        <w:t xml:space="preserve">from the user, the corresponding prompt must be in the subroutine data block, </w:t>
      </w:r>
      <w:r w:rsidDel="00000000" w:rsidR="00000000" w:rsidRPr="00000000">
        <w:rPr>
          <w:rFonts w:ascii="Calibri" w:cs="Calibri" w:eastAsia="Calibri" w:hAnsi="Calibri"/>
          <w:i w:val="1"/>
          <w:smallCaps w:val="0"/>
          <w:u w:val="single"/>
          <w:rtl w:val="0"/>
        </w:rPr>
        <w:t xml:space="preserve">not</w:t>
      </w:r>
      <w:r w:rsidDel="00000000" w:rsidR="00000000" w:rsidRPr="00000000">
        <w:rPr>
          <w:rFonts w:ascii="Calibri" w:cs="Calibri" w:eastAsia="Calibri" w:hAnsi="Calibri"/>
          <w:i w:val="1"/>
          <w:smallCaps w:val="0"/>
          <w:rtl w:val="0"/>
        </w:rPr>
        <w:t xml:space="preserve"> in "main" where the subroutine is invoked.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mallCaps w:val="0"/>
          <w:u w:val="none"/>
        </w:rPr>
      </w:pPr>
      <w:r w:rsidDel="00000000" w:rsidR="00000000" w:rsidRPr="00000000">
        <w:rPr>
          <w:rFonts w:ascii="Calibri" w:cs="Calibri" w:eastAsia="Calibri" w:hAnsi="Calibri"/>
          <w:b w:val="1"/>
          <w:smallCaps w:val="0"/>
          <w:rtl w:val="0"/>
        </w:rPr>
        <w:t xml:space="preserve">Restore registers:</w:t>
      </w:r>
      <w:r w:rsidDel="00000000" w:rsidR="00000000" w:rsidRPr="00000000">
        <w:rPr>
          <w:rFonts w:ascii="Calibri" w:cs="Calibri" w:eastAsia="Calibri" w:hAnsi="Calibri"/>
          <w:smallCaps w:val="0"/>
          <w:rtl w:val="0"/>
        </w:rPr>
        <w:br w:type="textWrapping"/>
        <w:t xml:space="preserve">In this step, use LDR to restore the registers that you backed up in step 1.</w:t>
        <w:br w:type="textWrapping"/>
        <w:t xml:space="preserve">Remember to </w:t>
      </w:r>
      <w:r w:rsidDel="00000000" w:rsidR="00000000" w:rsidRPr="00000000">
        <w:rPr>
          <w:rFonts w:ascii="Calibri" w:cs="Calibri" w:eastAsia="Calibri" w:hAnsi="Calibri"/>
          <w:i w:val="1"/>
          <w:smallCaps w:val="0"/>
          <w:u w:val="single"/>
          <w:rtl w:val="0"/>
        </w:rPr>
        <w:t xml:space="preserve">always</w:t>
      </w:r>
      <w:r w:rsidDel="00000000" w:rsidR="00000000" w:rsidRPr="00000000">
        <w:rPr>
          <w:rFonts w:ascii="Calibri" w:cs="Calibri" w:eastAsia="Calibri" w:hAnsi="Calibri"/>
          <w:smallCaps w:val="0"/>
          <w:rtl w:val="0"/>
        </w:rPr>
        <w:t xml:space="preserve"> backup/restore R7.</w:t>
        <w:br w:type="textWrapping"/>
        <w:t xml:space="preserve">Remember to </w:t>
      </w:r>
      <w:r w:rsidDel="00000000" w:rsidR="00000000" w:rsidRPr="00000000">
        <w:rPr>
          <w:rFonts w:ascii="Calibri" w:cs="Calibri" w:eastAsia="Calibri" w:hAnsi="Calibri"/>
          <w:i w:val="1"/>
          <w:smallCaps w:val="0"/>
          <w:u w:val="single"/>
          <w:rtl w:val="0"/>
        </w:rPr>
        <w:t xml:space="preserve">never</w:t>
      </w:r>
      <w:r w:rsidDel="00000000" w:rsidR="00000000" w:rsidRPr="00000000">
        <w:rPr>
          <w:rFonts w:ascii="Calibri" w:cs="Calibri" w:eastAsia="Calibri" w:hAnsi="Calibri"/>
          <w:smallCaps w:val="0"/>
          <w:rtl w:val="0"/>
        </w:rPr>
        <w:t xml:space="preserve"> backup/restore register(s) that contain your Return Value(s).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b w:val="1"/>
          <w:smallCaps w:val="0"/>
          <w:rtl w:val="0"/>
        </w:rPr>
        <w:t xml:space="preserve">Return:</w:t>
        <w:br w:type="textWrapping"/>
      </w:r>
      <w:r w:rsidDel="00000000" w:rsidR="00000000" w:rsidRPr="00000000">
        <w:rPr>
          <w:rFonts w:ascii="Calibri" w:cs="Calibri" w:eastAsia="Calibri" w:hAnsi="Calibri"/>
          <w:smallCaps w:val="0"/>
          <w:rtl w:val="0"/>
        </w:rPr>
        <w:t xml:space="preserve">Use the RET instruction to return to where you came from</w:t>
      </w:r>
      <w:r w:rsidDel="00000000" w:rsidR="00000000" w:rsidRPr="00000000">
        <w:rPr>
          <w:rFonts w:ascii="Calibri" w:cs="Calibri" w:eastAsia="Calibri" w:hAnsi="Calibri"/>
          <w:rtl w:val="0"/>
        </w:rPr>
        <w:t xml:space="preserve"> - a bit like return in C++</w:t>
        <w:br w:type="textWrapping"/>
      </w:r>
      <w:r w:rsidDel="00000000" w:rsidR="00000000" w:rsidRPr="00000000">
        <w:rPr>
          <w:rFonts w:ascii="Calibri" w:cs="Calibri" w:eastAsia="Calibri" w:hAnsi="Calibri"/>
          <w:i w:val="1"/>
          <w:rtl w:val="0"/>
        </w:rPr>
        <w:t xml:space="preserve">(RET is not a separate LC3 instruction - it is just an alias for </w:t>
      </w:r>
      <w:r w:rsidDel="00000000" w:rsidR="00000000" w:rsidRPr="00000000">
        <w:rPr>
          <w:rFonts w:ascii="Calibri" w:cs="Calibri" w:eastAsia="Calibri" w:hAnsi="Calibri"/>
          <w:b w:val="1"/>
          <w:i w:val="1"/>
          <w:rtl w:val="0"/>
        </w:rPr>
        <w:t xml:space="preserve">JMP R7</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u w:val="single"/>
        </w:rPr>
      </w:pPr>
      <w:r w:rsidDel="00000000" w:rsidR="00000000" w:rsidRPr="00000000">
        <w:rPr>
          <w:rFonts w:ascii="Calibri" w:cs="Calibri" w:eastAsia="Calibri" w:hAnsi="Calibri"/>
          <w:b w:val="1"/>
          <w:smallCaps w:val="0"/>
          <w:u w:val="single"/>
          <w:rtl w:val="0"/>
        </w:rPr>
        <w:t xml:space="preserve">Reminder about Register Transfer Notation:</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Rn = a register</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(Rn) = the contents of that register</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Mem[ some </w:t>
      </w:r>
      <w:r w:rsidDel="00000000" w:rsidR="00000000" w:rsidRPr="00000000">
        <w:rPr>
          <w:rFonts w:ascii="Calibri" w:cs="Calibri" w:eastAsia="Calibri" w:hAnsi="Calibri"/>
          <w:rtl w:val="0"/>
        </w:rPr>
        <w:t xml:space="preserve">address </w:t>
      </w:r>
      <w:r w:rsidDel="00000000" w:rsidR="00000000" w:rsidRPr="00000000">
        <w:rPr>
          <w:rFonts w:ascii="Calibri" w:cs="Calibri" w:eastAsia="Calibri" w:hAnsi="Calibri"/>
          <w:smallCaps w:val="0"/>
          <w:rtl w:val="0"/>
        </w:rPr>
        <w:t xml:space="preserve">] = the contents of the specified memory address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a &lt;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mallCaps w:val="0"/>
          <w:rtl w:val="0"/>
        </w:rPr>
        <w:t xml:space="preserve"> b  =   transfer (i.e. copy)  the </w:t>
      </w:r>
      <w:r w:rsidDel="00000000" w:rsidR="00000000" w:rsidRPr="00000000">
        <w:rPr>
          <w:rFonts w:ascii="Calibri" w:cs="Calibri" w:eastAsia="Calibri" w:hAnsi="Calibri"/>
          <w:i w:val="1"/>
          <w:smallCaps w:val="0"/>
          <w:u w:val="single"/>
          <w:rtl w:val="0"/>
        </w:rPr>
        <w:t xml:space="preserve">value</w:t>
      </w:r>
      <w:r w:rsidDel="00000000" w:rsidR="00000000" w:rsidRPr="00000000">
        <w:rPr>
          <w:rFonts w:ascii="Calibri" w:cs="Calibri" w:eastAsia="Calibri" w:hAnsi="Calibri"/>
          <w:smallCaps w:val="0"/>
          <w:rtl w:val="0"/>
        </w:rPr>
        <w:t xml:space="preserve"> b to the </w:t>
      </w:r>
      <w:r w:rsidDel="00000000" w:rsidR="00000000" w:rsidRPr="00000000">
        <w:rPr>
          <w:rFonts w:ascii="Calibri" w:cs="Calibri" w:eastAsia="Calibri" w:hAnsi="Calibri"/>
          <w:i w:val="1"/>
          <w:smallCaps w:val="0"/>
          <w:u w:val="single"/>
          <w:rtl w:val="0"/>
        </w:rPr>
        <w:t xml:space="preserve">location</w:t>
      </w:r>
      <w:r w:rsidDel="00000000" w:rsidR="00000000" w:rsidRPr="00000000">
        <w:rPr>
          <w:rFonts w:ascii="Calibri" w:cs="Calibri" w:eastAsia="Calibri" w:hAnsi="Calibri"/>
          <w:smallCaps w:val="0"/>
          <w:rtl w:val="0"/>
        </w:rPr>
        <w:t xml:space="preserve"> a.</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4"/>
          <w:szCs w:val="24"/>
        </w:rPr>
      </w:pPr>
      <w:r w:rsidDel="00000000" w:rsidR="00000000" w:rsidRPr="00000000">
        <w:rPr>
          <w:rFonts w:ascii="Calibri" w:cs="Calibri" w:eastAsia="Calibri" w:hAnsi="Calibri"/>
          <w:rtl w:val="0"/>
        </w:rPr>
        <w:t xml:space="preserve">R5 &lt;-- (R4) means "copy the contents of Register 4 to Register 5, overwriting any previous contents of Register 5" - e.g.      </w:t>
      </w:r>
      <w:r w:rsidDel="00000000" w:rsidR="00000000" w:rsidRPr="00000000">
        <w:rPr>
          <w:rFonts w:ascii="Consolas" w:cs="Consolas" w:eastAsia="Consolas" w:hAnsi="Consolas"/>
          <w:rtl w:val="0"/>
        </w:rPr>
        <w:t xml:space="preserve">ADD R5, R4, #0</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sz w:val="24"/>
          <w:szCs w:val="24"/>
        </w:rPr>
      </w:pPr>
      <w:r w:rsidDel="00000000" w:rsidR="00000000" w:rsidRPr="00000000">
        <w:rPr>
          <w:rFonts w:ascii="Calibri" w:cs="Calibri" w:eastAsia="Calibri" w:hAnsi="Calibri"/>
          <w:smallCaps w:val="0"/>
          <w:rtl w:val="0"/>
        </w:rPr>
        <w:t xml:space="preserve">Mem[ xA400 ] &lt;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mallCaps w:val="0"/>
          <w:rtl w:val="0"/>
        </w:rPr>
        <w:t xml:space="preserve"> Mem[ (R3) ] </w:t>
        <w:br w:type="textWrapping"/>
        <w:t xml:space="preserve">means “obtain the value stored in R3 and treat it as a memory address; obtain the </w:t>
      </w:r>
      <w:r w:rsidDel="00000000" w:rsidR="00000000" w:rsidRPr="00000000">
        <w:rPr>
          <w:rFonts w:ascii="Calibri" w:cs="Calibri" w:eastAsia="Calibri" w:hAnsi="Calibri"/>
          <w:i w:val="1"/>
          <w:smallCaps w:val="0"/>
          <w:rtl w:val="0"/>
        </w:rPr>
        <w:t xml:space="preserve">value stored at that address</w:t>
      </w:r>
      <w:r w:rsidDel="00000000" w:rsidR="00000000" w:rsidRPr="00000000">
        <w:rPr>
          <w:rFonts w:ascii="Calibri" w:cs="Calibri" w:eastAsia="Calibri" w:hAnsi="Calibri"/>
          <w:smallCaps w:val="0"/>
          <w:rtl w:val="0"/>
        </w:rPr>
        <w:t xml:space="preserve">; copy that </w:t>
      </w:r>
      <w:r w:rsidDel="00000000" w:rsidR="00000000" w:rsidRPr="00000000">
        <w:rPr>
          <w:rFonts w:ascii="Calibri" w:cs="Calibri" w:eastAsia="Calibri" w:hAnsi="Calibri"/>
          <w:i w:val="1"/>
          <w:smallCaps w:val="0"/>
          <w:u w:val="single"/>
          <w:rtl w:val="0"/>
        </w:rPr>
        <w:t xml:space="preserve">value</w:t>
      </w:r>
      <w:r w:rsidDel="00000000" w:rsidR="00000000" w:rsidRPr="00000000">
        <w:rPr>
          <w:rFonts w:ascii="Calibri" w:cs="Calibri" w:eastAsia="Calibri" w:hAnsi="Calibri"/>
          <w:smallCaps w:val="0"/>
          <w:rtl w:val="0"/>
        </w:rPr>
        <w:t xml:space="preserve"> into memory at the </w:t>
      </w:r>
      <w:r w:rsidDel="00000000" w:rsidR="00000000" w:rsidRPr="00000000">
        <w:rPr>
          <w:rFonts w:ascii="Calibri" w:cs="Calibri" w:eastAsia="Calibri" w:hAnsi="Calibri"/>
          <w:i w:val="1"/>
          <w:smallCaps w:val="0"/>
          <w:u w:val="single"/>
          <w:rtl w:val="0"/>
        </w:rPr>
        <w:t xml:space="preserve">address</w:t>
      </w:r>
      <w:r w:rsidDel="00000000" w:rsidR="00000000" w:rsidRPr="00000000">
        <w:rPr>
          <w:rFonts w:ascii="Calibri" w:cs="Calibri" w:eastAsia="Calibri" w:hAnsi="Calibri"/>
          <w:smallCaps w:val="0"/>
          <w:rtl w:val="0"/>
        </w:rPr>
        <w:t xml:space="preserve"> xA400.</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Invoking a subroutine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rtl w:val="0"/>
        </w:rPr>
        <w:t xml:space="preserve">This is a bit like a function call in C++ </w:t>
      </w:r>
      <w:r w:rsidDel="00000000" w:rsidR="00000000" w:rsidRPr="00000000">
        <w:rPr>
          <w:rFonts w:ascii="Calibri" w:cs="Calibri" w:eastAsia="Calibri" w:hAnsi="Calibri"/>
          <w:i w:val="1"/>
          <w:rtl w:val="0"/>
        </w:rPr>
        <w:t xml:space="preserve">(except you have to take care of all the details yourself!)</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b w:val="1"/>
          <w:rtl w:val="0"/>
        </w:rPr>
        <w:t xml:space="preserve">JSR and JSRR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(two versions of the same instruction, differing only in their memory addressing modes)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onsolas" w:cs="Consolas" w:eastAsia="Consolas" w:hAnsi="Consolas"/>
          <w:b w:val="1"/>
          <w:u w:val="single"/>
          <w:rtl w:val="0"/>
        </w:rPr>
        <w:t xml:space="preserve">JSR label</w:t>
      </w:r>
      <w:r w:rsidDel="00000000" w:rsidR="00000000" w:rsidRPr="00000000">
        <w:rPr>
          <w:rFonts w:ascii="Calibri" w:cs="Calibri" w:eastAsia="Calibri" w:hAnsi="Calibri"/>
          <w:rtl w:val="0"/>
        </w:rPr>
        <w:t xml:space="preserve"> works just like BRnzp - i.e. it </w:t>
      </w:r>
      <w:r w:rsidDel="00000000" w:rsidR="00000000" w:rsidRPr="00000000">
        <w:rPr>
          <w:rFonts w:ascii="Calibri" w:cs="Calibri" w:eastAsia="Calibri" w:hAnsi="Calibri"/>
          <w:i w:val="1"/>
          <w:u w:val="single"/>
          <w:rtl w:val="0"/>
        </w:rPr>
        <w:t xml:space="preserve">unconditionally</w:t>
      </w:r>
      <w:r w:rsidDel="00000000" w:rsidR="00000000" w:rsidRPr="00000000">
        <w:rPr>
          <w:rFonts w:ascii="Calibri" w:cs="Calibri" w:eastAsia="Calibri" w:hAnsi="Calibri"/>
          <w:rtl w:val="0"/>
        </w:rPr>
        <w:t xml:space="preserve"> transfers control to the instruction at label;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onsolas" w:cs="Consolas" w:eastAsia="Consolas" w:hAnsi="Consolas"/>
          <w:b w:val="1"/>
          <w:u w:val="single"/>
          <w:rtl w:val="0"/>
        </w:rPr>
        <w:t xml:space="preserve">JSRR R5</w:t>
      </w:r>
      <w:r w:rsidDel="00000000" w:rsidR="00000000" w:rsidRPr="00000000">
        <w:rPr>
          <w:rFonts w:ascii="Calibri" w:cs="Calibri" w:eastAsia="Calibri" w:hAnsi="Calibri"/>
          <w:rtl w:val="0"/>
        </w:rPr>
        <w:t xml:space="preserve"> works just like JMP - i.e. it transfers control to the instruction located at the address stored in R6, known as the </w:t>
      </w:r>
      <w:r w:rsidDel="00000000" w:rsidR="00000000" w:rsidRPr="00000000">
        <w:rPr>
          <w:rFonts w:ascii="Calibri" w:cs="Calibri" w:eastAsia="Calibri" w:hAnsi="Calibri"/>
          <w:i w:val="1"/>
          <w:rtl w:val="0"/>
        </w:rPr>
        <w:t xml:space="preserve">base register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(you can use any register for this, but we standardize on R5)</w:t>
      </w: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b w:val="1"/>
          <w:i w:val="1"/>
          <w:rtl w:val="0"/>
        </w:rPr>
        <w:t xml:space="preserve">However, there is one very big difference between JSR/JSRR and BR/JMP:</w:t>
      </w:r>
      <w:r w:rsidDel="00000000" w:rsidR="00000000" w:rsidRPr="00000000">
        <w:rPr>
          <w:rFonts w:ascii="Calibri" w:cs="Calibri" w:eastAsia="Calibri" w:hAnsi="Calibri"/>
          <w:rtl w:val="0"/>
        </w:rPr>
        <w:t xml:space="preserve"> </w:t>
        <w:br w:type="textWrapping"/>
        <w:t xml:space="preserve">Before JSR/JSRR transfers control, the address of the next instruction is stored in </w:t>
      </w:r>
      <w:r w:rsidDel="00000000" w:rsidR="00000000" w:rsidRPr="00000000">
        <w:rPr>
          <w:rFonts w:ascii="Calibri" w:cs="Calibri" w:eastAsia="Calibri" w:hAnsi="Calibri"/>
          <w:b w:val="1"/>
          <w:rtl w:val="0"/>
        </w:rPr>
        <w:t xml:space="preserve">R7</w:t>
      </w:r>
      <w:r w:rsidDel="00000000" w:rsidR="00000000" w:rsidRPr="00000000">
        <w:rPr>
          <w:rFonts w:ascii="Calibri" w:cs="Calibri" w:eastAsia="Calibri" w:hAnsi="Calibri"/>
          <w:rtl w:val="0"/>
        </w:rPr>
        <w:t xml:space="preserve">.</w:t>
        <w:br w:type="textWrapping"/>
        <w:t xml:space="preserve">At the end of the subroutine, RET (= JMP R7) transfers control back to "main"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b w:val="1"/>
          <w:rtl w:val="0"/>
        </w:rPr>
        <w:t xml:space="preserve">JSRR</w:t>
      </w:r>
      <w:r w:rsidDel="00000000" w:rsidR="00000000" w:rsidRPr="00000000">
        <w:rPr>
          <w:rFonts w:ascii="Calibri" w:cs="Calibri" w:eastAsia="Calibri" w:hAnsi="Calibri"/>
          <w:rtl w:val="0"/>
        </w:rPr>
        <w:t xml:space="preserve"> requires that we first load the subroutine address in a BaseRegister, via a pointer </w:t>
      </w:r>
      <w:r w:rsidDel="00000000" w:rsidR="00000000" w:rsidRPr="00000000">
        <w:rPr>
          <w:rFonts w:ascii="Calibri" w:cs="Calibri" w:eastAsia="Calibri" w:hAnsi="Calibri"/>
          <w:i w:val="1"/>
          <w:rtl w:val="0"/>
        </w:rPr>
        <w:t xml:space="preserve">(the same techniques we used to set up arrays in lab 4: LD into R6 from local data SUB_PTR)</w: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Example Code: Yay!!!</w:t>
      </w:r>
    </w:p>
    <w:p w:rsidR="00000000" w:rsidDel="00000000" w:rsidP="00000000" w:rsidRDefault="00000000" w:rsidRPr="00000000" w14:paraId="0000006C">
      <w:pPr>
        <w:pageBreakBefore w:val="0"/>
        <w:rPr>
          <w:rFonts w:ascii="Calibri" w:cs="Calibri" w:eastAsia="Calibri" w:hAnsi="Calibri"/>
        </w:rPr>
      </w:pPr>
      <w:r w:rsidDel="00000000" w:rsidR="00000000" w:rsidRPr="00000000">
        <w:rPr>
          <w:rFonts w:ascii="Calibri" w:cs="Calibri" w:eastAsia="Calibri" w:hAnsi="Calibri"/>
          <w:rtl w:val="0"/>
        </w:rPr>
        <w:t xml:space="preserve">Here is an example that calls a really short subroutine that takes the 2's complement of (R1).</w:t>
        <w:br w:type="textWrapping"/>
        <w:t xml:space="preserve">This is a </w:t>
      </w:r>
      <w:r w:rsidDel="00000000" w:rsidR="00000000" w:rsidRPr="00000000">
        <w:rPr>
          <w:rFonts w:ascii="Calibri" w:cs="Calibri" w:eastAsia="Calibri" w:hAnsi="Calibri"/>
          <w:u w:val="single"/>
          <w:rtl w:val="0"/>
        </w:rPr>
        <w:t xml:space="preserve">single file</w:t>
      </w:r>
      <w:r w:rsidDel="00000000" w:rsidR="00000000" w:rsidRPr="00000000">
        <w:rPr>
          <w:rFonts w:ascii="Calibri" w:cs="Calibri" w:eastAsia="Calibri" w:hAnsi="Calibri"/>
          <w:rtl w:val="0"/>
        </w:rPr>
        <w:t xml:space="preserve">, with single .END, containing both </w:t>
      </w:r>
      <w:r w:rsidDel="00000000" w:rsidR="00000000" w:rsidRPr="00000000">
        <w:rPr>
          <w:rFonts w:ascii="Calibri" w:cs="Calibri" w:eastAsia="Calibri" w:hAnsi="Calibri"/>
          <w:u w:val="single"/>
          <w:rtl w:val="0"/>
        </w:rPr>
        <w:t xml:space="preserve">main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u w:val="single"/>
          <w:rtl w:val="0"/>
        </w:rPr>
        <w:t xml:space="preserve">subroutine</w:t>
      </w:r>
      <w:r w:rsidDel="00000000" w:rsidR="00000000" w:rsidRPr="00000000">
        <w:rPr>
          <w:rFonts w:ascii="Calibri" w:cs="Calibri" w:eastAsia="Calibri" w:hAnsi="Calibri"/>
          <w:rtl w:val="0"/>
        </w:rPr>
        <w:t xml:space="preserve">, each with its own .ORIG</w:t>
      </w:r>
    </w:p>
    <w:p w:rsidR="00000000" w:rsidDel="00000000" w:rsidP="00000000" w:rsidRDefault="00000000" w:rsidRPr="00000000" w14:paraId="0000006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F">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76875" cy="891513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6875" cy="891513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widowControl w:val="1"/>
        <w:spacing w:line="288"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3.1   Exercises</w:t>
      </w:r>
    </w:p>
    <w:p w:rsidR="00000000" w:rsidDel="00000000" w:rsidP="00000000" w:rsidRDefault="00000000" w:rsidRPr="00000000" w14:paraId="00000071">
      <w:pPr>
        <w:pageBreakBefore w:val="0"/>
        <w:tabs>
          <w:tab w:val="left" w:leader="none" w:pos="2295"/>
        </w:tabs>
        <w:rPr>
          <w:rFonts w:ascii="Calibri" w:cs="Calibri" w:eastAsia="Calibri" w:hAnsi="Calibri"/>
        </w:rPr>
      </w:pPr>
      <w:r w:rsidDel="00000000" w:rsidR="00000000" w:rsidRPr="00000000">
        <w:rPr>
          <w:rtl w:val="0"/>
        </w:rPr>
      </w:r>
    </w:p>
    <w:p w:rsidR="00000000" w:rsidDel="00000000" w:rsidP="00000000" w:rsidRDefault="00000000" w:rsidRPr="00000000" w14:paraId="00000072">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u w:val="single"/>
          <w:rtl w:val="0"/>
        </w:rPr>
        <w:t xml:space="preserve">What is a Palindrome?</w:t>
      </w:r>
    </w:p>
    <w:p w:rsidR="00000000" w:rsidDel="00000000" w:rsidP="00000000" w:rsidRDefault="00000000" w:rsidRPr="00000000" w14:paraId="00000073">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In case you didn’t already know, a palindrome is a word or phrase that is spelled the same forwards as backwards. Such words include:</w:t>
      </w:r>
    </w:p>
    <w:p w:rsidR="00000000" w:rsidDel="00000000" w:rsidP="00000000" w:rsidRDefault="00000000" w:rsidRPr="00000000" w14:paraId="00000074">
      <w:pPr>
        <w:pageBreakBefore w:val="0"/>
        <w:widowControl w:val="1"/>
        <w:numPr>
          <w:ilvl w:val="0"/>
          <w:numId w:val="5"/>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“racecar”</w:t>
      </w:r>
    </w:p>
    <w:p w:rsidR="00000000" w:rsidDel="00000000" w:rsidP="00000000" w:rsidRDefault="00000000" w:rsidRPr="00000000" w14:paraId="00000075">
      <w:pPr>
        <w:pageBreakBefore w:val="0"/>
        <w:widowControl w:val="1"/>
        <w:numPr>
          <w:ilvl w:val="0"/>
          <w:numId w:val="5"/>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“madam”</w:t>
      </w:r>
    </w:p>
    <w:p w:rsidR="00000000" w:rsidDel="00000000" w:rsidP="00000000" w:rsidRDefault="00000000" w:rsidRPr="00000000" w14:paraId="00000076">
      <w:pPr>
        <w:pageBreakBefore w:val="0"/>
        <w:widowControl w:val="1"/>
        <w:numPr>
          <w:ilvl w:val="0"/>
          <w:numId w:val="5"/>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“deified”</w:t>
      </w:r>
    </w:p>
    <w:p w:rsidR="00000000" w:rsidDel="00000000" w:rsidP="00000000" w:rsidRDefault="00000000" w:rsidRPr="00000000" w14:paraId="00000077">
      <w:pPr>
        <w:pageBreakBefore w:val="0"/>
        <w:widowControl w:val="1"/>
        <w:numPr>
          <w:ilvl w:val="0"/>
          <w:numId w:val="5"/>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“tacocat”</w:t>
      </w:r>
    </w:p>
    <w:p w:rsidR="00000000" w:rsidDel="00000000" w:rsidP="00000000" w:rsidRDefault="00000000" w:rsidRPr="00000000" w14:paraId="00000078">
      <w:pPr>
        <w:pageBreakBefore w:val="0"/>
        <w:widowControl w:val="1"/>
        <w:spacing w:line="288" w:lineRule="auto"/>
        <w:rPr>
          <w:rFonts w:ascii="Calibri" w:cs="Calibri" w:eastAsia="Calibri" w:hAnsi="Calibri"/>
          <w:i w:val="1"/>
        </w:rPr>
      </w:pPr>
      <w:r w:rsidDel="00000000" w:rsidR="00000000" w:rsidRPr="00000000">
        <w:rPr>
          <w:rFonts w:ascii="Calibri" w:cs="Calibri" w:eastAsia="Calibri" w:hAnsi="Calibri"/>
          <w:rtl w:val="0"/>
        </w:rPr>
        <w:t xml:space="preserve">Phrases can be palindromes too (see Exercise 3)! For example, the following are all palindromes </w:t>
      </w:r>
      <w:r w:rsidDel="00000000" w:rsidR="00000000" w:rsidRPr="00000000">
        <w:rPr>
          <w:rFonts w:ascii="Calibri" w:cs="Calibri" w:eastAsia="Calibri" w:hAnsi="Calibri"/>
          <w:i w:val="1"/>
          <w:rtl w:val="0"/>
        </w:rPr>
        <w:t xml:space="preserve">(with the assumption that anything except alphabetic characters are ignored)</w:t>
      </w:r>
    </w:p>
    <w:p w:rsidR="00000000" w:rsidDel="00000000" w:rsidP="00000000" w:rsidRDefault="00000000" w:rsidRPr="00000000" w14:paraId="00000079">
      <w:pPr>
        <w:pageBreakBefore w:val="0"/>
        <w:widowControl w:val="1"/>
        <w:numPr>
          <w:ilvl w:val="0"/>
          <w:numId w:val="8"/>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“live not on evil”</w:t>
      </w:r>
    </w:p>
    <w:p w:rsidR="00000000" w:rsidDel="00000000" w:rsidP="00000000" w:rsidRDefault="00000000" w:rsidRPr="00000000" w14:paraId="0000007A">
      <w:pPr>
        <w:pageBreakBefore w:val="0"/>
        <w:widowControl w:val="1"/>
        <w:numPr>
          <w:ilvl w:val="0"/>
          <w:numId w:val="8"/>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“So many dynamos”</w:t>
      </w:r>
    </w:p>
    <w:p w:rsidR="00000000" w:rsidDel="00000000" w:rsidP="00000000" w:rsidRDefault="00000000" w:rsidRPr="00000000" w14:paraId="0000007B">
      <w:pPr>
        <w:pageBreakBefore w:val="0"/>
        <w:widowControl w:val="1"/>
        <w:numPr>
          <w:ilvl w:val="0"/>
          <w:numId w:val="8"/>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we not drawn onward, we few, drawn onward to new era”</w:t>
      </w:r>
    </w:p>
    <w:p w:rsidR="00000000" w:rsidDel="00000000" w:rsidP="00000000" w:rsidRDefault="00000000" w:rsidRPr="00000000" w14:paraId="0000007C">
      <w:pPr>
        <w:pageBreakBefore w:val="0"/>
        <w:widowControl w:val="1"/>
        <w:spacing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ageBreakBefore w:val="0"/>
        <w:widowControl w:val="1"/>
        <w:spacing w:line="288"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Exercise 1</w:t>
      </w:r>
    </w:p>
    <w:p w:rsidR="00000000" w:rsidDel="00000000" w:rsidP="00000000" w:rsidRDefault="00000000" w:rsidRPr="00000000" w14:paraId="0000007E">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Write the following subroutine, which captures a user-entered string at run-time, storing it as a null-terminated character array </w:t>
      </w:r>
      <w:r w:rsidDel="00000000" w:rsidR="00000000" w:rsidRPr="00000000">
        <w:rPr>
          <w:rFonts w:ascii="Calibri" w:cs="Calibri" w:eastAsia="Calibri" w:hAnsi="Calibri"/>
          <w:i w:val="1"/>
          <w:rtl w:val="0"/>
        </w:rPr>
        <w:t xml:space="preserve">(just like the .STRINGZ pseudo-op, with the big difference that .STRINGZ requires a hard-coded character array at compile-time)</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0">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SUB_GET_STRING</w:t>
      </w:r>
    </w:p>
    <w:p w:rsidR="00000000" w:rsidDel="00000000" w:rsidP="00000000" w:rsidRDefault="00000000" w:rsidRPr="00000000" w14:paraId="00000081">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The starting address of the character array</w:t>
      </w:r>
    </w:p>
    <w:p w:rsidR="00000000" w:rsidDel="00000000" w:rsidP="00000000" w:rsidRDefault="00000000" w:rsidRPr="00000000" w14:paraId="00000082">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The subroutine has prompted the user to input a string,</w:t>
      </w:r>
    </w:p>
    <w:p w:rsidR="00000000" w:rsidDel="00000000" w:rsidP="00000000" w:rsidRDefault="00000000" w:rsidRPr="00000000" w14:paraId="00000083">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terminated by the [ENTER] key (the "sentinel"), and has stored </w:t>
      </w:r>
    </w:p>
    <w:p w:rsidR="00000000" w:rsidDel="00000000" w:rsidP="00000000" w:rsidRDefault="00000000" w:rsidRPr="00000000" w14:paraId="00000084">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the received characters in an array of characters starting at (R1).</w:t>
      </w:r>
    </w:p>
    <w:p w:rsidR="00000000" w:rsidDel="00000000" w:rsidP="00000000" w:rsidRDefault="00000000" w:rsidRPr="00000000" w14:paraId="00000085">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the array is NULL-terminated; the sentinel character is NOT stored.</w:t>
      </w:r>
    </w:p>
    <w:p w:rsidR="00000000" w:rsidDel="00000000" w:rsidP="00000000" w:rsidRDefault="00000000" w:rsidRPr="00000000" w14:paraId="00000086">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(R5): The number of </w:t>
      </w:r>
      <w:r w:rsidDel="00000000" w:rsidR="00000000" w:rsidRPr="00000000">
        <w:rPr>
          <w:rFonts w:ascii="Consolas" w:cs="Consolas" w:eastAsia="Consolas" w:hAnsi="Consolas"/>
          <w:sz w:val="20"/>
          <w:szCs w:val="20"/>
          <w:u w:val="single"/>
          <w:rtl w:val="0"/>
        </w:rPr>
        <w:t xml:space="preserve">non-sentinel</w:t>
      </w:r>
      <w:r w:rsidDel="00000000" w:rsidR="00000000" w:rsidRPr="00000000">
        <w:rPr>
          <w:rFonts w:ascii="Consolas" w:cs="Consolas" w:eastAsia="Consolas" w:hAnsi="Consolas"/>
          <w:sz w:val="20"/>
          <w:szCs w:val="20"/>
          <w:rtl w:val="0"/>
        </w:rPr>
        <w:t xml:space="preserve"> chars read from the user.</w:t>
        <w:br w:type="textWrapping"/>
        <w:t xml:space="preserve">;</w:t>
        <w:tab/>
        <w:t xml:space="preserve">R1 contains the starting address of the array unchanged.</w:t>
      </w:r>
    </w:p>
    <w:p w:rsidR="00000000" w:rsidDel="00000000" w:rsidP="00000000" w:rsidRDefault="00000000" w:rsidRPr="00000000" w14:paraId="00000087">
      <w:pPr>
        <w:pageBreakBefore w:val="0"/>
        <w:widowControl w:val="1"/>
        <w:rPr>
          <w:rFonts w:ascii="Calibri" w:cs="Calibri" w:eastAsia="Calibri" w:hAnsi="Calibri"/>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88">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rtl w:val="0"/>
        </w:rPr>
        <w:t xml:space="preserve">This subroutine should prompt the user to enter in a string of text, ending with the [ENTER] key. The string of text will be stored starting at whatever address is specified by (R1) and will be NULL-terminated (i.e. the subroutine will store zero (x0000 = #0 ='\0') as a sentinel at the end of the array). </w:t>
        <w:br w:type="textWrapping"/>
      </w:r>
      <w:r w:rsidDel="00000000" w:rsidR="00000000" w:rsidRPr="00000000">
        <w:rPr>
          <w:rFonts w:ascii="Calibri" w:cs="Calibri" w:eastAsia="Calibri" w:hAnsi="Calibri"/>
          <w:color w:val="ff0000"/>
          <w:rtl w:val="0"/>
        </w:rPr>
        <w:t xml:space="preserve">The </w:t>
      </w:r>
      <w:r w:rsidDel="00000000" w:rsidR="00000000" w:rsidRPr="00000000">
        <w:rPr>
          <w:rFonts w:ascii="Calibri" w:cs="Calibri" w:eastAsia="Calibri" w:hAnsi="Calibri"/>
          <w:i w:val="1"/>
          <w:color w:val="ff0000"/>
          <w:rtl w:val="0"/>
        </w:rPr>
        <w:t xml:space="preserve">entry</w:t>
      </w:r>
      <w:r w:rsidDel="00000000" w:rsidR="00000000" w:rsidRPr="00000000">
        <w:rPr>
          <w:rFonts w:ascii="Calibri" w:cs="Calibri" w:eastAsia="Calibri" w:hAnsi="Calibri"/>
          <w:color w:val="ff0000"/>
          <w:rtl w:val="0"/>
        </w:rPr>
        <w:t xml:space="preserve"> sentinel value itself (i.e. the newline) must </w:t>
      </w:r>
      <w:r w:rsidDel="00000000" w:rsidR="00000000" w:rsidRPr="00000000">
        <w:rPr>
          <w:rFonts w:ascii="Calibri" w:cs="Calibri" w:eastAsia="Calibri" w:hAnsi="Calibri"/>
          <w:color w:val="ff0000"/>
          <w:u w:val="single"/>
          <w:rtl w:val="0"/>
        </w:rPr>
        <w:t xml:space="preserve">not</w:t>
      </w:r>
      <w:r w:rsidDel="00000000" w:rsidR="00000000" w:rsidRPr="00000000">
        <w:rPr>
          <w:rFonts w:ascii="Calibri" w:cs="Calibri" w:eastAsia="Calibri" w:hAnsi="Calibri"/>
          <w:color w:val="ff0000"/>
          <w:rtl w:val="0"/>
        </w:rPr>
        <w:t xml:space="preserve"> be stored in the array!</w:t>
      </w: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i w:val="1"/>
          <w:rtl w:val="0"/>
        </w:rPr>
        <w:t xml:space="preserve">The subroutine returns in R5 the number of non-sentinel characters entered.</w:t>
      </w:r>
      <w:r w:rsidDel="00000000" w:rsidR="00000000" w:rsidRPr="00000000">
        <w:rPr>
          <w:rFonts w:ascii="Calibri" w:cs="Calibri" w:eastAsia="Calibri" w:hAnsi="Calibri"/>
          <w:rtl w:val="0"/>
        </w:rPr>
        <w:br w:type="textWrapping"/>
        <w:t xml:space="preserve">REMEMBER: no "ghost writing"! Echo each character as it is received from the user!</w:t>
      </w:r>
      <w:r w:rsidDel="00000000" w:rsidR="00000000" w:rsidRPr="00000000">
        <w:rPr>
          <w:rtl w:val="0"/>
        </w:rPr>
      </w:r>
    </w:p>
    <w:p w:rsidR="00000000" w:rsidDel="00000000" w:rsidP="00000000" w:rsidRDefault="00000000" w:rsidRPr="00000000" w14:paraId="00000089">
      <w:pPr>
        <w:pageBreakBefore w:val="0"/>
        <w:widowControl w:val="1"/>
        <w:spacing w:line="288"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8A">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u w:val="single"/>
          <w:rtl w:val="0"/>
        </w:rPr>
        <w:t xml:space="preserve">Example:</w:t>
      </w:r>
    </w:p>
    <w:p w:rsidR="00000000" w:rsidDel="00000000" w:rsidP="00000000" w:rsidRDefault="00000000" w:rsidRPr="00000000" w14:paraId="0000008B">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If the user enters: “This is really hard!”, followed by [ENTER], then the array will look like this:</w:t>
      </w:r>
    </w:p>
    <w:tbl>
      <w:tblPr>
        <w:tblStyle w:val="Table1"/>
        <w:tblW w:w="9072.000000000004" w:type="dxa"/>
        <w:jc w:val="center"/>
        <w:tblLayout w:type="fixed"/>
        <w:tblLook w:val="0600"/>
      </w:tblPr>
      <w:tblGrid>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Change w:id="0">
          <w:tblGrid>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8C">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'T'</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8D">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'h'</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8E">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'i'</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8F">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's'</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0">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 '</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1">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'i'</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2">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's'</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3">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 '</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4">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'r'</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5">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'e'</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6">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'a'</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7">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'l'</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8">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'l'</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9">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A">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 '</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B">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'h'</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C">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'a'</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D">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'r'</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E">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'd'</w:t>
            </w:r>
          </w:p>
        </w:tc>
        <w:tc>
          <w:tcPr>
            <w:tcBorders>
              <w:top w:color="000000" w:space="0" w:sz="6" w:val="single"/>
              <w:left w:color="000000" w:space="0" w:sz="6" w:val="single"/>
              <w:bottom w:color="000000" w:space="0" w:sz="6" w:val="single"/>
              <w:right w:color="000000" w:space="0" w:sz="6" w:val="single"/>
            </w:tcBorders>
            <w:shd w:fill="ffff00" w:val="clear"/>
            <w:tcMar>
              <w:top w:w="0.0" w:type="dxa"/>
              <w:left w:w="120.0" w:type="dxa"/>
              <w:bottom w:w="0.0" w:type="dxa"/>
              <w:right w:w="120.0" w:type="dxa"/>
            </w:tcMar>
            <w:vAlign w:val="center"/>
          </w:tcPr>
          <w:p w:rsidR="00000000" w:rsidDel="00000000" w:rsidP="00000000" w:rsidRDefault="00000000" w:rsidRPr="00000000" w14:paraId="0000009F">
            <w:pPr>
              <w:widowControl w:val="1"/>
              <w:spacing w:line="288" w:lineRule="auto"/>
              <w:ind w:left="-100" w:right="-1830" w:firstLine="0"/>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w:t>
            </w:r>
          </w:p>
        </w:tc>
        <w:tc>
          <w:tcPr>
            <w:tcBorders>
              <w:top w:color="000000" w:space="0" w:sz="6" w:val="single"/>
              <w:left w:color="000000" w:space="0" w:sz="6" w:val="single"/>
              <w:bottom w:color="000000" w:space="0" w:sz="6" w:val="single"/>
              <w:right w:color="000000" w:space="0" w:sz="6" w:val="single"/>
            </w:tcBorders>
            <w:shd w:fill="ffc000" w:val="clear"/>
            <w:tcMar>
              <w:top w:w="0.0" w:type="dxa"/>
              <w:left w:w="120.0" w:type="dxa"/>
              <w:bottom w:w="0.0" w:type="dxa"/>
              <w:right w:w="120.0" w:type="dxa"/>
            </w:tcMar>
            <w:vAlign w:val="center"/>
          </w:tcPr>
          <w:p w:rsidR="00000000" w:rsidDel="00000000" w:rsidP="00000000" w:rsidRDefault="00000000" w:rsidRPr="00000000" w14:paraId="000000A0">
            <w:pPr>
              <w:widowControl w:val="1"/>
              <w:spacing w:line="288" w:lineRule="auto"/>
              <w:ind w:left="-100" w:right="-1830" w:firstLine="0"/>
              <w:rPr>
                <w:rFonts w:ascii="Consolas" w:cs="Consolas" w:eastAsia="Consolas" w:hAnsi="Consolas"/>
                <w:b w:val="1"/>
                <w:sz w:val="20"/>
                <w:szCs w:val="20"/>
                <w:shd w:fill="ffc000" w:val="clear"/>
              </w:rPr>
            </w:pPr>
            <w:r w:rsidDel="00000000" w:rsidR="00000000" w:rsidRPr="00000000">
              <w:rPr>
                <w:rFonts w:ascii="Consolas" w:cs="Consolas" w:eastAsia="Consolas" w:hAnsi="Consolas"/>
                <w:b w:val="1"/>
                <w:sz w:val="20"/>
                <w:szCs w:val="20"/>
                <w:shd w:fill="ffc000" w:val="clear"/>
                <w:rtl w:val="0"/>
              </w:rPr>
              <w:t xml:space="preserve"> 0</w:t>
            </w:r>
          </w:p>
        </w:tc>
      </w:tr>
    </w:tbl>
    <w:p w:rsidR="00000000" w:rsidDel="00000000" w:rsidP="00000000" w:rsidRDefault="00000000" w:rsidRPr="00000000" w14:paraId="000000A1">
      <w:pPr>
        <w:pageBreakBefore w:val="0"/>
        <w:widowControl w:val="1"/>
        <w:spacing w:line="288" w:lineRule="auto"/>
        <w:rPr>
          <w:rFonts w:ascii="Calibri" w:cs="Calibri" w:eastAsia="Calibri" w:hAnsi="Calibri"/>
          <w:i w:val="1"/>
        </w:rPr>
      </w:pPr>
      <w:r w:rsidDel="00000000" w:rsidR="00000000" w:rsidRPr="00000000">
        <w:rPr>
          <w:rFonts w:ascii="Calibri" w:cs="Calibri" w:eastAsia="Calibri" w:hAnsi="Calibri"/>
          <w:rtl w:val="0"/>
        </w:rPr>
        <w:t xml:space="preserve">Where the initial 'T' is stored in the address specified by R1 (this value will not be altered by the subroutine); R5 will hold the value x14 = #20 </w:t>
      </w:r>
      <w:r w:rsidDel="00000000" w:rsidR="00000000" w:rsidRPr="00000000">
        <w:rPr>
          <w:rFonts w:ascii="Calibri" w:cs="Calibri" w:eastAsia="Calibri" w:hAnsi="Calibri"/>
          <w:i w:val="1"/>
          <w:rtl w:val="0"/>
        </w:rPr>
        <w:t xml:space="preserve">(count the characters to confirm!)</w:t>
      </w:r>
    </w:p>
    <w:p w:rsidR="00000000" w:rsidDel="00000000" w:rsidP="00000000" w:rsidRDefault="00000000" w:rsidRPr="00000000" w14:paraId="000000A2">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u w:val="single"/>
          <w:rtl w:val="0"/>
        </w:rPr>
        <w:t xml:space="preserve">Test Harness:</w:t>
      </w:r>
    </w:p>
    <w:p w:rsidR="00000000" w:rsidDel="00000000" w:rsidP="00000000" w:rsidRDefault="00000000" w:rsidRPr="00000000" w14:paraId="000000A3">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Now write a </w:t>
      </w:r>
      <w:r w:rsidDel="00000000" w:rsidR="00000000" w:rsidRPr="00000000">
        <w:rPr>
          <w:rFonts w:ascii="Calibri" w:cs="Calibri" w:eastAsia="Calibri" w:hAnsi="Calibri"/>
          <w:u w:val="single"/>
          <w:rtl w:val="0"/>
        </w:rPr>
        <w:t xml:space="preserve">test harness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(i.e. a program that tests your subroutine to make sure it works)</w:t>
      </w:r>
      <w:r w:rsidDel="00000000" w:rsidR="00000000" w:rsidRPr="00000000">
        <w:rPr>
          <w:rFonts w:ascii="Calibri" w:cs="Calibri" w:eastAsia="Calibri" w:hAnsi="Calibri"/>
          <w:rtl w:val="0"/>
        </w:rPr>
        <w:t xml:space="preserve"> that does the following:</w:t>
      </w:r>
    </w:p>
    <w:p w:rsidR="00000000" w:rsidDel="00000000" w:rsidP="00000000" w:rsidRDefault="00000000" w:rsidRPr="00000000" w14:paraId="000000A4">
      <w:pPr>
        <w:pageBreakBefore w:val="0"/>
        <w:widowControl w:val="1"/>
        <w:numPr>
          <w:ilvl w:val="0"/>
          <w:numId w:val="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R1 &lt;- The address at which to store the array.</w:t>
        <w:br w:type="textWrapping"/>
        <w:t xml:space="preserve">Hard code this address, and reserve space there using .BLKW</w:t>
        <w:br w:type="textWrapping"/>
      </w:r>
      <w:r w:rsidDel="00000000" w:rsidR="00000000" w:rsidRPr="00000000">
        <w:rPr>
          <w:rFonts w:ascii="Calibri" w:cs="Calibri" w:eastAsia="Calibri" w:hAnsi="Calibri"/>
          <w:i w:val="1"/>
          <w:rtl w:val="0"/>
        </w:rPr>
        <w:t xml:space="preserve">Make sure you have enough free memory starting from this address to store the maximum number of characters likely to be entered - e.g. #100.</w:t>
      </w:r>
      <w:r w:rsidDel="00000000" w:rsidR="00000000" w:rsidRPr="00000000">
        <w:rPr>
          <w:rtl w:val="0"/>
        </w:rPr>
      </w:r>
    </w:p>
    <w:p w:rsidR="00000000" w:rsidDel="00000000" w:rsidP="00000000" w:rsidRDefault="00000000" w:rsidRPr="00000000" w14:paraId="000000A5">
      <w:pPr>
        <w:pageBreakBefore w:val="0"/>
        <w:widowControl w:val="1"/>
        <w:numPr>
          <w:ilvl w:val="0"/>
          <w:numId w:val="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Calls the subroutine</w:t>
      </w:r>
    </w:p>
    <w:p w:rsidR="00000000" w:rsidDel="00000000" w:rsidP="00000000" w:rsidRDefault="00000000" w:rsidRPr="00000000" w14:paraId="000000A6">
      <w:pPr>
        <w:pageBreakBefore w:val="0"/>
        <w:widowControl w:val="1"/>
        <w:numPr>
          <w:ilvl w:val="0"/>
          <w:numId w:val="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Calls the BIOS routine PUTS (aka Trap x22) to print the string.</w:t>
        <w:br w:type="textWrapping"/>
      </w:r>
      <w:r w:rsidDel="00000000" w:rsidR="00000000" w:rsidRPr="00000000">
        <w:rPr>
          <w:rFonts w:ascii="Calibri" w:cs="Calibri" w:eastAsia="Calibri" w:hAnsi="Calibri"/>
          <w:i w:val="1"/>
          <w:rtl w:val="0"/>
        </w:rPr>
        <w:t xml:space="preserve">Remember that PUTS needs the starting address of the string in </w:t>
      </w:r>
      <w:r w:rsidDel="00000000" w:rsidR="00000000" w:rsidRPr="00000000">
        <w:rPr>
          <w:rFonts w:ascii="Calibri" w:cs="Calibri" w:eastAsia="Calibri" w:hAnsi="Calibri"/>
          <w:b w:val="1"/>
          <w:i w:val="1"/>
          <w:rtl w:val="0"/>
        </w:rPr>
        <w:t xml:space="preserve">R0</w:t>
      </w:r>
      <w:r w:rsidDel="00000000" w:rsidR="00000000" w:rsidRPr="00000000">
        <w:rPr>
          <w:rFonts w:ascii="Calibri" w:cs="Calibri" w:eastAsia="Calibri" w:hAnsi="Calibri"/>
          <w:i w:val="1"/>
          <w:rtl w:val="0"/>
        </w:rPr>
        <w:t xml:space="preserve">, not R1!</w:t>
      </w:r>
      <w:r w:rsidDel="00000000" w:rsidR="00000000" w:rsidRPr="00000000">
        <w:rPr>
          <w:rtl w:val="0"/>
        </w:rPr>
      </w:r>
    </w:p>
    <w:p w:rsidR="00000000" w:rsidDel="00000000" w:rsidP="00000000" w:rsidRDefault="00000000" w:rsidRPr="00000000" w14:paraId="000000A7">
      <w:pPr>
        <w:pageBreakBefore w:val="0"/>
        <w:widowControl w:val="1"/>
        <w:spacing w:line="288"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A8">
      <w:pPr>
        <w:pageBreakBefore w:val="0"/>
        <w:widowControl w:val="1"/>
        <w:spacing w:line="288"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Exercise 2</w:t>
      </w:r>
    </w:p>
    <w:p w:rsidR="00000000" w:rsidDel="00000000" w:rsidP="00000000" w:rsidRDefault="00000000" w:rsidRPr="00000000" w14:paraId="000000A9">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Now add a subroutine that decides whether the newly entered string is a palindrome or not.</w:t>
      </w:r>
    </w:p>
    <w:p w:rsidR="00000000" w:rsidDel="00000000" w:rsidP="00000000" w:rsidRDefault="00000000" w:rsidRPr="00000000" w14:paraId="000000AA">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B">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SUB_IS_PALINDROME</w:t>
      </w:r>
    </w:p>
    <w:p w:rsidR="00000000" w:rsidDel="00000000" w:rsidP="00000000" w:rsidRDefault="00000000" w:rsidRPr="00000000" w14:paraId="000000AC">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The starting address of a null-terminated string</w:t>
      </w:r>
    </w:p>
    <w:p w:rsidR="00000000" w:rsidDel="00000000" w:rsidP="00000000" w:rsidRDefault="00000000" w:rsidRPr="00000000" w14:paraId="000000AD">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(R5): The number of characters in the array.</w:t>
      </w:r>
    </w:p>
    <w:p w:rsidR="00000000" w:rsidDel="00000000" w:rsidP="00000000" w:rsidRDefault="00000000" w:rsidRPr="00000000" w14:paraId="000000AE">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The subroutine has determined whether the string at (R1)</w:t>
      </w:r>
    </w:p>
    <w:p w:rsidR="00000000" w:rsidDel="00000000" w:rsidP="00000000" w:rsidRDefault="00000000" w:rsidRPr="00000000" w14:paraId="000000AF">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ab/>
        <w:t xml:space="preserve"> is a palindrome or not, and </w:t>
      </w:r>
      <w:r w:rsidDel="00000000" w:rsidR="00000000" w:rsidRPr="00000000">
        <w:rPr>
          <w:rFonts w:ascii="Consolas" w:cs="Consolas" w:eastAsia="Consolas" w:hAnsi="Consolas"/>
          <w:sz w:val="20"/>
          <w:szCs w:val="20"/>
          <w:rtl w:val="0"/>
        </w:rPr>
        <w:t xml:space="preserve">returned</w:t>
      </w:r>
      <w:r w:rsidDel="00000000" w:rsidR="00000000" w:rsidRPr="00000000">
        <w:rPr>
          <w:rFonts w:ascii="Consolas" w:cs="Consolas" w:eastAsia="Consolas" w:hAnsi="Consolas"/>
          <w:sz w:val="20"/>
          <w:szCs w:val="20"/>
          <w:rtl w:val="0"/>
        </w:rPr>
        <w:t xml:space="preserve"> a flag to that effect.</w:t>
      </w:r>
    </w:p>
    <w:p w:rsidR="00000000" w:rsidDel="00000000" w:rsidP="00000000" w:rsidRDefault="00000000" w:rsidRPr="00000000" w14:paraId="000000B0">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R4 {1 if the string is a palindrome, 0 otherwise}</w:t>
      </w:r>
    </w:p>
    <w:p w:rsidR="00000000" w:rsidDel="00000000" w:rsidP="00000000" w:rsidRDefault="00000000" w:rsidRPr="00000000" w14:paraId="000000B1">
      <w:pPr>
        <w:pageBreakBefore w:val="0"/>
        <w:widowControl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2">
      <w:pPr>
        <w:pageBreakBefore w:val="0"/>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B3">
      <w:pPr>
        <w:pageBreakBefore w:val="0"/>
        <w:widowControl w:val="1"/>
        <w:rPr>
          <w:rFonts w:ascii="Calibri" w:cs="Calibri" w:eastAsia="Calibri" w:hAnsi="Calibri"/>
          <w:u w:val="single"/>
        </w:rPr>
      </w:pPr>
      <w:r w:rsidDel="00000000" w:rsidR="00000000" w:rsidRPr="00000000">
        <w:rPr>
          <w:rFonts w:ascii="Calibri" w:cs="Calibri" w:eastAsia="Calibri" w:hAnsi="Calibri"/>
          <w:u w:val="single"/>
          <w:rtl w:val="0"/>
        </w:rPr>
        <w:t xml:space="preserve">The algorithm:</w:t>
      </w:r>
    </w:p>
    <w:p w:rsidR="00000000" w:rsidDel="00000000" w:rsidP="00000000" w:rsidRDefault="00000000" w:rsidRPr="00000000" w14:paraId="000000B4">
      <w:pPr>
        <w:pageBreakBefore w:val="0"/>
        <w:widowControl w:val="1"/>
        <w:spacing w:line="288" w:lineRule="auto"/>
        <w:rPr>
          <w:rFonts w:ascii="Calibri" w:cs="Calibri" w:eastAsia="Calibri" w:hAnsi="Calibri"/>
          <w:u w:val="single"/>
        </w:rPr>
      </w:pPr>
      <w:r w:rsidDel="00000000" w:rsidR="00000000" w:rsidRPr="00000000">
        <w:rPr>
          <w:rFonts w:ascii="Calibri" w:cs="Calibri" w:eastAsia="Calibri" w:hAnsi="Calibri"/>
          <w:b w:val="1"/>
        </w:rPr>
        <w:drawing>
          <wp:inline distB="114300" distT="114300" distL="114300" distR="114300">
            <wp:extent cx="2489200" cy="1498600"/>
            <wp:effectExtent b="0" l="0" r="0" t="0"/>
            <wp:docPr descr=":::palindrome.jpg" id="5" name="image1.jpg"/>
            <a:graphic>
              <a:graphicData uri="http://schemas.openxmlformats.org/drawingml/2006/picture">
                <pic:pic>
                  <pic:nvPicPr>
                    <pic:cNvPr descr=":::palindrome.jpg" id="0" name="image1.jpg"/>
                    <pic:cNvPicPr preferRelativeResize="0"/>
                  </pic:nvPicPr>
                  <pic:blipFill>
                    <a:blip r:embed="rId9"/>
                    <a:srcRect b="0" l="0" r="0" t="0"/>
                    <a:stretch>
                      <a:fillRect/>
                    </a:stretch>
                  </pic:blipFill>
                  <pic:spPr>
                    <a:xfrm>
                      <a:off x="0" y="0"/>
                      <a:ext cx="2489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widowControl w:val="1"/>
        <w:spacing w:line="288" w:lineRule="auto"/>
        <w:rPr>
          <w:rFonts w:ascii="Calibri" w:cs="Calibri" w:eastAsia="Calibri" w:hAnsi="Calibri"/>
          <w:b w:val="1"/>
        </w:rPr>
      </w:pPr>
      <w:r w:rsidDel="00000000" w:rsidR="00000000" w:rsidRPr="00000000">
        <w:rPr>
          <w:rFonts w:ascii="Calibri" w:cs="Calibri" w:eastAsia="Calibri" w:hAnsi="Calibri"/>
          <w:u w:val="single"/>
          <w:rtl w:val="0"/>
        </w:rPr>
        <w:t xml:space="preserve">Hints:</w:t>
      </w:r>
      <w:r w:rsidDel="00000000" w:rsidR="00000000" w:rsidRPr="00000000">
        <w:rPr>
          <w:rtl w:val="0"/>
        </w:rPr>
      </w:r>
    </w:p>
    <w:p w:rsidR="00000000" w:rsidDel="00000000" w:rsidP="00000000" w:rsidRDefault="00000000" w:rsidRPr="00000000" w14:paraId="000000B6">
      <w:pPr>
        <w:pageBreakBefore w:val="0"/>
        <w:widowControl w:val="1"/>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already know the starting address of the array.</w:t>
      </w:r>
    </w:p>
    <w:p w:rsidR="00000000" w:rsidDel="00000000" w:rsidP="00000000" w:rsidRDefault="00000000" w:rsidRPr="00000000" w14:paraId="000000B7">
      <w:pPr>
        <w:pageBreakBefore w:val="0"/>
        <w:widowControl w:val="1"/>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already know how many characters are in the array.</w:t>
      </w:r>
    </w:p>
    <w:p w:rsidR="00000000" w:rsidDel="00000000" w:rsidP="00000000" w:rsidRDefault="00000000" w:rsidRPr="00000000" w14:paraId="000000B8">
      <w:pPr>
        <w:pageBreakBefore w:val="0"/>
        <w:widowControl w:val="1"/>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Thus, you can calculate the address of the last character of the array</w:t>
      </w:r>
    </w:p>
    <w:p w:rsidR="00000000" w:rsidDel="00000000" w:rsidP="00000000" w:rsidRDefault="00000000" w:rsidRPr="00000000" w14:paraId="000000B9">
      <w:pPr>
        <w:pageBreakBefore w:val="0"/>
        <w:widowControl w:val="1"/>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array has n characters, compare</w:t>
      </w:r>
    </w:p>
    <w:p w:rsidR="00000000" w:rsidDel="00000000" w:rsidP="00000000" w:rsidRDefault="00000000" w:rsidRPr="00000000" w14:paraId="000000BA">
      <w:pPr>
        <w:pageBreakBefore w:val="0"/>
        <w:widowControl w:val="1"/>
        <w:numPr>
          <w:ilvl w:val="1"/>
          <w:numId w:val="7"/>
        </w:numPr>
        <w:spacing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array[0] with array[n-1]</w:t>
      </w:r>
    </w:p>
    <w:p w:rsidR="00000000" w:rsidDel="00000000" w:rsidP="00000000" w:rsidRDefault="00000000" w:rsidRPr="00000000" w14:paraId="000000BB">
      <w:pPr>
        <w:pageBreakBefore w:val="0"/>
        <w:widowControl w:val="1"/>
        <w:numPr>
          <w:ilvl w:val="1"/>
          <w:numId w:val="7"/>
        </w:numPr>
        <w:spacing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array[1] with array[n-2]</w:t>
      </w:r>
    </w:p>
    <w:p w:rsidR="00000000" w:rsidDel="00000000" w:rsidP="00000000" w:rsidRDefault="00000000" w:rsidRPr="00000000" w14:paraId="000000BC">
      <w:pPr>
        <w:pageBreakBefore w:val="0"/>
        <w:widowControl w:val="1"/>
        <w:numPr>
          <w:ilvl w:val="1"/>
          <w:numId w:val="7"/>
        </w:numPr>
        <w:spacing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array[2] with array[n-3]</w:t>
      </w:r>
    </w:p>
    <w:p w:rsidR="00000000" w:rsidDel="00000000" w:rsidP="00000000" w:rsidRDefault="00000000" w:rsidRPr="00000000" w14:paraId="000000BD">
      <w:pPr>
        <w:pageBreakBefore w:val="0"/>
        <w:widowControl w:val="1"/>
        <w:numPr>
          <w:ilvl w:val="1"/>
          <w:numId w:val="7"/>
        </w:numPr>
        <w:spacing w:line="288" w:lineRule="auto"/>
        <w:ind w:left="1440" w:hanging="36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E">
      <w:pPr>
        <w:pageBreakBefore w:val="0"/>
        <w:widowControl w:val="1"/>
        <w:numPr>
          <w:ilvl w:val="0"/>
          <w:numId w:val="7"/>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At what point can you decide that the string </w:t>
      </w:r>
      <w:r w:rsidDel="00000000" w:rsidR="00000000" w:rsidRPr="00000000">
        <w:rPr>
          <w:rFonts w:ascii="Calibri" w:cs="Calibri" w:eastAsia="Calibri" w:hAnsi="Calibri"/>
          <w:b w:val="1"/>
          <w:i w:val="1"/>
          <w:u w:val="single"/>
          <w:rtl w:val="0"/>
        </w:rPr>
        <w:t xml:space="preserve">IS</w:t>
      </w:r>
      <w:r w:rsidDel="00000000" w:rsidR="00000000" w:rsidRPr="00000000">
        <w:rPr>
          <w:rFonts w:ascii="Calibri" w:cs="Calibri" w:eastAsia="Calibri" w:hAnsi="Calibri"/>
          <w:rtl w:val="0"/>
        </w:rPr>
        <w:t xml:space="preserve"> a palindrome?</w:t>
        <w:br w:type="textWrapping"/>
        <w:t xml:space="preserve">At what point can you decide that the string is </w:t>
      </w:r>
      <w:r w:rsidDel="00000000" w:rsidR="00000000" w:rsidRPr="00000000">
        <w:rPr>
          <w:rFonts w:ascii="Calibri" w:cs="Calibri" w:eastAsia="Calibri" w:hAnsi="Calibri"/>
          <w:b w:val="1"/>
          <w:i w:val="1"/>
          <w:u w:val="single"/>
          <w:rtl w:val="0"/>
        </w:rPr>
        <w:t xml:space="preserve">NOT</w:t>
      </w:r>
      <w:r w:rsidDel="00000000" w:rsidR="00000000" w:rsidRPr="00000000">
        <w:rPr>
          <w:rFonts w:ascii="Calibri" w:cs="Calibri" w:eastAsia="Calibri" w:hAnsi="Calibri"/>
          <w:rtl w:val="0"/>
        </w:rPr>
        <w:t xml:space="preserve"> a palindrome?</w:t>
        <w:br w:type="textWrapping"/>
      </w:r>
      <w:r w:rsidDel="00000000" w:rsidR="00000000" w:rsidRPr="00000000">
        <w:rPr>
          <w:rFonts w:ascii="Calibri" w:cs="Calibri" w:eastAsia="Calibri" w:hAnsi="Calibri"/>
          <w:i w:val="1"/>
          <w:rtl w:val="0"/>
        </w:rPr>
        <w:t xml:space="preserve">Hint: in NEITHER case is the answer "after n comparisons"</w:t>
      </w:r>
      <w:r w:rsidDel="00000000" w:rsidR="00000000" w:rsidRPr="00000000">
        <w:rPr>
          <w:rtl w:val="0"/>
        </w:rPr>
      </w:r>
    </w:p>
    <w:p w:rsidR="00000000" w:rsidDel="00000000" w:rsidP="00000000" w:rsidRDefault="00000000" w:rsidRPr="00000000" w14:paraId="000000BF">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u w:val="single"/>
          <w:rtl w:val="0"/>
        </w:rPr>
        <w:t xml:space="preserve">Test Harness:</w:t>
      </w:r>
      <w:r w:rsidDel="00000000" w:rsidR="00000000" w:rsidRPr="00000000">
        <w:rPr>
          <w:rFonts w:ascii="Calibri" w:cs="Calibri" w:eastAsia="Calibri" w:hAnsi="Calibri"/>
          <w:rtl w:val="0"/>
        </w:rPr>
        <w:t xml:space="preserve"> Add the following steps to your original test harness:</w:t>
      </w:r>
    </w:p>
    <w:p w:rsidR="00000000" w:rsidDel="00000000" w:rsidP="00000000" w:rsidRDefault="00000000" w:rsidRPr="00000000" w14:paraId="000000C0">
      <w:pPr>
        <w:pageBreakBefore w:val="0"/>
        <w:widowControl w:val="1"/>
        <w:numPr>
          <w:ilvl w:val="0"/>
          <w:numId w:val="2"/>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capturing the string, call the palindrome-checking subroutine</w:t>
      </w:r>
    </w:p>
    <w:p w:rsidR="00000000" w:rsidDel="00000000" w:rsidP="00000000" w:rsidRDefault="00000000" w:rsidRPr="00000000" w14:paraId="000000C1">
      <w:pPr>
        <w:pageBreakBefore w:val="0"/>
        <w:widowControl w:val="1"/>
        <w:numPr>
          <w:ilvl w:val="0"/>
          <w:numId w:val="2"/>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return value of the subroutine to report to the user whether the string was a palindrome or not - in other words, report the result in the </w:t>
      </w:r>
      <w:r w:rsidDel="00000000" w:rsidR="00000000" w:rsidRPr="00000000">
        <w:rPr>
          <w:rFonts w:ascii="Calibri" w:cs="Calibri" w:eastAsia="Calibri" w:hAnsi="Calibri"/>
          <w:i w:val="1"/>
          <w:u w:val="single"/>
          <w:rtl w:val="0"/>
        </w:rPr>
        <w:t xml:space="preserve">test harness</w:t>
      </w:r>
      <w:r w:rsidDel="00000000" w:rsidR="00000000" w:rsidRPr="00000000">
        <w:rPr>
          <w:rFonts w:ascii="Calibri" w:cs="Calibri" w:eastAsia="Calibri" w:hAnsi="Calibri"/>
          <w:rtl w:val="0"/>
        </w:rPr>
        <w:t xml:space="preserve">, NOT in the subroutine itself. The subroutine just sets a flag </w:t>
      </w:r>
      <w:r w:rsidDel="00000000" w:rsidR="00000000" w:rsidRPr="00000000">
        <w:rPr>
          <w:rFonts w:ascii="Calibri" w:cs="Calibri" w:eastAsia="Calibri" w:hAnsi="Calibri"/>
          <w:i w:val="1"/>
          <w:rtl w:val="0"/>
        </w:rPr>
        <w:t xml:space="preserve">(this is a standard technique)</w:t>
      </w:r>
      <w:r w:rsidDel="00000000" w:rsidR="00000000" w:rsidRPr="00000000">
        <w:rPr>
          <w:rFonts w:ascii="Calibri" w:cs="Calibri" w:eastAsia="Calibri" w:hAnsi="Calibri"/>
          <w:rtl w:val="0"/>
        </w:rPr>
        <w:t xml:space="preserve">.</w:t>
        <w:br w:type="textWrapping"/>
        <w:t xml:space="preserve">Your "main" should print out either</w:t>
        <w:br w:type="textWrapping"/>
      </w:r>
      <w:r w:rsidDel="00000000" w:rsidR="00000000" w:rsidRPr="00000000">
        <w:rPr>
          <w:rFonts w:ascii="Consolas" w:cs="Consolas" w:eastAsia="Consolas" w:hAnsi="Consolas"/>
          <w:rtl w:val="0"/>
        </w:rPr>
        <w:t xml:space="preserve">The string "</w:t>
      </w:r>
      <w:r w:rsidDel="00000000" w:rsidR="00000000" w:rsidRPr="00000000">
        <w:rPr>
          <w:rFonts w:ascii="Consolas" w:cs="Consolas" w:eastAsia="Consolas" w:hAnsi="Consolas"/>
          <w:i w:val="1"/>
          <w:rtl w:val="0"/>
        </w:rPr>
        <w:t xml:space="preserve">&lt;print the input string here&gt;"</w:t>
      </w:r>
      <w:r w:rsidDel="00000000" w:rsidR="00000000" w:rsidRPr="00000000">
        <w:rPr>
          <w:rFonts w:ascii="Consolas" w:cs="Consolas" w:eastAsia="Consolas" w:hAnsi="Consolas"/>
          <w:rtl w:val="0"/>
        </w:rPr>
        <w:t xml:space="preserve"> IS a palindrome</w:t>
      </w:r>
      <w:r w:rsidDel="00000000" w:rsidR="00000000" w:rsidRPr="00000000">
        <w:rPr>
          <w:rFonts w:ascii="Calibri" w:cs="Calibri" w:eastAsia="Calibri" w:hAnsi="Calibri"/>
          <w:rtl w:val="0"/>
        </w:rPr>
        <w:br w:type="textWrapping"/>
        <w:t xml:space="preserve">or</w:t>
        <w:br w:type="textWrapping"/>
      </w:r>
      <w:r w:rsidDel="00000000" w:rsidR="00000000" w:rsidRPr="00000000">
        <w:rPr>
          <w:rFonts w:ascii="Consolas" w:cs="Consolas" w:eastAsia="Consolas" w:hAnsi="Consolas"/>
          <w:rtl w:val="0"/>
        </w:rPr>
        <w:t xml:space="preserve">The string "</w:t>
      </w:r>
      <w:r w:rsidDel="00000000" w:rsidR="00000000" w:rsidRPr="00000000">
        <w:rPr>
          <w:rFonts w:ascii="Consolas" w:cs="Consolas" w:eastAsia="Consolas" w:hAnsi="Consolas"/>
          <w:i w:val="1"/>
          <w:rtl w:val="0"/>
        </w:rPr>
        <w:t xml:space="preserve">&lt;print the input string here&gt;"</w:t>
      </w:r>
      <w:r w:rsidDel="00000000" w:rsidR="00000000" w:rsidRPr="00000000">
        <w:rPr>
          <w:rFonts w:ascii="Consolas" w:cs="Consolas" w:eastAsia="Consolas" w:hAnsi="Consolas"/>
          <w:rtl w:val="0"/>
        </w:rPr>
        <w:t xml:space="preserve"> IS NOT a palindrome</w:t>
      </w:r>
      <w:r w:rsidDel="00000000" w:rsidR="00000000" w:rsidRPr="00000000">
        <w:rPr>
          <w:rtl w:val="0"/>
        </w:rPr>
      </w:r>
    </w:p>
    <w:p w:rsidR="00000000" w:rsidDel="00000000" w:rsidP="00000000" w:rsidRDefault="00000000" w:rsidRPr="00000000" w14:paraId="000000C2">
      <w:pPr>
        <w:pageBreakBefore w:val="0"/>
        <w:widowControl w:val="1"/>
        <w:spacing w:line="288"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3">
      <w:pPr>
        <w:pageBreakBefore w:val="0"/>
        <w:widowControl w:val="1"/>
        <w:spacing w:line="288"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Exercise 3:</w:t>
      </w:r>
    </w:p>
    <w:p w:rsidR="00000000" w:rsidDel="00000000" w:rsidP="00000000" w:rsidRDefault="00000000" w:rsidRPr="00000000" w14:paraId="000000C4">
      <w:pPr>
        <w:pageBreakBefore w:val="0"/>
        <w:widowControl w:val="1"/>
        <w:spacing w:line="288" w:lineRule="auto"/>
        <w:rPr>
          <w:rFonts w:ascii="Calibri" w:cs="Calibri" w:eastAsia="Calibri" w:hAnsi="Calibri"/>
        </w:rPr>
      </w:pPr>
      <w:r w:rsidDel="00000000" w:rsidR="00000000" w:rsidRPr="00000000">
        <w:rPr>
          <w:rFonts w:ascii="Calibri" w:cs="Calibri" w:eastAsia="Calibri" w:hAnsi="Calibri"/>
          <w:rtl w:val="0"/>
        </w:rPr>
        <w:t xml:space="preserve">The subroutine from Exercise 2 would not recognize a phrase such as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u w:val="single"/>
          <w:rtl w:val="0"/>
        </w:rPr>
        <w:t xml:space="preserve">Madam, I'm Adam</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as a palindrome. It would be fairly simple to rework our subroutine to ignore whitespace and punctuation, but for now we will just handle </w:t>
      </w:r>
      <w:r w:rsidDel="00000000" w:rsidR="00000000" w:rsidRPr="00000000">
        <w:rPr>
          <w:rFonts w:ascii="Calibri" w:cs="Calibri" w:eastAsia="Calibri" w:hAnsi="Calibri"/>
          <w:u w:val="single"/>
          <w:rtl w:val="0"/>
        </w:rPr>
        <w:t xml:space="preserve">character case</w:t>
      </w:r>
      <w:r w:rsidDel="00000000" w:rsidR="00000000" w:rsidRPr="00000000">
        <w:rPr>
          <w:rFonts w:ascii="Calibri" w:cs="Calibri" w:eastAsia="Calibri" w:hAnsi="Calibri"/>
          <w:rtl w:val="0"/>
        </w:rPr>
        <w:t xml:space="preserve">, so that your subroutine could at least recognize as a palindrome the string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u w:val="single"/>
          <w:rtl w:val="0"/>
        </w:rPr>
        <w:t xml:space="preserve">MadamImAdam</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We will do this by converting the entire phrase to the same case before doing the actual palindrome check.</w:t>
      </w:r>
    </w:p>
    <w:p w:rsidR="00000000" w:rsidDel="00000000" w:rsidP="00000000" w:rsidRDefault="00000000" w:rsidRPr="00000000" w14:paraId="000000C5">
      <w:pPr>
        <w:pageBreakBefore w:val="0"/>
        <w:rPr>
          <w:rFonts w:ascii="Calibri" w:cs="Calibri" w:eastAsia="Calibri" w:hAnsi="Calibri"/>
          <w:u w:val="single"/>
        </w:rPr>
      </w:pPr>
      <w:r w:rsidDel="00000000" w:rsidR="00000000" w:rsidRPr="00000000">
        <w:rPr>
          <w:rFonts w:ascii="Calibri" w:cs="Calibri" w:eastAsia="Calibri" w:hAnsi="Calibri"/>
          <w:u w:val="single"/>
          <w:rtl w:val="0"/>
        </w:rPr>
        <w:t xml:space="preserve">Write the following subroutine:</w:t>
      </w:r>
    </w:p>
    <w:p w:rsidR="00000000" w:rsidDel="00000000" w:rsidP="00000000" w:rsidRDefault="00000000" w:rsidRPr="00000000" w14:paraId="000000C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Subroutine: SUB_TO_UPPER</w:t>
      </w:r>
    </w:p>
    <w:p w:rsidR="00000000" w:rsidDel="00000000" w:rsidP="00000000" w:rsidRDefault="00000000" w:rsidRPr="00000000" w14:paraId="000000C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Parameter (R1): Starting address of a null-terminated string</w:t>
      </w:r>
    </w:p>
    <w:p w:rsidR="00000000" w:rsidDel="00000000" w:rsidP="00000000" w:rsidRDefault="00000000" w:rsidRPr="00000000" w14:paraId="000000C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Postcondition: The subroutine has converted the string to upper-case</w:t>
      </w:r>
    </w:p>
    <w:p w:rsidR="00000000" w:rsidDel="00000000" w:rsidP="00000000" w:rsidRDefault="00000000" w:rsidRPr="00000000" w14:paraId="000000C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u w:val="single"/>
          <w:rtl w:val="0"/>
        </w:rPr>
        <w:t xml:space="preserve">in-place</w:t>
      </w:r>
      <w:r w:rsidDel="00000000" w:rsidR="00000000" w:rsidRPr="00000000">
        <w:rPr>
          <w:rFonts w:ascii="Consolas" w:cs="Consolas" w:eastAsia="Consolas" w:hAnsi="Consolas"/>
          <w:sz w:val="20"/>
          <w:szCs w:val="20"/>
          <w:rtl w:val="0"/>
        </w:rPr>
        <w:t xml:space="preserve"> i.e. the upper-case string has replaced the original string</w:t>
      </w:r>
    </w:p>
    <w:p w:rsidR="00000000" w:rsidDel="00000000" w:rsidP="00000000" w:rsidRDefault="00000000" w:rsidRPr="00000000" w14:paraId="000000C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 return value, no output, but R1 still contains the array address, unchanged</w:t>
      </w:r>
    </w:p>
    <w:p w:rsidR="00000000" w:rsidDel="00000000" w:rsidP="00000000" w:rsidRDefault="00000000" w:rsidRPr="00000000" w14:paraId="000000C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D">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E">
      <w:pPr>
        <w:pageBreakBefore w:val="0"/>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Hints:</w:t>
      </w:r>
    </w:p>
    <w:p w:rsidR="00000000" w:rsidDel="00000000" w:rsidP="00000000" w:rsidRDefault="00000000" w:rsidRPr="00000000" w14:paraId="000000CF">
      <w:pPr>
        <w:pageBreakBefore w:val="0"/>
        <w:widowControl w:val="1"/>
        <w:numPr>
          <w:ilvl w:val="0"/>
          <w:numId w:val="9"/>
        </w:numPr>
        <w:spacing w:line="288"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Check the </w:t>
      </w:r>
      <w:hyperlink r:id="rId10">
        <w:r w:rsidDel="00000000" w:rsidR="00000000" w:rsidRPr="00000000">
          <w:rPr>
            <w:rFonts w:ascii="Calibri" w:cs="Calibri" w:eastAsia="Calibri" w:hAnsi="Calibri"/>
            <w:color w:val="1155cc"/>
            <w:u w:val="single"/>
            <w:rtl w:val="0"/>
          </w:rPr>
          <w:t xml:space="preserve">ASCII table</w:t>
        </w:r>
      </w:hyperlink>
      <w:r w:rsidDel="00000000" w:rsidR="00000000" w:rsidRPr="00000000">
        <w:rPr>
          <w:rFonts w:ascii="Calibri" w:cs="Calibri" w:eastAsia="Calibri" w:hAnsi="Calibri"/>
          <w:rtl w:val="0"/>
        </w:rPr>
        <w:t xml:space="preserve"> to see how uppercase and lowercase letters differ in binary/hex </w:t>
      </w:r>
      <w:r w:rsidDel="00000000" w:rsidR="00000000" w:rsidRPr="00000000">
        <w:rPr>
          <w:rtl w:val="0"/>
        </w:rPr>
      </w:r>
    </w:p>
    <w:p w:rsidR="00000000" w:rsidDel="00000000" w:rsidP="00000000" w:rsidRDefault="00000000" w:rsidRPr="00000000" w14:paraId="000000D0">
      <w:pPr>
        <w:pageBreakBefore w:val="0"/>
        <w:numPr>
          <w:ilvl w:val="0"/>
          <w:numId w:val="9"/>
        </w:numPr>
        <w:spacing w:after="20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u w:val="single"/>
          <w:rtl w:val="0"/>
        </w:rPr>
        <w:t xml:space="preserve">bit-masking</w:t>
      </w:r>
      <w:r w:rsidDel="00000000" w:rsidR="00000000" w:rsidRPr="00000000">
        <w:rPr>
          <w:rFonts w:ascii="Calibri" w:cs="Calibri" w:eastAsia="Calibri" w:hAnsi="Calibri"/>
          <w:rtl w:val="0"/>
        </w:rPr>
        <w:t xml:space="preserve">, not arithmetic: the conversion of a letter to uppercase can be done with a total of two lines of LC3 code.</w:t>
      </w:r>
      <w:r w:rsidDel="00000000" w:rsidR="00000000" w:rsidRPr="00000000">
        <w:rPr>
          <w:rtl w:val="0"/>
        </w:rPr>
      </w:r>
    </w:p>
    <w:p w:rsidR="00000000" w:rsidDel="00000000" w:rsidP="00000000" w:rsidRDefault="00000000" w:rsidRPr="00000000" w14:paraId="000000D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2">
      <w:pPr>
        <w:pageBreakBefore w:val="0"/>
        <w:rPr>
          <w:rFonts w:ascii="Calibri" w:cs="Calibri" w:eastAsia="Calibri" w:hAnsi="Calibri"/>
          <w:u w:val="single"/>
        </w:rPr>
      </w:pPr>
      <w:r w:rsidDel="00000000" w:rsidR="00000000" w:rsidRPr="00000000">
        <w:rPr>
          <w:rFonts w:ascii="Calibri" w:cs="Calibri" w:eastAsia="Calibri" w:hAnsi="Calibri"/>
          <w:u w:val="single"/>
          <w:rtl w:val="0"/>
        </w:rPr>
        <w:t xml:space="preserve">Test Harness:</w:t>
      </w:r>
    </w:p>
    <w:p w:rsidR="00000000" w:rsidDel="00000000" w:rsidP="00000000" w:rsidRDefault="00000000" w:rsidRPr="00000000" w14:paraId="000000D3">
      <w:pPr>
        <w:pageBreakBefore w:val="0"/>
        <w:rPr>
          <w:rFonts w:ascii="Calibri" w:cs="Calibri" w:eastAsia="Calibri" w:hAnsi="Calibri"/>
        </w:rPr>
      </w:pPr>
      <w:r w:rsidDel="00000000" w:rsidR="00000000" w:rsidRPr="00000000">
        <w:rPr>
          <w:rFonts w:ascii="Calibri" w:cs="Calibri" w:eastAsia="Calibri" w:hAnsi="Calibri"/>
          <w:rtl w:val="0"/>
        </w:rPr>
        <w:t xml:space="preserve">Instead of writing a separate test harness for this subroutine, you can just add a call to it </w:t>
      </w:r>
      <w:r w:rsidDel="00000000" w:rsidR="00000000" w:rsidRPr="00000000">
        <w:rPr>
          <w:rFonts w:ascii="Calibri" w:cs="Calibri" w:eastAsia="Calibri" w:hAnsi="Calibri"/>
          <w:b w:val="1"/>
          <w:rtl w:val="0"/>
        </w:rPr>
        <w:t xml:space="preserve">inside your is_palindrome subroutine from exercise 2</w:t>
      </w:r>
      <w:r w:rsidDel="00000000" w:rsidR="00000000" w:rsidRPr="00000000">
        <w:rPr>
          <w:rFonts w:ascii="Calibri" w:cs="Calibri" w:eastAsia="Calibri" w:hAnsi="Calibri"/>
          <w:rtl w:val="0"/>
        </w:rPr>
        <w:t xml:space="preserve">, and test it with a palindrome like "Racecar".</w:t>
      </w:r>
    </w:p>
    <w:p w:rsidR="00000000" w:rsidDel="00000000" w:rsidP="00000000" w:rsidRDefault="00000000" w:rsidRPr="00000000" w14:paraId="000000D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5">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This is one of the few cases where you will create nested subroutines: it is safe to do so here because </w:t>
      </w:r>
      <w:r w:rsidDel="00000000" w:rsidR="00000000" w:rsidRPr="00000000">
        <w:rPr>
          <w:rFonts w:ascii="Calibri" w:cs="Calibri" w:eastAsia="Calibri" w:hAnsi="Calibri"/>
          <w:b w:val="1"/>
          <w:i w:val="1"/>
          <w:rtl w:val="0"/>
        </w:rPr>
        <w:t xml:space="preserve">a)</w:t>
      </w:r>
      <w:r w:rsidDel="00000000" w:rsidR="00000000" w:rsidRPr="00000000">
        <w:rPr>
          <w:rFonts w:ascii="Calibri" w:cs="Calibri" w:eastAsia="Calibri" w:hAnsi="Calibri"/>
          <w:i w:val="1"/>
          <w:rtl w:val="0"/>
        </w:rPr>
        <w:t xml:space="preserve"> the nested routine has no output and no return value; and </w:t>
      </w:r>
      <w:r w:rsidDel="00000000" w:rsidR="00000000" w:rsidRPr="00000000">
        <w:rPr>
          <w:rFonts w:ascii="Calibri" w:cs="Calibri" w:eastAsia="Calibri" w:hAnsi="Calibri"/>
          <w:b w:val="1"/>
          <w:i w:val="1"/>
          <w:rtl w:val="0"/>
        </w:rPr>
        <w:t xml:space="preserve">b)</w:t>
      </w:r>
      <w:r w:rsidDel="00000000" w:rsidR="00000000" w:rsidRPr="00000000">
        <w:rPr>
          <w:rFonts w:ascii="Calibri" w:cs="Calibri" w:eastAsia="Calibri" w:hAnsi="Calibri"/>
          <w:i w:val="1"/>
          <w:rtl w:val="0"/>
        </w:rPr>
        <w:t xml:space="preserve"> you properly back up &amp; restore only the </w:t>
      </w:r>
      <w:r w:rsidDel="00000000" w:rsidR="00000000" w:rsidRPr="00000000">
        <w:rPr>
          <w:rFonts w:ascii="Calibri" w:cs="Calibri" w:eastAsia="Calibri" w:hAnsi="Calibri"/>
          <w:i w:val="1"/>
          <w:u w:val="single"/>
          <w:rtl w:val="0"/>
        </w:rPr>
        <w:t xml:space="preserve">necessary</w:t>
      </w:r>
      <w:r w:rsidDel="00000000" w:rsidR="00000000" w:rsidRPr="00000000">
        <w:rPr>
          <w:rFonts w:ascii="Calibri" w:cs="Calibri" w:eastAsia="Calibri" w:hAnsi="Calibri"/>
          <w:i w:val="1"/>
          <w:rtl w:val="0"/>
        </w:rPr>
        <w:t xml:space="preserve"> registers in all subroutines, don't you ? :)</w:t>
      </w:r>
    </w:p>
    <w:p w:rsidR="00000000" w:rsidDel="00000000" w:rsidP="00000000" w:rsidRDefault="00000000" w:rsidRPr="00000000" w14:paraId="000000D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Exercise </w:t>
      </w:r>
      <w:r w:rsidDel="00000000" w:rsidR="00000000" w:rsidRPr="00000000">
        <w:rPr>
          <w:rFonts w:ascii="Calibri" w:cs="Calibri" w:eastAsia="Calibri" w:hAnsi="Calibri"/>
          <w:u w:val="single"/>
          <w:rtl w:val="0"/>
        </w:rPr>
        <w:t xml:space="preserve">4</w:t>
      </w:r>
      <w:r w:rsidDel="00000000" w:rsidR="00000000" w:rsidRPr="00000000">
        <w:rPr>
          <w:rFonts w:ascii="Calibri" w:cs="Calibri" w:eastAsia="Calibri" w:hAnsi="Calibri"/>
          <w:smallCaps w:val="0"/>
          <w:u w:val="single"/>
          <w:rtl w:val="0"/>
        </w:rPr>
        <w:t xml:space="preserve">: Just read this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u w:val="singl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From now on, </w:t>
      </w:r>
      <w:r w:rsidDel="00000000" w:rsidR="00000000" w:rsidRPr="00000000">
        <w:rPr>
          <w:rFonts w:ascii="Calibri" w:cs="Calibri" w:eastAsia="Calibri" w:hAnsi="Calibri"/>
          <w:b w:val="1"/>
          <w:i w:val="1"/>
          <w:smallCaps w:val="0"/>
          <w:rtl w:val="0"/>
        </w:rPr>
        <w:t xml:space="preserve">all</w:t>
      </w:r>
      <w:r w:rsidDel="00000000" w:rsidR="00000000" w:rsidRPr="00000000">
        <w:rPr>
          <w:rFonts w:ascii="Calibri" w:cs="Calibri" w:eastAsia="Calibri" w:hAnsi="Calibri"/>
          <w:smallCaps w:val="0"/>
          <w:rtl w:val="0"/>
        </w:rPr>
        <w:t xml:space="preserve"> of your programs will consist of a simple test harness invoking one or more subroutines in which you will implement the assigned task – so make sure you have completely mastered the art of dividing your program up into these “self-contained” modules.</w:t>
        <w:br w:type="textWrapp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Fonts w:ascii="Calibri" w:cs="Calibri" w:eastAsia="Calibri" w:hAnsi="Calibri"/>
          <w:smallCaps w:val="0"/>
          <w:rtl w:val="0"/>
        </w:rPr>
        <w:t xml:space="preserve">Each subroutine should perform a </w:t>
      </w:r>
      <w:r w:rsidDel="00000000" w:rsidR="00000000" w:rsidRPr="00000000">
        <w:rPr>
          <w:rFonts w:ascii="Calibri" w:cs="Calibri" w:eastAsia="Calibri" w:hAnsi="Calibri"/>
          <w:smallCaps w:val="0"/>
          <w:u w:val="single"/>
          <w:rtl w:val="0"/>
        </w:rPr>
        <w:t xml:space="preserve">single task</w:t>
      </w:r>
      <w:r w:rsidDel="00000000" w:rsidR="00000000" w:rsidRPr="00000000">
        <w:rPr>
          <w:rFonts w:ascii="Calibri" w:cs="Calibri" w:eastAsia="Calibri" w:hAnsi="Calibri"/>
          <w:smallCaps w:val="0"/>
          <w:rtl w:val="0"/>
        </w:rPr>
        <w:t xml:space="preserve">, and have CLEAR and EXPLICIT comments describing what it does, what input is required in which registers, and what will be returned in which register(s)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subroutine may invoke another subroutine - but only if you are </w:t>
      </w:r>
      <w:r w:rsidDel="00000000" w:rsidR="00000000" w:rsidRPr="00000000">
        <w:rPr>
          <w:rFonts w:ascii="Calibri" w:cs="Calibri" w:eastAsia="Calibri" w:hAnsi="Calibri"/>
          <w:i w:val="1"/>
          <w:u w:val="single"/>
          <w:rtl w:val="0"/>
        </w:rPr>
        <w:t xml:space="preserve">very, very careful!!</w:t>
      </w:r>
      <w:r w:rsidDel="00000000" w:rsidR="00000000" w:rsidRPr="00000000">
        <w:rPr>
          <w:rFonts w:ascii="Calibri" w:cs="Calibri" w:eastAsia="Calibri" w:hAnsi="Calibri"/>
          <w:rtl w:val="0"/>
        </w:rPr>
        <w:t xml:space="preserve"> </w:t>
        <w:br w:type="textWrapping"/>
        <w:t xml:space="preserve">We will let you know when we want you to do this.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smallCaps w:val="0"/>
          <w:rtl w:val="0"/>
        </w:rPr>
        <w:t xml:space="preserve">Make sure you understand and always employ basic “register hygiene”</w:t>
      </w:r>
      <w:r w:rsidDel="00000000" w:rsidR="00000000" w:rsidRPr="00000000">
        <w:rPr>
          <w:rFonts w:ascii="Calibri" w:cs="Calibri" w:eastAsia="Calibri" w:hAnsi="Calibri"/>
          <w:rtl w:val="0"/>
        </w:rPr>
        <w:t xml:space="preserve">:</w:t>
      </w:r>
    </w:p>
    <w:p w:rsidR="00000000" w:rsidDel="00000000" w:rsidP="00000000" w:rsidRDefault="00000000" w:rsidRPr="00000000" w14:paraId="000000E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smallCaps w:val="0"/>
          <w:rtl w:val="0"/>
        </w:rPr>
        <w:t xml:space="preserve">backup and restore </w:t>
      </w:r>
      <w:r w:rsidDel="00000000" w:rsidR="00000000" w:rsidRPr="00000000">
        <w:rPr>
          <w:rFonts w:ascii="Calibri" w:cs="Calibri" w:eastAsia="Calibri" w:hAnsi="Calibri"/>
          <w:b w:val="1"/>
          <w:i w:val="1"/>
          <w:smallCaps w:val="0"/>
          <w:rtl w:val="0"/>
        </w:rPr>
        <w:t xml:space="preserve">ONLY</w:t>
      </w:r>
      <w:r w:rsidDel="00000000" w:rsidR="00000000" w:rsidRPr="00000000">
        <w:rPr>
          <w:rFonts w:ascii="Calibri" w:cs="Calibri" w:eastAsia="Calibri" w:hAnsi="Calibri"/>
          <w:smallCaps w:val="0"/>
          <w:rtl w:val="0"/>
        </w:rPr>
        <w:t xml:space="preserve"> registers that are modified by the subroutine for internal purposes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i w:val="1"/>
          <w:u w:val="single"/>
          <w:rtl w:val="0"/>
        </w:rPr>
        <w:t xml:space="preserve">always</w:t>
      </w:r>
      <w:r w:rsidDel="00000000" w:rsidR="00000000" w:rsidRPr="00000000">
        <w:rPr>
          <w:rFonts w:ascii="Calibri" w:cs="Calibri" w:eastAsia="Calibri" w:hAnsi="Calibri"/>
          <w:rtl w:val="0"/>
        </w:rPr>
        <w:t xml:space="preserve"> backup and restore </w:t>
      </w:r>
      <w:r w:rsidDel="00000000" w:rsidR="00000000" w:rsidRPr="00000000">
        <w:rPr>
          <w:rFonts w:ascii="Calibri" w:cs="Calibri" w:eastAsia="Calibri" w:hAnsi="Calibri"/>
          <w:smallCaps w:val="0"/>
          <w:rtl w:val="0"/>
        </w:rPr>
        <w:t xml:space="preserve">R7</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i w:val="1"/>
          <w:u w:val="single"/>
          <w:rtl w:val="0"/>
        </w:rPr>
        <w:t xml:space="preserve">never</w:t>
      </w:r>
      <w:r w:rsidDel="00000000" w:rsidR="00000000" w:rsidRPr="00000000">
        <w:rPr>
          <w:rFonts w:ascii="Calibri" w:cs="Calibri" w:eastAsia="Calibri" w:hAnsi="Calibri"/>
          <w:rtl w:val="0"/>
        </w:rPr>
        <w:t xml:space="preserve"> backup and restore a register used to return a value</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it is pointless to backup and restore registers that are used to pass in parameters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b w:val="1"/>
        </w:rPr>
      </w:pPr>
      <w:r w:rsidDel="00000000" w:rsidR="00000000" w:rsidRPr="00000000">
        <w:rPr>
          <w:rFonts w:ascii="Calibri" w:cs="Calibri" w:eastAsia="Calibri" w:hAnsi="Calibri"/>
          <w:b w:val="1"/>
          <w:rtl w:val="0"/>
        </w:rPr>
        <w:t xml:space="preserve">3.3</w:t>
        <w:tab/>
        <w:t xml:space="preserve">Submission</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E9">
      <w:pPr>
        <w:ind w:right="-15"/>
        <w:rPr>
          <w:rFonts w:ascii="Calibri" w:cs="Calibri" w:eastAsia="Calibri" w:hAnsi="Calibri"/>
        </w:rPr>
      </w:pPr>
      <w:r w:rsidDel="00000000" w:rsidR="00000000" w:rsidRPr="00000000">
        <w:rPr>
          <w:rFonts w:ascii="Calibri" w:cs="Calibri" w:eastAsia="Calibri" w:hAnsi="Calibri"/>
          <w:rtl w:val="0"/>
        </w:rPr>
        <w:t xml:space="preserve">Your TA will maintain a Google Sheet for questions and demos.</w:t>
      </w:r>
    </w:p>
    <w:p w:rsidR="00000000" w:rsidDel="00000000" w:rsidP="00000000" w:rsidRDefault="00000000" w:rsidRPr="00000000" w14:paraId="000000EA">
      <w:pPr>
        <w:ind w:right="-15"/>
        <w:rPr>
          <w:rFonts w:ascii="Calibri" w:cs="Calibri" w:eastAsia="Calibri" w:hAnsi="Calibri"/>
        </w:rPr>
      </w:pPr>
      <w:r w:rsidDel="00000000" w:rsidR="00000000" w:rsidRPr="00000000">
        <w:rPr>
          <w:rFonts w:ascii="Calibri" w:cs="Calibri" w:eastAsia="Calibri" w:hAnsi="Calibri"/>
          <w:rtl w:val="0"/>
        </w:rPr>
        <w:t xml:space="preserve">Demo your lab exercises to your TA </w:t>
      </w:r>
      <w:r w:rsidDel="00000000" w:rsidR="00000000" w:rsidRPr="00000000">
        <w:rPr>
          <w:rFonts w:ascii="Calibri" w:cs="Calibri" w:eastAsia="Calibri" w:hAnsi="Calibri"/>
          <w:b w:val="1"/>
          <w:i w:val="1"/>
          <w:rtl w:val="0"/>
        </w:rPr>
        <w:t xml:space="preserve">before you leave the lab</w:t>
      </w:r>
      <w:r w:rsidDel="00000000" w:rsidR="00000000" w:rsidRPr="00000000">
        <w:rPr>
          <w:rFonts w:ascii="Calibri" w:cs="Calibri" w:eastAsia="Calibri" w:hAnsi="Calibri"/>
          <w:rtl w:val="0"/>
        </w:rPr>
        <w:t xml:space="preserve">.</w:t>
      </w:r>
    </w:p>
    <w:p w:rsidR="00000000" w:rsidDel="00000000" w:rsidP="00000000" w:rsidRDefault="00000000" w:rsidRPr="00000000" w14:paraId="000000EB">
      <w:pPr>
        <w:ind w:right="-15"/>
        <w:rPr>
          <w:rFonts w:ascii="Calibri" w:cs="Calibri" w:eastAsia="Calibri" w:hAnsi="Calibri"/>
        </w:rPr>
      </w:pPr>
      <w:r w:rsidDel="00000000" w:rsidR="00000000" w:rsidRPr="00000000">
        <w:rPr>
          <w:rFonts w:ascii="Calibri" w:cs="Calibri" w:eastAsia="Calibri" w:hAnsi="Calibri"/>
          <w:rtl w:val="0"/>
        </w:rPr>
        <w:t xml:space="preserve">If you are unable to complete all exercises in the lab, demo the rest during office hours </w:t>
      </w:r>
      <w:r w:rsidDel="00000000" w:rsidR="00000000" w:rsidRPr="00000000">
        <w:rPr>
          <w:rFonts w:ascii="Calibri" w:cs="Calibri" w:eastAsia="Calibri" w:hAnsi="Calibri"/>
          <w:i w:val="1"/>
          <w:rtl w:val="0"/>
        </w:rPr>
        <w:t xml:space="preserve">before</w:t>
      </w:r>
      <w:r w:rsidDel="00000000" w:rsidR="00000000" w:rsidRPr="00000000">
        <w:rPr>
          <w:rFonts w:ascii="Calibri" w:cs="Calibri" w:eastAsia="Calibri" w:hAnsi="Calibri"/>
          <w:rtl w:val="0"/>
        </w:rPr>
        <w:t xml:space="preserve"> your next lab to get full credit. You can demo during the next lab with a 3 point deduction.</w:t>
        <w:br w:type="textWrapping"/>
      </w:r>
      <w:r w:rsidDel="00000000" w:rsidR="00000000" w:rsidRPr="00000000">
        <w:rPr>
          <w:rFonts w:ascii="Calibri" w:cs="Calibri" w:eastAsia="Calibri" w:hAnsi="Calibri"/>
          <w:i w:val="1"/>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0EC">
      <w:pPr>
        <w:pageBreakBefore w:val="0"/>
        <w:ind w:right="-15" w:firstLine="360"/>
        <w:rPr>
          <w:rFonts w:ascii="Calibri" w:cs="Calibri" w:eastAsia="Calibri" w:hAnsi="Calibri"/>
          <w:i w:val="1"/>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b w:val="1"/>
        </w:rPr>
      </w:pPr>
      <w:r w:rsidDel="00000000" w:rsidR="00000000" w:rsidRPr="00000000">
        <w:rPr>
          <w:rFonts w:ascii="Calibri" w:cs="Calibri" w:eastAsia="Calibri" w:hAnsi="Calibri"/>
          <w:b w:val="1"/>
          <w:rtl w:val="0"/>
        </w:rPr>
        <w:t xml:space="preserve">4</w:t>
        <w:tab/>
        <w:t xml:space="preserve">So what do I know now?</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leader="none" w:pos="619"/>
        </w:tabs>
        <w:ind w:right="-15"/>
        <w:rPr>
          <w:rFonts w:ascii="Calibri" w:cs="Calibri" w:eastAsia="Calibri" w:hAnsi="Calibri"/>
        </w:rPr>
      </w:pPr>
      <w:r w:rsidDel="00000000" w:rsidR="00000000" w:rsidRPr="00000000">
        <w:rPr>
          <w:rFonts w:ascii="Calibri" w:cs="Calibri" w:eastAsia="Calibri" w:hAnsi="Calibri"/>
          <w:rtl w:val="0"/>
        </w:rPr>
        <w:t xml:space="preserve">... Pretty much everything you need to write real Assembly Language programs :)</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nsola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sciitable.com"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5y5Ny7LQzbEiRzqg0ynhKsYanop6tCiG/edit?usp=sharing&amp;ouid=116184465357063970451&amp;rtpof=true&amp;sd=tru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UqF+5tZysvLSIh7/8lTKfuXM3w==">CgMxLjA4AHIhMTl4OUJaQTdWa3gtVDhSZk9WaW5wVXlJd1VXTmtzWk81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