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583A" w14:textId="77777777" w:rsidR="00AA168C" w:rsidRDefault="00AA168C">
      <w:pPr>
        <w:rPr>
          <w:sz w:val="30"/>
        </w:rPr>
      </w:pPr>
    </w:p>
    <w:p w14:paraId="61D773B2" w14:textId="77777777" w:rsidR="00AA168C" w:rsidRDefault="00AA168C">
      <w:pPr>
        <w:jc w:val="center"/>
        <w:rPr>
          <w:sz w:val="30"/>
        </w:rPr>
      </w:pPr>
    </w:p>
    <w:p w14:paraId="217E7092" w14:textId="77777777" w:rsidR="00AA168C" w:rsidRDefault="00DF11E2">
      <w:pPr>
        <w:jc w:val="center"/>
        <w:rPr>
          <w:sz w:val="30"/>
        </w:rPr>
      </w:pPr>
      <w:r>
        <w:rPr>
          <w:rFonts w:hint="eastAsia"/>
          <w:noProof/>
          <w:sz w:val="30"/>
        </w:rPr>
        <w:drawing>
          <wp:inline distT="0" distB="0" distL="114300" distR="114300" wp14:anchorId="67C6A1A4" wp14:editId="4A340DC8">
            <wp:extent cx="3291205" cy="551815"/>
            <wp:effectExtent l="0" t="0" r="4445" b="635"/>
            <wp:docPr id="1" name="图片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16304" w14:textId="77777777" w:rsidR="00AA168C" w:rsidRDefault="00AA168C">
      <w:pPr>
        <w:rPr>
          <w:sz w:val="30"/>
        </w:rPr>
      </w:pPr>
    </w:p>
    <w:p w14:paraId="523038FD" w14:textId="77777777" w:rsidR="00AA168C" w:rsidRDefault="00DF11E2">
      <w:pPr>
        <w:jc w:val="center"/>
        <w:rPr>
          <w:rFonts w:ascii="黑体" w:eastAsia="黑体" w:hAnsi="黑体" w:cs="黑体"/>
          <w:sz w:val="72"/>
          <w:szCs w:val="72"/>
        </w:rPr>
      </w:pPr>
      <w:r>
        <w:rPr>
          <w:rFonts w:ascii="黑体" w:eastAsia="黑体" w:hAnsi="黑体" w:cs="黑体" w:hint="eastAsia"/>
          <w:sz w:val="72"/>
          <w:szCs w:val="72"/>
        </w:rPr>
        <w:t>课程</w:t>
      </w:r>
      <w:r w:rsidR="00AC2C6B">
        <w:rPr>
          <w:rFonts w:ascii="黑体" w:eastAsia="黑体" w:hAnsi="黑体" w:cs="黑体" w:hint="eastAsia"/>
          <w:sz w:val="72"/>
          <w:szCs w:val="72"/>
        </w:rPr>
        <w:t>设计</w:t>
      </w:r>
    </w:p>
    <w:p w14:paraId="1F072604" w14:textId="77777777" w:rsidR="00AA168C" w:rsidRDefault="00DF11E2">
      <w:pPr>
        <w:jc w:val="center"/>
        <w:rPr>
          <w:rFonts w:ascii="黑体" w:eastAsia="黑体" w:hAnsi="黑体" w:cs="黑体"/>
          <w:sz w:val="72"/>
          <w:szCs w:val="72"/>
        </w:rPr>
      </w:pPr>
      <w:r>
        <w:rPr>
          <w:rFonts w:ascii="黑体" w:eastAsia="黑体" w:hAnsi="黑体" w:cs="黑体" w:hint="eastAsia"/>
          <w:sz w:val="72"/>
          <w:szCs w:val="72"/>
        </w:rPr>
        <w:t>任务书</w:t>
      </w:r>
    </w:p>
    <w:p w14:paraId="704A34B4" w14:textId="77777777" w:rsidR="00AA168C" w:rsidRDefault="00AA168C">
      <w:pPr>
        <w:ind w:firstLineChars="500" w:firstLine="2068"/>
        <w:rPr>
          <w:rFonts w:ascii="黑体" w:eastAsia="黑体" w:hAnsi="黑体" w:cs="黑体"/>
          <w:b/>
          <w:bCs/>
          <w:sz w:val="36"/>
          <w:szCs w:val="36"/>
        </w:rPr>
      </w:pPr>
    </w:p>
    <w:p w14:paraId="69D4C1A4" w14:textId="77777777" w:rsidR="00AA168C" w:rsidRDefault="00AA168C">
      <w:pPr>
        <w:rPr>
          <w:sz w:val="30"/>
        </w:rPr>
      </w:pPr>
    </w:p>
    <w:tbl>
      <w:tblPr>
        <w:tblStyle w:val="ae"/>
        <w:tblW w:w="711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7"/>
        <w:gridCol w:w="5224"/>
      </w:tblGrid>
      <w:tr w:rsidR="00AA168C" w14:paraId="071847B9" w14:textId="77777777">
        <w:trPr>
          <w:jc w:val="center"/>
        </w:trPr>
        <w:tc>
          <w:tcPr>
            <w:tcW w:w="1887" w:type="dxa"/>
          </w:tcPr>
          <w:p w14:paraId="2215B248" w14:textId="77777777" w:rsidR="00AA168C" w:rsidRDefault="00DF11E2">
            <w:pPr>
              <w:spacing w:line="640" w:lineRule="exact"/>
              <w:rPr>
                <w:rFonts w:ascii="黑体" w:eastAsia="黑体" w:hAnsi="黑体" w:cs="黑体"/>
                <w:sz w:val="30"/>
              </w:rPr>
            </w:pPr>
            <w:r>
              <w:rPr>
                <w:rFonts w:ascii="黑体" w:eastAsia="黑体" w:hAnsi="黑体" w:cs="黑体" w:hint="eastAsia"/>
                <w:sz w:val="30"/>
              </w:rPr>
              <w:t>课程名称:</w:t>
            </w:r>
          </w:p>
        </w:tc>
        <w:tc>
          <w:tcPr>
            <w:tcW w:w="5224" w:type="dxa"/>
          </w:tcPr>
          <w:p w14:paraId="356537BE" w14:textId="77777777" w:rsidR="00AA168C" w:rsidRDefault="00B44638" w:rsidP="00B44638">
            <w:pPr>
              <w:spacing w:line="640" w:lineRule="exact"/>
              <w:rPr>
                <w:rFonts w:ascii="黑体" w:eastAsia="黑体" w:hAnsi="黑体" w:cs="黑体"/>
                <w:sz w:val="30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  <w:u w:val="single"/>
              </w:rPr>
              <w:t xml:space="preserve">   </w:t>
            </w:r>
            <w:proofErr w:type="gramStart"/>
            <w:r w:rsidR="00DF11E2">
              <w:rPr>
                <w:rFonts w:ascii="宋体" w:eastAsia="宋体" w:hAnsi="宋体" w:cs="宋体" w:hint="eastAsia"/>
                <w:sz w:val="32"/>
                <w:szCs w:val="32"/>
                <w:u w:val="single"/>
              </w:rPr>
              <w:t>云</w:t>
            </w:r>
            <w:r>
              <w:rPr>
                <w:rFonts w:ascii="宋体" w:eastAsia="宋体" w:hAnsi="宋体" w:cs="宋体" w:hint="eastAsia"/>
                <w:sz w:val="32"/>
                <w:szCs w:val="32"/>
                <w:u w:val="single"/>
              </w:rPr>
              <w:t>服务</w:t>
            </w:r>
            <w:proofErr w:type="gramEnd"/>
            <w:r>
              <w:rPr>
                <w:rFonts w:ascii="宋体" w:eastAsia="宋体" w:hAnsi="宋体" w:cs="宋体" w:hint="eastAsia"/>
                <w:sz w:val="32"/>
                <w:szCs w:val="32"/>
                <w:u w:val="single"/>
              </w:rPr>
              <w:t xml:space="preserve">应用技术与实践     </w:t>
            </w:r>
          </w:p>
        </w:tc>
      </w:tr>
      <w:tr w:rsidR="00AA168C" w:rsidRPr="00B44638" w14:paraId="7130B849" w14:textId="77777777">
        <w:trPr>
          <w:jc w:val="center"/>
        </w:trPr>
        <w:tc>
          <w:tcPr>
            <w:tcW w:w="1887" w:type="dxa"/>
          </w:tcPr>
          <w:p w14:paraId="49843390" w14:textId="77777777" w:rsidR="00AA168C" w:rsidRDefault="00DF11E2">
            <w:pPr>
              <w:spacing w:line="640" w:lineRule="exact"/>
              <w:rPr>
                <w:rFonts w:ascii="黑体" w:eastAsia="黑体" w:hAnsi="黑体" w:cs="黑体"/>
                <w:sz w:val="30"/>
              </w:rPr>
            </w:pPr>
            <w:r>
              <w:rPr>
                <w:rFonts w:ascii="黑体" w:eastAsia="黑体" w:hAnsi="黑体" w:cs="黑体" w:hint="eastAsia"/>
                <w:sz w:val="30"/>
              </w:rPr>
              <w:t>授课单位:</w:t>
            </w:r>
          </w:p>
        </w:tc>
        <w:tc>
          <w:tcPr>
            <w:tcW w:w="5224" w:type="dxa"/>
          </w:tcPr>
          <w:p w14:paraId="6FBAED5B" w14:textId="77777777" w:rsidR="00AA168C" w:rsidRPr="00B44638" w:rsidRDefault="00B44638" w:rsidP="00B44638">
            <w:pPr>
              <w:spacing w:line="640" w:lineRule="exact"/>
              <w:jc w:val="left"/>
              <w:rPr>
                <w:rFonts w:ascii="黑体" w:eastAsia="宋体" w:hAnsi="黑体" w:cs="黑体"/>
                <w:sz w:val="30"/>
                <w:u w:val="single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  <w:u w:val="single"/>
              </w:rPr>
              <w:t xml:space="preserve">         </w:t>
            </w:r>
            <w:r w:rsidR="00DF11E2" w:rsidRPr="00B44638">
              <w:rPr>
                <w:rFonts w:ascii="宋体" w:eastAsia="宋体" w:hAnsi="宋体" w:cs="宋体" w:hint="eastAsia"/>
                <w:sz w:val="32"/>
                <w:szCs w:val="32"/>
                <w:u w:val="single"/>
              </w:rPr>
              <w:t>软件学院</w:t>
            </w:r>
            <w:r>
              <w:rPr>
                <w:rFonts w:ascii="宋体" w:eastAsia="宋体" w:hAnsi="宋体" w:cs="宋体" w:hint="eastAsia"/>
                <w:sz w:val="32"/>
                <w:szCs w:val="32"/>
                <w:u w:val="single"/>
              </w:rPr>
              <w:t xml:space="preserve">          </w:t>
            </w:r>
          </w:p>
        </w:tc>
      </w:tr>
      <w:tr w:rsidR="00AA168C" w14:paraId="1C3159E4" w14:textId="77777777">
        <w:trPr>
          <w:jc w:val="center"/>
        </w:trPr>
        <w:tc>
          <w:tcPr>
            <w:tcW w:w="1887" w:type="dxa"/>
          </w:tcPr>
          <w:p w14:paraId="751ACF03" w14:textId="77777777" w:rsidR="00AA168C" w:rsidRDefault="00DF11E2">
            <w:pPr>
              <w:spacing w:line="640" w:lineRule="exact"/>
              <w:rPr>
                <w:rFonts w:ascii="黑体" w:eastAsia="黑体" w:hAnsi="黑体" w:cs="黑体"/>
                <w:sz w:val="30"/>
              </w:rPr>
            </w:pPr>
            <w:r>
              <w:rPr>
                <w:rFonts w:ascii="黑体" w:eastAsia="黑体" w:hAnsi="黑体" w:cs="黑体" w:hint="eastAsia"/>
                <w:sz w:val="30"/>
              </w:rPr>
              <w:t>任课教师:</w:t>
            </w:r>
          </w:p>
        </w:tc>
        <w:tc>
          <w:tcPr>
            <w:tcW w:w="5224" w:type="dxa"/>
          </w:tcPr>
          <w:p w14:paraId="2084A818" w14:textId="77777777" w:rsidR="00AA168C" w:rsidRDefault="00B44638" w:rsidP="00C3513E">
            <w:pPr>
              <w:spacing w:line="640" w:lineRule="exact"/>
              <w:rPr>
                <w:rFonts w:ascii="黑体" w:eastAsia="黑体" w:hAnsi="黑体" w:cs="黑体"/>
                <w:sz w:val="30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  <w:u w:val="single"/>
              </w:rPr>
              <w:t xml:space="preserve">           </w:t>
            </w:r>
            <w:r w:rsidR="00C3513E">
              <w:rPr>
                <w:rFonts w:ascii="宋体" w:eastAsia="宋体" w:hAnsi="宋体" w:cs="宋体" w:hint="eastAsia"/>
                <w:sz w:val="32"/>
                <w:szCs w:val="32"/>
                <w:u w:val="single"/>
              </w:rPr>
              <w:t>李辉利</w:t>
            </w:r>
            <w:r>
              <w:rPr>
                <w:rFonts w:ascii="宋体" w:eastAsia="宋体" w:hAnsi="宋体" w:cs="宋体" w:hint="eastAsia"/>
                <w:sz w:val="32"/>
                <w:szCs w:val="32"/>
                <w:u w:val="single"/>
              </w:rPr>
              <w:t xml:space="preserve">          </w:t>
            </w:r>
          </w:p>
        </w:tc>
      </w:tr>
      <w:tr w:rsidR="00AA168C" w14:paraId="24C8BFFD" w14:textId="77777777">
        <w:trPr>
          <w:jc w:val="center"/>
        </w:trPr>
        <w:tc>
          <w:tcPr>
            <w:tcW w:w="1887" w:type="dxa"/>
          </w:tcPr>
          <w:p w14:paraId="2C524A02" w14:textId="77777777" w:rsidR="00AA168C" w:rsidRDefault="00DF11E2">
            <w:pPr>
              <w:spacing w:line="640" w:lineRule="exact"/>
              <w:rPr>
                <w:rFonts w:ascii="黑体" w:eastAsia="黑体" w:hAnsi="黑体" w:cs="黑体"/>
                <w:sz w:val="30"/>
              </w:rPr>
            </w:pPr>
            <w:r>
              <w:rPr>
                <w:rFonts w:ascii="黑体" w:eastAsia="黑体" w:hAnsi="黑体" w:cs="黑体" w:hint="eastAsia"/>
                <w:sz w:val="30"/>
              </w:rPr>
              <w:t>专业年级:</w:t>
            </w:r>
          </w:p>
        </w:tc>
        <w:tc>
          <w:tcPr>
            <w:tcW w:w="5224" w:type="dxa"/>
          </w:tcPr>
          <w:p w14:paraId="6BEE01D2" w14:textId="77777777" w:rsidR="00AA168C" w:rsidRDefault="00B44638" w:rsidP="00B44638">
            <w:pPr>
              <w:spacing w:line="640" w:lineRule="exact"/>
              <w:rPr>
                <w:rFonts w:ascii="黑体" w:eastAsia="黑体" w:hAnsi="黑体" w:cs="黑体"/>
                <w:sz w:val="30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  <w:u w:val="single"/>
              </w:rPr>
              <w:t xml:space="preserve">        鲲鹏班</w:t>
            </w:r>
            <w:r w:rsidR="00DF11E2">
              <w:rPr>
                <w:rFonts w:ascii="宋体" w:eastAsia="宋体" w:hAnsi="宋体" w:cs="宋体" w:hint="eastAsia"/>
                <w:sz w:val="32"/>
                <w:szCs w:val="32"/>
                <w:u w:val="single"/>
              </w:rPr>
              <w:t>2</w:t>
            </w:r>
            <w:r w:rsidR="00DF11E2">
              <w:rPr>
                <w:rFonts w:ascii="宋体" w:eastAsia="宋体" w:hAnsi="宋体" w:cs="宋体"/>
                <w:sz w:val="32"/>
                <w:szCs w:val="32"/>
                <w:u w:val="single"/>
              </w:rPr>
              <w:t>020</w:t>
            </w:r>
            <w:r w:rsidR="00DF11E2">
              <w:rPr>
                <w:rFonts w:ascii="宋体" w:eastAsia="宋体" w:hAnsi="宋体" w:cs="宋体" w:hint="eastAsia"/>
                <w:sz w:val="32"/>
                <w:szCs w:val="32"/>
                <w:u w:val="single"/>
              </w:rPr>
              <w:t>级</w:t>
            </w:r>
            <w:r>
              <w:rPr>
                <w:rFonts w:ascii="宋体" w:eastAsia="宋体" w:hAnsi="宋体" w:cs="宋体" w:hint="eastAsia"/>
                <w:sz w:val="32"/>
                <w:szCs w:val="32"/>
                <w:u w:val="single"/>
              </w:rPr>
              <w:t xml:space="preserve">      </w:t>
            </w:r>
          </w:p>
        </w:tc>
      </w:tr>
      <w:tr w:rsidR="00AA168C" w14:paraId="212FECDF" w14:textId="77777777">
        <w:trPr>
          <w:jc w:val="center"/>
        </w:trPr>
        <w:tc>
          <w:tcPr>
            <w:tcW w:w="1887" w:type="dxa"/>
          </w:tcPr>
          <w:p w14:paraId="447A1990" w14:textId="77777777" w:rsidR="00AA168C" w:rsidRDefault="00DF11E2">
            <w:pPr>
              <w:spacing w:line="640" w:lineRule="exact"/>
              <w:rPr>
                <w:rFonts w:ascii="黑体" w:eastAsia="黑体" w:hAnsi="黑体" w:cs="黑体"/>
                <w:sz w:val="30"/>
              </w:rPr>
            </w:pPr>
            <w:r>
              <w:rPr>
                <w:rFonts w:ascii="黑体" w:eastAsia="黑体" w:hAnsi="黑体" w:cs="黑体" w:hint="eastAsia"/>
                <w:sz w:val="30"/>
              </w:rPr>
              <w:t>适用学期:</w:t>
            </w:r>
          </w:p>
        </w:tc>
        <w:tc>
          <w:tcPr>
            <w:tcW w:w="5224" w:type="dxa"/>
          </w:tcPr>
          <w:p w14:paraId="1B337C30" w14:textId="77777777" w:rsidR="00AA168C" w:rsidRDefault="00B44638" w:rsidP="00B44638">
            <w:pPr>
              <w:spacing w:line="640" w:lineRule="exact"/>
              <w:rPr>
                <w:rFonts w:ascii="宋体" w:eastAsia="宋体" w:hAnsi="宋体" w:cs="宋体"/>
                <w:sz w:val="32"/>
                <w:szCs w:val="32"/>
                <w:u w:val="single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  <w:u w:val="single"/>
              </w:rPr>
              <w:t xml:space="preserve">  </w:t>
            </w:r>
            <w:r w:rsidR="00DF11E2">
              <w:rPr>
                <w:rFonts w:ascii="宋体" w:eastAsia="宋体" w:hAnsi="宋体" w:cs="宋体"/>
                <w:sz w:val="32"/>
                <w:szCs w:val="32"/>
                <w:u w:val="single"/>
              </w:rPr>
              <w:t>202</w:t>
            </w:r>
            <w:r>
              <w:rPr>
                <w:rFonts w:ascii="宋体" w:eastAsia="宋体" w:hAnsi="宋体" w:cs="宋体" w:hint="eastAsia"/>
                <w:sz w:val="32"/>
                <w:szCs w:val="32"/>
                <w:u w:val="single"/>
              </w:rPr>
              <w:t>2</w:t>
            </w:r>
            <w:r w:rsidR="00DF11E2">
              <w:rPr>
                <w:rFonts w:ascii="宋体" w:eastAsia="宋体" w:hAnsi="宋体" w:cs="宋体"/>
                <w:sz w:val="32"/>
                <w:szCs w:val="32"/>
                <w:u w:val="single"/>
              </w:rPr>
              <w:t>-202</w:t>
            </w:r>
            <w:r>
              <w:rPr>
                <w:rFonts w:ascii="宋体" w:eastAsia="宋体" w:hAnsi="宋体" w:cs="宋体" w:hint="eastAsia"/>
                <w:sz w:val="32"/>
                <w:szCs w:val="32"/>
                <w:u w:val="single"/>
              </w:rPr>
              <w:t>3</w:t>
            </w:r>
            <w:r w:rsidR="00DF11E2">
              <w:rPr>
                <w:rFonts w:ascii="宋体" w:eastAsia="宋体" w:hAnsi="宋体" w:cs="宋体" w:hint="eastAsia"/>
                <w:sz w:val="32"/>
                <w:szCs w:val="32"/>
                <w:u w:val="single"/>
              </w:rPr>
              <w:t>学年第</w:t>
            </w:r>
            <w:r>
              <w:rPr>
                <w:rFonts w:ascii="宋体" w:eastAsia="宋体" w:hAnsi="宋体" w:cs="宋体" w:hint="eastAsia"/>
                <w:sz w:val="32"/>
                <w:szCs w:val="32"/>
                <w:u w:val="single"/>
              </w:rPr>
              <w:t>一</w:t>
            </w:r>
            <w:r w:rsidR="00DF11E2">
              <w:rPr>
                <w:rFonts w:ascii="宋体" w:eastAsia="宋体" w:hAnsi="宋体" w:cs="宋体" w:hint="eastAsia"/>
                <w:sz w:val="32"/>
                <w:szCs w:val="32"/>
                <w:u w:val="single"/>
              </w:rPr>
              <w:t>学期</w:t>
            </w:r>
            <w:r>
              <w:rPr>
                <w:rFonts w:ascii="宋体" w:eastAsia="宋体" w:hAnsi="宋体" w:cs="宋体" w:hint="eastAsia"/>
                <w:sz w:val="32"/>
                <w:szCs w:val="32"/>
                <w:u w:val="single"/>
              </w:rPr>
              <w:t xml:space="preserve">    </w:t>
            </w:r>
          </w:p>
        </w:tc>
      </w:tr>
    </w:tbl>
    <w:p w14:paraId="469ED9AA" w14:textId="77777777" w:rsidR="00AA168C" w:rsidRDefault="00AA168C">
      <w:pPr>
        <w:spacing w:line="640" w:lineRule="exact"/>
        <w:rPr>
          <w:sz w:val="30"/>
        </w:rPr>
      </w:pPr>
    </w:p>
    <w:p w14:paraId="57112081" w14:textId="77777777" w:rsidR="00AA168C" w:rsidRDefault="00AA168C">
      <w:pPr>
        <w:jc w:val="center"/>
        <w:rPr>
          <w:rFonts w:ascii="Times New Roman" w:eastAsia="仿宋_GB2312" w:hAnsi="Times New Roman" w:cs="Times New Roman"/>
          <w:b/>
          <w:bCs/>
          <w:sz w:val="32"/>
        </w:rPr>
      </w:pPr>
    </w:p>
    <w:p w14:paraId="4718D539" w14:textId="77777777" w:rsidR="00AA168C" w:rsidRDefault="00AA168C">
      <w:pPr>
        <w:jc w:val="center"/>
        <w:rPr>
          <w:rFonts w:ascii="Times New Roman" w:eastAsia="仿宋_GB2312" w:hAnsi="Times New Roman" w:cs="Times New Roman"/>
          <w:b/>
          <w:bCs/>
          <w:sz w:val="32"/>
        </w:rPr>
      </w:pPr>
    </w:p>
    <w:p w14:paraId="1EB8B5D0" w14:textId="77777777" w:rsidR="00AA168C" w:rsidRDefault="00DF11E2">
      <w:pPr>
        <w:jc w:val="center"/>
        <w:rPr>
          <w:rFonts w:ascii="仿宋_GB2312" w:eastAsia="仿宋_GB2312"/>
          <w:b/>
          <w:bCs/>
          <w:sz w:val="32"/>
        </w:rPr>
        <w:sectPr w:rsidR="00AA168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701" w:bottom="1701" w:left="1814" w:header="0" w:footer="1134" w:gutter="0"/>
          <w:cols w:space="720"/>
          <w:titlePg/>
          <w:docGrid w:type="linesAndChars" w:linePitch="437" w:charSpace="10694"/>
        </w:sectPr>
      </w:pPr>
      <w:r>
        <w:rPr>
          <w:rFonts w:ascii="Times New Roman" w:eastAsia="仿宋_GB2312" w:hAnsi="Times New Roman" w:cs="Times New Roman"/>
          <w:b/>
          <w:bCs/>
          <w:sz w:val="32"/>
        </w:rPr>
        <w:t>2022</w:t>
      </w:r>
      <w:r>
        <w:rPr>
          <w:rFonts w:ascii="黑体" w:eastAsia="黑体" w:hAnsi="黑体" w:cs="黑体" w:hint="eastAsia"/>
          <w:b/>
          <w:bCs/>
          <w:sz w:val="32"/>
        </w:rPr>
        <w:t>年</w:t>
      </w:r>
      <w:r w:rsidR="00B44638">
        <w:rPr>
          <w:rFonts w:ascii="Times New Roman" w:eastAsia="仿宋_GB2312" w:hAnsi="Times New Roman" w:cs="Times New Roman" w:hint="eastAsia"/>
          <w:b/>
          <w:bCs/>
          <w:sz w:val="32"/>
        </w:rPr>
        <w:t>11</w:t>
      </w:r>
      <w:r>
        <w:rPr>
          <w:rFonts w:ascii="黑体" w:eastAsia="黑体" w:hAnsi="黑体" w:cs="黑体" w:hint="eastAsia"/>
          <w:b/>
          <w:bCs/>
          <w:sz w:val="32"/>
        </w:rPr>
        <w:t>月</w:t>
      </w:r>
      <w:r w:rsidR="00C3513E">
        <w:rPr>
          <w:rFonts w:ascii="Times New Roman" w:eastAsia="仿宋_GB2312" w:hAnsi="Times New Roman" w:cs="Times New Roman" w:hint="eastAsia"/>
          <w:b/>
          <w:bCs/>
          <w:sz w:val="32"/>
        </w:rPr>
        <w:t>10</w:t>
      </w:r>
      <w:r>
        <w:rPr>
          <w:rFonts w:ascii="黑体" w:eastAsia="黑体" w:hAnsi="黑体" w:cs="黑体" w:hint="eastAsia"/>
          <w:b/>
          <w:bCs/>
          <w:sz w:val="32"/>
        </w:rPr>
        <w:t>日</w:t>
      </w:r>
    </w:p>
    <w:p w14:paraId="2F23B8B1" w14:textId="77777777" w:rsidR="00AA168C" w:rsidRDefault="00DF11E2">
      <w:pPr>
        <w:spacing w:line="360" w:lineRule="auto"/>
        <w:ind w:firstLineChars="196" w:firstLine="472"/>
        <w:rPr>
          <w:rFonts w:ascii="Calibri" w:eastAsia="宋体" w:hAnsi="Calibri" w:cs="Times New Roman"/>
          <w:b/>
          <w:sz w:val="24"/>
          <w:szCs w:val="24"/>
        </w:rPr>
      </w:pPr>
      <w:r>
        <w:rPr>
          <w:rFonts w:ascii="Calibri" w:eastAsia="宋体" w:hAnsi="Calibri" w:cs="Times New Roman"/>
          <w:b/>
          <w:sz w:val="24"/>
          <w:szCs w:val="24"/>
        </w:rPr>
        <w:lastRenderedPageBreak/>
        <w:t>一、</w:t>
      </w:r>
      <w:r>
        <w:rPr>
          <w:rFonts w:ascii="Calibri" w:eastAsia="宋体" w:hAnsi="Calibri" w:cs="Times New Roman" w:hint="eastAsia"/>
          <w:b/>
          <w:sz w:val="24"/>
          <w:szCs w:val="24"/>
        </w:rPr>
        <w:t>项目</w:t>
      </w:r>
      <w:r>
        <w:rPr>
          <w:rFonts w:ascii="Calibri" w:eastAsia="宋体" w:hAnsi="Calibri" w:cs="Times New Roman" w:hint="eastAsia"/>
          <w:b/>
          <w:kern w:val="0"/>
          <w:sz w:val="24"/>
          <w:szCs w:val="24"/>
        </w:rPr>
        <w:t>考核目标</w:t>
      </w:r>
    </w:p>
    <w:p w14:paraId="087126C3" w14:textId="77777777" w:rsidR="00B44638" w:rsidRPr="00B44638" w:rsidRDefault="00B44638" w:rsidP="00B44638">
      <w:pPr>
        <w:spacing w:line="360" w:lineRule="auto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B44638">
        <w:rPr>
          <w:rFonts w:ascii="Times New Roman" w:eastAsia="宋体" w:hAnsi="Times New Roman" w:cs="Times New Roman"/>
          <w:bCs/>
          <w:sz w:val="24"/>
          <w:szCs w:val="24"/>
        </w:rPr>
        <w:t xml:space="preserve">1. </w:t>
      </w:r>
      <w:r w:rsidRPr="00B44638">
        <w:rPr>
          <w:rFonts w:ascii="Times New Roman" w:eastAsia="宋体" w:hAnsi="Times New Roman" w:cs="Times New Roman"/>
          <w:bCs/>
          <w:sz w:val="24"/>
          <w:szCs w:val="24"/>
        </w:rPr>
        <w:t>能够利用</w:t>
      </w:r>
      <w:proofErr w:type="gramStart"/>
      <w:r w:rsidRPr="00B44638">
        <w:rPr>
          <w:rFonts w:ascii="Times New Roman" w:eastAsia="宋体" w:hAnsi="Times New Roman" w:cs="Times New Roman"/>
          <w:bCs/>
          <w:sz w:val="24"/>
          <w:szCs w:val="24"/>
        </w:rPr>
        <w:t>云服务</w:t>
      </w:r>
      <w:proofErr w:type="gramEnd"/>
      <w:r w:rsidRPr="00B44638">
        <w:rPr>
          <w:rFonts w:ascii="Times New Roman" w:eastAsia="宋体" w:hAnsi="Times New Roman" w:cs="Times New Roman"/>
          <w:bCs/>
          <w:sz w:val="24"/>
          <w:szCs w:val="24"/>
        </w:rPr>
        <w:t>的基本原理和服务机制，结合可扩展性和持久性等相关因素，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在云平台上获取并部署云服务</w:t>
      </w:r>
      <w:r w:rsidRPr="00B44638">
        <w:rPr>
          <w:rFonts w:ascii="Times New Roman" w:eastAsia="宋体" w:hAnsi="Times New Roman" w:cs="Times New Roman"/>
          <w:bCs/>
          <w:sz w:val="24"/>
          <w:szCs w:val="24"/>
        </w:rPr>
        <w:t>，并实现在此平台的管理功能。</w:t>
      </w:r>
    </w:p>
    <w:p w14:paraId="77E8ACC0" w14:textId="77777777" w:rsidR="00B44638" w:rsidRPr="00B44638" w:rsidRDefault="00B44638" w:rsidP="00B44638">
      <w:pPr>
        <w:spacing w:line="360" w:lineRule="auto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B44638">
        <w:rPr>
          <w:rFonts w:ascii="Times New Roman" w:eastAsia="宋体" w:hAnsi="Times New Roman" w:cs="Times New Roman"/>
          <w:bCs/>
          <w:sz w:val="24"/>
          <w:szCs w:val="24"/>
        </w:rPr>
        <w:t xml:space="preserve">2. </w:t>
      </w:r>
      <w:r w:rsidRPr="00B44638">
        <w:rPr>
          <w:rFonts w:ascii="Times New Roman" w:eastAsia="宋体" w:hAnsi="Times New Roman" w:cs="Times New Roman"/>
          <w:bCs/>
          <w:sz w:val="24"/>
          <w:szCs w:val="24"/>
        </w:rPr>
        <w:t>能够结合</w:t>
      </w:r>
      <w:proofErr w:type="gramStart"/>
      <w:r w:rsidRPr="00B44638">
        <w:rPr>
          <w:rFonts w:ascii="Times New Roman" w:eastAsia="宋体" w:hAnsi="Times New Roman" w:cs="Times New Roman"/>
          <w:bCs/>
          <w:sz w:val="24"/>
          <w:szCs w:val="24"/>
        </w:rPr>
        <w:t>云服务</w:t>
      </w:r>
      <w:proofErr w:type="gramEnd"/>
      <w:r w:rsidRPr="00B44638">
        <w:rPr>
          <w:rFonts w:ascii="Times New Roman" w:eastAsia="宋体" w:hAnsi="Times New Roman" w:cs="Times New Roman"/>
          <w:bCs/>
          <w:sz w:val="24"/>
          <w:szCs w:val="24"/>
        </w:rPr>
        <w:t>应用技术的背景，评价一个</w:t>
      </w:r>
      <w:proofErr w:type="gramStart"/>
      <w:r w:rsidRPr="00B44638">
        <w:rPr>
          <w:rFonts w:ascii="Times New Roman" w:eastAsia="宋体" w:hAnsi="Times New Roman" w:cs="Times New Roman"/>
          <w:bCs/>
          <w:sz w:val="24"/>
          <w:szCs w:val="24"/>
        </w:rPr>
        <w:t>云服务</w:t>
      </w:r>
      <w:proofErr w:type="gramEnd"/>
      <w:r w:rsidRPr="00B44638">
        <w:rPr>
          <w:rFonts w:ascii="Times New Roman" w:eastAsia="宋体" w:hAnsi="Times New Roman" w:cs="Times New Roman"/>
          <w:bCs/>
          <w:sz w:val="24"/>
          <w:szCs w:val="24"/>
        </w:rPr>
        <w:t>涉及到的平台、工具和技术的局限性。</w:t>
      </w:r>
    </w:p>
    <w:p w14:paraId="34383E82" w14:textId="77777777" w:rsidR="00AA168C" w:rsidRDefault="00B44638" w:rsidP="00B44638">
      <w:pPr>
        <w:spacing w:line="360" w:lineRule="auto"/>
        <w:ind w:firstLine="420"/>
        <w:rPr>
          <w:rFonts w:ascii="Times New Roman" w:eastAsia="宋体" w:hAnsi="Calibri" w:cs="Times New Roman"/>
          <w:bCs/>
          <w:sz w:val="24"/>
          <w:szCs w:val="24"/>
        </w:rPr>
      </w:pPr>
      <w:r w:rsidRPr="00B44638">
        <w:rPr>
          <w:rFonts w:ascii="Times New Roman" w:eastAsia="宋体" w:hAnsi="Times New Roman" w:cs="Times New Roman"/>
          <w:bCs/>
          <w:sz w:val="24"/>
          <w:szCs w:val="24"/>
        </w:rPr>
        <w:t xml:space="preserve">3. </w:t>
      </w:r>
      <w:r w:rsidRPr="00B44638">
        <w:rPr>
          <w:rFonts w:ascii="Times New Roman" w:eastAsia="宋体" w:hAnsi="Times New Roman" w:cs="Times New Roman"/>
          <w:bCs/>
          <w:sz w:val="24"/>
          <w:szCs w:val="24"/>
        </w:rPr>
        <w:t>能够与其他学科背景的成员分工协作，完成一个</w:t>
      </w:r>
      <w:proofErr w:type="gramStart"/>
      <w:r w:rsidRPr="00B44638">
        <w:rPr>
          <w:rFonts w:ascii="Times New Roman" w:eastAsia="宋体" w:hAnsi="Times New Roman" w:cs="Times New Roman"/>
          <w:bCs/>
          <w:sz w:val="24"/>
          <w:szCs w:val="24"/>
        </w:rPr>
        <w:t>云服务</w:t>
      </w:r>
      <w:proofErr w:type="gramEnd"/>
      <w:r w:rsidRPr="00B44638">
        <w:rPr>
          <w:rFonts w:ascii="Times New Roman" w:eastAsia="宋体" w:hAnsi="Times New Roman" w:cs="Times New Roman"/>
          <w:bCs/>
          <w:sz w:val="24"/>
          <w:szCs w:val="24"/>
        </w:rPr>
        <w:t>应用技术与实践的方案文案的撰写。</w:t>
      </w:r>
    </w:p>
    <w:p w14:paraId="6CC2C555" w14:textId="77777777" w:rsidR="00AA168C" w:rsidRDefault="00DF11E2">
      <w:pPr>
        <w:spacing w:line="360" w:lineRule="auto"/>
        <w:ind w:firstLineChars="196" w:firstLine="472"/>
        <w:rPr>
          <w:rFonts w:ascii="Calibri" w:eastAsia="宋体" w:hAnsi="Calibri" w:cs="Times New Roman"/>
          <w:b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二、项目选题指南</w:t>
      </w:r>
    </w:p>
    <w:p w14:paraId="0719525B" w14:textId="77777777" w:rsidR="00AA168C" w:rsidRDefault="00DF11E2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请从以下项目中选择其中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个完成</w:t>
      </w:r>
      <w:r w:rsidR="00EA0A1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A0A18">
        <w:rPr>
          <w:rFonts w:ascii="Calibri" w:eastAsia="宋体" w:hAnsi="Calibri" w:cs="Times New Roman" w:hint="eastAsia"/>
          <w:sz w:val="24"/>
          <w:szCs w:val="24"/>
        </w:rPr>
        <w:t>也可自选类似工作量与难度的项目。</w:t>
      </w:r>
      <w:r>
        <w:rPr>
          <w:rFonts w:ascii="Times New Roman" w:eastAsia="宋体" w:hAnsi="Times New Roman" w:cs="Times New Roman" w:hint="eastAsia"/>
          <w:sz w:val="24"/>
          <w:szCs w:val="24"/>
        </w:rPr>
        <w:t>选题指南中只规定了项目基本的功能要求，也可在此基础上进行创新，同时还要满足任务书中的其它要求。</w:t>
      </w:r>
    </w:p>
    <w:p w14:paraId="717925ED" w14:textId="77777777" w:rsidR="00AA168C" w:rsidRDefault="00DF11E2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项目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A7632">
        <w:rPr>
          <w:rFonts w:ascii="Times New Roman" w:eastAsia="宋体" w:hAnsi="Times New Roman" w:cs="Times New Roman" w:hint="eastAsia"/>
          <w:sz w:val="24"/>
          <w:szCs w:val="24"/>
        </w:rPr>
        <w:t>利用华为云搭建高性能网盘</w:t>
      </w:r>
    </w:p>
    <w:p w14:paraId="4FB0F021" w14:textId="77777777" w:rsidR="00AA168C" w:rsidRDefault="00DF11E2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 w:hint="eastAsia"/>
          <w:sz w:val="24"/>
          <w:szCs w:val="24"/>
        </w:rPr>
        <w:t>应用场景描述</w:t>
      </w:r>
    </w:p>
    <w:p w14:paraId="51F905B8" w14:textId="77777777" w:rsidR="00AA168C" w:rsidRDefault="003A7632" w:rsidP="003A7632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A7632">
        <w:rPr>
          <w:rFonts w:ascii="Times New Roman" w:eastAsia="宋体" w:hAnsi="Times New Roman" w:cs="Times New Roman" w:hint="eastAsia"/>
          <w:sz w:val="24"/>
          <w:szCs w:val="24"/>
        </w:rPr>
        <w:t>互联网时代，在大型电商网站、视频直播和游戏应用等场景中，传统数据库面临大规模的数据访问。这些场景对数据查询效率要求很高，因此磁盘</w:t>
      </w:r>
      <w:r w:rsidRPr="003A7632">
        <w:rPr>
          <w:rFonts w:ascii="Times New Roman" w:eastAsia="宋体" w:hAnsi="Times New Roman" w:cs="Times New Roman"/>
          <w:sz w:val="24"/>
          <w:szCs w:val="24"/>
        </w:rPr>
        <w:t xml:space="preserve"> I/O </w:t>
      </w:r>
      <w:r w:rsidRPr="003A7632">
        <w:rPr>
          <w:rFonts w:ascii="Times New Roman" w:eastAsia="宋体" w:hAnsi="Times New Roman" w:cs="Times New Roman"/>
          <w:sz w:val="24"/>
          <w:szCs w:val="24"/>
        </w:rPr>
        <w:t>往往成为性能瓶颈，从而导致应用过高的响应延迟。这些场景使用</w:t>
      </w:r>
      <w:r w:rsidRPr="003A7632">
        <w:rPr>
          <w:rFonts w:ascii="Times New Roman" w:eastAsia="宋体" w:hAnsi="Times New Roman" w:cs="Times New Roman"/>
          <w:sz w:val="24"/>
          <w:szCs w:val="24"/>
        </w:rPr>
        <w:t xml:space="preserve"> Redis</w:t>
      </w:r>
      <w:r w:rsidRPr="003A7632">
        <w:rPr>
          <w:rFonts w:ascii="Times New Roman" w:eastAsia="宋体" w:hAnsi="Times New Roman" w:cs="Times New Roman"/>
          <w:sz w:val="24"/>
          <w:szCs w:val="24"/>
        </w:rPr>
        <w:t>，在速度上对传统磁盘数据库有很大优势，能够有效减少数据库磁盘</w:t>
      </w:r>
      <w:r w:rsidRPr="003A7632">
        <w:rPr>
          <w:rFonts w:ascii="Times New Roman" w:eastAsia="宋体" w:hAnsi="Times New Roman" w:cs="Times New Roman"/>
          <w:sz w:val="24"/>
          <w:szCs w:val="24"/>
        </w:rPr>
        <w:t xml:space="preserve"> IO</w:t>
      </w:r>
      <w:r w:rsidRPr="003A7632">
        <w:rPr>
          <w:rFonts w:ascii="Times New Roman" w:eastAsia="宋体" w:hAnsi="Times New Roman" w:cs="Times New Roman"/>
          <w:sz w:val="24"/>
          <w:szCs w:val="24"/>
        </w:rPr>
        <w:t>，提高数据查询效率，减轻管理维护工作量，降低数据库存储成本。</w:t>
      </w:r>
      <w:r w:rsidRPr="003A7632">
        <w:rPr>
          <w:rFonts w:ascii="Times New Roman" w:eastAsia="宋体" w:hAnsi="Times New Roman" w:cs="Times New Roman"/>
          <w:sz w:val="24"/>
          <w:szCs w:val="24"/>
        </w:rPr>
        <w:t xml:space="preserve">Redis </w:t>
      </w:r>
      <w:r w:rsidRPr="003A7632">
        <w:rPr>
          <w:rFonts w:ascii="Times New Roman" w:eastAsia="宋体" w:hAnsi="Times New Roman" w:cs="Times New Roman"/>
          <w:sz w:val="24"/>
          <w:szCs w:val="24"/>
        </w:rPr>
        <w:t>对传统磁盘数据库是一个重要的补充，成为了互联网应用，尤其是支持高并发访问的互联网应用必不可少的基础服务之一。</w:t>
      </w:r>
    </w:p>
    <w:p w14:paraId="595D349D" w14:textId="77777777" w:rsidR="00AA168C" w:rsidRDefault="00DF11E2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 w:hint="eastAsia"/>
          <w:sz w:val="24"/>
          <w:szCs w:val="24"/>
        </w:rPr>
        <w:t>项目设计任务</w:t>
      </w:r>
    </w:p>
    <w:p w14:paraId="67B863E4" w14:textId="77777777" w:rsidR="00AA168C" w:rsidRDefault="00DF11E2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根据以上应用场景描述，利用所学知识和技术，请选择合适的</w:t>
      </w:r>
      <w:proofErr w:type="gramStart"/>
      <w:r w:rsidR="003A7632">
        <w:rPr>
          <w:rFonts w:ascii="Times New Roman" w:eastAsia="宋体" w:hAnsi="Times New Roman" w:cs="Times New Roman" w:hint="eastAsia"/>
          <w:sz w:val="24"/>
          <w:szCs w:val="24"/>
        </w:rPr>
        <w:t>云服务</w:t>
      </w:r>
      <w:proofErr w:type="gramEnd"/>
      <w:r w:rsidR="003A7632">
        <w:rPr>
          <w:rFonts w:ascii="Times New Roman" w:eastAsia="宋体" w:hAnsi="Times New Roman" w:cs="Times New Roman" w:hint="eastAsia"/>
          <w:sz w:val="24"/>
          <w:szCs w:val="24"/>
        </w:rPr>
        <w:t>技术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gramStart"/>
      <w:r w:rsidR="003A7632">
        <w:rPr>
          <w:rFonts w:ascii="Times New Roman" w:eastAsia="宋体" w:hAnsi="Times New Roman" w:cs="Times New Roman" w:hint="eastAsia"/>
          <w:sz w:val="24"/>
          <w:szCs w:val="24"/>
        </w:rPr>
        <w:t>完成</w:t>
      </w:r>
      <w:r w:rsidR="003A7632" w:rsidRPr="003A7632">
        <w:rPr>
          <w:rFonts w:ascii="Times New Roman" w:eastAsia="宋体" w:hAnsi="Times New Roman" w:cs="Times New Roman" w:hint="eastAsia"/>
          <w:sz w:val="24"/>
          <w:szCs w:val="24"/>
        </w:rPr>
        <w:t>网盘</w:t>
      </w:r>
      <w:proofErr w:type="gramEnd"/>
      <w:r w:rsidR="003A7632" w:rsidRPr="003A7632">
        <w:rPr>
          <w:rFonts w:ascii="Times New Roman" w:eastAsia="宋体" w:hAnsi="Times New Roman" w:cs="Times New Roman" w:hint="eastAsia"/>
          <w:sz w:val="24"/>
          <w:szCs w:val="24"/>
        </w:rPr>
        <w:t>应用、配置云数据库和分布式缓存服务和配置负载均衡服务</w:t>
      </w:r>
      <w:r w:rsidR="003A7632">
        <w:rPr>
          <w:rFonts w:ascii="Times New Roman" w:eastAsia="宋体" w:hAnsi="Times New Roman" w:cs="Times New Roman" w:hint="eastAsia"/>
          <w:sz w:val="24"/>
          <w:szCs w:val="24"/>
        </w:rPr>
        <w:t>，同时与不同学科背景的人员进行沟通，根据本校的实际情况，编写设计方案和技术方案，并</w:t>
      </w:r>
      <w:r w:rsidR="003A7632" w:rsidRPr="00B44638">
        <w:rPr>
          <w:rFonts w:ascii="Times New Roman" w:eastAsia="宋体" w:hAnsi="Times New Roman" w:cs="Times New Roman"/>
          <w:bCs/>
          <w:sz w:val="24"/>
          <w:szCs w:val="24"/>
        </w:rPr>
        <w:t>评价</w:t>
      </w:r>
      <w:proofErr w:type="gramStart"/>
      <w:r w:rsidR="003A7632" w:rsidRPr="00B44638">
        <w:rPr>
          <w:rFonts w:ascii="Times New Roman" w:eastAsia="宋体" w:hAnsi="Times New Roman" w:cs="Times New Roman"/>
          <w:bCs/>
          <w:sz w:val="24"/>
          <w:szCs w:val="24"/>
        </w:rPr>
        <w:t>云服务</w:t>
      </w:r>
      <w:proofErr w:type="gramEnd"/>
      <w:r w:rsidR="003A7632" w:rsidRPr="00B44638">
        <w:rPr>
          <w:rFonts w:ascii="Times New Roman" w:eastAsia="宋体" w:hAnsi="Times New Roman" w:cs="Times New Roman"/>
          <w:bCs/>
          <w:sz w:val="24"/>
          <w:szCs w:val="24"/>
        </w:rPr>
        <w:t>涉及到的平台、工具和技术的局限性。</w:t>
      </w:r>
    </w:p>
    <w:p w14:paraId="27DD2182" w14:textId="77777777" w:rsidR="00AA168C" w:rsidRDefault="00DF11E2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项目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1562D">
        <w:rPr>
          <w:rFonts w:ascii="Times New Roman" w:eastAsia="宋体" w:hAnsi="Times New Roman" w:cs="Times New Roman" w:hint="eastAsia"/>
          <w:sz w:val="24"/>
          <w:szCs w:val="24"/>
        </w:rPr>
        <w:t>利用华为云搭建个人书库</w:t>
      </w:r>
    </w:p>
    <w:p w14:paraId="695B3F7B" w14:textId="77777777" w:rsidR="00AA168C" w:rsidRDefault="00DF11E2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 w:hint="eastAsia"/>
          <w:sz w:val="24"/>
          <w:szCs w:val="24"/>
        </w:rPr>
        <w:t>应用场景描述</w:t>
      </w:r>
    </w:p>
    <w:p w14:paraId="6C9F47EB" w14:textId="77777777" w:rsidR="00AA168C" w:rsidRDefault="00E1562D" w:rsidP="00E1562D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1562D">
        <w:rPr>
          <w:rFonts w:ascii="Times New Roman" w:eastAsia="宋体" w:hAnsi="Times New Roman" w:cs="Times New Roman" w:hint="eastAsia"/>
          <w:sz w:val="24"/>
          <w:szCs w:val="24"/>
        </w:rPr>
        <w:t>在日常生活中，喜欢在线阅读的朋友可能会碰到诸如此类的困扰，页面存在很多插件与广告，影响阅读体验，无法设置书签，时常需要通过保存当前页面的</w:t>
      </w:r>
      <w:r w:rsidRPr="00E1562D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方式来提供下次阅读。下载各类阅读</w:t>
      </w:r>
      <w:r w:rsidRPr="00E1562D">
        <w:rPr>
          <w:rFonts w:ascii="Times New Roman" w:eastAsia="宋体" w:hAnsi="Times New Roman" w:cs="Times New Roman"/>
          <w:sz w:val="24"/>
          <w:szCs w:val="24"/>
        </w:rPr>
        <w:t xml:space="preserve"> APP </w:t>
      </w:r>
      <w:r w:rsidRPr="00E1562D">
        <w:rPr>
          <w:rFonts w:ascii="Times New Roman" w:eastAsia="宋体" w:hAnsi="Times New Roman" w:cs="Times New Roman"/>
          <w:sz w:val="24"/>
          <w:szCs w:val="24"/>
        </w:rPr>
        <w:t>又比较麻烦，无法按照个人喜好去推送个相关感兴趣的书籍，</w:t>
      </w:r>
      <w:r>
        <w:rPr>
          <w:rFonts w:ascii="Times New Roman" w:eastAsia="宋体" w:hAnsi="Times New Roman" w:cs="Times New Roman" w:hint="eastAsia"/>
          <w:sz w:val="24"/>
          <w:szCs w:val="24"/>
        </w:rPr>
        <w:t>因此</w:t>
      </w:r>
      <w:r w:rsidRPr="00E1562D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搭建一个个人书库会更好地满足阅读需求。</w:t>
      </w:r>
    </w:p>
    <w:p w14:paraId="3596F457" w14:textId="77777777" w:rsidR="00AA168C" w:rsidRDefault="00DF11E2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 w:hint="eastAsia"/>
          <w:sz w:val="24"/>
          <w:szCs w:val="24"/>
        </w:rPr>
        <w:t>项目设计任务</w:t>
      </w:r>
    </w:p>
    <w:p w14:paraId="7B286BB8" w14:textId="77777777" w:rsidR="00AA168C" w:rsidRDefault="00DF11E2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根据以上应用场景描述，利用所学知识和技术，</w:t>
      </w:r>
      <w:r>
        <w:rPr>
          <w:rFonts w:ascii="宋体" w:eastAsia="宋体" w:hAnsi="宋体" w:cs="宋体" w:hint="eastAsia"/>
          <w:sz w:val="24"/>
          <w:szCs w:val="24"/>
        </w:rPr>
        <w:t>通过查阅和分析相关资料，检索</w:t>
      </w:r>
      <w:r w:rsidR="00E1562D">
        <w:rPr>
          <w:rFonts w:ascii="宋体" w:eastAsia="宋体" w:hAnsi="宋体" w:cs="宋体" w:hint="eastAsia"/>
          <w:sz w:val="24"/>
          <w:szCs w:val="24"/>
        </w:rPr>
        <w:t>可搭建书库的各类技术</w:t>
      </w:r>
      <w:r>
        <w:rPr>
          <w:rFonts w:ascii="宋体" w:eastAsia="宋体" w:hAnsi="宋体" w:cs="宋体" w:hint="eastAsia"/>
          <w:sz w:val="24"/>
          <w:szCs w:val="24"/>
        </w:rPr>
        <w:t>，并比较优缺点，在对</w:t>
      </w:r>
      <w:r w:rsidR="00E1562D">
        <w:rPr>
          <w:rFonts w:ascii="宋体" w:eastAsia="宋体" w:hAnsi="宋体" w:cs="宋体" w:hint="eastAsia"/>
          <w:sz w:val="24"/>
          <w:szCs w:val="24"/>
        </w:rPr>
        <w:t>个人书库</w:t>
      </w:r>
      <w:r>
        <w:rPr>
          <w:rFonts w:ascii="宋体" w:eastAsia="宋体" w:hAnsi="宋体" w:cs="宋体" w:hint="eastAsia"/>
          <w:sz w:val="24"/>
          <w:szCs w:val="24"/>
        </w:rPr>
        <w:t>调研的基础上，</w:t>
      </w:r>
      <w:r w:rsidR="0029697E">
        <w:rPr>
          <w:rFonts w:ascii="Times New Roman" w:eastAsia="宋体" w:hAnsi="Times New Roman" w:cs="Times New Roman" w:hint="eastAsia"/>
          <w:sz w:val="24"/>
          <w:szCs w:val="24"/>
        </w:rPr>
        <w:t>搜索和比较本地产品和云端服务产品，分析其优缺点，</w:t>
      </w:r>
      <w:r>
        <w:rPr>
          <w:rFonts w:ascii="Times New Roman" w:eastAsia="宋体" w:hAnsi="Times New Roman" w:cs="Times New Roman" w:hint="eastAsia"/>
          <w:sz w:val="24"/>
          <w:szCs w:val="24"/>
        </w:rPr>
        <w:t>选择合适的搭建技术、工具和平台软件，搭建一个</w:t>
      </w:r>
      <w:r w:rsidR="00E1562D">
        <w:rPr>
          <w:rFonts w:ascii="宋体" w:eastAsia="宋体" w:hAnsi="宋体" w:cs="宋体" w:hint="eastAsia"/>
          <w:sz w:val="24"/>
          <w:szCs w:val="24"/>
        </w:rPr>
        <w:t>个人书库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宋体" w:eastAsia="宋体" w:hAnsi="宋体" w:cs="宋体"/>
          <w:sz w:val="24"/>
          <w:szCs w:val="24"/>
        </w:rPr>
        <w:t>具体任务包括</w:t>
      </w:r>
      <w:r w:rsidR="00E1562D">
        <w:rPr>
          <w:rFonts w:ascii="宋体" w:eastAsia="宋体" w:hAnsi="宋体" w:cs="宋体" w:hint="eastAsia"/>
          <w:sz w:val="24"/>
          <w:szCs w:val="24"/>
        </w:rPr>
        <w:t>服务器的选型、环境的搭建、工具的安装等</w:t>
      </w:r>
      <w:r>
        <w:rPr>
          <w:rFonts w:ascii="宋体" w:eastAsia="宋体" w:hAnsi="宋体" w:cs="宋体"/>
          <w:sz w:val="24"/>
          <w:szCs w:val="24"/>
        </w:rPr>
        <w:t>，实现</w:t>
      </w:r>
      <w:r w:rsidR="00E1562D">
        <w:rPr>
          <w:rFonts w:ascii="宋体" w:eastAsia="宋体" w:hAnsi="宋体" w:cs="宋体" w:hint="eastAsia"/>
          <w:sz w:val="24"/>
          <w:szCs w:val="24"/>
        </w:rPr>
        <w:t>书籍管理的</w:t>
      </w:r>
      <w:r>
        <w:rPr>
          <w:rFonts w:ascii="宋体" w:eastAsia="宋体" w:hAnsi="宋体" w:cs="宋体"/>
          <w:sz w:val="24"/>
          <w:szCs w:val="24"/>
        </w:rPr>
        <w:t>功能</w:t>
      </w:r>
      <w:r>
        <w:rPr>
          <w:rFonts w:ascii="宋体" w:eastAsia="宋体" w:hAnsi="宋体" w:cs="宋体" w:hint="eastAsia"/>
          <w:sz w:val="24"/>
          <w:szCs w:val="24"/>
        </w:rPr>
        <w:t>，</w:t>
      </w:r>
      <w:r w:rsidR="00E1562D">
        <w:rPr>
          <w:rFonts w:ascii="Times New Roman" w:eastAsia="宋体" w:hAnsi="Times New Roman" w:cs="Times New Roman" w:hint="eastAsia"/>
          <w:sz w:val="24"/>
          <w:szCs w:val="24"/>
        </w:rPr>
        <w:t>过程中与其他学科背景</w:t>
      </w:r>
      <w:proofErr w:type="gramStart"/>
      <w:r w:rsidR="00E1562D">
        <w:rPr>
          <w:rFonts w:ascii="Times New Roman" w:eastAsia="宋体" w:hAnsi="Times New Roman" w:cs="Times New Roman" w:hint="eastAsia"/>
          <w:sz w:val="24"/>
          <w:szCs w:val="24"/>
        </w:rPr>
        <w:t>测成员</w:t>
      </w:r>
      <w:proofErr w:type="gramEnd"/>
      <w:r w:rsidR="00E1562D">
        <w:rPr>
          <w:rFonts w:ascii="Times New Roman" w:eastAsia="宋体" w:hAnsi="Times New Roman" w:cs="Times New Roman" w:hint="eastAsia"/>
          <w:sz w:val="24"/>
          <w:szCs w:val="24"/>
        </w:rPr>
        <w:t>沟通，</w:t>
      </w:r>
      <w:r w:rsidR="00F9539D">
        <w:rPr>
          <w:rFonts w:ascii="Times New Roman" w:eastAsia="宋体" w:hAnsi="Times New Roman" w:cs="Times New Roman" w:hint="eastAsia"/>
          <w:sz w:val="24"/>
          <w:szCs w:val="24"/>
        </w:rPr>
        <w:t>编写出设计方案和技术方案，并</w:t>
      </w:r>
      <w:r w:rsidR="00F9539D" w:rsidRPr="00B44638">
        <w:rPr>
          <w:rFonts w:ascii="Times New Roman" w:eastAsia="宋体" w:hAnsi="Times New Roman" w:cs="Times New Roman"/>
          <w:bCs/>
          <w:sz w:val="24"/>
          <w:szCs w:val="24"/>
        </w:rPr>
        <w:t>评价</w:t>
      </w:r>
      <w:proofErr w:type="gramStart"/>
      <w:r w:rsidR="00F9539D" w:rsidRPr="00B44638">
        <w:rPr>
          <w:rFonts w:ascii="Times New Roman" w:eastAsia="宋体" w:hAnsi="Times New Roman" w:cs="Times New Roman"/>
          <w:bCs/>
          <w:sz w:val="24"/>
          <w:szCs w:val="24"/>
        </w:rPr>
        <w:t>云服务</w:t>
      </w:r>
      <w:proofErr w:type="gramEnd"/>
      <w:r w:rsidR="00F9539D" w:rsidRPr="00B44638">
        <w:rPr>
          <w:rFonts w:ascii="Times New Roman" w:eastAsia="宋体" w:hAnsi="Times New Roman" w:cs="Times New Roman"/>
          <w:bCs/>
          <w:sz w:val="24"/>
          <w:szCs w:val="24"/>
        </w:rPr>
        <w:t>涉及到的平台、工具和技术的局限性。</w:t>
      </w:r>
    </w:p>
    <w:p w14:paraId="58B961EF" w14:textId="77777777" w:rsidR="00AA168C" w:rsidRDefault="00DF11E2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项目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B4083">
        <w:rPr>
          <w:rFonts w:ascii="Times New Roman" w:eastAsia="宋体" w:hAnsi="Times New Roman" w:cs="Times New Roman" w:hint="eastAsia"/>
          <w:sz w:val="24"/>
          <w:szCs w:val="24"/>
        </w:rPr>
        <w:t>利用云容器部署应用</w:t>
      </w:r>
    </w:p>
    <w:p w14:paraId="5AEF03D6" w14:textId="77777777" w:rsidR="00AA168C" w:rsidRDefault="00DF11E2">
      <w:pPr>
        <w:widowControl/>
        <w:spacing w:line="360" w:lineRule="auto"/>
        <w:ind w:firstLine="20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 w:hint="eastAsia"/>
          <w:sz w:val="24"/>
          <w:szCs w:val="24"/>
        </w:rPr>
        <w:t>场景描述</w:t>
      </w:r>
    </w:p>
    <w:p w14:paraId="1E7305CE" w14:textId="77777777" w:rsidR="00AA168C" w:rsidRDefault="00F9539D" w:rsidP="00BB4083">
      <w:pPr>
        <w:spacing w:line="360" w:lineRule="auto"/>
        <w:ind w:firstLine="426"/>
        <w:rPr>
          <w:rFonts w:ascii="Times New Roman" w:eastAsia="宋体" w:hAnsi="Times New Roman" w:cs="Times New Roman"/>
          <w:sz w:val="24"/>
          <w:szCs w:val="24"/>
        </w:rPr>
      </w:pPr>
      <w:r w:rsidRPr="00F9539D">
        <w:rPr>
          <w:rFonts w:ascii="Times New Roman" w:eastAsia="宋体" w:hAnsi="Times New Roman" w:cs="Times New Roman"/>
          <w:sz w:val="24"/>
          <w:szCs w:val="24"/>
        </w:rPr>
        <w:t xml:space="preserve">Cloud2.0 </w:t>
      </w:r>
      <w:r w:rsidRPr="00F9539D">
        <w:rPr>
          <w:rFonts w:ascii="Times New Roman" w:eastAsia="宋体" w:hAnsi="Times New Roman" w:cs="Times New Roman"/>
          <w:sz w:val="24"/>
          <w:szCs w:val="24"/>
        </w:rPr>
        <w:t>时代，企业更加关注应用上云，期待应用的高效迁移部署和快速迭代开发。在容器运用日趋普及的当下，利用容器来提升资源利用率、优化算力、简化运维已成了企业云上开发与运维的共识。在电商、游戏、互联网等众多行业，应用容器化已经成为了必然趋势，面对流量高峰期，容器的秒级启动为弹性伸缩提供了很好的基础，用户几乎可以实时地根据应用的需要去扩展</w:t>
      </w:r>
      <w:r w:rsidRPr="00F9539D">
        <w:rPr>
          <w:rFonts w:ascii="Times New Roman" w:eastAsia="宋体" w:hAnsi="Times New Roman" w:cs="Times New Roman"/>
          <w:sz w:val="24"/>
          <w:szCs w:val="24"/>
        </w:rPr>
        <w:t>/</w:t>
      </w:r>
      <w:r w:rsidRPr="00F9539D">
        <w:rPr>
          <w:rFonts w:ascii="Times New Roman" w:eastAsia="宋体" w:hAnsi="Times New Roman" w:cs="Times New Roman"/>
          <w:sz w:val="24"/>
          <w:szCs w:val="24"/>
        </w:rPr>
        <w:t>缩小容器规模，这在应用负载多变的场景中及其重要。</w:t>
      </w:r>
    </w:p>
    <w:p w14:paraId="3DB27A3D" w14:textId="77777777" w:rsidR="00AA168C" w:rsidRDefault="00DF11E2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 w:hint="eastAsia"/>
          <w:sz w:val="24"/>
          <w:szCs w:val="24"/>
        </w:rPr>
        <w:t>项目设计任务</w:t>
      </w:r>
    </w:p>
    <w:p w14:paraId="03085E2A" w14:textId="77777777" w:rsidR="00AA168C" w:rsidRDefault="00DF11E2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根据以上应用场景描述，利用所学知识和技术，</w:t>
      </w:r>
      <w:r>
        <w:rPr>
          <w:rFonts w:ascii="宋体" w:eastAsia="宋体" w:hAnsi="宋体" w:cs="宋体" w:hint="eastAsia"/>
          <w:sz w:val="24"/>
          <w:szCs w:val="24"/>
        </w:rPr>
        <w:t>通过查阅相关文献，研究</w:t>
      </w:r>
      <w:r w:rsidR="00A76603">
        <w:rPr>
          <w:rFonts w:ascii="宋体" w:eastAsia="宋体" w:hAnsi="宋体" w:cs="宋体" w:hint="eastAsia"/>
          <w:sz w:val="24"/>
          <w:szCs w:val="24"/>
        </w:rPr>
        <w:t>云容器服务</w:t>
      </w:r>
      <w:r>
        <w:rPr>
          <w:rFonts w:ascii="宋体" w:eastAsia="宋体" w:hAnsi="宋体" w:cs="宋体" w:hint="eastAsia"/>
          <w:sz w:val="24"/>
          <w:szCs w:val="24"/>
        </w:rPr>
        <w:t>，</w:t>
      </w:r>
      <w:r w:rsidR="00A76603">
        <w:rPr>
          <w:rFonts w:ascii="宋体" w:eastAsia="宋体" w:hAnsi="宋体" w:cs="宋体" w:hint="eastAsia"/>
          <w:sz w:val="24"/>
          <w:szCs w:val="24"/>
        </w:rPr>
        <w:t>选择合适的技术、工具和平台软件，在云容器中部署一个店铺、游戏等应用</w:t>
      </w:r>
      <w:r>
        <w:rPr>
          <w:rFonts w:ascii="宋体" w:eastAsia="宋体" w:hAnsi="宋体" w:cs="宋体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在技术选型时，搜索和比较</w:t>
      </w:r>
      <w:r w:rsidR="00A76603">
        <w:rPr>
          <w:rFonts w:ascii="Times New Roman" w:eastAsia="宋体" w:hAnsi="Times New Roman" w:cs="Times New Roman" w:hint="eastAsia"/>
          <w:sz w:val="24"/>
          <w:szCs w:val="24"/>
        </w:rPr>
        <w:t>本地产品和云端服务产品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76603">
        <w:rPr>
          <w:rFonts w:ascii="Times New Roman" w:eastAsia="宋体" w:hAnsi="Times New Roman" w:cs="Times New Roman" w:hint="eastAsia"/>
          <w:sz w:val="24"/>
          <w:szCs w:val="24"/>
        </w:rPr>
        <w:t>与其他学科背景的成员进行沟通，</w:t>
      </w:r>
      <w:r>
        <w:rPr>
          <w:rFonts w:ascii="Times New Roman" w:eastAsia="宋体" w:hAnsi="Times New Roman" w:cs="Times New Roman" w:hint="eastAsia"/>
          <w:sz w:val="24"/>
          <w:szCs w:val="24"/>
        </w:rPr>
        <w:t>分析其优势和不足，最终做出选择，完成</w:t>
      </w:r>
      <w:r w:rsidR="00A76603">
        <w:rPr>
          <w:rFonts w:ascii="Times New Roman" w:eastAsia="宋体" w:hAnsi="Times New Roman" w:cs="Times New Roman" w:hint="eastAsia"/>
          <w:sz w:val="24"/>
          <w:szCs w:val="24"/>
        </w:rPr>
        <w:t>应用</w:t>
      </w:r>
      <w:r>
        <w:rPr>
          <w:rFonts w:ascii="Times New Roman" w:eastAsia="宋体" w:hAnsi="Times New Roman" w:cs="Times New Roman" w:hint="eastAsia"/>
          <w:sz w:val="24"/>
          <w:szCs w:val="24"/>
        </w:rPr>
        <w:t>的设计和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布署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，编写出设计方案和技术方案</w:t>
      </w:r>
      <w:r w:rsidR="00A76603">
        <w:rPr>
          <w:rFonts w:ascii="Times New Roman" w:eastAsia="宋体" w:hAnsi="Times New Roman" w:cs="Times New Roman" w:hint="eastAsia"/>
          <w:sz w:val="24"/>
          <w:szCs w:val="24"/>
        </w:rPr>
        <w:t>，并</w:t>
      </w:r>
      <w:r w:rsidR="00A76603" w:rsidRPr="00B44638">
        <w:rPr>
          <w:rFonts w:ascii="Times New Roman" w:eastAsia="宋体" w:hAnsi="Times New Roman" w:cs="Times New Roman"/>
          <w:bCs/>
          <w:sz w:val="24"/>
          <w:szCs w:val="24"/>
        </w:rPr>
        <w:t>评价</w:t>
      </w:r>
      <w:proofErr w:type="gramStart"/>
      <w:r w:rsidR="00A76603" w:rsidRPr="00B44638">
        <w:rPr>
          <w:rFonts w:ascii="Times New Roman" w:eastAsia="宋体" w:hAnsi="Times New Roman" w:cs="Times New Roman"/>
          <w:bCs/>
          <w:sz w:val="24"/>
          <w:szCs w:val="24"/>
        </w:rPr>
        <w:t>云服务</w:t>
      </w:r>
      <w:proofErr w:type="gramEnd"/>
      <w:r w:rsidR="00A76603" w:rsidRPr="00B44638">
        <w:rPr>
          <w:rFonts w:ascii="Times New Roman" w:eastAsia="宋体" w:hAnsi="Times New Roman" w:cs="Times New Roman"/>
          <w:bCs/>
          <w:sz w:val="24"/>
          <w:szCs w:val="24"/>
        </w:rPr>
        <w:t>涉及到的平台、工具和技术的局限性。</w:t>
      </w:r>
    </w:p>
    <w:p w14:paraId="7311293A" w14:textId="77777777" w:rsidR="00AA168C" w:rsidRDefault="00DF11E2">
      <w:pPr>
        <w:widowControl/>
        <w:spacing w:line="360" w:lineRule="auto"/>
        <w:ind w:firstLineChars="200" w:firstLine="482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kern w:val="0"/>
          <w:sz w:val="24"/>
          <w:szCs w:val="24"/>
        </w:rPr>
        <w:t>三、项目设计要求</w:t>
      </w:r>
    </w:p>
    <w:p w14:paraId="74678A35" w14:textId="77777777" w:rsidR="00AA168C" w:rsidRDefault="00DF11E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>方案至少应包括场景描述、需求分析、技术分析、系统规划（含硬件、软件、地址、网络等）、方案设计、实施、测试、总结等内容，整个方案设计以解决实际问题为目标，采用技术不限，形式不限。</w:t>
      </w:r>
    </w:p>
    <w:p w14:paraId="432E1900" w14:textId="77777777" w:rsidR="00AA168C" w:rsidRDefault="00DF11E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2.</w:t>
      </w:r>
      <w:r>
        <w:rPr>
          <w:rFonts w:ascii="Times New Roman" w:eastAsia="宋体" w:hAnsi="Times New Roman" w:cs="Times New Roman"/>
          <w:sz w:val="24"/>
          <w:szCs w:val="24"/>
        </w:rPr>
        <w:t>方案描述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应内容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完整、</w:t>
      </w:r>
      <w:r>
        <w:rPr>
          <w:rFonts w:ascii="Times New Roman" w:eastAsia="宋体" w:hAnsi="Times New Roman" w:cs="Times New Roman" w:hint="eastAsia"/>
          <w:sz w:val="24"/>
          <w:szCs w:val="24"/>
        </w:rPr>
        <w:t>结构</w:t>
      </w:r>
      <w:r>
        <w:rPr>
          <w:rFonts w:ascii="Times New Roman" w:eastAsia="宋体" w:hAnsi="Times New Roman" w:cs="Times New Roman"/>
          <w:sz w:val="24"/>
          <w:szCs w:val="24"/>
        </w:rPr>
        <w:t>清晰</w:t>
      </w:r>
      <w:r>
        <w:rPr>
          <w:rFonts w:ascii="Times New Roman" w:eastAsia="宋体" w:hAnsi="Times New Roman" w:cs="Times New Roman" w:hint="eastAsia"/>
          <w:sz w:val="24"/>
          <w:szCs w:val="24"/>
        </w:rPr>
        <w:t>（多级标题组织内容）</w:t>
      </w:r>
      <w:r>
        <w:rPr>
          <w:rFonts w:ascii="Times New Roman" w:eastAsia="宋体" w:hAnsi="Times New Roman" w:cs="Times New Roman"/>
          <w:sz w:val="24"/>
          <w:szCs w:val="24"/>
        </w:rPr>
        <w:t>，表述清楚、语言流畅、图文并茂，</w:t>
      </w:r>
      <w:r>
        <w:rPr>
          <w:rFonts w:ascii="Times New Roman" w:eastAsia="宋体" w:hAnsi="Times New Roman" w:cs="Times New Roman" w:hint="eastAsia"/>
          <w:sz w:val="24"/>
          <w:szCs w:val="24"/>
        </w:rPr>
        <w:t>参考文献引用规范，</w:t>
      </w:r>
      <w:r>
        <w:rPr>
          <w:rFonts w:ascii="Times New Roman" w:eastAsia="宋体" w:hAnsi="Times New Roman" w:cs="Times New Roman"/>
          <w:sz w:val="24"/>
          <w:szCs w:val="24"/>
        </w:rPr>
        <w:t>字数不少于</w:t>
      </w:r>
      <w:r>
        <w:rPr>
          <w:rFonts w:ascii="Times New Roman" w:eastAsia="宋体" w:hAnsi="Times New Roman" w:cs="Times New Roman"/>
          <w:sz w:val="24"/>
          <w:szCs w:val="24"/>
        </w:rPr>
        <w:t>10000</w:t>
      </w:r>
      <w:r>
        <w:rPr>
          <w:rFonts w:ascii="Times New Roman" w:eastAsia="宋体" w:hAnsi="Times New Roman" w:cs="Times New Roman"/>
          <w:sz w:val="24"/>
          <w:szCs w:val="24"/>
        </w:rPr>
        <w:t>字。</w:t>
      </w:r>
    </w:p>
    <w:p w14:paraId="5A81F7AE" w14:textId="77777777" w:rsidR="00AA168C" w:rsidRDefault="00DF11E2">
      <w:pPr>
        <w:widowControl/>
        <w:spacing w:line="360" w:lineRule="auto"/>
        <w:ind w:firstLineChars="200" w:firstLine="482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kern w:val="0"/>
          <w:sz w:val="24"/>
          <w:szCs w:val="24"/>
        </w:rPr>
        <w:lastRenderedPageBreak/>
        <w:t>四、项目具体安排</w:t>
      </w:r>
    </w:p>
    <w:p w14:paraId="4707B084" w14:textId="77777777" w:rsidR="00AA168C" w:rsidRDefault="00DF11E2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．项目开发</w:t>
      </w:r>
      <w:r>
        <w:rPr>
          <w:rFonts w:ascii="Times New Roman" w:eastAsia="宋体" w:hAnsi="Times New Roman" w:cs="Times New Roman"/>
          <w:sz w:val="24"/>
          <w:szCs w:val="24"/>
        </w:rPr>
        <w:t>需要利用课上及课下时间在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周内完成，</w:t>
      </w:r>
      <w:r>
        <w:rPr>
          <w:rFonts w:ascii="Times New Roman" w:eastAsia="宋体" w:hAnsi="Times New Roman" w:cs="Times New Roman" w:hint="eastAsia"/>
          <w:sz w:val="24"/>
          <w:szCs w:val="24"/>
        </w:rPr>
        <w:t>学生</w:t>
      </w:r>
      <w:r>
        <w:rPr>
          <w:rFonts w:ascii="Times New Roman" w:eastAsia="宋体" w:hAnsi="Times New Roman" w:cs="Times New Roman"/>
          <w:sz w:val="24"/>
          <w:szCs w:val="24"/>
        </w:rPr>
        <w:t>必须仔细研读</w:t>
      </w:r>
      <w:r>
        <w:rPr>
          <w:rFonts w:ascii="Times New Roman" w:eastAsia="宋体" w:hAnsi="Times New Roman" w:cs="Times New Roman" w:hint="eastAsia"/>
          <w:sz w:val="24"/>
          <w:szCs w:val="24"/>
        </w:rPr>
        <w:t>课程</w:t>
      </w:r>
      <w:r w:rsidR="00A75C76">
        <w:rPr>
          <w:rFonts w:ascii="Times New Roman" w:eastAsia="宋体" w:hAnsi="Times New Roman" w:cs="Times New Roman" w:hint="eastAsia"/>
          <w:sz w:val="24"/>
          <w:szCs w:val="24"/>
        </w:rPr>
        <w:t>设计</w:t>
      </w:r>
      <w:r>
        <w:rPr>
          <w:rFonts w:ascii="Times New Roman" w:eastAsia="宋体" w:hAnsi="Times New Roman" w:cs="Times New Roman" w:hint="eastAsia"/>
          <w:sz w:val="24"/>
          <w:szCs w:val="24"/>
        </w:rPr>
        <w:t>任务书，</w:t>
      </w:r>
      <w:r>
        <w:rPr>
          <w:rFonts w:ascii="Times New Roman" w:eastAsia="宋体" w:hAnsi="Times New Roman" w:cs="Times New Roman"/>
          <w:sz w:val="24"/>
          <w:szCs w:val="24"/>
        </w:rPr>
        <w:t>充分发挥自主学习能力，</w:t>
      </w:r>
      <w:r>
        <w:rPr>
          <w:rFonts w:ascii="Times New Roman" w:eastAsia="宋体" w:hAnsi="Times New Roman" w:cs="Times New Roman" w:hint="eastAsia"/>
          <w:sz w:val="24"/>
          <w:szCs w:val="24"/>
        </w:rPr>
        <w:t>并加强与</w:t>
      </w:r>
      <w:r w:rsidR="00A75C76">
        <w:rPr>
          <w:rFonts w:ascii="Times New Roman" w:eastAsia="宋体" w:hAnsi="Times New Roman" w:cs="Times New Roman" w:hint="eastAsia"/>
          <w:sz w:val="24"/>
          <w:szCs w:val="24"/>
        </w:rPr>
        <w:t>其他学科</w:t>
      </w:r>
      <w:r>
        <w:rPr>
          <w:rFonts w:ascii="Times New Roman" w:eastAsia="宋体" w:hAnsi="Times New Roman" w:cs="Times New Roman" w:hint="eastAsia"/>
          <w:sz w:val="24"/>
          <w:szCs w:val="24"/>
        </w:rPr>
        <w:t>成员的沟通和合作</w:t>
      </w:r>
      <w:r>
        <w:rPr>
          <w:rFonts w:ascii="Times New Roman" w:eastAsia="宋体" w:hAnsi="Times New Roman" w:cs="Times New Roman"/>
          <w:sz w:val="24"/>
          <w:szCs w:val="24"/>
        </w:rPr>
        <w:t>，在授课教师指导下高质量完成任务。</w:t>
      </w:r>
    </w:p>
    <w:p w14:paraId="0D0B9DC9" w14:textId="77777777" w:rsidR="00AA168C" w:rsidRDefault="00DF11E2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．</w:t>
      </w:r>
      <w:r>
        <w:rPr>
          <w:rFonts w:ascii="Times New Roman" w:eastAsia="宋体" w:hAnsi="Times New Roman" w:cs="Times New Roman" w:hint="eastAsia"/>
          <w:sz w:val="24"/>
          <w:szCs w:val="24"/>
        </w:rPr>
        <w:t>项目组应按周次制定</w:t>
      </w:r>
      <w:r>
        <w:rPr>
          <w:rFonts w:ascii="Times New Roman" w:eastAsia="宋体" w:hAnsi="Times New Roman" w:cs="Times New Roman"/>
          <w:sz w:val="24"/>
          <w:szCs w:val="24"/>
        </w:rPr>
        <w:t>项目</w:t>
      </w:r>
      <w:r>
        <w:rPr>
          <w:rFonts w:ascii="Times New Roman" w:eastAsia="宋体" w:hAnsi="Times New Roman" w:cs="Times New Roman" w:hint="eastAsia"/>
          <w:sz w:val="24"/>
          <w:szCs w:val="24"/>
        </w:rPr>
        <w:t>任务</w:t>
      </w:r>
      <w:r>
        <w:rPr>
          <w:rFonts w:ascii="Times New Roman" w:eastAsia="宋体" w:hAnsi="Times New Roman" w:cs="Times New Roman"/>
          <w:sz w:val="24"/>
          <w:szCs w:val="24"/>
        </w:rPr>
        <w:t>的时间计划</w:t>
      </w:r>
      <w:r>
        <w:rPr>
          <w:rFonts w:ascii="Times New Roman" w:eastAsia="宋体" w:hAnsi="Times New Roman" w:cs="Times New Roman" w:hint="eastAsia"/>
          <w:sz w:val="24"/>
          <w:szCs w:val="24"/>
        </w:rPr>
        <w:t>，每周至少与任课教师沟通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次，汇报本周任务进展情况、遇到的问题以及下一阶段的计划安排，并提交阶段成果的书面材料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1B0D5BB" w14:textId="77777777" w:rsidR="00AA168C" w:rsidRDefault="00DF11E2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．</w:t>
      </w:r>
      <w:r w:rsidR="00A75C76">
        <w:rPr>
          <w:rFonts w:ascii="Times New Roman" w:eastAsia="宋体" w:hAnsi="Times New Roman" w:cs="Times New Roman" w:hint="eastAsia"/>
          <w:kern w:val="0"/>
          <w:sz w:val="24"/>
          <w:szCs w:val="24"/>
        </w:rPr>
        <w:t>项目任务通过网络教学平台的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发布，所有过程材料及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最终项目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设计方案均通过平台在规定时间内提交。</w:t>
      </w:r>
    </w:p>
    <w:p w14:paraId="480412C4" w14:textId="77777777" w:rsidR="00AA168C" w:rsidRDefault="00DF11E2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．</w:t>
      </w:r>
      <w:r>
        <w:rPr>
          <w:rFonts w:ascii="Times New Roman" w:eastAsia="宋体" w:hAnsi="Times New Roman" w:cs="Times New Roman"/>
          <w:sz w:val="24"/>
          <w:szCs w:val="24"/>
        </w:rPr>
        <w:t>严禁相互抄袭，不同</w:t>
      </w:r>
      <w:r w:rsidR="00A75C76">
        <w:rPr>
          <w:rFonts w:ascii="Times New Roman" w:eastAsia="宋体" w:hAnsi="Times New Roman" w:cs="Times New Roman" w:hint="eastAsia"/>
          <w:sz w:val="24"/>
          <w:szCs w:val="24"/>
        </w:rPr>
        <w:t>人员</w:t>
      </w:r>
      <w:r>
        <w:rPr>
          <w:rFonts w:ascii="Times New Roman" w:eastAsia="宋体" w:hAnsi="Times New Roman" w:cs="Times New Roman"/>
          <w:sz w:val="24"/>
          <w:szCs w:val="24"/>
        </w:rPr>
        <w:t>间</w:t>
      </w:r>
      <w:r>
        <w:rPr>
          <w:rFonts w:ascii="Times New Roman" w:eastAsia="宋体" w:hAnsi="Times New Roman" w:cs="Times New Roman" w:hint="eastAsia"/>
          <w:sz w:val="24"/>
          <w:szCs w:val="24"/>
        </w:rPr>
        <w:t>雷同</w:t>
      </w:r>
      <w:r>
        <w:rPr>
          <w:rFonts w:ascii="Times New Roman" w:eastAsia="宋体" w:hAnsi="Times New Roman" w:cs="Times New Roman"/>
          <w:sz w:val="24"/>
          <w:szCs w:val="24"/>
        </w:rPr>
        <w:t>率不超过</w:t>
      </w:r>
      <w:r>
        <w:rPr>
          <w:rFonts w:ascii="Times New Roman" w:eastAsia="宋体" w:hAnsi="Times New Roman" w:cs="Times New Roman"/>
          <w:sz w:val="24"/>
          <w:szCs w:val="24"/>
        </w:rPr>
        <w:t>30%</w:t>
      </w:r>
      <w:r>
        <w:rPr>
          <w:rFonts w:ascii="Times New Roman" w:eastAsia="宋体" w:hAnsi="Times New Roman" w:cs="Times New Roman" w:hint="eastAsia"/>
          <w:sz w:val="24"/>
          <w:szCs w:val="24"/>
        </w:rPr>
        <w:t>；禁止大量抄袭已有文献内容，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查重检测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不超过</w:t>
      </w:r>
      <w:r>
        <w:rPr>
          <w:rFonts w:ascii="Times New Roman" w:eastAsia="宋体" w:hAnsi="Times New Roman" w:cs="Times New Roman"/>
          <w:sz w:val="24"/>
          <w:szCs w:val="24"/>
        </w:rPr>
        <w:t>30%</w:t>
      </w:r>
      <w:r>
        <w:rPr>
          <w:rFonts w:ascii="Times New Roman" w:eastAsia="宋体" w:hAnsi="Times New Roman" w:cs="Times New Roman" w:hint="eastAsia"/>
          <w:sz w:val="24"/>
          <w:szCs w:val="24"/>
        </w:rPr>
        <w:t>（学生自主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进行查重检测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，仅做参考数据）。</w:t>
      </w:r>
    </w:p>
    <w:p w14:paraId="5F50CD02" w14:textId="77777777" w:rsidR="00AA168C" w:rsidRDefault="00DF11E2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．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方案应按照规定格式排版和命名，做到排版美观、命名规范。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文件名命名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规则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项目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设计方案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名称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_</w:t>
      </w:r>
      <w:r w:rsidR="00A75C76">
        <w:rPr>
          <w:rFonts w:ascii="Times New Roman" w:eastAsia="宋体" w:hAnsi="Times New Roman" w:cs="Times New Roman" w:hint="eastAsia"/>
          <w:kern w:val="0"/>
          <w:sz w:val="24"/>
          <w:szCs w:val="24"/>
        </w:rPr>
        <w:t>姓名</w:t>
      </w:r>
      <w:r w:rsidR="00A75C76">
        <w:rPr>
          <w:rFonts w:ascii="Times New Roman" w:eastAsia="宋体" w:hAnsi="Times New Roman" w:cs="Times New Roman" w:hint="eastAsia"/>
          <w:kern w:val="0"/>
          <w:sz w:val="24"/>
          <w:szCs w:val="24"/>
        </w:rPr>
        <w:t>_</w:t>
      </w:r>
      <w:r w:rsidR="00A75C76">
        <w:rPr>
          <w:rFonts w:ascii="Times New Roman" w:eastAsia="宋体" w:hAnsi="Times New Roman" w:cs="Times New Roman" w:hint="eastAsia"/>
          <w:kern w:val="0"/>
          <w:sz w:val="24"/>
          <w:szCs w:val="24"/>
        </w:rPr>
        <w:t>学号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.doc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文件排版规范见附件。</w:t>
      </w:r>
    </w:p>
    <w:p w14:paraId="39D59D78" w14:textId="77777777" w:rsidR="00AA168C" w:rsidRDefault="00DF11E2">
      <w:pPr>
        <w:widowControl/>
        <w:spacing w:line="360" w:lineRule="auto"/>
        <w:ind w:firstLineChars="200" w:firstLine="482"/>
        <w:rPr>
          <w:rFonts w:ascii="Calibri" w:eastAsia="宋体" w:hAnsi="Calibri" w:cs="Times New Roman"/>
          <w:b/>
          <w:kern w:val="0"/>
          <w:sz w:val="24"/>
          <w:szCs w:val="24"/>
        </w:rPr>
      </w:pPr>
      <w:r>
        <w:rPr>
          <w:rFonts w:ascii="Calibri" w:eastAsia="宋体" w:hAnsi="宋体" w:cs="Times New Roman" w:hint="eastAsia"/>
          <w:b/>
          <w:kern w:val="0"/>
          <w:sz w:val="24"/>
          <w:szCs w:val="24"/>
        </w:rPr>
        <w:t>五</w:t>
      </w:r>
      <w:r>
        <w:rPr>
          <w:rFonts w:ascii="Calibri" w:eastAsia="宋体" w:hAnsi="宋体" w:cs="Times New Roman"/>
          <w:b/>
          <w:kern w:val="0"/>
          <w:sz w:val="24"/>
          <w:szCs w:val="24"/>
        </w:rPr>
        <w:t>、</w:t>
      </w:r>
      <w:r>
        <w:rPr>
          <w:rFonts w:ascii="Calibri" w:eastAsia="宋体" w:hAnsi="宋体" w:cs="Times New Roman" w:hint="eastAsia"/>
          <w:b/>
          <w:kern w:val="0"/>
          <w:sz w:val="24"/>
          <w:szCs w:val="24"/>
        </w:rPr>
        <w:t>成绩评定标准</w:t>
      </w:r>
    </w:p>
    <w:p w14:paraId="5306D2F8" w14:textId="77777777" w:rsidR="00AA168C" w:rsidRDefault="00A75C76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课程设计</w:t>
      </w:r>
      <w:r w:rsidR="00DF11E2">
        <w:rPr>
          <w:rFonts w:ascii="Times New Roman" w:eastAsia="宋体" w:hAnsi="Times New Roman" w:cs="Times New Roman" w:hint="eastAsia"/>
          <w:sz w:val="24"/>
          <w:szCs w:val="24"/>
        </w:rPr>
        <w:t>考核主要是检验</w:t>
      </w:r>
      <w:r>
        <w:rPr>
          <w:rFonts w:ascii="Times New Roman" w:eastAsia="宋体" w:hAnsi="Times New Roman" w:cs="Times New Roman" w:hint="eastAsia"/>
          <w:sz w:val="24"/>
          <w:szCs w:val="24"/>
        </w:rPr>
        <w:t>学生</w:t>
      </w:r>
      <w:r w:rsidR="00DF11E2">
        <w:rPr>
          <w:rFonts w:ascii="Times New Roman" w:eastAsia="宋体" w:hAnsi="Times New Roman" w:cs="Times New Roman" w:hint="eastAsia"/>
          <w:sz w:val="24"/>
          <w:szCs w:val="24"/>
        </w:rPr>
        <w:t>综合运用所学知识和技术</w:t>
      </w:r>
      <w:r w:rsidR="00DF11E2">
        <w:rPr>
          <w:rFonts w:ascii="Times New Roman" w:eastAsia="宋体" w:hAnsi="Times New Roman" w:cs="Times New Roman"/>
          <w:sz w:val="24"/>
          <w:szCs w:val="24"/>
        </w:rPr>
        <w:t>进行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云服务</w:t>
      </w:r>
      <w:proofErr w:type="gramEnd"/>
      <w:r w:rsidR="00DF11E2">
        <w:rPr>
          <w:rFonts w:ascii="Times New Roman" w:eastAsia="宋体" w:hAnsi="Times New Roman" w:cs="Times New Roman" w:hint="eastAsia"/>
          <w:sz w:val="24"/>
          <w:szCs w:val="24"/>
        </w:rPr>
        <w:t>的规划、设计、实现的综合能力，评分标准如表</w:t>
      </w:r>
      <w:r w:rsidR="00DF11E2">
        <w:rPr>
          <w:rFonts w:ascii="Times New Roman" w:eastAsia="宋体" w:hAnsi="Times New Roman" w:cs="Times New Roman"/>
          <w:sz w:val="24"/>
          <w:szCs w:val="24"/>
        </w:rPr>
        <w:t>1</w:t>
      </w:r>
      <w:r w:rsidR="00DF11E2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47D84DC8" w14:textId="77777777" w:rsidR="00AA168C" w:rsidRDefault="00DF11E2">
      <w:pPr>
        <w:spacing w:line="360" w:lineRule="auto"/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表</w:t>
      </w:r>
      <w:r>
        <w:rPr>
          <w:rFonts w:ascii="黑体" w:eastAsia="黑体" w:hAnsi="黑体"/>
          <w:szCs w:val="21"/>
        </w:rPr>
        <w:t>1</w:t>
      </w:r>
      <w:r w:rsidR="00A75C76">
        <w:rPr>
          <w:rFonts w:ascii="黑体" w:eastAsia="黑体" w:hAnsi="黑体" w:hint="eastAsia"/>
          <w:szCs w:val="21"/>
        </w:rPr>
        <w:t>课程设计</w:t>
      </w:r>
      <w:r>
        <w:rPr>
          <w:rFonts w:ascii="黑体" w:eastAsia="黑体" w:hAnsi="黑体" w:hint="eastAsia"/>
          <w:szCs w:val="21"/>
        </w:rPr>
        <w:t>考核成绩评分标准</w:t>
      </w:r>
    </w:p>
    <w:tbl>
      <w:tblPr>
        <w:tblpPr w:leftFromText="180" w:rightFromText="180" w:vertAnchor="text" w:tblpY="1"/>
        <w:tblOverlap w:val="never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0"/>
        <w:gridCol w:w="1406"/>
        <w:gridCol w:w="1401"/>
        <w:gridCol w:w="1400"/>
        <w:gridCol w:w="1396"/>
        <w:gridCol w:w="882"/>
      </w:tblGrid>
      <w:tr w:rsidR="00AA168C" w14:paraId="7732A422" w14:textId="77777777">
        <w:tc>
          <w:tcPr>
            <w:tcW w:w="2020" w:type="dxa"/>
            <w:tcBorders>
              <w:tl2br w:val="single" w:sz="4" w:space="0" w:color="auto"/>
            </w:tcBorders>
            <w:shd w:val="clear" w:color="auto" w:fill="auto"/>
          </w:tcPr>
          <w:p w14:paraId="502CDBC1" w14:textId="77777777" w:rsidR="00AA168C" w:rsidRDefault="00DF11E2">
            <w:pPr>
              <w:spacing w:line="360" w:lineRule="auto"/>
              <w:ind w:firstLineChars="550" w:firstLine="99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分值</w:t>
            </w:r>
          </w:p>
          <w:p w14:paraId="63F75CBE" w14:textId="77777777" w:rsidR="00AA168C" w:rsidRDefault="00DF11E2">
            <w:pPr>
              <w:ind w:firstLineChars="150" w:firstLine="27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观测点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23ADD8DD" w14:textId="77777777" w:rsidR="00AA168C" w:rsidRDefault="00DF11E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90-100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分</w:t>
            </w:r>
          </w:p>
        </w:tc>
        <w:tc>
          <w:tcPr>
            <w:tcW w:w="1401" w:type="dxa"/>
            <w:shd w:val="clear" w:color="auto" w:fill="auto"/>
            <w:vAlign w:val="center"/>
          </w:tcPr>
          <w:p w14:paraId="5F656914" w14:textId="77777777" w:rsidR="00AA168C" w:rsidRDefault="00DF11E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70-89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分</w:t>
            </w:r>
          </w:p>
        </w:tc>
        <w:tc>
          <w:tcPr>
            <w:tcW w:w="1400" w:type="dxa"/>
            <w:shd w:val="clear" w:color="auto" w:fill="auto"/>
            <w:vAlign w:val="center"/>
          </w:tcPr>
          <w:p w14:paraId="507D1974" w14:textId="77777777" w:rsidR="00AA168C" w:rsidRDefault="00DF11E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60-69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分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6A465446" w14:textId="77777777" w:rsidR="00AA168C" w:rsidRDefault="00DF11E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0-59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分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271BF92B" w14:textId="77777777" w:rsidR="00AA168C" w:rsidRDefault="00DF11E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总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分</w:t>
            </w:r>
          </w:p>
        </w:tc>
      </w:tr>
      <w:tr w:rsidR="00AA168C" w14:paraId="1CC7FD1D" w14:textId="77777777">
        <w:tc>
          <w:tcPr>
            <w:tcW w:w="2020" w:type="dxa"/>
            <w:shd w:val="clear" w:color="auto" w:fill="auto"/>
            <w:vAlign w:val="center"/>
          </w:tcPr>
          <w:p w14:paraId="6CCFB16C" w14:textId="77777777" w:rsidR="00AA168C" w:rsidRDefault="00DF11E2">
            <w:pP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应用场景描述，需求分析与技术分析。</w:t>
            </w:r>
          </w:p>
          <w:p w14:paraId="76D66CD9" w14:textId="77777777" w:rsidR="00AA168C" w:rsidRDefault="00DF11E2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（权重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15%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406" w:type="dxa"/>
            <w:shd w:val="clear" w:color="auto" w:fill="auto"/>
          </w:tcPr>
          <w:p w14:paraId="1B1AC156" w14:textId="77777777" w:rsidR="00AA168C" w:rsidRDefault="00DF11E2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应用场景描述清楚，分析方法合理，分析对象全面，分析结果合理。</w:t>
            </w:r>
          </w:p>
        </w:tc>
        <w:tc>
          <w:tcPr>
            <w:tcW w:w="1401" w:type="dxa"/>
            <w:shd w:val="clear" w:color="auto" w:fill="auto"/>
          </w:tcPr>
          <w:p w14:paraId="6C77C77F" w14:textId="77777777" w:rsidR="00AA168C" w:rsidRDefault="00DF11E2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应用场景描述基本清楚，分析方法基本合理，分析对象比较全面，分析结果基本合理。</w:t>
            </w:r>
          </w:p>
        </w:tc>
        <w:tc>
          <w:tcPr>
            <w:tcW w:w="1400" w:type="dxa"/>
            <w:shd w:val="clear" w:color="auto" w:fill="auto"/>
          </w:tcPr>
          <w:p w14:paraId="4A2D4960" w14:textId="77777777" w:rsidR="00AA168C" w:rsidRDefault="00DF11E2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应用场景描述基本清楚，分析方法单一，分析对象不全面，分析结果基本合理。</w:t>
            </w:r>
          </w:p>
        </w:tc>
        <w:tc>
          <w:tcPr>
            <w:tcW w:w="1396" w:type="dxa"/>
            <w:shd w:val="clear" w:color="auto" w:fill="auto"/>
          </w:tcPr>
          <w:p w14:paraId="4664B3A1" w14:textId="77777777" w:rsidR="00AA168C" w:rsidRDefault="00DF11E2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应用场景描述不清楚，分析方法不合理，分析对象不全面，分析结果不合理。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204BF378" w14:textId="77777777" w:rsidR="00AA168C" w:rsidRDefault="00DF11E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15</w:t>
            </w:r>
          </w:p>
        </w:tc>
      </w:tr>
      <w:tr w:rsidR="00AA168C" w14:paraId="5AEA53D2" w14:textId="77777777">
        <w:tc>
          <w:tcPr>
            <w:tcW w:w="2020" w:type="dxa"/>
            <w:shd w:val="clear" w:color="auto" w:fill="auto"/>
            <w:vAlign w:val="center"/>
          </w:tcPr>
          <w:p w14:paraId="3F46160E" w14:textId="77777777" w:rsidR="00AA168C" w:rsidRDefault="00DF11E2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技术选型、系统规划与方案设计。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（权重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30%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406" w:type="dxa"/>
            <w:shd w:val="clear" w:color="auto" w:fill="auto"/>
          </w:tcPr>
          <w:p w14:paraId="7EC8ECBA" w14:textId="77777777" w:rsidR="00AA168C" w:rsidRDefault="00DF11E2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技术选型合理，系统规划全面、科学，方案设计合理，实施过程关键环节完整，测试结果正确。</w:t>
            </w:r>
          </w:p>
        </w:tc>
        <w:tc>
          <w:tcPr>
            <w:tcW w:w="1401" w:type="dxa"/>
            <w:shd w:val="clear" w:color="auto" w:fill="auto"/>
          </w:tcPr>
          <w:p w14:paraId="7D2E8D02" w14:textId="77777777" w:rsidR="00AA168C" w:rsidRDefault="00DF11E2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技术选型比较合理，系统规划比较全面、科学，方案设计比较合理，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实施过程关键环节比较完整，测试结果基本正确。</w:t>
            </w:r>
          </w:p>
        </w:tc>
        <w:tc>
          <w:tcPr>
            <w:tcW w:w="1400" w:type="dxa"/>
            <w:shd w:val="clear" w:color="auto" w:fill="auto"/>
          </w:tcPr>
          <w:p w14:paraId="7DE4863A" w14:textId="77777777" w:rsidR="00AA168C" w:rsidRDefault="00DF11E2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技术选型基本合理，系统规划基本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全面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、基本科学，方案设计基本合理，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实施过程关键环节基本完整，测试结果基本正确。</w:t>
            </w:r>
          </w:p>
        </w:tc>
        <w:tc>
          <w:tcPr>
            <w:tcW w:w="1396" w:type="dxa"/>
            <w:shd w:val="clear" w:color="auto" w:fill="auto"/>
          </w:tcPr>
          <w:p w14:paraId="42FE4CB1" w14:textId="77777777" w:rsidR="00AA168C" w:rsidRDefault="00DF11E2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技术选型不合理，系统规划不全面、不科学，方案设计不合理，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实施过程关键环节不完整，测试结果不完全正确。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30D0F240" w14:textId="77777777" w:rsidR="00AA168C" w:rsidRDefault="00DF11E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30</w:t>
            </w:r>
          </w:p>
        </w:tc>
      </w:tr>
      <w:tr w:rsidR="00AA168C" w14:paraId="11156394" w14:textId="77777777">
        <w:tc>
          <w:tcPr>
            <w:tcW w:w="2020" w:type="dxa"/>
            <w:shd w:val="clear" w:color="auto" w:fill="auto"/>
            <w:vAlign w:val="center"/>
          </w:tcPr>
          <w:p w14:paraId="6A9E7F92" w14:textId="77777777" w:rsidR="00AA168C" w:rsidRDefault="00DF11E2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在项目方案中能够体现出</w:t>
            </w:r>
            <w:r w:rsidR="00A75C76" w:rsidRPr="00A75C7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平台、工具和技术的</w:t>
            </w:r>
            <w:r w:rsidR="00A75C76" w:rsidRPr="00A75C76">
              <w:rPr>
                <w:rFonts w:ascii="Times New Roman" w:eastAsia="宋体" w:hAnsi="Times New Roman" w:cs="Times New Roman" w:hint="eastAsia"/>
                <w:sz w:val="18"/>
                <w:szCs w:val="18"/>
              </w:rPr>
              <w:lastRenderedPageBreak/>
              <w:t>局限性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。</w:t>
            </w:r>
          </w:p>
          <w:p w14:paraId="5D90ED89" w14:textId="77777777" w:rsidR="00AA168C" w:rsidRDefault="00DF11E2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（权重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25%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406" w:type="dxa"/>
            <w:shd w:val="clear" w:color="auto" w:fill="auto"/>
          </w:tcPr>
          <w:p w14:paraId="1BF59762" w14:textId="77777777" w:rsidR="00AA168C" w:rsidRDefault="00DF11E2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在项目方案中充分体现了节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能、环保、资源利用、性价比等因素，方案设计合理。</w:t>
            </w:r>
          </w:p>
        </w:tc>
        <w:tc>
          <w:tcPr>
            <w:tcW w:w="1401" w:type="dxa"/>
            <w:shd w:val="clear" w:color="auto" w:fill="auto"/>
          </w:tcPr>
          <w:p w14:paraId="37BD52AF" w14:textId="77777777" w:rsidR="00AA168C" w:rsidRDefault="00DF11E2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在项目方案中节能、环保、资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源利用、性价比等因素体现不全面，方案设计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比较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合理。</w:t>
            </w:r>
          </w:p>
        </w:tc>
        <w:tc>
          <w:tcPr>
            <w:tcW w:w="1400" w:type="dxa"/>
            <w:shd w:val="clear" w:color="auto" w:fill="auto"/>
          </w:tcPr>
          <w:p w14:paraId="7519D35F" w14:textId="77777777" w:rsidR="00AA168C" w:rsidRDefault="00DF11E2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在项目方案中节能、环保、资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源利用、性价比等因素有一定体现，方案设计基本合理。</w:t>
            </w:r>
          </w:p>
        </w:tc>
        <w:tc>
          <w:tcPr>
            <w:tcW w:w="1396" w:type="dxa"/>
            <w:shd w:val="clear" w:color="auto" w:fill="auto"/>
          </w:tcPr>
          <w:p w14:paraId="7ACECE82" w14:textId="77777777" w:rsidR="00AA168C" w:rsidRDefault="00DF11E2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在项目方案中没有体现出节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能、环保、资源利用、性价比等因素，方案设计不合理。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6AD539C0" w14:textId="77777777" w:rsidR="00AA168C" w:rsidRDefault="00DF11E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25</w:t>
            </w:r>
          </w:p>
        </w:tc>
      </w:tr>
      <w:tr w:rsidR="00AA168C" w14:paraId="41C319B1" w14:textId="77777777">
        <w:tc>
          <w:tcPr>
            <w:tcW w:w="2020" w:type="dxa"/>
            <w:shd w:val="clear" w:color="auto" w:fill="auto"/>
            <w:vAlign w:val="center"/>
          </w:tcPr>
          <w:p w14:paraId="7C99DCBC" w14:textId="77777777" w:rsidR="00AA168C" w:rsidRDefault="00A75C7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与其他学科成员的</w:t>
            </w:r>
            <w:r w:rsidR="00DF11E2">
              <w:rPr>
                <w:rFonts w:ascii="Times New Roman" w:eastAsia="宋体" w:hAnsi="Times New Roman" w:cs="Times New Roman"/>
                <w:sz w:val="18"/>
                <w:szCs w:val="18"/>
              </w:rPr>
              <w:t>协作。</w:t>
            </w:r>
          </w:p>
          <w:p w14:paraId="35B60C70" w14:textId="77777777" w:rsidR="00AA168C" w:rsidRDefault="00DF11E2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（权重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30%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406" w:type="dxa"/>
            <w:shd w:val="clear" w:color="auto" w:fill="auto"/>
          </w:tcPr>
          <w:p w14:paraId="2407ED25" w14:textId="77777777" w:rsidR="00AA168C" w:rsidRDefault="004A2B6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沟通充分，</w:t>
            </w:r>
            <w:r w:rsidR="00DF11E2">
              <w:rPr>
                <w:rFonts w:ascii="Times New Roman" w:eastAsia="宋体" w:hAnsi="Times New Roman" w:cs="Times New Roman"/>
                <w:sz w:val="18"/>
                <w:szCs w:val="18"/>
              </w:rPr>
              <w:t>既有分工协作，又有独立完成的任务。</w:t>
            </w:r>
          </w:p>
        </w:tc>
        <w:tc>
          <w:tcPr>
            <w:tcW w:w="1401" w:type="dxa"/>
            <w:shd w:val="clear" w:color="auto" w:fill="auto"/>
          </w:tcPr>
          <w:p w14:paraId="5F2170B8" w14:textId="77777777" w:rsidR="00AA168C" w:rsidRDefault="004A2B61" w:rsidP="004A2B6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沟通基本充分</w:t>
            </w:r>
            <w:r w:rsidR="00DF11E2">
              <w:rPr>
                <w:rFonts w:ascii="Times New Roman" w:eastAsia="宋体" w:hAnsi="Times New Roman" w:cs="Times New Roman"/>
                <w:sz w:val="18"/>
                <w:szCs w:val="18"/>
              </w:rPr>
              <w:t>，既有分工协作，又有独立完成的任务。</w:t>
            </w:r>
          </w:p>
        </w:tc>
        <w:tc>
          <w:tcPr>
            <w:tcW w:w="1400" w:type="dxa"/>
            <w:shd w:val="clear" w:color="auto" w:fill="auto"/>
          </w:tcPr>
          <w:p w14:paraId="20EE193D" w14:textId="77777777" w:rsidR="00AA168C" w:rsidRDefault="004A2B6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沟通不够充分</w:t>
            </w:r>
            <w:r w:rsidR="00DF11E2">
              <w:rPr>
                <w:rFonts w:ascii="Times New Roman" w:eastAsia="宋体" w:hAnsi="Times New Roman" w:cs="Times New Roman"/>
                <w:sz w:val="18"/>
                <w:szCs w:val="18"/>
              </w:rPr>
              <w:t>，缺少分工协作或独立完成的任务。</w:t>
            </w:r>
          </w:p>
        </w:tc>
        <w:tc>
          <w:tcPr>
            <w:tcW w:w="1396" w:type="dxa"/>
            <w:shd w:val="clear" w:color="auto" w:fill="auto"/>
          </w:tcPr>
          <w:p w14:paraId="694AFD31" w14:textId="77777777" w:rsidR="00AA168C" w:rsidRDefault="004A2B61" w:rsidP="004A2B6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沟通不充分</w:t>
            </w:r>
            <w:r w:rsidR="00DF11E2">
              <w:rPr>
                <w:rFonts w:ascii="Times New Roman" w:eastAsia="宋体" w:hAnsi="Times New Roman" w:cs="Times New Roman"/>
                <w:sz w:val="18"/>
                <w:szCs w:val="18"/>
              </w:rPr>
              <w:t>，无法分辨分工协作任务和独立完成的任务。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7CE03E4D" w14:textId="77777777" w:rsidR="00AA168C" w:rsidRDefault="00DF11E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30</w:t>
            </w:r>
          </w:p>
        </w:tc>
      </w:tr>
      <w:tr w:rsidR="00AA168C" w14:paraId="741F5229" w14:textId="77777777">
        <w:trPr>
          <w:trHeight w:val="481"/>
        </w:trPr>
        <w:tc>
          <w:tcPr>
            <w:tcW w:w="7623" w:type="dxa"/>
            <w:gridSpan w:val="5"/>
            <w:shd w:val="clear" w:color="auto" w:fill="auto"/>
            <w:vAlign w:val="center"/>
          </w:tcPr>
          <w:p w14:paraId="74BD6FBE" w14:textId="77777777" w:rsidR="00AA168C" w:rsidRDefault="00DF11E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总分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2274C110" w14:textId="77777777" w:rsidR="00AA168C" w:rsidRDefault="00DF11E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100</w:t>
            </w:r>
          </w:p>
        </w:tc>
      </w:tr>
    </w:tbl>
    <w:p w14:paraId="709FD671" w14:textId="77777777" w:rsidR="00AA168C" w:rsidRDefault="00AA168C">
      <w:pPr>
        <w:spacing w:line="360" w:lineRule="auto"/>
        <w:rPr>
          <w:rFonts w:ascii="Calibri" w:eastAsia="宋体" w:hAnsi="宋体" w:cs="Times New Roman"/>
          <w:b/>
          <w:kern w:val="0"/>
          <w:sz w:val="24"/>
          <w:szCs w:val="24"/>
        </w:rPr>
        <w:sectPr w:rsidR="00AA168C">
          <w:footerReference w:type="defaul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EF2AE74" w14:textId="77777777" w:rsidR="00AA168C" w:rsidRDefault="00DF11E2">
      <w:pPr>
        <w:jc w:val="left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lastRenderedPageBreak/>
        <w:t>附件1：项目设计报告模板（注意此行要删掉，不能出现在封面中）</w:t>
      </w:r>
    </w:p>
    <w:p w14:paraId="7F1B664A" w14:textId="77777777" w:rsidR="00AA168C" w:rsidRDefault="00AA168C">
      <w:pPr>
        <w:jc w:val="center"/>
        <w:rPr>
          <w:rFonts w:ascii="宋体" w:hAnsi="宋体"/>
          <w:b/>
          <w:sz w:val="32"/>
          <w:szCs w:val="32"/>
        </w:rPr>
      </w:pPr>
    </w:p>
    <w:p w14:paraId="59301007" w14:textId="77777777" w:rsidR="00AA168C" w:rsidRDefault="00DF11E2">
      <w:pPr>
        <w:jc w:val="center"/>
        <w:rPr>
          <w:sz w:val="52"/>
        </w:rPr>
      </w:pPr>
      <w:bookmarkStart w:id="0" w:name="_Hlk119179270"/>
      <w:r>
        <w:rPr>
          <w:rFonts w:hint="eastAsia"/>
          <w:noProof/>
          <w:sz w:val="52"/>
        </w:rPr>
        <w:drawing>
          <wp:inline distT="0" distB="0" distL="114300" distR="114300" wp14:anchorId="4A019F80" wp14:editId="3B50D647">
            <wp:extent cx="3291205" cy="551815"/>
            <wp:effectExtent l="0" t="0" r="4445" b="635"/>
            <wp:docPr id="2" name="图片 2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E3D328" w14:textId="77777777" w:rsidR="00AA168C" w:rsidRDefault="00AA168C">
      <w:pPr>
        <w:jc w:val="center"/>
        <w:rPr>
          <w:rFonts w:ascii="宋体" w:hAnsi="宋体"/>
          <w:b/>
          <w:sz w:val="32"/>
          <w:szCs w:val="32"/>
        </w:rPr>
      </w:pPr>
    </w:p>
    <w:p w14:paraId="76286D9C" w14:textId="77777777" w:rsidR="00AA168C" w:rsidRDefault="00DF11E2" w:rsidP="00761D71">
      <w:pPr>
        <w:spacing w:beforeLines="50" w:before="156" w:afterLines="50" w:after="156"/>
        <w:jc w:val="center"/>
        <w:rPr>
          <w:rFonts w:ascii="楷体_GB2312" w:eastAsia="楷体_GB2312"/>
          <w:b/>
          <w:sz w:val="72"/>
          <w:szCs w:val="72"/>
        </w:rPr>
      </w:pPr>
      <w:r>
        <w:rPr>
          <w:rFonts w:ascii="楷体_GB2312" w:eastAsia="楷体_GB2312" w:hint="eastAsia"/>
          <w:b/>
          <w:sz w:val="72"/>
          <w:szCs w:val="72"/>
        </w:rPr>
        <w:t>课程设计报告</w:t>
      </w:r>
    </w:p>
    <w:p w14:paraId="0801EFD6" w14:textId="77777777" w:rsidR="00AA168C" w:rsidRDefault="00AA168C">
      <w:pPr>
        <w:tabs>
          <w:tab w:val="left" w:pos="2330"/>
          <w:tab w:val="left" w:pos="2796"/>
        </w:tabs>
        <w:spacing w:line="640" w:lineRule="exact"/>
        <w:ind w:leftChars="472" w:left="991" w:right="992" w:firstLineChars="98" w:firstLine="314"/>
        <w:rPr>
          <w:rFonts w:ascii="仿宋_GB2312" w:eastAsia="仿宋_GB2312"/>
          <w:b/>
          <w:bCs/>
          <w:kern w:val="0"/>
          <w:sz w:val="32"/>
          <w:szCs w:val="32"/>
        </w:rPr>
      </w:pPr>
    </w:p>
    <w:p w14:paraId="4D5AA973" w14:textId="77777777" w:rsidR="00AA168C" w:rsidRDefault="00AA168C">
      <w:pPr>
        <w:tabs>
          <w:tab w:val="left" w:pos="2330"/>
          <w:tab w:val="left" w:pos="2796"/>
        </w:tabs>
        <w:spacing w:line="640" w:lineRule="exact"/>
        <w:ind w:leftChars="472" w:left="991" w:right="992" w:firstLineChars="98" w:firstLine="314"/>
        <w:rPr>
          <w:rFonts w:ascii="仿宋_GB2312" w:eastAsia="仿宋_GB2312"/>
          <w:b/>
          <w:bCs/>
          <w:kern w:val="0"/>
          <w:sz w:val="32"/>
          <w:szCs w:val="32"/>
        </w:rPr>
      </w:pPr>
    </w:p>
    <w:p w14:paraId="2A239046" w14:textId="77777777" w:rsidR="00AA168C" w:rsidRDefault="00AA168C">
      <w:pPr>
        <w:tabs>
          <w:tab w:val="left" w:pos="2330"/>
          <w:tab w:val="left" w:pos="2796"/>
        </w:tabs>
        <w:spacing w:line="640" w:lineRule="exact"/>
        <w:ind w:leftChars="472" w:left="991" w:right="992" w:firstLineChars="98" w:firstLine="314"/>
        <w:rPr>
          <w:rFonts w:ascii="仿宋_GB2312" w:eastAsia="仿宋_GB2312"/>
          <w:b/>
          <w:bCs/>
          <w:kern w:val="0"/>
          <w:sz w:val="32"/>
          <w:szCs w:val="32"/>
        </w:rPr>
      </w:pPr>
    </w:p>
    <w:p w14:paraId="31628BB2" w14:textId="77777777" w:rsidR="00AA168C" w:rsidRDefault="00DF11E2">
      <w:pPr>
        <w:tabs>
          <w:tab w:val="left" w:pos="2330"/>
          <w:tab w:val="left" w:pos="2796"/>
        </w:tabs>
        <w:spacing w:line="640" w:lineRule="exact"/>
        <w:ind w:leftChars="472" w:left="991" w:right="992" w:firstLineChars="98" w:firstLine="314"/>
        <w:rPr>
          <w:rFonts w:ascii="宋体" w:hAnsi="宋体"/>
          <w:sz w:val="32"/>
          <w:szCs w:val="32"/>
          <w:u w:val="single"/>
        </w:rPr>
      </w:pPr>
      <w:r>
        <w:rPr>
          <w:rFonts w:ascii="仿宋_GB2312" w:eastAsia="仿宋_GB2312" w:hint="eastAsia"/>
          <w:b/>
          <w:bCs/>
          <w:kern w:val="0"/>
          <w:sz w:val="32"/>
          <w:szCs w:val="32"/>
        </w:rPr>
        <w:t>课程名称</w:t>
      </w:r>
      <w:r>
        <w:rPr>
          <w:rFonts w:eastAsia="仿宋_GB2312"/>
          <w:b/>
          <w:bCs/>
          <w:sz w:val="32"/>
          <w:szCs w:val="32"/>
        </w:rPr>
        <w:t>:</w:t>
      </w:r>
      <w:r w:rsidR="004A2B61">
        <w:rPr>
          <w:rFonts w:eastAsia="仿宋_GB2312" w:hint="eastAsia"/>
          <w:b/>
          <w:bCs/>
          <w:sz w:val="32"/>
          <w:szCs w:val="32"/>
          <w:u w:val="single"/>
        </w:rPr>
        <w:t xml:space="preserve">    </w:t>
      </w:r>
      <w:proofErr w:type="gramStart"/>
      <w:r>
        <w:rPr>
          <w:rFonts w:eastAsia="仿宋_GB2312" w:hint="eastAsia"/>
          <w:bCs/>
          <w:sz w:val="30"/>
          <w:u w:val="single"/>
        </w:rPr>
        <w:t>云</w:t>
      </w:r>
      <w:r w:rsidR="00A732D9">
        <w:rPr>
          <w:rFonts w:eastAsia="仿宋_GB2312" w:hint="eastAsia"/>
          <w:bCs/>
          <w:sz w:val="30"/>
          <w:u w:val="single"/>
        </w:rPr>
        <w:t>服务</w:t>
      </w:r>
      <w:proofErr w:type="gramEnd"/>
      <w:r w:rsidR="00A732D9">
        <w:rPr>
          <w:rFonts w:eastAsia="仿宋_GB2312" w:hint="eastAsia"/>
          <w:bCs/>
          <w:sz w:val="30"/>
          <w:u w:val="single"/>
        </w:rPr>
        <w:t>应用技术与实践</w:t>
      </w:r>
      <w:r w:rsidR="004A2B61">
        <w:rPr>
          <w:rFonts w:eastAsia="仿宋_GB2312" w:hint="eastAsia"/>
          <w:bCs/>
          <w:sz w:val="30"/>
          <w:u w:val="single"/>
        </w:rPr>
        <w:t xml:space="preserve">     </w:t>
      </w:r>
    </w:p>
    <w:p w14:paraId="2C960355" w14:textId="77777777" w:rsidR="00AA168C" w:rsidRDefault="00DF11E2">
      <w:pPr>
        <w:tabs>
          <w:tab w:val="left" w:pos="7366"/>
        </w:tabs>
        <w:spacing w:line="640" w:lineRule="exact"/>
        <w:ind w:leftChars="472" w:left="991" w:right="992" w:firstLineChars="98" w:firstLine="314"/>
        <w:rPr>
          <w:rFonts w:eastAsia="仿宋_GB2312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所在院系</w:t>
      </w:r>
      <w:r>
        <w:rPr>
          <w:rFonts w:eastAsia="仿宋_GB2312"/>
          <w:b/>
          <w:bCs/>
          <w:sz w:val="32"/>
          <w:szCs w:val="32"/>
        </w:rPr>
        <w:t>:</w:t>
      </w:r>
      <w:r w:rsidR="004A2B61">
        <w:rPr>
          <w:rFonts w:eastAsia="仿宋_GB2312" w:hint="eastAsia"/>
          <w:b/>
          <w:bCs/>
          <w:sz w:val="32"/>
          <w:szCs w:val="32"/>
          <w:u w:val="single"/>
        </w:rPr>
        <w:t xml:space="preserve">           </w:t>
      </w:r>
      <w:r>
        <w:rPr>
          <w:rFonts w:eastAsia="仿宋_GB2312" w:hint="eastAsia"/>
          <w:bCs/>
          <w:sz w:val="30"/>
          <w:u w:val="single"/>
        </w:rPr>
        <w:t>软件学院</w:t>
      </w:r>
      <w:r w:rsidR="004A2B61">
        <w:rPr>
          <w:rFonts w:eastAsia="仿宋_GB2312" w:hint="eastAsia"/>
          <w:bCs/>
          <w:sz w:val="30"/>
          <w:u w:val="single"/>
        </w:rPr>
        <w:t xml:space="preserve"> </w:t>
      </w:r>
      <w:r w:rsidR="00A732D9">
        <w:rPr>
          <w:rFonts w:eastAsia="仿宋_GB2312" w:hint="eastAsia"/>
          <w:bCs/>
          <w:sz w:val="30"/>
          <w:u w:val="single"/>
        </w:rPr>
        <w:t xml:space="preserve"> </w:t>
      </w:r>
      <w:r w:rsidR="004A2B61">
        <w:rPr>
          <w:rFonts w:eastAsia="仿宋_GB2312" w:hint="eastAsia"/>
          <w:bCs/>
          <w:sz w:val="30"/>
          <w:u w:val="single"/>
        </w:rPr>
        <w:t xml:space="preserve">        </w:t>
      </w:r>
    </w:p>
    <w:p w14:paraId="120A9B4A" w14:textId="77777777" w:rsidR="00AA168C" w:rsidRDefault="00DF11E2">
      <w:pPr>
        <w:tabs>
          <w:tab w:val="left" w:pos="7366"/>
        </w:tabs>
        <w:spacing w:line="640" w:lineRule="exact"/>
        <w:ind w:leftChars="472" w:left="991" w:right="992" w:firstLineChars="98" w:firstLine="314"/>
        <w:rPr>
          <w:rFonts w:eastAsia="仿宋_GB2312"/>
          <w:b/>
          <w:bCs/>
          <w:sz w:val="32"/>
          <w:szCs w:val="32"/>
          <w:u w:val="single"/>
        </w:rPr>
      </w:pPr>
      <w:r>
        <w:rPr>
          <w:rFonts w:eastAsia="仿宋_GB2312" w:hint="eastAsia"/>
          <w:b/>
          <w:bCs/>
          <w:sz w:val="32"/>
          <w:szCs w:val="32"/>
        </w:rPr>
        <w:t>专业年级</w:t>
      </w:r>
      <w:r>
        <w:rPr>
          <w:rFonts w:eastAsia="仿宋_GB2312"/>
          <w:b/>
          <w:bCs/>
          <w:sz w:val="32"/>
          <w:szCs w:val="32"/>
        </w:rPr>
        <w:t>:</w:t>
      </w:r>
      <w:r w:rsidR="004A2B61" w:rsidRPr="004A2B61">
        <w:rPr>
          <w:rFonts w:eastAsia="仿宋_GB2312" w:hint="eastAsia"/>
          <w:b/>
          <w:bCs/>
          <w:sz w:val="32"/>
          <w:szCs w:val="32"/>
          <w:u w:val="single"/>
        </w:rPr>
        <w:t xml:space="preserve">   </w:t>
      </w:r>
      <w:r w:rsidR="004A2B61">
        <w:rPr>
          <w:rFonts w:eastAsia="仿宋_GB2312" w:hint="eastAsia"/>
          <w:b/>
          <w:bCs/>
          <w:sz w:val="32"/>
          <w:szCs w:val="32"/>
          <w:u w:val="single"/>
        </w:rPr>
        <w:t xml:space="preserve">    </w:t>
      </w:r>
      <w:r w:rsidR="004A2B61">
        <w:rPr>
          <w:rFonts w:eastAsia="仿宋_GB2312" w:hint="eastAsia"/>
          <w:bCs/>
          <w:sz w:val="30"/>
          <w:u w:val="single"/>
        </w:rPr>
        <w:t>鲲鹏班</w:t>
      </w:r>
      <w:r w:rsidR="004A2B61">
        <w:rPr>
          <w:rFonts w:eastAsia="仿宋_GB2312" w:hint="eastAsia"/>
          <w:bCs/>
          <w:sz w:val="30"/>
          <w:u w:val="single"/>
        </w:rPr>
        <w:t xml:space="preserve">    </w:t>
      </w:r>
      <w:r>
        <w:rPr>
          <w:rFonts w:ascii="Times New Roman" w:eastAsia="仿宋_GB2312" w:hAnsi="Times New Roman" w:cs="Times New Roman"/>
          <w:bCs/>
          <w:sz w:val="30"/>
          <w:u w:val="single"/>
        </w:rPr>
        <w:t>2020</w:t>
      </w:r>
      <w:r>
        <w:rPr>
          <w:rFonts w:eastAsia="仿宋_GB2312" w:hint="eastAsia"/>
          <w:bCs/>
          <w:sz w:val="30"/>
          <w:u w:val="single"/>
        </w:rPr>
        <w:t>级</w:t>
      </w:r>
      <w:r w:rsidR="004A2B61">
        <w:rPr>
          <w:rFonts w:eastAsia="仿宋_GB2312" w:hint="eastAsia"/>
          <w:bCs/>
          <w:sz w:val="30"/>
          <w:u w:val="single"/>
        </w:rPr>
        <w:t xml:space="preserve">     </w:t>
      </w:r>
    </w:p>
    <w:p w14:paraId="3BF41D55" w14:textId="77777777" w:rsidR="00AA168C" w:rsidRDefault="00DF11E2">
      <w:pPr>
        <w:spacing w:line="640" w:lineRule="exact"/>
        <w:ind w:leftChars="472" w:left="991" w:right="992" w:firstLineChars="98" w:firstLine="314"/>
        <w:rPr>
          <w:rFonts w:eastAsia="仿宋_GB2312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适用学期</w:t>
      </w:r>
      <w:r>
        <w:rPr>
          <w:rFonts w:eastAsia="仿宋_GB2312"/>
          <w:b/>
          <w:bCs/>
          <w:sz w:val="32"/>
          <w:szCs w:val="32"/>
        </w:rPr>
        <w:t>:</w:t>
      </w:r>
      <w:r w:rsidR="004A2B61" w:rsidRPr="004A2B61">
        <w:rPr>
          <w:rFonts w:eastAsia="仿宋_GB2312" w:hint="eastAsia"/>
          <w:b/>
          <w:bCs/>
          <w:sz w:val="32"/>
          <w:szCs w:val="32"/>
          <w:u w:val="single"/>
        </w:rPr>
        <w:t xml:space="preserve">    </w:t>
      </w:r>
      <w:r>
        <w:rPr>
          <w:rFonts w:ascii="Times New Roman" w:eastAsia="仿宋_GB2312" w:hAnsi="Times New Roman" w:cs="Times New Roman"/>
          <w:bCs/>
          <w:sz w:val="30"/>
          <w:u w:val="single"/>
        </w:rPr>
        <w:t>202</w:t>
      </w:r>
      <w:r w:rsidR="004A2B61">
        <w:rPr>
          <w:rFonts w:ascii="Times New Roman" w:eastAsia="仿宋_GB2312" w:hAnsi="Times New Roman" w:cs="Times New Roman" w:hint="eastAsia"/>
          <w:bCs/>
          <w:sz w:val="30"/>
          <w:u w:val="single"/>
        </w:rPr>
        <w:t>2</w:t>
      </w:r>
      <w:r>
        <w:rPr>
          <w:rFonts w:ascii="Times New Roman" w:eastAsia="仿宋_GB2312" w:hAnsi="Times New Roman" w:cs="Times New Roman"/>
          <w:bCs/>
          <w:sz w:val="30"/>
          <w:u w:val="single"/>
        </w:rPr>
        <w:t>-202</w:t>
      </w:r>
      <w:r w:rsidR="004A2B61">
        <w:rPr>
          <w:rFonts w:ascii="Times New Roman" w:eastAsia="仿宋_GB2312" w:hAnsi="Times New Roman" w:cs="Times New Roman" w:hint="eastAsia"/>
          <w:bCs/>
          <w:sz w:val="30"/>
          <w:u w:val="single"/>
        </w:rPr>
        <w:t>3</w:t>
      </w:r>
      <w:r>
        <w:rPr>
          <w:rFonts w:ascii="Times New Roman" w:eastAsia="仿宋_GB2312" w:hAnsi="Times New Roman" w:cs="Times New Roman"/>
          <w:bCs/>
          <w:sz w:val="30"/>
          <w:u w:val="single"/>
        </w:rPr>
        <w:t>学年第</w:t>
      </w:r>
      <w:r w:rsidR="004A2B61">
        <w:rPr>
          <w:rFonts w:ascii="Times New Roman" w:eastAsia="仿宋_GB2312" w:hAnsi="Times New Roman" w:cs="Times New Roman" w:hint="eastAsia"/>
          <w:bCs/>
          <w:sz w:val="30"/>
          <w:u w:val="single"/>
        </w:rPr>
        <w:t>1</w:t>
      </w:r>
      <w:r>
        <w:rPr>
          <w:rFonts w:ascii="Times New Roman" w:eastAsia="仿宋_GB2312" w:hAnsi="Times New Roman" w:cs="Times New Roman"/>
          <w:bCs/>
          <w:sz w:val="30"/>
          <w:u w:val="single"/>
        </w:rPr>
        <w:t>学期</w:t>
      </w:r>
      <w:r w:rsidR="00A732D9">
        <w:rPr>
          <w:rFonts w:ascii="Times New Roman" w:eastAsia="仿宋_GB2312" w:hAnsi="Times New Roman" w:cs="Times New Roman" w:hint="eastAsia"/>
          <w:bCs/>
          <w:sz w:val="30"/>
          <w:u w:val="single"/>
        </w:rPr>
        <w:t xml:space="preserve"> </w:t>
      </w:r>
      <w:r w:rsidR="004A2B61">
        <w:rPr>
          <w:rFonts w:ascii="Times New Roman" w:eastAsia="仿宋_GB2312" w:hAnsi="Times New Roman" w:cs="Times New Roman" w:hint="eastAsia"/>
          <w:bCs/>
          <w:sz w:val="30"/>
          <w:u w:val="single"/>
        </w:rPr>
        <w:t xml:space="preserve">   </w:t>
      </w:r>
    </w:p>
    <w:p w14:paraId="1F16093E" w14:textId="77777777" w:rsidR="00AA168C" w:rsidRDefault="00DF11E2">
      <w:pPr>
        <w:tabs>
          <w:tab w:val="left" w:pos="7366"/>
        </w:tabs>
        <w:spacing w:line="640" w:lineRule="exact"/>
        <w:ind w:leftChars="472" w:left="991" w:right="992" w:firstLineChars="98" w:firstLine="314"/>
        <w:rPr>
          <w:rFonts w:eastAsia="仿宋_GB2312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任课教师</w:t>
      </w:r>
      <w:r>
        <w:rPr>
          <w:rFonts w:eastAsia="仿宋_GB2312"/>
          <w:b/>
          <w:bCs/>
          <w:sz w:val="32"/>
          <w:szCs w:val="32"/>
        </w:rPr>
        <w:t>:</w:t>
      </w:r>
      <w:r w:rsidR="004A2B61" w:rsidRPr="004A2B61">
        <w:rPr>
          <w:rFonts w:eastAsia="仿宋_GB2312" w:hint="eastAsia"/>
          <w:b/>
          <w:bCs/>
          <w:sz w:val="32"/>
          <w:szCs w:val="32"/>
          <w:u w:val="single"/>
        </w:rPr>
        <w:t xml:space="preserve">        </w:t>
      </w:r>
      <w:r w:rsidR="004A2B61">
        <w:rPr>
          <w:rFonts w:eastAsia="仿宋_GB2312" w:hint="eastAsia"/>
          <w:bCs/>
          <w:sz w:val="30"/>
          <w:u w:val="single"/>
        </w:rPr>
        <w:t xml:space="preserve">     </w:t>
      </w:r>
      <w:r>
        <w:rPr>
          <w:rFonts w:eastAsia="仿宋_GB2312" w:hint="eastAsia"/>
          <w:bCs/>
          <w:sz w:val="30"/>
          <w:u w:val="single"/>
        </w:rPr>
        <w:t>李辉利</w:t>
      </w:r>
      <w:r w:rsidR="004A2B61">
        <w:rPr>
          <w:rFonts w:eastAsia="仿宋_GB2312" w:hint="eastAsia"/>
          <w:bCs/>
          <w:sz w:val="30"/>
          <w:u w:val="single"/>
        </w:rPr>
        <w:t xml:space="preserve">         </w:t>
      </w:r>
    </w:p>
    <w:p w14:paraId="2B6D4E51" w14:textId="77777777" w:rsidR="00AA168C" w:rsidRDefault="00DF11E2">
      <w:pPr>
        <w:tabs>
          <w:tab w:val="left" w:pos="7366"/>
        </w:tabs>
        <w:spacing w:line="640" w:lineRule="exact"/>
        <w:ind w:leftChars="472" w:left="991" w:right="992" w:firstLineChars="98" w:firstLine="314"/>
        <w:rPr>
          <w:rFonts w:eastAsia="仿宋_GB2312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课题名称</w:t>
      </w:r>
      <w:r>
        <w:rPr>
          <w:rFonts w:eastAsia="仿宋_GB2312"/>
          <w:b/>
          <w:bCs/>
          <w:sz w:val="32"/>
          <w:szCs w:val="32"/>
        </w:rPr>
        <w:t>:</w:t>
      </w:r>
      <w:r w:rsidR="004A2B61" w:rsidRPr="004A2B61">
        <w:rPr>
          <w:rFonts w:eastAsia="仿宋_GB2312" w:hint="eastAsia"/>
          <w:b/>
          <w:bCs/>
          <w:sz w:val="32"/>
          <w:szCs w:val="32"/>
          <w:u w:val="single"/>
        </w:rPr>
        <w:t xml:space="preserve">                           </w:t>
      </w:r>
    </w:p>
    <w:p w14:paraId="1B623525" w14:textId="77777777" w:rsidR="00AA168C" w:rsidRDefault="00DF11E2">
      <w:pPr>
        <w:spacing w:line="640" w:lineRule="exact"/>
        <w:ind w:leftChars="472" w:left="991" w:right="992" w:firstLineChars="98" w:firstLine="314"/>
        <w:rPr>
          <w:b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完</w:t>
      </w:r>
      <w:r w:rsidR="004A2B61">
        <w:rPr>
          <w:rFonts w:eastAsia="仿宋_GB2312" w:hint="eastAsia"/>
          <w:b/>
          <w:bCs/>
          <w:sz w:val="32"/>
          <w:szCs w:val="32"/>
        </w:rPr>
        <w:t xml:space="preserve"> </w:t>
      </w:r>
      <w:r>
        <w:rPr>
          <w:rFonts w:eastAsia="仿宋_GB2312" w:hint="eastAsia"/>
          <w:b/>
          <w:bCs/>
          <w:sz w:val="32"/>
          <w:szCs w:val="32"/>
        </w:rPr>
        <w:t>成</w:t>
      </w:r>
      <w:r w:rsidR="004A2B61">
        <w:rPr>
          <w:rFonts w:eastAsia="仿宋_GB2312" w:hint="eastAsia"/>
          <w:b/>
          <w:bCs/>
          <w:sz w:val="32"/>
          <w:szCs w:val="32"/>
        </w:rPr>
        <w:t xml:space="preserve"> </w:t>
      </w:r>
      <w:r>
        <w:rPr>
          <w:rFonts w:eastAsia="仿宋_GB2312" w:hint="eastAsia"/>
          <w:b/>
          <w:bCs/>
          <w:sz w:val="32"/>
          <w:szCs w:val="32"/>
        </w:rPr>
        <w:t>人</w:t>
      </w:r>
      <w:r>
        <w:rPr>
          <w:rFonts w:eastAsia="仿宋_GB2312"/>
          <w:b/>
          <w:bCs/>
          <w:sz w:val="32"/>
          <w:szCs w:val="32"/>
        </w:rPr>
        <w:t>:</w:t>
      </w:r>
      <w:r w:rsidR="004A2B61">
        <w:rPr>
          <w:rFonts w:eastAsia="仿宋_GB2312" w:hint="eastAsia"/>
          <w:bCs/>
          <w:sz w:val="30"/>
          <w:u w:val="single"/>
        </w:rPr>
        <w:t xml:space="preserve">                             </w:t>
      </w:r>
    </w:p>
    <w:bookmarkEnd w:id="0"/>
    <w:p w14:paraId="219D9D5E" w14:textId="77777777" w:rsidR="00AA168C" w:rsidRDefault="00AA168C">
      <w:pPr>
        <w:jc w:val="center"/>
        <w:rPr>
          <w:rFonts w:eastAsia="楷体_GB2312"/>
          <w:b/>
          <w:bCs/>
          <w:sz w:val="32"/>
        </w:rPr>
      </w:pPr>
    </w:p>
    <w:p w14:paraId="36AAD938" w14:textId="77777777" w:rsidR="00AA168C" w:rsidRDefault="00AA168C">
      <w:pPr>
        <w:jc w:val="center"/>
        <w:rPr>
          <w:rFonts w:eastAsia="楷体_GB2312"/>
          <w:b/>
          <w:bCs/>
          <w:sz w:val="32"/>
        </w:rPr>
      </w:pPr>
    </w:p>
    <w:p w14:paraId="535C0A6A" w14:textId="77777777" w:rsidR="00AA168C" w:rsidRDefault="00DF11E2">
      <w:pPr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  <w:b/>
          <w:bCs/>
          <w:sz w:val="32"/>
        </w:rPr>
        <w:t>2022</w:t>
      </w:r>
      <w:r w:rsidR="004A2B61">
        <w:rPr>
          <w:rFonts w:ascii="Times New Roman" w:eastAsia="楷体_GB2312" w:hAnsi="Times New Roman" w:cs="Times New Roman" w:hint="eastAsia"/>
          <w:b/>
          <w:bCs/>
          <w:sz w:val="32"/>
        </w:rPr>
        <w:t xml:space="preserve"> </w:t>
      </w:r>
      <w:r>
        <w:rPr>
          <w:rFonts w:ascii="Times New Roman" w:eastAsia="楷体_GB2312" w:hAnsi="Times New Roman" w:cs="Times New Roman"/>
          <w:b/>
          <w:bCs/>
          <w:sz w:val="32"/>
        </w:rPr>
        <w:t>年</w:t>
      </w:r>
      <w:r w:rsidR="004A2B61">
        <w:rPr>
          <w:rFonts w:ascii="Times New Roman" w:eastAsia="楷体_GB2312" w:hAnsi="Times New Roman" w:cs="Times New Roman" w:hint="eastAsia"/>
          <w:b/>
          <w:bCs/>
          <w:sz w:val="32"/>
        </w:rPr>
        <w:t xml:space="preserve">  </w:t>
      </w:r>
      <w:r>
        <w:rPr>
          <w:rFonts w:ascii="Times New Roman" w:eastAsia="楷体_GB2312" w:hAnsi="Times New Roman" w:cs="Times New Roman"/>
          <w:b/>
          <w:bCs/>
          <w:sz w:val="32"/>
        </w:rPr>
        <w:t>月</w:t>
      </w:r>
      <w:r w:rsidR="004A2B61">
        <w:rPr>
          <w:rFonts w:ascii="Times New Roman" w:eastAsia="楷体_GB2312" w:hAnsi="Times New Roman" w:cs="Times New Roman" w:hint="eastAsia"/>
          <w:b/>
          <w:bCs/>
          <w:sz w:val="32"/>
        </w:rPr>
        <w:t xml:space="preserve">  </w:t>
      </w:r>
      <w:r>
        <w:rPr>
          <w:rFonts w:ascii="Times New Roman" w:eastAsia="楷体_GB2312" w:hAnsi="Times New Roman" w:cs="Times New Roman"/>
          <w:b/>
          <w:bCs/>
          <w:sz w:val="32"/>
        </w:rPr>
        <w:t>日</w:t>
      </w:r>
    </w:p>
    <w:p w14:paraId="0D0872E1" w14:textId="77777777" w:rsidR="00AA168C" w:rsidRDefault="00DF11E2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82BEA92" w14:textId="77777777" w:rsidR="00AA168C" w:rsidRDefault="00AA168C">
      <w:pPr>
        <w:jc w:val="center"/>
        <w:rPr>
          <w:rFonts w:ascii="Calibri" w:eastAsia="宋体" w:hAnsi="Calibri" w:cs="Times New Roman"/>
          <w:sz w:val="28"/>
          <w:szCs w:val="28"/>
        </w:rPr>
      </w:pPr>
    </w:p>
    <w:p w14:paraId="67D2ABCB" w14:textId="77777777" w:rsidR="00AA168C" w:rsidRDefault="00DF11E2" w:rsidP="00761D71">
      <w:pPr>
        <w:spacing w:afterLines="100" w:after="312"/>
        <w:jc w:val="center"/>
        <w:rPr>
          <w:rFonts w:ascii="黑体" w:eastAsia="黑体" w:hAnsi="黑体" w:cs="Times New Roman"/>
          <w:b/>
          <w:bCs/>
          <w:sz w:val="36"/>
          <w:szCs w:val="36"/>
        </w:rPr>
      </w:pPr>
      <w:r>
        <w:rPr>
          <w:rFonts w:ascii="黑体" w:eastAsia="黑体" w:hAnsi="黑体" w:cs="Times New Roman" w:hint="eastAsia"/>
          <w:b/>
          <w:bCs/>
          <w:sz w:val="36"/>
          <w:szCs w:val="36"/>
        </w:rPr>
        <w:t>目录</w:t>
      </w:r>
    </w:p>
    <w:p w14:paraId="181572E6" w14:textId="77777777" w:rsidR="00AA168C" w:rsidRDefault="00AA168C">
      <w:pPr>
        <w:jc w:val="center"/>
        <w:rPr>
          <w:rFonts w:ascii="Calibri" w:eastAsia="宋体" w:hAnsi="Calibri" w:cs="Times New Roman"/>
          <w:sz w:val="28"/>
          <w:szCs w:val="28"/>
        </w:rPr>
      </w:pPr>
    </w:p>
    <w:p w14:paraId="09E5A777" w14:textId="77777777" w:rsidR="00AA168C" w:rsidRDefault="00761D71">
      <w:pPr>
        <w:pStyle w:val="TOC1"/>
        <w:tabs>
          <w:tab w:val="right" w:leader="dot" w:pos="8296"/>
        </w:tabs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Calibri" w:eastAsia="宋体" w:hAnsi="Calibri" w:cs="Times New Roman"/>
          <w:sz w:val="28"/>
          <w:szCs w:val="28"/>
        </w:rPr>
        <w:fldChar w:fldCharType="begin"/>
      </w:r>
      <w:r w:rsidR="00DF11E2">
        <w:rPr>
          <w:rFonts w:ascii="Calibri" w:eastAsia="宋体" w:hAnsi="Calibri" w:cs="Times New Roman"/>
          <w:sz w:val="28"/>
          <w:szCs w:val="28"/>
        </w:rPr>
        <w:instrText xml:space="preserve"> TOC \o "1-3" \h \z \u </w:instrText>
      </w:r>
      <w:r>
        <w:rPr>
          <w:rFonts w:ascii="Calibri" w:eastAsia="宋体" w:hAnsi="Calibri" w:cs="Times New Roman"/>
          <w:sz w:val="28"/>
          <w:szCs w:val="28"/>
        </w:rPr>
        <w:fldChar w:fldCharType="separate"/>
      </w:r>
      <w:hyperlink w:anchor="_Toc103851208" w:history="1">
        <w:r w:rsidR="00DF11E2">
          <w:rPr>
            <w:rStyle w:val="ac"/>
            <w:rFonts w:ascii="Times New Roman" w:eastAsia="宋体" w:hAnsi="Times New Roman" w:cs="Times New Roman"/>
            <w:sz w:val="24"/>
            <w:szCs w:val="24"/>
          </w:rPr>
          <w:t xml:space="preserve">1. </w:t>
        </w:r>
        <w:r w:rsidR="00DF11E2">
          <w:rPr>
            <w:rStyle w:val="ac"/>
            <w:rFonts w:ascii="Times New Roman" w:eastAsia="宋体" w:hAnsi="Times New Roman" w:cs="Times New Roman"/>
            <w:sz w:val="24"/>
            <w:szCs w:val="24"/>
          </w:rPr>
          <w:t>需求分析</w:t>
        </w:r>
        <w:r w:rsidR="00DF11E2">
          <w:rPr>
            <w:rFonts w:ascii="Times New Roman" w:eastAsia="宋体" w:hAnsi="Times New Roman" w:cs="Times New Roman"/>
            <w:sz w:val="24"/>
            <w:szCs w:val="24"/>
          </w:rPr>
          <w:tab/>
        </w:r>
        <w:r>
          <w:rPr>
            <w:rFonts w:ascii="Times New Roman" w:eastAsia="宋体" w:hAnsi="Times New Roman" w:cs="Times New Roman"/>
            <w:sz w:val="24"/>
            <w:szCs w:val="24"/>
          </w:rPr>
          <w:fldChar w:fldCharType="begin"/>
        </w:r>
        <w:r w:rsidR="00DF11E2">
          <w:rPr>
            <w:rFonts w:ascii="Times New Roman" w:eastAsia="宋体" w:hAnsi="Times New Roman" w:cs="Times New Roman"/>
            <w:sz w:val="24"/>
            <w:szCs w:val="24"/>
          </w:rPr>
          <w:instrText xml:space="preserve"> PAGEREF _Toc103851208 \h </w:instrText>
        </w:r>
        <w:r>
          <w:rPr>
            <w:rFonts w:ascii="Times New Roman" w:eastAsia="宋体" w:hAnsi="Times New Roman" w:cs="Times New Roman"/>
            <w:sz w:val="24"/>
            <w:szCs w:val="24"/>
          </w:rPr>
        </w:r>
        <w:r>
          <w:rPr>
            <w:rFonts w:ascii="Times New Roman" w:eastAsia="宋体" w:hAnsi="Times New Roman" w:cs="Times New Roman"/>
            <w:sz w:val="24"/>
            <w:szCs w:val="24"/>
          </w:rPr>
          <w:fldChar w:fldCharType="separate"/>
        </w:r>
        <w:r w:rsidR="00DF11E2">
          <w:rPr>
            <w:rFonts w:ascii="Times New Roman" w:eastAsia="宋体" w:hAnsi="Times New Roman" w:cs="Times New Roman"/>
            <w:sz w:val="24"/>
            <w:szCs w:val="24"/>
          </w:rPr>
          <w:t>1</w:t>
        </w:r>
        <w:r>
          <w:rPr>
            <w:rFonts w:ascii="Times New Roman" w:eastAsia="宋体" w:hAnsi="Times New Roman" w:cs="Times New Roman"/>
            <w:sz w:val="24"/>
            <w:szCs w:val="24"/>
          </w:rPr>
          <w:fldChar w:fldCharType="end"/>
        </w:r>
      </w:hyperlink>
    </w:p>
    <w:p w14:paraId="4A5645C3" w14:textId="77777777" w:rsidR="00AA168C" w:rsidRDefault="00000000">
      <w:pPr>
        <w:pStyle w:val="TOC2"/>
        <w:tabs>
          <w:tab w:val="right" w:leader="dot" w:pos="8296"/>
        </w:tabs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hyperlink w:anchor="_Toc103851209" w:history="1">
        <w:r w:rsidR="00DF11E2">
          <w:rPr>
            <w:rStyle w:val="ac"/>
            <w:rFonts w:ascii="Times New Roman" w:eastAsia="宋体" w:hAnsi="Times New Roman" w:cs="Times New Roman"/>
            <w:sz w:val="24"/>
            <w:szCs w:val="24"/>
          </w:rPr>
          <w:t xml:space="preserve">1.1 </w:t>
        </w:r>
        <w:r w:rsidR="00DF11E2">
          <w:rPr>
            <w:rStyle w:val="ac"/>
            <w:rFonts w:ascii="Times New Roman" w:eastAsia="宋体" w:hAnsi="Times New Roman" w:cs="Times New Roman"/>
            <w:sz w:val="24"/>
            <w:szCs w:val="24"/>
          </w:rPr>
          <w:t>二级标题</w:t>
        </w:r>
        <w:r w:rsidR="00DF11E2">
          <w:rPr>
            <w:rFonts w:ascii="Times New Roman" w:eastAsia="宋体" w:hAnsi="Times New Roman" w:cs="Times New Roman"/>
            <w:sz w:val="24"/>
            <w:szCs w:val="24"/>
          </w:rPr>
          <w:tab/>
        </w:r>
        <w:r w:rsidR="00761D71">
          <w:rPr>
            <w:rFonts w:ascii="Times New Roman" w:eastAsia="宋体" w:hAnsi="Times New Roman" w:cs="Times New Roman"/>
            <w:sz w:val="24"/>
            <w:szCs w:val="24"/>
          </w:rPr>
          <w:fldChar w:fldCharType="begin"/>
        </w:r>
        <w:r w:rsidR="00DF11E2">
          <w:rPr>
            <w:rFonts w:ascii="Times New Roman" w:eastAsia="宋体" w:hAnsi="Times New Roman" w:cs="Times New Roman"/>
            <w:sz w:val="24"/>
            <w:szCs w:val="24"/>
          </w:rPr>
          <w:instrText xml:space="preserve"> PAGEREF _Toc103851209 \h </w:instrText>
        </w:r>
        <w:r w:rsidR="00761D71">
          <w:rPr>
            <w:rFonts w:ascii="Times New Roman" w:eastAsia="宋体" w:hAnsi="Times New Roman" w:cs="Times New Roman"/>
            <w:sz w:val="24"/>
            <w:szCs w:val="24"/>
          </w:rPr>
        </w:r>
        <w:r w:rsidR="00761D71">
          <w:rPr>
            <w:rFonts w:ascii="Times New Roman" w:eastAsia="宋体" w:hAnsi="Times New Roman" w:cs="Times New Roman"/>
            <w:sz w:val="24"/>
            <w:szCs w:val="24"/>
          </w:rPr>
          <w:fldChar w:fldCharType="separate"/>
        </w:r>
        <w:r w:rsidR="00DF11E2">
          <w:rPr>
            <w:rFonts w:ascii="Times New Roman" w:eastAsia="宋体" w:hAnsi="Times New Roman" w:cs="Times New Roman"/>
            <w:sz w:val="24"/>
            <w:szCs w:val="24"/>
          </w:rPr>
          <w:t>1</w:t>
        </w:r>
        <w:r w:rsidR="00761D71">
          <w:rPr>
            <w:rFonts w:ascii="Times New Roman" w:eastAsia="宋体" w:hAnsi="Times New Roman" w:cs="Times New Roman"/>
            <w:sz w:val="24"/>
            <w:szCs w:val="24"/>
          </w:rPr>
          <w:fldChar w:fldCharType="end"/>
        </w:r>
      </w:hyperlink>
    </w:p>
    <w:p w14:paraId="6ABF3942" w14:textId="77777777" w:rsidR="00AA168C" w:rsidRDefault="00000000">
      <w:pPr>
        <w:pStyle w:val="TOC3"/>
        <w:tabs>
          <w:tab w:val="right" w:leader="dot" w:pos="8296"/>
        </w:tabs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hyperlink w:anchor="_Toc103851210" w:history="1">
        <w:r w:rsidR="00DF11E2">
          <w:rPr>
            <w:rStyle w:val="ac"/>
            <w:rFonts w:ascii="Times New Roman" w:eastAsia="宋体" w:hAnsi="Times New Roman" w:cs="Times New Roman"/>
            <w:sz w:val="24"/>
            <w:szCs w:val="24"/>
          </w:rPr>
          <w:t xml:space="preserve">1.1.1 </w:t>
        </w:r>
        <w:r w:rsidR="00DF11E2">
          <w:rPr>
            <w:rStyle w:val="ac"/>
            <w:rFonts w:ascii="Times New Roman" w:eastAsia="宋体" w:hAnsi="Times New Roman" w:cs="Times New Roman"/>
            <w:sz w:val="24"/>
            <w:szCs w:val="24"/>
          </w:rPr>
          <w:t>三级标题</w:t>
        </w:r>
        <w:r w:rsidR="00DF11E2">
          <w:rPr>
            <w:rFonts w:ascii="Times New Roman" w:eastAsia="宋体" w:hAnsi="Times New Roman" w:cs="Times New Roman"/>
            <w:sz w:val="24"/>
            <w:szCs w:val="24"/>
          </w:rPr>
          <w:tab/>
        </w:r>
        <w:r w:rsidR="00761D71">
          <w:rPr>
            <w:rFonts w:ascii="Times New Roman" w:eastAsia="宋体" w:hAnsi="Times New Roman" w:cs="Times New Roman"/>
            <w:sz w:val="24"/>
            <w:szCs w:val="24"/>
          </w:rPr>
          <w:fldChar w:fldCharType="begin"/>
        </w:r>
        <w:r w:rsidR="00DF11E2">
          <w:rPr>
            <w:rFonts w:ascii="Times New Roman" w:eastAsia="宋体" w:hAnsi="Times New Roman" w:cs="Times New Roman"/>
            <w:sz w:val="24"/>
            <w:szCs w:val="24"/>
          </w:rPr>
          <w:instrText xml:space="preserve"> PAGEREF _Toc103851210 \h </w:instrText>
        </w:r>
        <w:r w:rsidR="00761D71">
          <w:rPr>
            <w:rFonts w:ascii="Times New Roman" w:eastAsia="宋体" w:hAnsi="Times New Roman" w:cs="Times New Roman"/>
            <w:sz w:val="24"/>
            <w:szCs w:val="24"/>
          </w:rPr>
        </w:r>
        <w:r w:rsidR="00761D71">
          <w:rPr>
            <w:rFonts w:ascii="Times New Roman" w:eastAsia="宋体" w:hAnsi="Times New Roman" w:cs="Times New Roman"/>
            <w:sz w:val="24"/>
            <w:szCs w:val="24"/>
          </w:rPr>
          <w:fldChar w:fldCharType="separate"/>
        </w:r>
        <w:r w:rsidR="00DF11E2">
          <w:rPr>
            <w:rFonts w:ascii="Times New Roman" w:eastAsia="宋体" w:hAnsi="Times New Roman" w:cs="Times New Roman"/>
            <w:sz w:val="24"/>
            <w:szCs w:val="24"/>
          </w:rPr>
          <w:t>1</w:t>
        </w:r>
        <w:r w:rsidR="00761D71">
          <w:rPr>
            <w:rFonts w:ascii="Times New Roman" w:eastAsia="宋体" w:hAnsi="Times New Roman" w:cs="Times New Roman"/>
            <w:sz w:val="24"/>
            <w:szCs w:val="24"/>
          </w:rPr>
          <w:fldChar w:fldCharType="end"/>
        </w:r>
      </w:hyperlink>
    </w:p>
    <w:p w14:paraId="450476A3" w14:textId="77777777" w:rsidR="00AA168C" w:rsidRDefault="00000000">
      <w:pPr>
        <w:pStyle w:val="TOC2"/>
        <w:tabs>
          <w:tab w:val="right" w:leader="dot" w:pos="8296"/>
        </w:tabs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hyperlink w:anchor="_Toc103851211" w:history="1">
        <w:r w:rsidR="00DF11E2">
          <w:rPr>
            <w:rStyle w:val="ac"/>
            <w:rFonts w:ascii="Times New Roman" w:eastAsia="宋体" w:hAnsi="Times New Roman" w:cs="Times New Roman"/>
            <w:sz w:val="24"/>
            <w:szCs w:val="24"/>
          </w:rPr>
          <w:t>1.2</w:t>
        </w:r>
        <w:r w:rsidR="00DF11E2">
          <w:rPr>
            <w:rFonts w:ascii="Times New Roman" w:eastAsia="宋体" w:hAnsi="Times New Roman" w:cs="Times New Roman"/>
            <w:sz w:val="24"/>
            <w:szCs w:val="24"/>
          </w:rPr>
          <w:tab/>
        </w:r>
        <w:r w:rsidR="00761D71">
          <w:rPr>
            <w:rFonts w:ascii="Times New Roman" w:eastAsia="宋体" w:hAnsi="Times New Roman" w:cs="Times New Roman"/>
            <w:sz w:val="24"/>
            <w:szCs w:val="24"/>
          </w:rPr>
          <w:fldChar w:fldCharType="begin"/>
        </w:r>
        <w:r w:rsidR="00DF11E2">
          <w:rPr>
            <w:rFonts w:ascii="Times New Roman" w:eastAsia="宋体" w:hAnsi="Times New Roman" w:cs="Times New Roman"/>
            <w:sz w:val="24"/>
            <w:szCs w:val="24"/>
          </w:rPr>
          <w:instrText xml:space="preserve"> PAGEREF _Toc103851211 \h </w:instrText>
        </w:r>
        <w:r w:rsidR="00761D71">
          <w:rPr>
            <w:rFonts w:ascii="Times New Roman" w:eastAsia="宋体" w:hAnsi="Times New Roman" w:cs="Times New Roman"/>
            <w:sz w:val="24"/>
            <w:szCs w:val="24"/>
          </w:rPr>
        </w:r>
        <w:r w:rsidR="00761D71">
          <w:rPr>
            <w:rFonts w:ascii="Times New Roman" w:eastAsia="宋体" w:hAnsi="Times New Roman" w:cs="Times New Roman"/>
            <w:sz w:val="24"/>
            <w:szCs w:val="24"/>
          </w:rPr>
          <w:fldChar w:fldCharType="separate"/>
        </w:r>
        <w:r w:rsidR="00DF11E2">
          <w:rPr>
            <w:rFonts w:ascii="Times New Roman" w:eastAsia="宋体" w:hAnsi="Times New Roman" w:cs="Times New Roman"/>
            <w:sz w:val="24"/>
            <w:szCs w:val="24"/>
          </w:rPr>
          <w:t>1</w:t>
        </w:r>
        <w:r w:rsidR="00761D71">
          <w:rPr>
            <w:rFonts w:ascii="Times New Roman" w:eastAsia="宋体" w:hAnsi="Times New Roman" w:cs="Times New Roman"/>
            <w:sz w:val="24"/>
            <w:szCs w:val="24"/>
          </w:rPr>
          <w:fldChar w:fldCharType="end"/>
        </w:r>
      </w:hyperlink>
    </w:p>
    <w:p w14:paraId="57482700" w14:textId="77777777" w:rsidR="00AA168C" w:rsidRDefault="00000000">
      <w:pPr>
        <w:pStyle w:val="TOC3"/>
        <w:tabs>
          <w:tab w:val="right" w:leader="dot" w:pos="8296"/>
        </w:tabs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hyperlink w:anchor="_Toc103851212" w:history="1">
        <w:r w:rsidR="00DF11E2">
          <w:rPr>
            <w:rStyle w:val="ac"/>
            <w:rFonts w:ascii="Times New Roman" w:eastAsia="宋体" w:hAnsi="Times New Roman" w:cs="Times New Roman"/>
            <w:sz w:val="24"/>
            <w:szCs w:val="24"/>
          </w:rPr>
          <w:t>1.2.1</w:t>
        </w:r>
        <w:r w:rsidR="00DF11E2">
          <w:rPr>
            <w:rFonts w:ascii="Times New Roman" w:eastAsia="宋体" w:hAnsi="Times New Roman" w:cs="Times New Roman"/>
            <w:sz w:val="24"/>
            <w:szCs w:val="24"/>
          </w:rPr>
          <w:tab/>
        </w:r>
        <w:r w:rsidR="00761D71">
          <w:rPr>
            <w:rFonts w:ascii="Times New Roman" w:eastAsia="宋体" w:hAnsi="Times New Roman" w:cs="Times New Roman"/>
            <w:sz w:val="24"/>
            <w:szCs w:val="24"/>
          </w:rPr>
          <w:fldChar w:fldCharType="begin"/>
        </w:r>
        <w:r w:rsidR="00DF11E2">
          <w:rPr>
            <w:rFonts w:ascii="Times New Roman" w:eastAsia="宋体" w:hAnsi="Times New Roman" w:cs="Times New Roman"/>
            <w:sz w:val="24"/>
            <w:szCs w:val="24"/>
          </w:rPr>
          <w:instrText xml:space="preserve"> PAGEREF _Toc103851212 \h </w:instrText>
        </w:r>
        <w:r w:rsidR="00761D71">
          <w:rPr>
            <w:rFonts w:ascii="Times New Roman" w:eastAsia="宋体" w:hAnsi="Times New Roman" w:cs="Times New Roman"/>
            <w:sz w:val="24"/>
            <w:szCs w:val="24"/>
          </w:rPr>
        </w:r>
        <w:r w:rsidR="00761D71">
          <w:rPr>
            <w:rFonts w:ascii="Times New Roman" w:eastAsia="宋体" w:hAnsi="Times New Roman" w:cs="Times New Roman"/>
            <w:sz w:val="24"/>
            <w:szCs w:val="24"/>
          </w:rPr>
          <w:fldChar w:fldCharType="separate"/>
        </w:r>
        <w:r w:rsidR="00DF11E2">
          <w:rPr>
            <w:rFonts w:ascii="Times New Roman" w:eastAsia="宋体" w:hAnsi="Times New Roman" w:cs="Times New Roman"/>
            <w:sz w:val="24"/>
            <w:szCs w:val="24"/>
          </w:rPr>
          <w:t>1</w:t>
        </w:r>
        <w:r w:rsidR="00761D71">
          <w:rPr>
            <w:rFonts w:ascii="Times New Roman" w:eastAsia="宋体" w:hAnsi="Times New Roman" w:cs="Times New Roman"/>
            <w:sz w:val="24"/>
            <w:szCs w:val="24"/>
          </w:rPr>
          <w:fldChar w:fldCharType="end"/>
        </w:r>
      </w:hyperlink>
    </w:p>
    <w:p w14:paraId="060D1866" w14:textId="77777777" w:rsidR="00AA168C" w:rsidRDefault="00000000">
      <w:pPr>
        <w:pStyle w:val="TOC3"/>
        <w:tabs>
          <w:tab w:val="right" w:leader="dot" w:pos="8296"/>
        </w:tabs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hyperlink w:anchor="_Toc103851213" w:history="1">
        <w:r w:rsidR="00DF11E2">
          <w:rPr>
            <w:rStyle w:val="ac"/>
            <w:rFonts w:ascii="Times New Roman" w:eastAsia="宋体" w:hAnsi="Times New Roman" w:cs="Times New Roman"/>
            <w:sz w:val="24"/>
            <w:szCs w:val="24"/>
          </w:rPr>
          <w:t>1.2.2</w:t>
        </w:r>
        <w:r w:rsidR="00DF11E2">
          <w:rPr>
            <w:rFonts w:ascii="Times New Roman" w:eastAsia="宋体" w:hAnsi="Times New Roman" w:cs="Times New Roman"/>
            <w:sz w:val="24"/>
            <w:szCs w:val="24"/>
          </w:rPr>
          <w:tab/>
        </w:r>
        <w:r w:rsidR="00761D71">
          <w:rPr>
            <w:rFonts w:ascii="Times New Roman" w:eastAsia="宋体" w:hAnsi="Times New Roman" w:cs="Times New Roman"/>
            <w:sz w:val="24"/>
            <w:szCs w:val="24"/>
          </w:rPr>
          <w:fldChar w:fldCharType="begin"/>
        </w:r>
        <w:r w:rsidR="00DF11E2">
          <w:rPr>
            <w:rFonts w:ascii="Times New Roman" w:eastAsia="宋体" w:hAnsi="Times New Roman" w:cs="Times New Roman"/>
            <w:sz w:val="24"/>
            <w:szCs w:val="24"/>
          </w:rPr>
          <w:instrText xml:space="preserve"> PAGEREF _Toc103851213 \h </w:instrText>
        </w:r>
        <w:r w:rsidR="00761D71">
          <w:rPr>
            <w:rFonts w:ascii="Times New Roman" w:eastAsia="宋体" w:hAnsi="Times New Roman" w:cs="Times New Roman"/>
            <w:sz w:val="24"/>
            <w:szCs w:val="24"/>
          </w:rPr>
        </w:r>
        <w:r w:rsidR="00761D71">
          <w:rPr>
            <w:rFonts w:ascii="Times New Roman" w:eastAsia="宋体" w:hAnsi="Times New Roman" w:cs="Times New Roman"/>
            <w:sz w:val="24"/>
            <w:szCs w:val="24"/>
          </w:rPr>
          <w:fldChar w:fldCharType="separate"/>
        </w:r>
        <w:r w:rsidR="00DF11E2">
          <w:rPr>
            <w:rFonts w:ascii="Times New Roman" w:eastAsia="宋体" w:hAnsi="Times New Roman" w:cs="Times New Roman"/>
            <w:sz w:val="24"/>
            <w:szCs w:val="24"/>
          </w:rPr>
          <w:t>1</w:t>
        </w:r>
        <w:r w:rsidR="00761D71">
          <w:rPr>
            <w:rFonts w:ascii="Times New Roman" w:eastAsia="宋体" w:hAnsi="Times New Roman" w:cs="Times New Roman"/>
            <w:sz w:val="24"/>
            <w:szCs w:val="24"/>
          </w:rPr>
          <w:fldChar w:fldCharType="end"/>
        </w:r>
      </w:hyperlink>
    </w:p>
    <w:p w14:paraId="3F6DBC06" w14:textId="77777777" w:rsidR="00AA168C" w:rsidRDefault="00000000">
      <w:pPr>
        <w:spacing w:line="360" w:lineRule="auto"/>
        <w:jc w:val="center"/>
        <w:rPr>
          <w:rFonts w:ascii="Calibri" w:eastAsia="宋体" w:hAnsi="Calibri" w:cs="Times New Roman"/>
          <w:sz w:val="28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pict w14:anchorId="27394766"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自选图形 28" o:spid="_x0000_s2050" type="#_x0000_t62" style="position:absolute;left:0;text-align:left;margin-left:-27.75pt;margin-top:31.85pt;width:199.65pt;height:11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" adj="23731,-33127" strokecolor="red">
            <v:textbox>
              <w:txbxContent>
                <w:p w14:paraId="66ECF1F0" w14:textId="77777777" w:rsidR="00AA168C" w:rsidRDefault="00DF11E2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color w:val="0000FF"/>
                      <w:szCs w:val="21"/>
                    </w:rPr>
                    <w:t>目录为自动生成的</w:t>
                  </w:r>
                  <w:r>
                    <w:rPr>
                      <w:rFonts w:hint="eastAsia"/>
                      <w:color w:val="FF00FF"/>
                      <w:szCs w:val="21"/>
                    </w:rPr>
                    <w:t>（要求最多生成3级目录）</w:t>
                  </w:r>
                  <w:r>
                    <w:rPr>
                      <w:rFonts w:hint="eastAsia"/>
                      <w:color w:val="0000FF"/>
                      <w:szCs w:val="21"/>
                    </w:rPr>
                    <w:t>。修改正文后，点击右键，选择更新域，即可更新目录。然后对更新后的目录全选后，设置小四号字，宋体/</w:t>
                  </w:r>
                  <w:r>
                    <w:rPr>
                      <w:color w:val="0000FF"/>
                      <w:szCs w:val="21"/>
                    </w:rPr>
                    <w:t>Times New Roman</w:t>
                  </w:r>
                  <w:r>
                    <w:rPr>
                      <w:rFonts w:hint="eastAsia"/>
                      <w:color w:val="0000FF"/>
                      <w:szCs w:val="21"/>
                    </w:rPr>
                    <w:t>。如果行距不合适，还可调整行距（占满一页为宜）。</w:t>
                  </w:r>
                </w:p>
              </w:txbxContent>
            </v:textbox>
          </v:shape>
        </w:pict>
      </w:r>
      <w:r w:rsidR="00761D71">
        <w:rPr>
          <w:rFonts w:ascii="Calibri" w:eastAsia="宋体" w:hAnsi="Calibri" w:cs="Times New Roman"/>
          <w:sz w:val="28"/>
          <w:szCs w:val="28"/>
        </w:rPr>
        <w:fldChar w:fldCharType="end"/>
      </w:r>
      <w:r>
        <w:rPr>
          <w:noProof/>
        </w:rPr>
        <w:pict w14:anchorId="5B74D338">
          <v:shape id="自选图形 27" o:spid="_x0000_s2051" type="#_x0000_t62" style="position:absolute;left:0;text-align:left;margin-left:253.05pt;margin-top:21pt;width:168.5pt;height:7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" adj="-2570,-49136" strokecolor="red">
            <v:textbox>
              <w:txbxContent>
                <w:p w14:paraId="4D4F2475" w14:textId="77777777" w:rsidR="00AA168C" w:rsidRDefault="00DF11E2">
                  <w:r>
                    <w:rPr>
                      <w:rFonts w:hint="eastAsia"/>
                      <w:color w:val="0000FF"/>
                    </w:rPr>
                    <w:t>小二号字，黑体，加粗，居中，</w:t>
                  </w:r>
                  <w:proofErr w:type="gramStart"/>
                  <w:r>
                    <w:rPr>
                      <w:rFonts w:hint="eastAsia"/>
                      <w:color w:val="0000FF"/>
                    </w:rPr>
                    <w:t>段前0行</w:t>
                  </w:r>
                  <w:proofErr w:type="gramEnd"/>
                  <w:r>
                    <w:rPr>
                      <w:rFonts w:hint="eastAsia"/>
                      <w:color w:val="0000FF"/>
                    </w:rPr>
                    <w:t>，段后1行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</w:p>
    <w:p w14:paraId="6FD30A25" w14:textId="77777777" w:rsidR="00AA168C" w:rsidRDefault="00AA168C">
      <w:pPr>
        <w:jc w:val="center"/>
        <w:rPr>
          <w:rFonts w:ascii="Calibri" w:eastAsia="宋体" w:hAnsi="Calibri" w:cs="Times New Roman"/>
          <w:sz w:val="28"/>
          <w:szCs w:val="28"/>
        </w:rPr>
      </w:pPr>
    </w:p>
    <w:p w14:paraId="0E3910BA" w14:textId="77777777" w:rsidR="00AA168C" w:rsidRDefault="00AA168C">
      <w:pPr>
        <w:jc w:val="center"/>
        <w:rPr>
          <w:rFonts w:ascii="Calibri" w:eastAsia="宋体" w:hAnsi="Calibri" w:cs="Times New Roman"/>
          <w:sz w:val="28"/>
          <w:szCs w:val="28"/>
        </w:rPr>
      </w:pPr>
    </w:p>
    <w:p w14:paraId="3E43569C" w14:textId="77777777" w:rsidR="00AA168C" w:rsidRDefault="00AA168C">
      <w:pPr>
        <w:jc w:val="center"/>
        <w:rPr>
          <w:rFonts w:ascii="Calibri" w:eastAsia="宋体" w:hAnsi="Calibri" w:cs="Times New Roman"/>
          <w:sz w:val="28"/>
          <w:szCs w:val="28"/>
        </w:rPr>
      </w:pPr>
    </w:p>
    <w:p w14:paraId="385E6A80" w14:textId="77777777" w:rsidR="00AA168C" w:rsidRDefault="00AA168C">
      <w:pPr>
        <w:jc w:val="center"/>
        <w:rPr>
          <w:rFonts w:ascii="Calibri" w:eastAsia="宋体" w:hAnsi="Calibri" w:cs="Times New Roman"/>
          <w:sz w:val="28"/>
          <w:szCs w:val="28"/>
        </w:rPr>
      </w:pPr>
    </w:p>
    <w:p w14:paraId="19288373" w14:textId="77777777" w:rsidR="00AA168C" w:rsidRDefault="00AA168C">
      <w:pPr>
        <w:jc w:val="center"/>
        <w:rPr>
          <w:rFonts w:ascii="Calibri" w:eastAsia="宋体" w:hAnsi="Calibri" w:cs="Times New Roman"/>
          <w:sz w:val="28"/>
          <w:szCs w:val="28"/>
        </w:rPr>
      </w:pPr>
    </w:p>
    <w:p w14:paraId="4247892D" w14:textId="77777777" w:rsidR="00AA168C" w:rsidRDefault="00AA168C">
      <w:pPr>
        <w:jc w:val="center"/>
        <w:rPr>
          <w:rFonts w:ascii="Calibri" w:eastAsia="宋体" w:hAnsi="Calibri" w:cs="Times New Roman"/>
          <w:sz w:val="28"/>
          <w:szCs w:val="28"/>
        </w:rPr>
      </w:pPr>
    </w:p>
    <w:p w14:paraId="4D66583E" w14:textId="77777777" w:rsidR="00AA168C" w:rsidRDefault="00AA168C">
      <w:pPr>
        <w:jc w:val="center"/>
        <w:rPr>
          <w:rFonts w:ascii="Calibri" w:eastAsia="宋体" w:hAnsi="Calibri" w:cs="Times New Roman"/>
          <w:sz w:val="28"/>
          <w:szCs w:val="28"/>
        </w:rPr>
      </w:pPr>
    </w:p>
    <w:p w14:paraId="6A5414A5" w14:textId="77777777" w:rsidR="00AA168C" w:rsidRDefault="00AA168C">
      <w:pPr>
        <w:jc w:val="center"/>
        <w:rPr>
          <w:rFonts w:ascii="Calibri" w:eastAsia="宋体" w:hAnsi="Calibri" w:cs="Times New Roman"/>
          <w:sz w:val="28"/>
          <w:szCs w:val="28"/>
        </w:rPr>
        <w:sectPr w:rsidR="00AA168C">
          <w:footerReference w:type="default" r:id="rId16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36A8DAC7" w14:textId="77777777" w:rsidR="00AA168C" w:rsidRDefault="00DF11E2">
      <w:pPr>
        <w:pStyle w:val="1"/>
        <w:spacing w:before="240" w:after="240" w:line="240" w:lineRule="auto"/>
        <w:jc w:val="center"/>
        <w:rPr>
          <w:rFonts w:ascii="黑体" w:eastAsia="黑体" w:hAnsi="黑体"/>
          <w:sz w:val="32"/>
          <w:szCs w:val="32"/>
        </w:rPr>
      </w:pPr>
      <w:bookmarkStart w:id="1" w:name="_Toc103851208"/>
      <w:r>
        <w:rPr>
          <w:rFonts w:ascii="黑体" w:eastAsia="黑体" w:hAnsi="黑体" w:hint="eastAsia"/>
          <w:sz w:val="32"/>
          <w:szCs w:val="32"/>
        </w:rPr>
        <w:lastRenderedPageBreak/>
        <w:t>1.</w:t>
      </w:r>
      <w:commentRangeStart w:id="2"/>
      <w:r>
        <w:rPr>
          <w:rFonts w:ascii="黑体" w:eastAsia="黑体" w:hAnsi="黑体" w:hint="eastAsia"/>
          <w:sz w:val="32"/>
          <w:szCs w:val="32"/>
        </w:rPr>
        <w:t>需求分析</w:t>
      </w:r>
      <w:bookmarkEnd w:id="1"/>
      <w:commentRangeEnd w:id="2"/>
      <w:r>
        <w:rPr>
          <w:rFonts w:ascii="黑体" w:eastAsia="黑体" w:hAnsi="黑体"/>
          <w:sz w:val="32"/>
          <w:szCs w:val="32"/>
        </w:rPr>
        <w:commentReference w:id="2"/>
      </w:r>
    </w:p>
    <w:p w14:paraId="06DDE029" w14:textId="77777777" w:rsidR="00AA168C" w:rsidRDefault="00DF11E2">
      <w:pPr>
        <w:pStyle w:val="2"/>
        <w:spacing w:before="120" w:after="120" w:line="240" w:lineRule="auto"/>
        <w:rPr>
          <w:rFonts w:ascii="黑体" w:eastAsia="黑体" w:hAnsi="黑体"/>
          <w:sz w:val="30"/>
          <w:szCs w:val="30"/>
        </w:rPr>
      </w:pPr>
      <w:bookmarkStart w:id="3" w:name="_Toc103851209"/>
      <w:r>
        <w:rPr>
          <w:rFonts w:ascii="黑体" w:eastAsia="黑体" w:hAnsi="黑体" w:hint="eastAsia"/>
          <w:sz w:val="30"/>
          <w:szCs w:val="30"/>
        </w:rPr>
        <w:t>1.1 二</w:t>
      </w:r>
      <w:commentRangeStart w:id="4"/>
      <w:r>
        <w:rPr>
          <w:rFonts w:ascii="黑体" w:eastAsia="黑体" w:hAnsi="黑体" w:hint="eastAsia"/>
          <w:sz w:val="30"/>
          <w:szCs w:val="30"/>
        </w:rPr>
        <w:t>级标题</w:t>
      </w:r>
      <w:bookmarkEnd w:id="3"/>
      <w:commentRangeEnd w:id="4"/>
      <w:r>
        <w:rPr>
          <w:rFonts w:ascii="黑体" w:eastAsia="黑体" w:hAnsi="黑体"/>
          <w:sz w:val="30"/>
          <w:szCs w:val="30"/>
        </w:rPr>
        <w:commentReference w:id="4"/>
      </w:r>
    </w:p>
    <w:p w14:paraId="08ED2C89" w14:textId="77777777" w:rsidR="00AA168C" w:rsidRDefault="00DF11E2">
      <w:pPr>
        <w:pStyle w:val="3"/>
        <w:spacing w:before="120" w:after="120" w:line="240" w:lineRule="auto"/>
        <w:rPr>
          <w:rFonts w:ascii="黑体" w:eastAsia="黑体" w:hAnsi="黑体"/>
          <w:sz w:val="28"/>
          <w:szCs w:val="28"/>
        </w:rPr>
      </w:pPr>
      <w:bookmarkStart w:id="5" w:name="_Toc103851210"/>
      <w:r>
        <w:rPr>
          <w:rFonts w:ascii="黑体" w:eastAsia="黑体" w:hAnsi="黑体" w:hint="eastAsia"/>
          <w:sz w:val="28"/>
          <w:szCs w:val="28"/>
        </w:rPr>
        <w:t>1.1.1 三</w:t>
      </w:r>
      <w:commentRangeStart w:id="6"/>
      <w:r>
        <w:rPr>
          <w:rFonts w:ascii="黑体" w:eastAsia="黑体" w:hAnsi="黑体" w:hint="eastAsia"/>
          <w:sz w:val="28"/>
          <w:szCs w:val="28"/>
        </w:rPr>
        <w:t>级标题</w:t>
      </w:r>
      <w:bookmarkEnd w:id="5"/>
      <w:commentRangeEnd w:id="6"/>
      <w:r>
        <w:rPr>
          <w:rFonts w:ascii="黑体" w:eastAsia="黑体" w:hAnsi="黑体"/>
          <w:sz w:val="28"/>
          <w:szCs w:val="28"/>
        </w:rPr>
        <w:commentReference w:id="6"/>
      </w:r>
    </w:p>
    <w:p w14:paraId="0DD23A9F" w14:textId="77777777" w:rsidR="00AA168C" w:rsidRDefault="00DF11E2">
      <w:pPr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commentRangeStart w:id="7"/>
      <w:r w:rsidRPr="00434FF0">
        <w:rPr>
          <w:rFonts w:ascii="Times New Roman" w:eastAsia="宋体" w:hAnsi="Times New Roman" w:cs="Times New Roman"/>
          <w:sz w:val="24"/>
          <w:szCs w:val="24"/>
          <w:highlight w:val="yellow"/>
        </w:rPr>
        <w:t>正文宋体</w:t>
      </w:r>
      <w:r>
        <w:rPr>
          <w:rFonts w:ascii="Times New Roman" w:eastAsia="宋体" w:hAnsi="Times New Roman" w:cs="Times New Roman"/>
          <w:sz w:val="24"/>
          <w:szCs w:val="24"/>
        </w:rPr>
        <w:t>，小四，每段开始空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格</w:t>
      </w:r>
      <w:commentRangeEnd w:id="7"/>
      <w:r>
        <w:rPr>
          <w:rFonts w:ascii="Times New Roman" w:eastAsia="宋体" w:hAnsi="Times New Roman" w:cs="Times New Roman"/>
          <w:szCs w:val="21"/>
        </w:rPr>
        <w:commentReference w:id="7"/>
      </w:r>
    </w:p>
    <w:p w14:paraId="551F97BD" w14:textId="77777777" w:rsidR="00AA168C" w:rsidRDefault="00DF11E2">
      <w:pPr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commentRangeStart w:id="8"/>
      <w:r>
        <w:rPr>
          <w:rFonts w:ascii="Times New Roman" w:eastAsia="宋体" w:hAnsi="Times New Roman" w:cs="Times New Roman"/>
          <w:sz w:val="24"/>
          <w:szCs w:val="24"/>
        </w:rPr>
        <w:t>正文宋体，小四，每段开始空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格</w:t>
      </w:r>
      <w:commentRangeEnd w:id="8"/>
      <w:r>
        <w:rPr>
          <w:rFonts w:ascii="Times New Roman" w:eastAsia="宋体" w:hAnsi="Times New Roman" w:cs="Times New Roman"/>
          <w:szCs w:val="21"/>
        </w:rPr>
        <w:commentReference w:id="8"/>
      </w:r>
    </w:p>
    <w:p w14:paraId="380D0D6B" w14:textId="77777777" w:rsidR="00AA168C" w:rsidRDefault="00DF11E2">
      <w:pPr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>正文分项</w:t>
      </w:r>
    </w:p>
    <w:p w14:paraId="67C8A0F4" w14:textId="77777777" w:rsidR="00AA168C" w:rsidRDefault="00DF11E2">
      <w:pPr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16D39DBD" w14:textId="77777777" w:rsidR="00AA168C" w:rsidRDefault="00DF11E2">
      <w:pPr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4F57211E" w14:textId="77777777" w:rsidR="00AA168C" w:rsidRDefault="00DF11E2">
      <w:pPr>
        <w:pStyle w:val="2"/>
        <w:spacing w:before="120" w:after="120" w:line="240" w:lineRule="auto"/>
        <w:rPr>
          <w:rFonts w:ascii="黑体" w:eastAsia="黑体" w:hAnsi="黑体"/>
          <w:sz w:val="30"/>
          <w:szCs w:val="30"/>
        </w:rPr>
      </w:pPr>
      <w:bookmarkStart w:id="9" w:name="_Toc103851211"/>
      <w:r>
        <w:rPr>
          <w:rFonts w:ascii="黑体" w:eastAsia="黑体" w:hAnsi="黑体" w:hint="eastAsia"/>
          <w:sz w:val="30"/>
          <w:szCs w:val="30"/>
        </w:rPr>
        <w:t>1.2</w:t>
      </w:r>
      <w:bookmarkEnd w:id="9"/>
    </w:p>
    <w:p w14:paraId="5C9E6459" w14:textId="77777777" w:rsidR="00AA168C" w:rsidRDefault="00DF11E2">
      <w:pPr>
        <w:pStyle w:val="3"/>
        <w:spacing w:before="120" w:after="120" w:line="240" w:lineRule="auto"/>
        <w:rPr>
          <w:rFonts w:ascii="黑体" w:eastAsia="黑体" w:hAnsi="黑体"/>
          <w:sz w:val="28"/>
          <w:szCs w:val="28"/>
        </w:rPr>
      </w:pPr>
      <w:bookmarkStart w:id="10" w:name="_Toc103851212"/>
      <w:r>
        <w:rPr>
          <w:rFonts w:ascii="黑体" w:eastAsia="黑体" w:hAnsi="黑体" w:hint="eastAsia"/>
          <w:sz w:val="28"/>
          <w:szCs w:val="28"/>
        </w:rPr>
        <w:t>1.2.1</w:t>
      </w:r>
      <w:bookmarkEnd w:id="10"/>
    </w:p>
    <w:p w14:paraId="437C8C1D" w14:textId="77777777" w:rsidR="00AA168C" w:rsidRDefault="00DF11E2">
      <w:pPr>
        <w:pStyle w:val="3"/>
        <w:spacing w:before="120" w:after="120" w:line="240" w:lineRule="auto"/>
        <w:rPr>
          <w:rFonts w:ascii="黑体" w:eastAsia="黑体" w:hAnsi="黑体"/>
          <w:sz w:val="28"/>
          <w:szCs w:val="28"/>
        </w:rPr>
      </w:pPr>
      <w:bookmarkStart w:id="11" w:name="_Toc103851213"/>
      <w:r>
        <w:rPr>
          <w:rFonts w:ascii="黑体" w:eastAsia="黑体" w:hAnsi="黑体" w:hint="eastAsia"/>
          <w:sz w:val="28"/>
          <w:szCs w:val="28"/>
        </w:rPr>
        <w:t>1.2.2</w:t>
      </w:r>
      <w:bookmarkEnd w:id="11"/>
    </w:p>
    <w:p w14:paraId="1C180FF3" w14:textId="77777777" w:rsidR="00AA168C" w:rsidRDefault="00AA168C">
      <w:pPr>
        <w:widowControl/>
        <w:jc w:val="left"/>
        <w:rPr>
          <w:rFonts w:ascii="Calibri" w:eastAsia="宋体" w:hAnsi="Calibri" w:cs="Times New Roman"/>
          <w:sz w:val="24"/>
          <w:szCs w:val="24"/>
        </w:rPr>
      </w:pPr>
    </w:p>
    <w:p w14:paraId="6228A7D4" w14:textId="77777777" w:rsidR="00AA168C" w:rsidRDefault="00AA168C">
      <w:pPr>
        <w:widowControl/>
        <w:jc w:val="left"/>
        <w:rPr>
          <w:rFonts w:ascii="Calibri" w:eastAsia="宋体" w:hAnsi="Calibri" w:cs="Times New Roman"/>
          <w:sz w:val="24"/>
          <w:szCs w:val="24"/>
        </w:rPr>
        <w:sectPr w:rsidR="00AA168C">
          <w:headerReference w:type="default" r:id="rId20"/>
          <w:footerReference w:type="default" r:id="rId2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4CBB65F4" w14:textId="77777777" w:rsidR="00AA168C" w:rsidRDefault="00DF11E2">
      <w:pPr>
        <w:jc w:val="left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lastRenderedPageBreak/>
        <w:t>附件</w:t>
      </w:r>
      <w:r w:rsidR="007F3EEB">
        <w:rPr>
          <w:rFonts w:ascii="黑体" w:eastAsia="黑体" w:hAnsi="黑体" w:hint="eastAsia"/>
          <w:bCs/>
          <w:sz w:val="28"/>
          <w:szCs w:val="28"/>
        </w:rPr>
        <w:t>2</w:t>
      </w:r>
      <w:r>
        <w:rPr>
          <w:rFonts w:ascii="黑体" w:eastAsia="黑体" w:hAnsi="黑体" w:hint="eastAsia"/>
          <w:bCs/>
          <w:sz w:val="28"/>
          <w:szCs w:val="28"/>
        </w:rPr>
        <w:t>：项目设计周报表（注意此行要删掉，不能出现在封面中）</w:t>
      </w:r>
    </w:p>
    <w:p w14:paraId="4C4317BC" w14:textId="77777777" w:rsidR="00AA168C" w:rsidRDefault="00DF11E2">
      <w:pPr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项目设计周报表</w:t>
      </w:r>
    </w:p>
    <w:tbl>
      <w:tblPr>
        <w:tblStyle w:val="ae"/>
        <w:tblW w:w="14174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5277"/>
        <w:gridCol w:w="5670"/>
      </w:tblGrid>
      <w:tr w:rsidR="00AA168C" w14:paraId="066E32DE" w14:textId="77777777">
        <w:trPr>
          <w:jc w:val="center"/>
        </w:trPr>
        <w:tc>
          <w:tcPr>
            <w:tcW w:w="1668" w:type="dxa"/>
          </w:tcPr>
          <w:p w14:paraId="44F255D2" w14:textId="77777777" w:rsidR="00AA168C" w:rsidRDefault="00DF11E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项目课题名称</w:t>
            </w:r>
          </w:p>
        </w:tc>
        <w:tc>
          <w:tcPr>
            <w:tcW w:w="12506" w:type="dxa"/>
            <w:gridSpan w:val="3"/>
          </w:tcPr>
          <w:p w14:paraId="1FD340EB" w14:textId="77777777" w:rsidR="00AA168C" w:rsidRDefault="00AA16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</w:tr>
      <w:tr w:rsidR="00AA168C" w14:paraId="658E1F88" w14:textId="77777777">
        <w:trPr>
          <w:jc w:val="center"/>
        </w:trPr>
        <w:tc>
          <w:tcPr>
            <w:tcW w:w="1668" w:type="dxa"/>
          </w:tcPr>
          <w:p w14:paraId="4CA22AAA" w14:textId="77777777" w:rsidR="00AA168C" w:rsidRDefault="00DF11E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项目组成员</w:t>
            </w:r>
          </w:p>
        </w:tc>
        <w:tc>
          <w:tcPr>
            <w:tcW w:w="12506" w:type="dxa"/>
            <w:gridSpan w:val="3"/>
          </w:tcPr>
          <w:p w14:paraId="044BA88F" w14:textId="77777777" w:rsidR="00AA168C" w:rsidRDefault="00AA16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</w:tr>
      <w:tr w:rsidR="00AA168C" w14:paraId="48BFDB57" w14:textId="77777777">
        <w:trPr>
          <w:jc w:val="center"/>
        </w:trPr>
        <w:tc>
          <w:tcPr>
            <w:tcW w:w="1668" w:type="dxa"/>
          </w:tcPr>
          <w:p w14:paraId="185C9D58" w14:textId="77777777" w:rsidR="00AA168C" w:rsidRDefault="00DF11E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周次</w:t>
            </w:r>
          </w:p>
        </w:tc>
        <w:tc>
          <w:tcPr>
            <w:tcW w:w="1559" w:type="dxa"/>
          </w:tcPr>
          <w:p w14:paraId="340CF2E4" w14:textId="77777777" w:rsidR="00AA168C" w:rsidRDefault="00DF11E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5277" w:type="dxa"/>
          </w:tcPr>
          <w:p w14:paraId="6FCED7F6" w14:textId="77777777" w:rsidR="00AA168C" w:rsidRDefault="00DF11E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计划完成内容</w:t>
            </w:r>
          </w:p>
        </w:tc>
        <w:tc>
          <w:tcPr>
            <w:tcW w:w="5670" w:type="dxa"/>
          </w:tcPr>
          <w:p w14:paraId="6D3FEEFA" w14:textId="77777777" w:rsidR="00AA168C" w:rsidRDefault="00DF11E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工作实质进展情况</w:t>
            </w:r>
          </w:p>
        </w:tc>
      </w:tr>
      <w:tr w:rsidR="00AA168C" w14:paraId="32FA28B9" w14:textId="77777777">
        <w:trPr>
          <w:trHeight w:val="1134"/>
          <w:jc w:val="center"/>
        </w:trPr>
        <w:tc>
          <w:tcPr>
            <w:tcW w:w="1668" w:type="dxa"/>
            <w:vAlign w:val="center"/>
          </w:tcPr>
          <w:p w14:paraId="034E6F74" w14:textId="77777777" w:rsidR="00AA168C" w:rsidRDefault="00DF11E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周</w:t>
            </w:r>
          </w:p>
        </w:tc>
        <w:tc>
          <w:tcPr>
            <w:tcW w:w="1559" w:type="dxa"/>
            <w:vAlign w:val="center"/>
          </w:tcPr>
          <w:p w14:paraId="73165642" w14:textId="77777777" w:rsidR="00AA168C" w:rsidRDefault="00DF11E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022.*</w:t>
            </w:r>
            <w:proofErr w:type="gramStart"/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*.*</w:t>
            </w:r>
            <w:proofErr w:type="gramEnd"/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*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~</w:t>
            </w:r>
          </w:p>
          <w:p w14:paraId="3AF806C2" w14:textId="77777777" w:rsidR="00AA168C" w:rsidRDefault="00DF11E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2022.*</w:t>
            </w:r>
            <w:proofErr w:type="gramStart"/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*.*</w:t>
            </w:r>
            <w:proofErr w:type="gramEnd"/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*</w:t>
            </w:r>
          </w:p>
        </w:tc>
        <w:tc>
          <w:tcPr>
            <w:tcW w:w="5277" w:type="dxa"/>
            <w:vAlign w:val="center"/>
          </w:tcPr>
          <w:p w14:paraId="582816B8" w14:textId="77777777" w:rsidR="00AA168C" w:rsidRDefault="00AA16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14FC6D4F" w14:textId="77777777" w:rsidR="00AA168C" w:rsidRDefault="00AA16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tr w:rsidR="00AA168C" w14:paraId="19359313" w14:textId="77777777">
        <w:trPr>
          <w:trHeight w:val="1134"/>
          <w:jc w:val="center"/>
        </w:trPr>
        <w:tc>
          <w:tcPr>
            <w:tcW w:w="1668" w:type="dxa"/>
            <w:vAlign w:val="center"/>
          </w:tcPr>
          <w:p w14:paraId="41F8FD73" w14:textId="77777777" w:rsidR="00AA168C" w:rsidRDefault="00DF11E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周</w:t>
            </w:r>
          </w:p>
        </w:tc>
        <w:tc>
          <w:tcPr>
            <w:tcW w:w="1559" w:type="dxa"/>
            <w:vAlign w:val="center"/>
          </w:tcPr>
          <w:p w14:paraId="0820001E" w14:textId="77777777" w:rsidR="00AA168C" w:rsidRDefault="00DF11E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022.*</w:t>
            </w:r>
            <w:proofErr w:type="gramStart"/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*.*</w:t>
            </w:r>
            <w:proofErr w:type="gramEnd"/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*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~</w:t>
            </w:r>
          </w:p>
          <w:p w14:paraId="4EB1427C" w14:textId="77777777" w:rsidR="00AA168C" w:rsidRDefault="00DF11E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2022.*</w:t>
            </w:r>
            <w:proofErr w:type="gramStart"/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*.*</w:t>
            </w:r>
            <w:proofErr w:type="gramEnd"/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*</w:t>
            </w:r>
          </w:p>
        </w:tc>
        <w:tc>
          <w:tcPr>
            <w:tcW w:w="5277" w:type="dxa"/>
            <w:vAlign w:val="center"/>
          </w:tcPr>
          <w:p w14:paraId="015062BF" w14:textId="77777777" w:rsidR="00AA168C" w:rsidRDefault="00AA16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03E8E8BF" w14:textId="77777777" w:rsidR="00AA168C" w:rsidRDefault="00AA16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tr w:rsidR="00AA168C" w14:paraId="2653430D" w14:textId="77777777">
        <w:trPr>
          <w:trHeight w:val="1134"/>
          <w:jc w:val="center"/>
        </w:trPr>
        <w:tc>
          <w:tcPr>
            <w:tcW w:w="1668" w:type="dxa"/>
            <w:vAlign w:val="center"/>
          </w:tcPr>
          <w:p w14:paraId="3757FAE8" w14:textId="77777777" w:rsidR="00AA168C" w:rsidRDefault="00DF11E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周</w:t>
            </w:r>
          </w:p>
        </w:tc>
        <w:tc>
          <w:tcPr>
            <w:tcW w:w="1559" w:type="dxa"/>
            <w:vAlign w:val="center"/>
          </w:tcPr>
          <w:p w14:paraId="454156ED" w14:textId="77777777" w:rsidR="00AA168C" w:rsidRDefault="00DF11E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022.*</w:t>
            </w:r>
            <w:proofErr w:type="gramStart"/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*.*</w:t>
            </w:r>
            <w:proofErr w:type="gramEnd"/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*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~</w:t>
            </w:r>
          </w:p>
          <w:p w14:paraId="76B09A6F" w14:textId="77777777" w:rsidR="00AA168C" w:rsidRDefault="00DF11E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2022.*</w:t>
            </w:r>
            <w:proofErr w:type="gramStart"/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*.*</w:t>
            </w:r>
            <w:proofErr w:type="gramEnd"/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*</w:t>
            </w:r>
          </w:p>
        </w:tc>
        <w:tc>
          <w:tcPr>
            <w:tcW w:w="5277" w:type="dxa"/>
            <w:vAlign w:val="center"/>
          </w:tcPr>
          <w:p w14:paraId="70219A71" w14:textId="77777777" w:rsidR="00AA168C" w:rsidRDefault="00AA16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542EE6A6" w14:textId="77777777" w:rsidR="00AA168C" w:rsidRDefault="00AA16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tr w:rsidR="00AA168C" w14:paraId="5A4BF93A" w14:textId="77777777">
        <w:trPr>
          <w:trHeight w:val="1134"/>
          <w:jc w:val="center"/>
        </w:trPr>
        <w:tc>
          <w:tcPr>
            <w:tcW w:w="1668" w:type="dxa"/>
            <w:vAlign w:val="center"/>
          </w:tcPr>
          <w:p w14:paraId="63400DE8" w14:textId="77777777" w:rsidR="00AA168C" w:rsidRDefault="00DF11E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周</w:t>
            </w:r>
          </w:p>
        </w:tc>
        <w:tc>
          <w:tcPr>
            <w:tcW w:w="1559" w:type="dxa"/>
            <w:vAlign w:val="center"/>
          </w:tcPr>
          <w:p w14:paraId="2B62625C" w14:textId="77777777" w:rsidR="00AA168C" w:rsidRDefault="00DF11E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022.*</w:t>
            </w:r>
            <w:proofErr w:type="gramStart"/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*.*</w:t>
            </w:r>
            <w:proofErr w:type="gramEnd"/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*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~</w:t>
            </w:r>
          </w:p>
          <w:p w14:paraId="78643E88" w14:textId="77777777" w:rsidR="00AA168C" w:rsidRDefault="00DF11E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2022.*</w:t>
            </w:r>
            <w:proofErr w:type="gramStart"/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*.*</w:t>
            </w:r>
            <w:proofErr w:type="gramEnd"/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*</w:t>
            </w:r>
          </w:p>
        </w:tc>
        <w:tc>
          <w:tcPr>
            <w:tcW w:w="5277" w:type="dxa"/>
            <w:vAlign w:val="center"/>
          </w:tcPr>
          <w:p w14:paraId="38BFE2D0" w14:textId="77777777" w:rsidR="00AA168C" w:rsidRDefault="00AA16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346D25B2" w14:textId="77777777" w:rsidR="00AA168C" w:rsidRDefault="00AA16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</w:tbl>
    <w:p w14:paraId="2FA4FE90" w14:textId="77777777" w:rsidR="00AA168C" w:rsidRDefault="00DF11E2">
      <w:pPr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备注：每周通过学习通网络平台提交该表格，并</w:t>
      </w:r>
      <w:proofErr w:type="gramStart"/>
      <w:r>
        <w:rPr>
          <w:rFonts w:ascii="黑体" w:eastAsia="黑体" w:hAnsi="黑体" w:hint="eastAsia"/>
          <w:b/>
          <w:sz w:val="28"/>
          <w:szCs w:val="28"/>
        </w:rPr>
        <w:t>将进展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情况对应的支撑材料一并提交。</w:t>
      </w:r>
    </w:p>
    <w:sectPr w:rsidR="00AA168C" w:rsidSect="005C4E77">
      <w:footerReference w:type="default" r:id="rId22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xbany" w:date="2022-05-16T22:05:00Z" w:initials="xb21cn">
    <w:p w14:paraId="2BD7E9E8" w14:textId="77777777" w:rsidR="00AA168C" w:rsidRDefault="00DF11E2">
      <w:pPr>
        <w:pStyle w:val="a3"/>
      </w:pPr>
      <w:r>
        <w:rPr>
          <w:rFonts w:hint="eastAsia"/>
          <w:sz w:val="24"/>
          <w:szCs w:val="24"/>
        </w:rPr>
        <w:t>1级标题黑体三号，居中，</w:t>
      </w:r>
      <w:proofErr w:type="gramStart"/>
      <w:r>
        <w:rPr>
          <w:rFonts w:hint="eastAsia"/>
          <w:sz w:val="24"/>
          <w:szCs w:val="24"/>
        </w:rPr>
        <w:t>段前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磅</w:t>
      </w:r>
      <w:proofErr w:type="gramEnd"/>
      <w:r>
        <w:rPr>
          <w:rFonts w:hint="eastAsia"/>
          <w:sz w:val="24"/>
          <w:szCs w:val="24"/>
        </w:rPr>
        <w:t>，段后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磅</w:t>
      </w:r>
    </w:p>
  </w:comment>
  <w:comment w:id="4" w:author="xbany" w:date="2022-05-16T22:05:00Z" w:initials="xb21cn">
    <w:p w14:paraId="1535259A" w14:textId="77777777" w:rsidR="00AA168C" w:rsidRDefault="00DF11E2">
      <w:pPr>
        <w:pStyle w:val="a3"/>
      </w:pPr>
      <w:r>
        <w:rPr>
          <w:rFonts w:hint="eastAsia"/>
          <w:sz w:val="24"/>
          <w:szCs w:val="24"/>
        </w:rPr>
        <w:t>2级标题黑体小三，左对齐，</w:t>
      </w:r>
      <w:proofErr w:type="gramStart"/>
      <w:r>
        <w:rPr>
          <w:rFonts w:hint="eastAsia"/>
          <w:sz w:val="24"/>
          <w:szCs w:val="24"/>
        </w:rPr>
        <w:t>段前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磅</w:t>
      </w:r>
      <w:proofErr w:type="gramEnd"/>
      <w:r>
        <w:rPr>
          <w:rFonts w:hint="eastAsia"/>
          <w:sz w:val="24"/>
          <w:szCs w:val="24"/>
        </w:rPr>
        <w:t>，段后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磅</w:t>
      </w:r>
    </w:p>
  </w:comment>
  <w:comment w:id="6" w:author="xbany" w:date="2022-05-16T22:09:00Z" w:initials="xb21cn">
    <w:p w14:paraId="32F040E4" w14:textId="77777777" w:rsidR="00AA168C" w:rsidRDefault="00DF11E2">
      <w:pPr>
        <w:pStyle w:val="a3"/>
      </w:pPr>
      <w:r>
        <w:rPr>
          <w:rFonts w:hint="eastAsia"/>
        </w:rPr>
        <w:t>3级标题黑体四号，左对齐，</w:t>
      </w:r>
      <w:proofErr w:type="gramStart"/>
      <w:r>
        <w:rPr>
          <w:rFonts w:hint="eastAsia"/>
        </w:rPr>
        <w:t>段前</w:t>
      </w:r>
      <w:r>
        <w:t>6</w:t>
      </w:r>
      <w:r>
        <w:rPr>
          <w:rFonts w:hint="eastAsia"/>
        </w:rPr>
        <w:t>磅</w:t>
      </w:r>
      <w:proofErr w:type="gramEnd"/>
      <w:r>
        <w:rPr>
          <w:rFonts w:hint="eastAsia"/>
        </w:rPr>
        <w:t>，段后</w:t>
      </w:r>
      <w:r>
        <w:t>6</w:t>
      </w:r>
      <w:r>
        <w:rPr>
          <w:rFonts w:hint="eastAsia"/>
        </w:rPr>
        <w:t>磅</w:t>
      </w:r>
    </w:p>
  </w:comment>
  <w:comment w:id="7" w:author="xbany" w:date="2022-05-16T22:10:00Z" w:initials="xb21cn">
    <w:p w14:paraId="45F62A4B" w14:textId="77777777" w:rsidR="00AA168C" w:rsidRDefault="00DF11E2">
      <w:pPr>
        <w:pStyle w:val="a3"/>
      </w:pPr>
      <w:r>
        <w:rPr>
          <w:rFonts w:hint="eastAsia"/>
        </w:rPr>
        <w:t>正文中文宋体，英文和数字</w:t>
      </w:r>
      <w:r>
        <w:rPr>
          <w:color w:val="0000FF"/>
          <w:szCs w:val="21"/>
        </w:rPr>
        <w:t>Times New Roman</w:t>
      </w:r>
      <w:r>
        <w:rPr>
          <w:rFonts w:hint="eastAsia"/>
          <w:color w:val="0000FF"/>
          <w:szCs w:val="21"/>
        </w:rPr>
        <w:t>，</w:t>
      </w:r>
      <w:r>
        <w:rPr>
          <w:rFonts w:hint="eastAsia"/>
        </w:rPr>
        <w:t>小四，每段开始空2格行距22-25磅</w:t>
      </w:r>
    </w:p>
  </w:comment>
  <w:comment w:id="8" w:author="xbany" w:date="2022-05-16T22:11:00Z" w:initials="xb21cn">
    <w:p w14:paraId="0FC15352" w14:textId="77777777" w:rsidR="00AA168C" w:rsidRDefault="00DF11E2">
      <w:pPr>
        <w:pStyle w:val="a3"/>
      </w:pPr>
      <w:r>
        <w:rPr>
          <w:rFonts w:hint="eastAsia"/>
        </w:rPr>
        <w:t>正文中文宋体，英文和数字</w:t>
      </w:r>
      <w:r>
        <w:rPr>
          <w:color w:val="0000FF"/>
          <w:szCs w:val="21"/>
        </w:rPr>
        <w:t>Times New Roman</w:t>
      </w:r>
      <w:r>
        <w:rPr>
          <w:rFonts w:hint="eastAsia"/>
        </w:rPr>
        <w:t>，小四，每段开始空2格行距22-25磅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D7E9E8" w15:done="0"/>
  <w15:commentEx w15:paraId="1535259A" w15:done="0"/>
  <w15:commentEx w15:paraId="32F040E4" w15:done="0"/>
  <w15:commentEx w15:paraId="45F62A4B" w15:done="0"/>
  <w15:commentEx w15:paraId="0FC153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D7E9E8" w16cid:durableId="271A7C26"/>
  <w16cid:commentId w16cid:paraId="1535259A" w16cid:durableId="271A7C27"/>
  <w16cid:commentId w16cid:paraId="32F040E4" w16cid:durableId="271A7C28"/>
  <w16cid:commentId w16cid:paraId="45F62A4B" w16cid:durableId="271A7C29"/>
  <w16cid:commentId w16cid:paraId="0FC15352" w16cid:durableId="271A7C2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51D64" w14:textId="77777777" w:rsidR="005C20C9" w:rsidRDefault="005C20C9">
      <w:r>
        <w:separator/>
      </w:r>
    </w:p>
  </w:endnote>
  <w:endnote w:type="continuationSeparator" w:id="0">
    <w:p w14:paraId="461E6D34" w14:textId="77777777" w:rsidR="005C20C9" w:rsidRDefault="005C2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2248C" w14:textId="77777777" w:rsidR="00AA168C" w:rsidRDefault="00AA168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60798" w14:textId="77777777" w:rsidR="00AA168C" w:rsidRDefault="00AA168C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0E413" w14:textId="77777777" w:rsidR="00AA168C" w:rsidRDefault="00AA168C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93646"/>
    </w:sdtPr>
    <w:sdtEndPr>
      <w:rPr>
        <w:rFonts w:ascii="Times New Roman" w:hAnsi="Times New Roman" w:cs="Times New Roman"/>
      </w:rPr>
    </w:sdtEndPr>
    <w:sdtContent>
      <w:p w14:paraId="6EA6D873" w14:textId="77777777" w:rsidR="00AA168C" w:rsidRDefault="00761D71">
        <w:pPr>
          <w:pStyle w:val="a8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 w:rsidR="00DF11E2"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EA0A18" w:rsidRPr="00EA0A18">
          <w:rPr>
            <w:rFonts w:ascii="Times New Roman" w:hAnsi="Times New Roman" w:cs="Times New Roman"/>
            <w:noProof/>
            <w:lang w:val="zh-CN"/>
          </w:rPr>
          <w:t>4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9D959" w14:textId="77777777" w:rsidR="00AA168C" w:rsidRDefault="00AA168C">
    <w:pPr>
      <w:pStyle w:val="a8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9667266"/>
    </w:sdtPr>
    <w:sdtContent>
      <w:p w14:paraId="1F01F0E8" w14:textId="77777777" w:rsidR="00AA168C" w:rsidRDefault="00761D71">
        <w:pPr>
          <w:pStyle w:val="a8"/>
          <w:jc w:val="center"/>
        </w:pPr>
        <w:r>
          <w:rPr>
            <w:rFonts w:ascii="Times New Roman" w:hAnsi="Times New Roman" w:cs="Times New Roman"/>
          </w:rPr>
          <w:fldChar w:fldCharType="begin"/>
        </w:r>
        <w:r w:rsidR="00DF11E2"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C3513E" w:rsidRPr="00C3513E">
          <w:rPr>
            <w:rFonts w:ascii="Times New Roman" w:hAnsi="Times New Roman" w:cs="Times New Roman"/>
            <w:noProof/>
            <w:lang w:val="zh-CN"/>
          </w:rPr>
          <w:t>1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2883BFE3" w14:textId="77777777" w:rsidR="00AA168C" w:rsidRDefault="00AA168C">
    <w:pPr>
      <w:pStyle w:val="a8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CAEFE" w14:textId="77777777" w:rsidR="00AA168C" w:rsidRDefault="00AA168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6DB47" w14:textId="77777777" w:rsidR="005C20C9" w:rsidRDefault="005C20C9">
      <w:r>
        <w:separator/>
      </w:r>
    </w:p>
  </w:footnote>
  <w:footnote w:type="continuationSeparator" w:id="0">
    <w:p w14:paraId="79562399" w14:textId="77777777" w:rsidR="005C20C9" w:rsidRDefault="005C2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EF163" w14:textId="77777777" w:rsidR="00AA168C" w:rsidRDefault="00AA168C">
    <w:pPr>
      <w:pStyle w:val="aa"/>
      <w:pBdr>
        <w:bottom w:val="single" w:sz="6" w:space="1" w:color="F9FBFA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AF6D1" w14:textId="77777777" w:rsidR="00AA168C" w:rsidRDefault="00AA168C">
    <w:pPr>
      <w:pStyle w:val="aa"/>
      <w:pBdr>
        <w:bottom w:val="single" w:sz="6" w:space="1" w:color="F9FBFA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574FE" w14:textId="77777777" w:rsidR="00AA168C" w:rsidRDefault="00DF11E2">
    <w:pPr>
      <w:pStyle w:val="aa"/>
      <w:pBdr>
        <w:bottom w:val="none" w:sz="0" w:space="1" w:color="auto"/>
      </w:pBdr>
      <w:tabs>
        <w:tab w:val="left" w:pos="3264"/>
      </w:tabs>
      <w:jc w:val="left"/>
      <w:rPr>
        <w:rFonts w:eastAsia="宋体"/>
      </w:rPr>
    </w:pPr>
    <w:r>
      <w:rPr>
        <w:rFonts w:hint="eastAsia"/>
      </w:rPr>
      <w:tab/>
    </w:r>
    <w:r>
      <w:rPr>
        <w:rFonts w:hint="eastAsia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36207" w14:textId="77777777" w:rsidR="00AA168C" w:rsidRDefault="00AA168C">
    <w:pPr>
      <w:pStyle w:val="aa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04FF"/>
    <w:rsid w:val="00001092"/>
    <w:rsid w:val="00015EE5"/>
    <w:rsid w:val="00024883"/>
    <w:rsid w:val="00054EDA"/>
    <w:rsid w:val="000A4A34"/>
    <w:rsid w:val="000B10ED"/>
    <w:rsid w:val="000E0C25"/>
    <w:rsid w:val="00110967"/>
    <w:rsid w:val="00112BA8"/>
    <w:rsid w:val="0016340D"/>
    <w:rsid w:val="001720B7"/>
    <w:rsid w:val="0018212C"/>
    <w:rsid w:val="00183528"/>
    <w:rsid w:val="001A7B0B"/>
    <w:rsid w:val="001B504C"/>
    <w:rsid w:val="001C1DAC"/>
    <w:rsid w:val="001D5390"/>
    <w:rsid w:val="00204154"/>
    <w:rsid w:val="00212B03"/>
    <w:rsid w:val="0023673D"/>
    <w:rsid w:val="00254450"/>
    <w:rsid w:val="00256D6B"/>
    <w:rsid w:val="002602E7"/>
    <w:rsid w:val="00267494"/>
    <w:rsid w:val="002827C7"/>
    <w:rsid w:val="002873A2"/>
    <w:rsid w:val="00293DAC"/>
    <w:rsid w:val="0029697E"/>
    <w:rsid w:val="002B0E14"/>
    <w:rsid w:val="002C54C2"/>
    <w:rsid w:val="002D58BF"/>
    <w:rsid w:val="00321616"/>
    <w:rsid w:val="00347DE4"/>
    <w:rsid w:val="00396CC9"/>
    <w:rsid w:val="003A5D05"/>
    <w:rsid w:val="003A7632"/>
    <w:rsid w:val="003D22F3"/>
    <w:rsid w:val="003D24EC"/>
    <w:rsid w:val="003E707F"/>
    <w:rsid w:val="00400677"/>
    <w:rsid w:val="00424936"/>
    <w:rsid w:val="004275B0"/>
    <w:rsid w:val="00432181"/>
    <w:rsid w:val="00434CED"/>
    <w:rsid w:val="00434FF0"/>
    <w:rsid w:val="00460929"/>
    <w:rsid w:val="00463E71"/>
    <w:rsid w:val="004752BD"/>
    <w:rsid w:val="00476778"/>
    <w:rsid w:val="00481E26"/>
    <w:rsid w:val="004839A3"/>
    <w:rsid w:val="004A2B61"/>
    <w:rsid w:val="004A7CA3"/>
    <w:rsid w:val="004D45A5"/>
    <w:rsid w:val="004E398D"/>
    <w:rsid w:val="00500AEB"/>
    <w:rsid w:val="00505A68"/>
    <w:rsid w:val="005373C3"/>
    <w:rsid w:val="00537C17"/>
    <w:rsid w:val="005A4FD0"/>
    <w:rsid w:val="005C20C9"/>
    <w:rsid w:val="005C4E77"/>
    <w:rsid w:val="005D3C05"/>
    <w:rsid w:val="005E33C5"/>
    <w:rsid w:val="005E6942"/>
    <w:rsid w:val="005F6535"/>
    <w:rsid w:val="006011BD"/>
    <w:rsid w:val="006306E5"/>
    <w:rsid w:val="006357C5"/>
    <w:rsid w:val="00637594"/>
    <w:rsid w:val="0065066B"/>
    <w:rsid w:val="00656D2D"/>
    <w:rsid w:val="006845F2"/>
    <w:rsid w:val="006B316B"/>
    <w:rsid w:val="006C3A61"/>
    <w:rsid w:val="006C63FE"/>
    <w:rsid w:val="006D46FB"/>
    <w:rsid w:val="006F18F5"/>
    <w:rsid w:val="00705872"/>
    <w:rsid w:val="00732120"/>
    <w:rsid w:val="00761D71"/>
    <w:rsid w:val="00763F25"/>
    <w:rsid w:val="0077007F"/>
    <w:rsid w:val="00770E5E"/>
    <w:rsid w:val="00786EFA"/>
    <w:rsid w:val="007A1622"/>
    <w:rsid w:val="007F3EEB"/>
    <w:rsid w:val="00800FCE"/>
    <w:rsid w:val="0083107E"/>
    <w:rsid w:val="008318BF"/>
    <w:rsid w:val="00833808"/>
    <w:rsid w:val="00837B71"/>
    <w:rsid w:val="008462BE"/>
    <w:rsid w:val="008A4AE0"/>
    <w:rsid w:val="008B2518"/>
    <w:rsid w:val="008C25A0"/>
    <w:rsid w:val="008D5870"/>
    <w:rsid w:val="008D7D5B"/>
    <w:rsid w:val="008E5324"/>
    <w:rsid w:val="00911FBC"/>
    <w:rsid w:val="009120DD"/>
    <w:rsid w:val="0093454A"/>
    <w:rsid w:val="00940767"/>
    <w:rsid w:val="00982D83"/>
    <w:rsid w:val="009943DE"/>
    <w:rsid w:val="009A5F58"/>
    <w:rsid w:val="009B0D1C"/>
    <w:rsid w:val="009C32D9"/>
    <w:rsid w:val="00A007D5"/>
    <w:rsid w:val="00A16695"/>
    <w:rsid w:val="00A17CF8"/>
    <w:rsid w:val="00A248E0"/>
    <w:rsid w:val="00A33346"/>
    <w:rsid w:val="00A702B2"/>
    <w:rsid w:val="00A732D9"/>
    <w:rsid w:val="00A75C76"/>
    <w:rsid w:val="00A76603"/>
    <w:rsid w:val="00A76D89"/>
    <w:rsid w:val="00AA168C"/>
    <w:rsid w:val="00AC2C6B"/>
    <w:rsid w:val="00AF1CB7"/>
    <w:rsid w:val="00AF5310"/>
    <w:rsid w:val="00B017E6"/>
    <w:rsid w:val="00B1084F"/>
    <w:rsid w:val="00B14F3D"/>
    <w:rsid w:val="00B44638"/>
    <w:rsid w:val="00B46561"/>
    <w:rsid w:val="00B46899"/>
    <w:rsid w:val="00B67B1D"/>
    <w:rsid w:val="00B904FF"/>
    <w:rsid w:val="00BB0EC7"/>
    <w:rsid w:val="00BB2BEB"/>
    <w:rsid w:val="00BB4083"/>
    <w:rsid w:val="00C03363"/>
    <w:rsid w:val="00C269EA"/>
    <w:rsid w:val="00C274B9"/>
    <w:rsid w:val="00C3513E"/>
    <w:rsid w:val="00C40F13"/>
    <w:rsid w:val="00C553F9"/>
    <w:rsid w:val="00C56EA2"/>
    <w:rsid w:val="00C64731"/>
    <w:rsid w:val="00C64A31"/>
    <w:rsid w:val="00C73BE8"/>
    <w:rsid w:val="00C90EE4"/>
    <w:rsid w:val="00C97015"/>
    <w:rsid w:val="00CC1703"/>
    <w:rsid w:val="00CD7BDC"/>
    <w:rsid w:val="00CF223E"/>
    <w:rsid w:val="00D10C18"/>
    <w:rsid w:val="00D30FF1"/>
    <w:rsid w:val="00D764C3"/>
    <w:rsid w:val="00DB5108"/>
    <w:rsid w:val="00DD0BB9"/>
    <w:rsid w:val="00DE1A60"/>
    <w:rsid w:val="00DF11E2"/>
    <w:rsid w:val="00DF308D"/>
    <w:rsid w:val="00E02844"/>
    <w:rsid w:val="00E1562D"/>
    <w:rsid w:val="00E31F6D"/>
    <w:rsid w:val="00E33690"/>
    <w:rsid w:val="00E658F0"/>
    <w:rsid w:val="00E724BB"/>
    <w:rsid w:val="00E9474E"/>
    <w:rsid w:val="00EA0A18"/>
    <w:rsid w:val="00EA3866"/>
    <w:rsid w:val="00EE2929"/>
    <w:rsid w:val="00F00F65"/>
    <w:rsid w:val="00F02778"/>
    <w:rsid w:val="00F219F2"/>
    <w:rsid w:val="00F279A1"/>
    <w:rsid w:val="00F515CE"/>
    <w:rsid w:val="00F6491A"/>
    <w:rsid w:val="00F806ED"/>
    <w:rsid w:val="00F83DC3"/>
    <w:rsid w:val="00F86403"/>
    <w:rsid w:val="00F9539D"/>
    <w:rsid w:val="00FD19BE"/>
    <w:rsid w:val="012E22DA"/>
    <w:rsid w:val="01C03C4D"/>
    <w:rsid w:val="031D4F51"/>
    <w:rsid w:val="03BF4960"/>
    <w:rsid w:val="043E4C2B"/>
    <w:rsid w:val="06D50EF6"/>
    <w:rsid w:val="07D507B8"/>
    <w:rsid w:val="0A1957FA"/>
    <w:rsid w:val="0A660ACC"/>
    <w:rsid w:val="0A981D6A"/>
    <w:rsid w:val="0B9F3E7F"/>
    <w:rsid w:val="0D495C77"/>
    <w:rsid w:val="0DF71D7C"/>
    <w:rsid w:val="0EA73E0E"/>
    <w:rsid w:val="0F027501"/>
    <w:rsid w:val="0F170B07"/>
    <w:rsid w:val="0FC3624D"/>
    <w:rsid w:val="110202FD"/>
    <w:rsid w:val="11403D39"/>
    <w:rsid w:val="123A62EB"/>
    <w:rsid w:val="126B2D9F"/>
    <w:rsid w:val="13616964"/>
    <w:rsid w:val="137B0E22"/>
    <w:rsid w:val="13AC39F8"/>
    <w:rsid w:val="1693107F"/>
    <w:rsid w:val="18E121D0"/>
    <w:rsid w:val="194A47F5"/>
    <w:rsid w:val="1D5D50A0"/>
    <w:rsid w:val="20915343"/>
    <w:rsid w:val="20F24363"/>
    <w:rsid w:val="22B364A8"/>
    <w:rsid w:val="230317AD"/>
    <w:rsid w:val="23997B76"/>
    <w:rsid w:val="241245B1"/>
    <w:rsid w:val="243E3544"/>
    <w:rsid w:val="250126A8"/>
    <w:rsid w:val="27504DC0"/>
    <w:rsid w:val="28C102CE"/>
    <w:rsid w:val="29A57DBB"/>
    <w:rsid w:val="2C7179BE"/>
    <w:rsid w:val="2CD07BF5"/>
    <w:rsid w:val="2D582272"/>
    <w:rsid w:val="2E9C74C0"/>
    <w:rsid w:val="2F4C23EC"/>
    <w:rsid w:val="2F8D6AC8"/>
    <w:rsid w:val="303504AF"/>
    <w:rsid w:val="305540B6"/>
    <w:rsid w:val="310D1FE2"/>
    <w:rsid w:val="31E060DC"/>
    <w:rsid w:val="349E7EF0"/>
    <w:rsid w:val="354470B5"/>
    <w:rsid w:val="35BA1DC7"/>
    <w:rsid w:val="35C50F8C"/>
    <w:rsid w:val="35F27128"/>
    <w:rsid w:val="375E4C0D"/>
    <w:rsid w:val="382E0921"/>
    <w:rsid w:val="3BE17D05"/>
    <w:rsid w:val="3BF353E6"/>
    <w:rsid w:val="3C03674C"/>
    <w:rsid w:val="3C253F90"/>
    <w:rsid w:val="3CFD13C5"/>
    <w:rsid w:val="40111BF1"/>
    <w:rsid w:val="40A60851"/>
    <w:rsid w:val="4158045D"/>
    <w:rsid w:val="436112CD"/>
    <w:rsid w:val="45C93DE8"/>
    <w:rsid w:val="482F57FA"/>
    <w:rsid w:val="496C69AA"/>
    <w:rsid w:val="49924DF0"/>
    <w:rsid w:val="499504CF"/>
    <w:rsid w:val="4A307C13"/>
    <w:rsid w:val="4AC26DFB"/>
    <w:rsid w:val="4AF07AA2"/>
    <w:rsid w:val="4BAE6CAD"/>
    <w:rsid w:val="4D9E15ED"/>
    <w:rsid w:val="4E985FFA"/>
    <w:rsid w:val="4ED92540"/>
    <w:rsid w:val="4F31503E"/>
    <w:rsid w:val="50EB0762"/>
    <w:rsid w:val="510521DF"/>
    <w:rsid w:val="520021F5"/>
    <w:rsid w:val="52CB46BF"/>
    <w:rsid w:val="53716A6F"/>
    <w:rsid w:val="53D127CC"/>
    <w:rsid w:val="549A48D0"/>
    <w:rsid w:val="564E064A"/>
    <w:rsid w:val="58970A23"/>
    <w:rsid w:val="58F01B9A"/>
    <w:rsid w:val="596920C8"/>
    <w:rsid w:val="5A6028FA"/>
    <w:rsid w:val="5AC325D0"/>
    <w:rsid w:val="5AE726C6"/>
    <w:rsid w:val="5B465171"/>
    <w:rsid w:val="5D9A5D27"/>
    <w:rsid w:val="5E310E5A"/>
    <w:rsid w:val="5E924386"/>
    <w:rsid w:val="5E980A6D"/>
    <w:rsid w:val="5F052CC5"/>
    <w:rsid w:val="5F8C4B73"/>
    <w:rsid w:val="61041D0F"/>
    <w:rsid w:val="64723305"/>
    <w:rsid w:val="661E7419"/>
    <w:rsid w:val="662D26BF"/>
    <w:rsid w:val="66C5459B"/>
    <w:rsid w:val="66DA20BD"/>
    <w:rsid w:val="66E67D6F"/>
    <w:rsid w:val="6767029F"/>
    <w:rsid w:val="69395C07"/>
    <w:rsid w:val="6A1238B9"/>
    <w:rsid w:val="6AD65D4E"/>
    <w:rsid w:val="6B867913"/>
    <w:rsid w:val="6C952007"/>
    <w:rsid w:val="6CC363DA"/>
    <w:rsid w:val="6E1E0685"/>
    <w:rsid w:val="6F3010F7"/>
    <w:rsid w:val="6F6A36DD"/>
    <w:rsid w:val="70CA757B"/>
    <w:rsid w:val="70DD7BA8"/>
    <w:rsid w:val="724F6012"/>
    <w:rsid w:val="73ED0026"/>
    <w:rsid w:val="74C030BD"/>
    <w:rsid w:val="76D66157"/>
    <w:rsid w:val="779D066B"/>
    <w:rsid w:val="77F4361C"/>
    <w:rsid w:val="78FA3BBA"/>
    <w:rsid w:val="79404B87"/>
    <w:rsid w:val="7BAD010A"/>
    <w:rsid w:val="7BD86437"/>
    <w:rsid w:val="7BF054E9"/>
    <w:rsid w:val="7D752DE5"/>
    <w:rsid w:val="7EE41312"/>
    <w:rsid w:val="7F3D3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2"/>
      <o:rules v:ext="edit">
        <o:r id="V:Rule1" type="callout" idref="#自选图形 28"/>
        <o:r id="V:Rule2" type="callout" idref="#自选图形 27"/>
      </o:rules>
    </o:shapelayout>
  </w:shapeDefaults>
  <w:decimalSymbol w:val="."/>
  <w:listSeparator w:val=","/>
  <w14:docId w14:val="6FB5DE4E"/>
  <w15:docId w15:val="{2A0965F9-FDDD-48A6-96E0-44665AE6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E7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C4E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4E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4E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rsid w:val="005C4E77"/>
    <w:pPr>
      <w:jc w:val="left"/>
    </w:pPr>
  </w:style>
  <w:style w:type="paragraph" w:styleId="TOC3">
    <w:name w:val="toc 3"/>
    <w:basedOn w:val="a"/>
    <w:next w:val="a"/>
    <w:uiPriority w:val="39"/>
    <w:unhideWhenUsed/>
    <w:rsid w:val="005C4E77"/>
    <w:pPr>
      <w:ind w:leftChars="400" w:left="840"/>
    </w:pPr>
  </w:style>
  <w:style w:type="paragraph" w:styleId="a5">
    <w:name w:val="Plain Text"/>
    <w:basedOn w:val="a"/>
    <w:qFormat/>
    <w:rsid w:val="005C4E77"/>
    <w:rPr>
      <w:rFonts w:ascii="宋体" w:hAnsi="Courier New"/>
      <w:szCs w:val="20"/>
    </w:rPr>
  </w:style>
  <w:style w:type="paragraph" w:styleId="a6">
    <w:name w:val="Balloon Text"/>
    <w:basedOn w:val="a"/>
    <w:link w:val="a7"/>
    <w:uiPriority w:val="99"/>
    <w:unhideWhenUsed/>
    <w:qFormat/>
    <w:rsid w:val="005C4E7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rsid w:val="005C4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nhideWhenUsed/>
    <w:qFormat/>
    <w:rsid w:val="005C4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rsid w:val="005C4E77"/>
  </w:style>
  <w:style w:type="paragraph" w:styleId="TOC2">
    <w:name w:val="toc 2"/>
    <w:basedOn w:val="a"/>
    <w:next w:val="a"/>
    <w:uiPriority w:val="39"/>
    <w:unhideWhenUsed/>
    <w:qFormat/>
    <w:rsid w:val="005C4E77"/>
    <w:pPr>
      <w:ind w:leftChars="200" w:left="420"/>
    </w:pPr>
  </w:style>
  <w:style w:type="character" w:styleId="ac">
    <w:name w:val="Hyperlink"/>
    <w:basedOn w:val="a0"/>
    <w:uiPriority w:val="99"/>
    <w:unhideWhenUsed/>
    <w:rsid w:val="005C4E77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unhideWhenUsed/>
    <w:rsid w:val="005C4E77"/>
    <w:rPr>
      <w:sz w:val="21"/>
      <w:szCs w:val="21"/>
    </w:rPr>
  </w:style>
  <w:style w:type="table" w:styleId="ae">
    <w:name w:val="Table Grid"/>
    <w:basedOn w:val="a1"/>
    <w:uiPriority w:val="59"/>
    <w:qFormat/>
    <w:rsid w:val="005C4E7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qFormat/>
    <w:rsid w:val="005C4E77"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sid w:val="005C4E7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sid w:val="005C4E7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ontent1">
    <w:name w:val="content1"/>
    <w:basedOn w:val="a0"/>
    <w:qFormat/>
    <w:rsid w:val="005C4E77"/>
    <w:rPr>
      <w:sz w:val="21"/>
      <w:szCs w:val="21"/>
    </w:rPr>
  </w:style>
  <w:style w:type="paragraph" w:customStyle="1" w:styleId="11">
    <w:name w:val="列出段落1"/>
    <w:basedOn w:val="a"/>
    <w:uiPriority w:val="99"/>
    <w:qFormat/>
    <w:rsid w:val="005C4E77"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  <w:qFormat/>
    <w:rsid w:val="005C4E77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0">
    <w:name w:val="标题 1 字符"/>
    <w:basedOn w:val="a0"/>
    <w:link w:val="1"/>
    <w:uiPriority w:val="9"/>
    <w:rsid w:val="005C4E77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4E7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C4E77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omments" Target="comments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5D3A5F3A-5F6A-4ECE-A5A7-B2E6A5D2F3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602</Words>
  <Characters>3436</Characters>
  <Application>Microsoft Office Word</Application>
  <DocSecurity>0</DocSecurity>
  <Lines>28</Lines>
  <Paragraphs>8</Paragraphs>
  <ScaleCrop>false</ScaleCrop>
  <Company>Microsoft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蒋 小康</cp:lastModifiedBy>
  <cp:revision>16</cp:revision>
  <dcterms:created xsi:type="dcterms:W3CDTF">2022-11-04T09:13:00Z</dcterms:created>
  <dcterms:modified xsi:type="dcterms:W3CDTF">2022-11-12T13:01:00Z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  <property fmtid="{D5CDD505-2E9C-101B-9397-08002B2CF9AE}" pid="3" name="ICV">
    <vt:lpwstr>48B28298A1344BEFAFB3F87D12459040</vt:lpwstr>
  </property>
</Properties>
</file>