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CBFED" w14:textId="77777777" w:rsidR="0089556B" w:rsidRDefault="004C5ACD" w:rsidP="00815F8A">
      <w:pPr>
        <w:pStyle w:val="2"/>
        <w:numPr>
          <w:ilvl w:val="0"/>
          <w:numId w:val="4"/>
        </w:numPr>
      </w:pPr>
      <w:r>
        <w:rPr>
          <w:rFonts w:hint="eastAsia"/>
        </w:rPr>
        <w:t>产品概述：</w:t>
      </w:r>
    </w:p>
    <w:p w14:paraId="0D6BA67E" w14:textId="77777777" w:rsidR="004C5ACD" w:rsidRDefault="004C5ACD" w:rsidP="004C5ACD">
      <w:pPr>
        <w:jc w:val="center"/>
      </w:pPr>
      <w:r>
        <w:rPr>
          <w:rFonts w:hint="eastAsia"/>
          <w:noProof/>
        </w:rPr>
        <w:drawing>
          <wp:inline distT="0" distB="0" distL="0" distR="0" wp14:anchorId="19409FB7" wp14:editId="5F3BE0A2">
            <wp:extent cx="3023235" cy="1877584"/>
            <wp:effectExtent l="0" t="0" r="0" b="2540"/>
            <wp:docPr id="1" name="图片 1" descr="/Users/woz/Documents/zzwtec/研发部/硬件开发/ZR50/ID设计稿/声波&amp;蓝牙小门禁/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oz/Documents/zzwtec/研发部/硬件开发/ZR50/ID设计稿/声波&amp;蓝牙小门禁/E_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61" cy="18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D682" w14:textId="77777777" w:rsidR="004C5ACD" w:rsidRDefault="004C5ACD" w:rsidP="004C5ACD">
      <w:pPr>
        <w:jc w:val="center"/>
        <w:rPr>
          <w:sz w:val="13"/>
          <w:szCs w:val="13"/>
        </w:rPr>
      </w:pPr>
      <w:r w:rsidRPr="004C5ACD">
        <w:rPr>
          <w:rFonts w:hint="eastAsia"/>
          <w:sz w:val="13"/>
          <w:szCs w:val="13"/>
        </w:rPr>
        <w:t>产品</w:t>
      </w:r>
      <w:r w:rsidRPr="004C5ACD">
        <w:rPr>
          <w:rFonts w:hint="eastAsia"/>
          <w:sz w:val="13"/>
          <w:szCs w:val="13"/>
        </w:rPr>
        <w:t>ID</w:t>
      </w:r>
      <w:r w:rsidRPr="004C5ACD">
        <w:rPr>
          <w:rFonts w:hint="eastAsia"/>
          <w:sz w:val="13"/>
          <w:szCs w:val="13"/>
        </w:rPr>
        <w:t>概念图</w:t>
      </w:r>
    </w:p>
    <w:p w14:paraId="00D835E9" w14:textId="77777777" w:rsidR="004C5ACD" w:rsidRDefault="004C5ACD" w:rsidP="004C5ACD">
      <w:r>
        <w:rPr>
          <w:rFonts w:hint="eastAsia"/>
        </w:rPr>
        <w:tab/>
      </w:r>
      <w:r>
        <w:rPr>
          <w:rFonts w:hint="eastAsia"/>
        </w:rPr>
        <w:t>该门禁产品实现刷卡开门，</w:t>
      </w:r>
      <w:r>
        <w:rPr>
          <w:rFonts w:hint="eastAsia"/>
        </w:rPr>
        <w:t>APP</w:t>
      </w:r>
      <w:r>
        <w:rPr>
          <w:rFonts w:hint="eastAsia"/>
        </w:rPr>
        <w:t>开门，密码开门功能，可用于地下车库，写字楼，副门口等场景。</w:t>
      </w:r>
    </w:p>
    <w:p w14:paraId="0198E8B7" w14:textId="77777777" w:rsidR="004C5ACD" w:rsidRDefault="004C5ACD" w:rsidP="004C5ACD"/>
    <w:p w14:paraId="62246961" w14:textId="77777777" w:rsidR="004C5ACD" w:rsidRDefault="004C5ACD" w:rsidP="00815F8A">
      <w:pPr>
        <w:pStyle w:val="2"/>
        <w:numPr>
          <w:ilvl w:val="0"/>
          <w:numId w:val="4"/>
        </w:numPr>
      </w:pPr>
      <w:r>
        <w:rPr>
          <w:rFonts w:hint="eastAsia"/>
        </w:rPr>
        <w:t>功能需求：</w:t>
      </w:r>
    </w:p>
    <w:p w14:paraId="29EB9CB8" w14:textId="77777777" w:rsidR="004C5ACD" w:rsidRDefault="004C5ACD" w:rsidP="004C5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IC</w:t>
      </w:r>
      <w:r>
        <w:rPr>
          <w:rFonts w:hint="eastAsia"/>
        </w:rPr>
        <w:t>脱机刷卡</w:t>
      </w:r>
    </w:p>
    <w:p w14:paraId="4EE80E58" w14:textId="77777777" w:rsidR="004C5ACD" w:rsidRDefault="004C5ACD" w:rsidP="004C5ACD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IC</w:t>
      </w:r>
      <w:r>
        <w:rPr>
          <w:rFonts w:hint="eastAsia"/>
        </w:rPr>
        <w:t>卡存储对应信息实现离线发卡。</w:t>
      </w:r>
    </w:p>
    <w:p w14:paraId="377B1518" w14:textId="77777777" w:rsidR="004C5ACD" w:rsidRDefault="004C5ACD" w:rsidP="004C5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临时密码开门</w:t>
      </w:r>
    </w:p>
    <w:p w14:paraId="07E50C5E" w14:textId="77777777" w:rsidR="004C5ACD" w:rsidRDefault="004C5ACD" w:rsidP="004C5ACD">
      <w:r>
        <w:rPr>
          <w:rFonts w:hint="eastAsia"/>
        </w:rPr>
        <w:tab/>
      </w:r>
      <w:r>
        <w:rPr>
          <w:rFonts w:hint="eastAsia"/>
        </w:rPr>
        <w:t>用户使用</w:t>
      </w:r>
      <w:r>
        <w:rPr>
          <w:rFonts w:hint="eastAsia"/>
        </w:rPr>
        <w:t>APP</w:t>
      </w:r>
      <w:r>
        <w:rPr>
          <w:rFonts w:hint="eastAsia"/>
        </w:rPr>
        <w:t>根据</w:t>
      </w:r>
      <w:r>
        <w:rPr>
          <w:rFonts w:hint="eastAsia"/>
        </w:rPr>
        <w:t>SM3</w:t>
      </w:r>
      <w:r>
        <w:rPr>
          <w:rFonts w:hint="eastAsia"/>
        </w:rPr>
        <w:t>密码算法生成临时密码，在设备输入该密码后，设备根据</w:t>
      </w:r>
      <w:r>
        <w:rPr>
          <w:rFonts w:hint="eastAsia"/>
        </w:rPr>
        <w:t>SM3</w:t>
      </w:r>
      <w:r>
        <w:rPr>
          <w:rFonts w:hint="eastAsia"/>
        </w:rPr>
        <w:t>密码算法生成过去</w:t>
      </w:r>
      <w:r>
        <w:rPr>
          <w:rFonts w:hint="eastAsia"/>
        </w:rPr>
        <w:t>1</w:t>
      </w:r>
      <w:r>
        <w:rPr>
          <w:rFonts w:hint="eastAsia"/>
        </w:rPr>
        <w:t>个小时内的密码集合对比，如匹配到则验证通过开锁。</w:t>
      </w:r>
    </w:p>
    <w:p w14:paraId="79183308" w14:textId="77777777" w:rsidR="004C5ACD" w:rsidRDefault="004C5ACD" w:rsidP="004C5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蓝牙开门</w:t>
      </w:r>
    </w:p>
    <w:p w14:paraId="306AC5A6" w14:textId="77777777" w:rsidR="004C5ACD" w:rsidRDefault="004C5ACD" w:rsidP="004C5ACD">
      <w:r>
        <w:rPr>
          <w:rFonts w:hint="eastAsia"/>
        </w:rPr>
        <w:tab/>
      </w:r>
      <w:r>
        <w:rPr>
          <w:rFonts w:hint="eastAsia"/>
        </w:rPr>
        <w:t>手机通过发出蓝牙</w:t>
      </w:r>
      <w:r>
        <w:rPr>
          <w:rFonts w:hint="eastAsia"/>
        </w:rPr>
        <w:t>BLE</w:t>
      </w:r>
      <w:r>
        <w:rPr>
          <w:rFonts w:hint="eastAsia"/>
        </w:rPr>
        <w:t>广播，携带动态密码，设备收到广播后，解析出密码，完成临时密码一样的验证过程。</w:t>
      </w:r>
    </w:p>
    <w:p w14:paraId="0B2D4202" w14:textId="77777777" w:rsidR="004C5ACD" w:rsidRDefault="004C5ACD" w:rsidP="004C5A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声波开门</w:t>
      </w:r>
    </w:p>
    <w:p w14:paraId="6249EBE4" w14:textId="77777777" w:rsidR="004C5ACD" w:rsidRDefault="004C5ACD" w:rsidP="004C5ACD">
      <w:r>
        <w:rPr>
          <w:rFonts w:hint="eastAsia"/>
        </w:rPr>
        <w:tab/>
      </w:r>
      <w:r>
        <w:rPr>
          <w:rFonts w:hint="eastAsia"/>
        </w:rPr>
        <w:t>手机通过发出声波，携带动态密码，设备收到声波后，得到密码进行验证。</w:t>
      </w:r>
    </w:p>
    <w:p w14:paraId="48EB6743" w14:textId="77777777" w:rsidR="004C5ACD" w:rsidRDefault="004C5ACD" w:rsidP="004C5ACD"/>
    <w:p w14:paraId="09E56297" w14:textId="77777777" w:rsidR="00262FB9" w:rsidRPr="00262FB9" w:rsidRDefault="004C5ACD" w:rsidP="00815F8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要点说明：</w:t>
      </w:r>
    </w:p>
    <w:p w14:paraId="4003E7E3" w14:textId="77777777" w:rsidR="00262FB9" w:rsidRDefault="00262FB9" w:rsidP="00262FB9">
      <w:r w:rsidRPr="00262FB9">
        <w:t xml:space="preserve">a) </w:t>
      </w:r>
      <w:r w:rsidRPr="00262FB9">
        <w:rPr>
          <w:rFonts w:hint="eastAsia"/>
        </w:rPr>
        <w:t>设备初始化</w:t>
      </w:r>
    </w:p>
    <w:p w14:paraId="70E3CFAC" w14:textId="77777777" w:rsid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设备通过按键进入设备初始化模式，</w:t>
      </w:r>
      <w:proofErr w:type="gramStart"/>
      <w:r w:rsidRPr="00262FB9">
        <w:rPr>
          <w:rFonts w:hint="eastAsia"/>
        </w:rPr>
        <w:t>在该模式下门禁设备通过读取母卡中的信息</w:t>
      </w:r>
      <w:r>
        <w:t>(</w:t>
      </w:r>
      <w:proofErr w:type="gramEnd"/>
      <w:r>
        <w:t>IC</w:t>
      </w:r>
      <w:r w:rsidRPr="00262FB9">
        <w:rPr>
          <w:rFonts w:hint="eastAsia"/>
        </w:rPr>
        <w:t>卡</w:t>
      </w:r>
      <w:r w:rsidRPr="00262FB9">
        <w:t>)</w:t>
      </w:r>
      <w:r w:rsidRPr="00262FB9">
        <w:rPr>
          <w:rFonts w:hint="eastAsia"/>
        </w:rPr>
        <w:t>来初始化门将设备的信息。</w:t>
      </w:r>
    </w:p>
    <w:p w14:paraId="6EA2DC03" w14:textId="77777777" w:rsidR="00262FB9" w:rsidRPr="00262FB9" w:rsidRDefault="00262FB9" w:rsidP="00262FB9">
      <w:r>
        <w:rPr>
          <w:rFonts w:hint="eastAsia"/>
        </w:rPr>
        <w:tab/>
      </w:r>
      <w:r w:rsidRPr="00262FB9">
        <w:t xml:space="preserve">ii. </w:t>
      </w:r>
      <w:r w:rsidRPr="00262FB9">
        <w:rPr>
          <w:rFonts w:hint="eastAsia"/>
        </w:rPr>
        <w:t>详细设计请参考《蓝牙门禁</w:t>
      </w:r>
      <w:r w:rsidRPr="00262FB9">
        <w:t>IC</w:t>
      </w:r>
      <w:r w:rsidRPr="00262FB9">
        <w:rPr>
          <w:rFonts w:hint="eastAsia"/>
        </w:rPr>
        <w:t>卡规则</w:t>
      </w:r>
      <w:r w:rsidRPr="00262FB9">
        <w:t>.pdf</w:t>
      </w:r>
      <w:r w:rsidRPr="00262FB9">
        <w:rPr>
          <w:rFonts w:hint="eastAsia"/>
        </w:rPr>
        <w:t>》</w:t>
      </w:r>
      <w:r w:rsidRPr="00262FB9">
        <w:t xml:space="preserve"> </w:t>
      </w:r>
    </w:p>
    <w:p w14:paraId="78DF59E5" w14:textId="77777777" w:rsidR="00262FB9" w:rsidRDefault="00262FB9" w:rsidP="00262FB9"/>
    <w:p w14:paraId="2B889B4E" w14:textId="77777777" w:rsidR="00262FB9" w:rsidRPr="00262FB9" w:rsidRDefault="00262FB9" w:rsidP="00262FB9">
      <w:r w:rsidRPr="00262FB9">
        <w:t xml:space="preserve">b) </w:t>
      </w:r>
      <w:r w:rsidRPr="00262FB9">
        <w:rPr>
          <w:rFonts w:hint="eastAsia"/>
        </w:rPr>
        <w:t> </w:t>
      </w:r>
      <w:r w:rsidRPr="00262FB9">
        <w:t xml:space="preserve">IC </w:t>
      </w:r>
      <w:r w:rsidRPr="00262FB9">
        <w:rPr>
          <w:rFonts w:hint="eastAsia"/>
        </w:rPr>
        <w:t>卡开门</w:t>
      </w:r>
      <w:r w:rsidRPr="00262FB9">
        <w:t xml:space="preserve"> </w:t>
      </w:r>
    </w:p>
    <w:p w14:paraId="32BAD594" w14:textId="77777777" w:rsidR="00262FB9" w:rsidRDefault="00262FB9" w:rsidP="00262FB9">
      <w:r>
        <w:rPr>
          <w:rFonts w:hint="eastAsia"/>
        </w:rPr>
        <w:tab/>
      </w:r>
      <w:r w:rsidRPr="00262FB9">
        <w:rPr>
          <w:rFonts w:hint="eastAsia"/>
        </w:rPr>
        <w:t>门禁设备处于刷卡模式时，通过读取</w:t>
      </w:r>
      <w:r w:rsidRPr="00262FB9">
        <w:t xml:space="preserve"> IC </w:t>
      </w:r>
      <w:r w:rsidRPr="00262FB9">
        <w:rPr>
          <w:rFonts w:hint="eastAsia"/>
        </w:rPr>
        <w:t>卡特定扇区的数据，来完成用户合法性验证，验证通过后</w:t>
      </w:r>
      <w:r w:rsidRPr="00262FB9">
        <w:t xml:space="preserve"> </w:t>
      </w:r>
      <w:r w:rsidRPr="00262FB9">
        <w:rPr>
          <w:rFonts w:hint="eastAsia"/>
        </w:rPr>
        <w:t>打开门锁。</w:t>
      </w:r>
      <w:r w:rsidRPr="00262FB9">
        <w:t xml:space="preserve"> </w:t>
      </w:r>
      <w:r w:rsidRPr="00262FB9">
        <w:rPr>
          <w:rFonts w:hint="eastAsia"/>
        </w:rPr>
        <w:t>详细设计请参考《蓝牙门禁</w:t>
      </w:r>
      <w:r w:rsidRPr="00262FB9">
        <w:t>IC</w:t>
      </w:r>
      <w:r w:rsidRPr="00262FB9">
        <w:rPr>
          <w:rFonts w:hint="eastAsia"/>
        </w:rPr>
        <w:t>卡规则</w:t>
      </w:r>
      <w:r w:rsidRPr="00262FB9">
        <w:t>.pdf</w:t>
      </w:r>
      <w:r>
        <w:rPr>
          <w:rFonts w:hint="eastAsia"/>
        </w:rPr>
        <w:t>》</w:t>
      </w:r>
    </w:p>
    <w:p w14:paraId="44A06B3A" w14:textId="77777777" w:rsidR="00262FB9" w:rsidRPr="00262FB9" w:rsidRDefault="00262FB9" w:rsidP="00262FB9">
      <w:pPr>
        <w:jc w:val="left"/>
      </w:pPr>
      <w:r>
        <w:rPr>
          <w:rFonts w:hint="eastAsia"/>
        </w:rPr>
        <w:tab/>
      </w:r>
      <w:r w:rsidRPr="00262FB9">
        <w:rPr>
          <w:rFonts w:hint="eastAsia"/>
        </w:rPr>
        <w:t>扇区定义请参考</w:t>
      </w:r>
      <w:r w:rsidRPr="00262FB9">
        <w:t xml:space="preserve">:               </w:t>
      </w:r>
      <w:r>
        <w:rPr>
          <w:rFonts w:hint="eastAsia"/>
        </w:rPr>
        <w:tab/>
      </w:r>
      <w:r w:rsidRPr="00262FB9">
        <w:t>http://note.youdao.com/share/?id=f0e64b3ada043d0d6f417dc1f22675b5&amp;type=note#/</w:t>
      </w:r>
    </w:p>
    <w:p w14:paraId="593E6F74" w14:textId="77777777" w:rsidR="00262FB9" w:rsidRPr="00262FB9" w:rsidRDefault="00262FB9" w:rsidP="00262FB9">
      <w:r w:rsidRPr="00262FB9">
        <w:rPr>
          <w:rFonts w:ascii="MS Mincho" w:eastAsia="MS Mincho" w:hAnsi="MS Mincho" w:cs="MS Mincho"/>
        </w:rPr>
        <w:t> </w:t>
      </w:r>
    </w:p>
    <w:p w14:paraId="4B4697BF" w14:textId="77777777" w:rsidR="00262FB9" w:rsidRDefault="00262FB9" w:rsidP="00262FB9">
      <w:r w:rsidRPr="00262FB9">
        <w:t xml:space="preserve">c) </w:t>
      </w:r>
      <w:r w:rsidRPr="00262FB9">
        <w:rPr>
          <w:rFonts w:hint="eastAsia"/>
        </w:rPr>
        <w:t> </w:t>
      </w:r>
      <w:r w:rsidRPr="00262FB9">
        <w:rPr>
          <w:rFonts w:hint="eastAsia"/>
        </w:rPr>
        <w:t>临时数字密码开门</w:t>
      </w:r>
    </w:p>
    <w:p w14:paraId="6E3855B9" w14:textId="77777777" w:rsid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使用由智之屋提供的密码生成算法生成密码</w:t>
      </w:r>
    </w:p>
    <w:p w14:paraId="023D8429" w14:textId="77777777" w:rsidR="00262FB9" w:rsidRDefault="00262FB9" w:rsidP="00262FB9">
      <w:r>
        <w:rPr>
          <w:rFonts w:hint="eastAsia"/>
        </w:rPr>
        <w:tab/>
      </w:r>
      <w:r w:rsidRPr="00262FB9">
        <w:t xml:space="preserve">ii. </w:t>
      </w:r>
      <w:r w:rsidRPr="00262FB9">
        <w:rPr>
          <w:rFonts w:hint="eastAsia"/>
        </w:rPr>
        <w:t>该密码需要在</w:t>
      </w:r>
      <w:r w:rsidRPr="00262FB9">
        <w:t>1</w:t>
      </w:r>
      <w:r w:rsidRPr="00262FB9">
        <w:rPr>
          <w:rFonts w:hint="eastAsia"/>
        </w:rPr>
        <w:t>个小时内有效并且用过</w:t>
      </w:r>
      <w:r w:rsidRPr="00262FB9">
        <w:t>1</w:t>
      </w:r>
      <w:r w:rsidRPr="00262FB9">
        <w:rPr>
          <w:rFonts w:hint="eastAsia"/>
        </w:rPr>
        <w:t>次之后失效</w:t>
      </w:r>
      <w:r w:rsidRPr="00262FB9">
        <w:t xml:space="preserve"> </w:t>
      </w:r>
    </w:p>
    <w:p w14:paraId="0D03C661" w14:textId="77777777" w:rsidR="00262FB9" w:rsidRDefault="00262FB9" w:rsidP="00262FB9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Pr="00262FB9">
        <w:t xml:space="preserve">iii. </w:t>
      </w:r>
      <w:r w:rsidRPr="00262FB9">
        <w:rPr>
          <w:rFonts w:hint="eastAsia"/>
        </w:rPr>
        <w:t>详细设计请参考《临时密码功能</w:t>
      </w:r>
      <w:r w:rsidRPr="00262FB9">
        <w:t>.pdf</w:t>
      </w:r>
      <w:r w:rsidRPr="00262FB9">
        <w:rPr>
          <w:rFonts w:hint="eastAsia"/>
        </w:rPr>
        <w:t>》</w:t>
      </w:r>
      <w:r w:rsidRPr="00262FB9">
        <w:t xml:space="preserve"> </w:t>
      </w:r>
      <w:r w:rsidRPr="00262FB9">
        <w:rPr>
          <w:rFonts w:ascii="MS Mincho" w:eastAsia="MS Mincho" w:hAnsi="MS Mincho" w:cs="MS Mincho"/>
        </w:rPr>
        <w:t> </w:t>
      </w:r>
    </w:p>
    <w:p w14:paraId="64DE3488" w14:textId="77777777" w:rsidR="00262FB9" w:rsidRPr="00262FB9" w:rsidRDefault="00262FB9" w:rsidP="00262FB9"/>
    <w:p w14:paraId="3B922634" w14:textId="77777777" w:rsidR="00262FB9" w:rsidRDefault="00262FB9" w:rsidP="00262FB9">
      <w:r w:rsidRPr="00262FB9">
        <w:t xml:space="preserve">d) </w:t>
      </w:r>
      <w:r w:rsidRPr="00262FB9">
        <w:rPr>
          <w:rFonts w:hint="eastAsia"/>
        </w:rPr>
        <w:t> </w:t>
      </w:r>
      <w:r w:rsidRPr="00262FB9">
        <w:rPr>
          <w:rFonts w:hint="eastAsia"/>
        </w:rPr>
        <w:t>蓝牙一键开门</w:t>
      </w:r>
      <w:r w:rsidRPr="00262FB9">
        <w:t>(</w:t>
      </w:r>
      <w:r w:rsidRPr="00262FB9">
        <w:rPr>
          <w:rFonts w:hint="eastAsia"/>
        </w:rPr>
        <w:t>注意</w:t>
      </w:r>
      <w:r w:rsidRPr="00262FB9">
        <w:t xml:space="preserve">:Android 5.0 </w:t>
      </w:r>
      <w:r w:rsidRPr="00262FB9">
        <w:rPr>
          <w:rFonts w:hint="eastAsia"/>
        </w:rPr>
        <w:t>以上的手机才支持发送蓝牙广播</w:t>
      </w:r>
      <w:r w:rsidRPr="00262FB9">
        <w:t xml:space="preserve">) </w:t>
      </w:r>
      <w:r w:rsidRPr="00262FB9">
        <w:rPr>
          <w:rFonts w:ascii="MS Mincho" w:eastAsia="MS Mincho" w:hAnsi="MS Mincho" w:cs="MS Mincho"/>
        </w:rPr>
        <w:t> </w:t>
      </w:r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手机可以通过蓝牙功能与门禁通讯，手机通过发送</w:t>
      </w:r>
      <w:r w:rsidRPr="00262FB9">
        <w:t xml:space="preserve"> 6 </w:t>
      </w:r>
      <w:r w:rsidRPr="00262FB9">
        <w:rPr>
          <w:rFonts w:hint="eastAsia"/>
        </w:rPr>
        <w:t>位临时数字密码给门禁设备，完成用户合法性验证，验证通过后打开门锁。</w:t>
      </w:r>
      <w:r w:rsidRPr="00262FB9">
        <w:t xml:space="preserve">ii. </w:t>
      </w:r>
      <w:r>
        <w:rPr>
          <w:rFonts w:hint="eastAsia"/>
        </w:rPr>
        <w:tab/>
      </w:r>
      <w:r w:rsidRPr="00262FB9">
        <w:rPr>
          <w:rFonts w:hint="eastAsia"/>
        </w:rPr>
        <w:t>通信方式</w:t>
      </w:r>
      <w:proofErr w:type="gramStart"/>
      <w:r w:rsidRPr="00262FB9">
        <w:t>:</w:t>
      </w:r>
      <w:r w:rsidRPr="00262FB9">
        <w:rPr>
          <w:rFonts w:hint="eastAsia"/>
        </w:rPr>
        <w:t>只采用中心设备模式</w:t>
      </w:r>
      <w:r w:rsidRPr="00262FB9">
        <w:t>:</w:t>
      </w:r>
      <w:r w:rsidRPr="00262FB9">
        <w:rPr>
          <w:rFonts w:hint="eastAsia"/>
        </w:rPr>
        <w:t>监听手机端发送的广播</w:t>
      </w:r>
      <w:r w:rsidRPr="00262FB9">
        <w:t>,</w:t>
      </w:r>
      <w:r w:rsidRPr="00262FB9">
        <w:rPr>
          <w:rFonts w:hint="eastAsia"/>
        </w:rPr>
        <w:t>从广播附加数据中拿到密码</w:t>
      </w:r>
      <w:proofErr w:type="gramEnd"/>
      <w:r w:rsidRPr="00262FB9">
        <w:t>(</w:t>
      </w:r>
      <w:r w:rsidRPr="00262FB9">
        <w:rPr>
          <w:rFonts w:hint="eastAsia"/>
        </w:rPr>
        <w:t>单向通信</w:t>
      </w:r>
      <w:r w:rsidRPr="00262FB9">
        <w:t>)</w:t>
      </w:r>
    </w:p>
    <w:p w14:paraId="70D07D84" w14:textId="77777777" w:rsidR="00262FB9" w:rsidRPr="00262FB9" w:rsidRDefault="00262FB9" w:rsidP="00262FB9">
      <w:r>
        <w:rPr>
          <w:rFonts w:hint="eastAsia"/>
        </w:rPr>
        <w:tab/>
      </w:r>
      <w:r w:rsidRPr="00262FB9">
        <w:t xml:space="preserve">iii. </w:t>
      </w:r>
      <w:r w:rsidRPr="00262FB9">
        <w:rPr>
          <w:rFonts w:hint="eastAsia"/>
        </w:rPr>
        <w:t>通信协议由“智之屋”定义，便于与其他门口机兼容。</w:t>
      </w:r>
      <w:r w:rsidRPr="00262FB9">
        <w:t xml:space="preserve"> </w:t>
      </w:r>
    </w:p>
    <w:p w14:paraId="096C2EFC" w14:textId="77777777" w:rsidR="00262FB9" w:rsidRDefault="00262FB9" w:rsidP="00262FB9"/>
    <w:p w14:paraId="1653411B" w14:textId="77777777" w:rsidR="00262FB9" w:rsidRDefault="00262FB9" w:rsidP="00262FB9">
      <w:r w:rsidRPr="00262FB9">
        <w:t xml:space="preserve">e) </w:t>
      </w:r>
      <w:r w:rsidRPr="00262FB9">
        <w:rPr>
          <w:rFonts w:hint="eastAsia"/>
        </w:rPr>
        <w:t>声波开门</w:t>
      </w:r>
    </w:p>
    <w:p w14:paraId="12F56E32" w14:textId="77777777" w:rsidR="00262FB9" w:rsidRDefault="00262FB9" w:rsidP="00262FB9">
      <w:r>
        <w:rPr>
          <w:rFonts w:hint="eastAsia"/>
        </w:rPr>
        <w:tab/>
      </w:r>
      <w:proofErr w:type="spellStart"/>
      <w:proofErr w:type="gramStart"/>
      <w:r w:rsidRPr="00262FB9">
        <w:t>i</w:t>
      </w:r>
      <w:proofErr w:type="spellEnd"/>
      <w:proofErr w:type="gramEnd"/>
      <w:r w:rsidRPr="00262FB9">
        <w:t xml:space="preserve">. </w:t>
      </w:r>
      <w:r w:rsidRPr="00262FB9">
        <w:rPr>
          <w:rFonts w:hint="eastAsia"/>
        </w:rPr>
        <w:t>采用“嘿灯”公司的</w:t>
      </w:r>
      <w:r w:rsidRPr="00262FB9">
        <w:t xml:space="preserve"> </w:t>
      </w:r>
      <w:proofErr w:type="spellStart"/>
      <w:r w:rsidRPr="00262FB9">
        <w:t>Heelight</w:t>
      </w:r>
      <w:proofErr w:type="spellEnd"/>
      <w:r w:rsidRPr="00262FB9">
        <w:t xml:space="preserve"> Sensor </w:t>
      </w:r>
      <w:r w:rsidRPr="00262FB9">
        <w:rPr>
          <w:rFonts w:hint="eastAsia"/>
        </w:rPr>
        <w:t>模块，语音输入，串口输出</w:t>
      </w:r>
      <w:r w:rsidRPr="00262FB9">
        <w:t>(9600/8/1/n)</w:t>
      </w:r>
    </w:p>
    <w:p w14:paraId="6C912F48" w14:textId="77777777" w:rsidR="00262FB9" w:rsidRPr="00262FB9" w:rsidRDefault="00262FB9" w:rsidP="00262FB9">
      <w:r>
        <w:rPr>
          <w:rFonts w:hint="eastAsia"/>
        </w:rPr>
        <w:tab/>
      </w:r>
      <w:r w:rsidRPr="00262FB9">
        <w:t xml:space="preserve">ii. </w:t>
      </w:r>
      <w:r w:rsidRPr="00262FB9">
        <w:rPr>
          <w:rFonts w:hint="eastAsia"/>
        </w:rPr>
        <w:t>按照智之屋的手机端</w:t>
      </w:r>
      <w:r w:rsidRPr="00262FB9">
        <w:t>APP</w:t>
      </w:r>
      <w:r w:rsidRPr="00262FB9">
        <w:rPr>
          <w:rFonts w:hint="eastAsia"/>
        </w:rPr>
        <w:t>的设计进行数据解析，完成用户合法性验证，验证通过后打开门锁。</w:t>
      </w:r>
      <w:r w:rsidRPr="00262FB9">
        <w:t xml:space="preserve"> </w:t>
      </w:r>
    </w:p>
    <w:p w14:paraId="18CFC310" w14:textId="77777777" w:rsidR="00262FB9" w:rsidRDefault="00262FB9" w:rsidP="00262FB9">
      <w:r w:rsidRPr="00262FB9">
        <w:lastRenderedPageBreak/>
        <w:t xml:space="preserve">f) </w:t>
      </w:r>
      <w:r w:rsidRPr="00262FB9">
        <w:rPr>
          <w:rFonts w:hint="eastAsia"/>
        </w:rPr>
        <w:t>触摸按键</w:t>
      </w:r>
    </w:p>
    <w:p w14:paraId="757AF17C" w14:textId="77777777" w:rsid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采用可受</w:t>
      </w:r>
      <w:r w:rsidRPr="00262FB9">
        <w:t xml:space="preserve"> MCU </w:t>
      </w:r>
      <w:r w:rsidRPr="00262FB9">
        <w:rPr>
          <w:rFonts w:hint="eastAsia"/>
        </w:rPr>
        <w:t>控制的</w:t>
      </w:r>
      <w:r w:rsidRPr="00262FB9">
        <w:t xml:space="preserve"> 6 </w:t>
      </w:r>
      <w:r w:rsidRPr="00262FB9">
        <w:rPr>
          <w:rFonts w:hint="eastAsia"/>
        </w:rPr>
        <w:t>个</w:t>
      </w:r>
      <w:r w:rsidRPr="00262FB9">
        <w:t xml:space="preserve"> LED </w:t>
      </w:r>
      <w:r w:rsidRPr="00262FB9">
        <w:rPr>
          <w:rFonts w:hint="eastAsia"/>
        </w:rPr>
        <w:t>灯照亮整个面板</w:t>
      </w:r>
      <w:r w:rsidRPr="00262FB9">
        <w:t>(</w:t>
      </w:r>
      <w:r w:rsidRPr="00262FB9">
        <w:rPr>
          <w:rFonts w:hint="eastAsia"/>
        </w:rPr>
        <w:t>全灭</w:t>
      </w:r>
      <w:r w:rsidRPr="00262FB9">
        <w:t>/</w:t>
      </w:r>
      <w:r w:rsidRPr="00262FB9">
        <w:rPr>
          <w:rFonts w:hint="eastAsia"/>
        </w:rPr>
        <w:t>全亮</w:t>
      </w:r>
      <w:r w:rsidRPr="00262FB9">
        <w:t xml:space="preserve">) </w:t>
      </w:r>
    </w:p>
    <w:p w14:paraId="088F167D" w14:textId="77777777" w:rsidR="00262FB9" w:rsidRPr="00262FB9" w:rsidRDefault="00262FB9" w:rsidP="00262FB9">
      <w:r>
        <w:rPr>
          <w:rFonts w:hint="eastAsia"/>
        </w:rPr>
        <w:tab/>
      </w:r>
      <w:r w:rsidRPr="00262FB9">
        <w:t xml:space="preserve">ii. </w:t>
      </w:r>
      <w:r w:rsidRPr="00262FB9">
        <w:rPr>
          <w:rFonts w:hint="eastAsia"/>
        </w:rPr>
        <w:t>按键定义</w:t>
      </w:r>
      <w:proofErr w:type="gramStart"/>
      <w:r w:rsidRPr="00262FB9">
        <w:t>:</w:t>
      </w:r>
      <w:r w:rsidRPr="00262FB9">
        <w:rPr>
          <w:rFonts w:hint="eastAsia"/>
        </w:rPr>
        <w:t>十个数字按键</w:t>
      </w:r>
      <w:proofErr w:type="gramEnd"/>
      <w:r w:rsidRPr="00262FB9">
        <w:t>(0~9)</w:t>
      </w:r>
      <w:r w:rsidRPr="00262FB9">
        <w:rPr>
          <w:rFonts w:hint="eastAsia"/>
        </w:rPr>
        <w:t>、取消按键、确认按键</w:t>
      </w:r>
      <w:r w:rsidRPr="00262FB9">
        <w:t xml:space="preserve"> </w:t>
      </w:r>
    </w:p>
    <w:p w14:paraId="745E775F" w14:textId="77777777" w:rsidR="00262FB9" w:rsidRDefault="00262FB9" w:rsidP="00262FB9"/>
    <w:p w14:paraId="67168007" w14:textId="77777777" w:rsidR="00262FB9" w:rsidRDefault="00262FB9" w:rsidP="00262FB9">
      <w:r w:rsidRPr="00262FB9">
        <w:t xml:space="preserve">g) </w:t>
      </w:r>
      <w:r w:rsidRPr="00262FB9">
        <w:rPr>
          <w:rFonts w:hint="eastAsia"/>
        </w:rPr>
        <w:t>语音播报</w:t>
      </w:r>
    </w:p>
    <w:p w14:paraId="653A8AF2" w14:textId="0A736EB0" w:rsidR="00262FB9" w:rsidRP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具备语音提醒功能</w:t>
      </w:r>
      <w:r w:rsidRPr="00262FB9">
        <w:rPr>
          <w:rFonts w:hint="eastAsia"/>
        </w:rPr>
        <w:t xml:space="preserve"> </w:t>
      </w:r>
    </w:p>
    <w:p w14:paraId="11F1502A" w14:textId="77777777" w:rsidR="00262FB9" w:rsidRDefault="00262FB9" w:rsidP="00262FB9"/>
    <w:p w14:paraId="719D2476" w14:textId="77777777" w:rsidR="00262FB9" w:rsidRDefault="00262FB9" w:rsidP="00262FB9">
      <w:r w:rsidRPr="00262FB9">
        <w:t xml:space="preserve">h) </w:t>
      </w:r>
      <w:r w:rsidRPr="00262FB9">
        <w:rPr>
          <w:rFonts w:hint="eastAsia"/>
        </w:rPr>
        <w:t>开锁部分</w:t>
      </w:r>
    </w:p>
    <w:p w14:paraId="348CAE77" w14:textId="77777777" w:rsid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具备门内开关功能，门内部会内置一个开关</w:t>
      </w:r>
      <w:proofErr w:type="gramStart"/>
      <w:r w:rsidRPr="00262FB9">
        <w:t>,</w:t>
      </w:r>
      <w:r w:rsidRPr="00262FB9">
        <w:rPr>
          <w:rFonts w:hint="eastAsia"/>
        </w:rPr>
        <w:t>用于通知</w:t>
      </w:r>
      <w:proofErr w:type="gramEnd"/>
      <w:r w:rsidRPr="00262FB9">
        <w:t xml:space="preserve"> MCU </w:t>
      </w:r>
      <w:r w:rsidRPr="00262FB9">
        <w:rPr>
          <w:rFonts w:hint="eastAsia"/>
        </w:rPr>
        <w:t>打开门锁。</w:t>
      </w:r>
    </w:p>
    <w:p w14:paraId="140DDEC7" w14:textId="77777777" w:rsidR="00262FB9" w:rsidRDefault="00262FB9" w:rsidP="00262FB9">
      <w:r>
        <w:rPr>
          <w:rFonts w:hint="eastAsia"/>
        </w:rPr>
        <w:tab/>
      </w:r>
      <w:r w:rsidRPr="00262FB9">
        <w:t xml:space="preserve">ii. </w:t>
      </w:r>
      <w:r w:rsidRPr="00262FB9">
        <w:rPr>
          <w:rFonts w:hint="eastAsia"/>
        </w:rPr>
        <w:t>断电时，门锁需要处于常开状态</w:t>
      </w:r>
      <w:r w:rsidRPr="00262FB9">
        <w:t xml:space="preserve">iii. </w:t>
      </w:r>
      <w:r w:rsidRPr="00262FB9">
        <w:rPr>
          <w:rFonts w:hint="eastAsia"/>
        </w:rPr>
        <w:t>预留消防输入接口</w:t>
      </w:r>
      <w:r w:rsidRPr="00262FB9">
        <w:t>:</w:t>
      </w:r>
      <w:r w:rsidRPr="00262FB9">
        <w:rPr>
          <w:rFonts w:hint="eastAsia"/>
        </w:rPr>
        <w:t>一个</w:t>
      </w:r>
      <w:r w:rsidRPr="00262FB9">
        <w:t xml:space="preserve"> GPIO </w:t>
      </w:r>
      <w:r w:rsidRPr="00262FB9">
        <w:rPr>
          <w:rFonts w:hint="eastAsia"/>
        </w:rPr>
        <w:t>口，与地短接后，执行常开锁，设备重启后才能恢复。</w:t>
      </w:r>
      <w:r w:rsidRPr="00262FB9">
        <w:t xml:space="preserve"> </w:t>
      </w:r>
    </w:p>
    <w:p w14:paraId="73284012" w14:textId="5B580066" w:rsidR="00262FB9" w:rsidRPr="00262FB9" w:rsidRDefault="00262FB9" w:rsidP="00262FB9">
      <w:r>
        <w:rPr>
          <w:rFonts w:hint="eastAsia"/>
        </w:rPr>
        <w:tab/>
      </w:r>
      <w:r w:rsidRPr="00262FB9">
        <w:t xml:space="preserve">iv. </w:t>
      </w:r>
      <w:r w:rsidRPr="00262FB9">
        <w:rPr>
          <w:rFonts w:hint="eastAsia"/>
        </w:rPr>
        <w:t>开锁延时控制</w:t>
      </w:r>
      <w:r w:rsidRPr="00262FB9">
        <w:t>:</w:t>
      </w:r>
      <w:r w:rsidRPr="00262FB9">
        <w:rPr>
          <w:rFonts w:hint="eastAsia"/>
        </w:rPr>
        <w:t>需要增加一个电位器用来调整延时开锁时间，</w:t>
      </w:r>
      <w:r w:rsidRPr="00262FB9">
        <w:t>1</w:t>
      </w:r>
      <w:r w:rsidRPr="00262FB9">
        <w:rPr>
          <w:rFonts w:hint="eastAsia"/>
        </w:rPr>
        <w:t>秒</w:t>
      </w:r>
      <w:r w:rsidRPr="00262FB9">
        <w:t>~</w:t>
      </w:r>
      <w:r w:rsidR="00C06FD3">
        <w:rPr>
          <w:rFonts w:hint="eastAsia"/>
        </w:rPr>
        <w:t>10</w:t>
      </w:r>
      <w:bookmarkStart w:id="0" w:name="_GoBack"/>
      <w:bookmarkEnd w:id="0"/>
      <w:r w:rsidRPr="00262FB9">
        <w:rPr>
          <w:rFonts w:hint="eastAsia"/>
        </w:rPr>
        <w:t>秒之间。</w:t>
      </w:r>
      <w:r w:rsidRPr="00262FB9">
        <w:t xml:space="preserve"> </w:t>
      </w:r>
    </w:p>
    <w:p w14:paraId="6A2EF330" w14:textId="77777777" w:rsidR="00262FB9" w:rsidRDefault="00262FB9" w:rsidP="00262FB9"/>
    <w:p w14:paraId="263473FF" w14:textId="77777777" w:rsidR="00262FB9" w:rsidRDefault="00262FB9" w:rsidP="00262FB9">
      <w:proofErr w:type="spellStart"/>
      <w:r w:rsidRPr="00262FB9">
        <w:t>i</w:t>
      </w:r>
      <w:proofErr w:type="spellEnd"/>
      <w:r w:rsidRPr="00262FB9">
        <w:t xml:space="preserve">) </w:t>
      </w:r>
      <w:r w:rsidRPr="00262FB9">
        <w:rPr>
          <w:rFonts w:hint="eastAsia"/>
        </w:rPr>
        <w:t>门禁系统稳定性</w:t>
      </w:r>
    </w:p>
    <w:p w14:paraId="4552C545" w14:textId="77777777" w:rsidR="00262FB9" w:rsidRPr="00262FB9" w:rsidRDefault="00262FB9" w:rsidP="00262FB9">
      <w:r>
        <w:rPr>
          <w:rFonts w:hint="eastAsia"/>
        </w:rPr>
        <w:tab/>
      </w:r>
      <w:proofErr w:type="spellStart"/>
      <w:r w:rsidRPr="00262FB9">
        <w:t>i</w:t>
      </w:r>
      <w:proofErr w:type="spellEnd"/>
      <w:r w:rsidRPr="00262FB9">
        <w:t xml:space="preserve">. </w:t>
      </w:r>
      <w:r w:rsidRPr="00262FB9">
        <w:rPr>
          <w:rFonts w:hint="eastAsia"/>
        </w:rPr>
        <w:t>需要开启硬件开门狗，出现异常后自动复位系统。</w:t>
      </w:r>
      <w:r w:rsidRPr="00262FB9">
        <w:t xml:space="preserve"> </w:t>
      </w:r>
    </w:p>
    <w:p w14:paraId="1366B46C" w14:textId="77777777" w:rsidR="004C5ACD" w:rsidRPr="00262FB9" w:rsidRDefault="004C5ACD" w:rsidP="00262FB9"/>
    <w:p w14:paraId="66244A3B" w14:textId="77777777" w:rsidR="004C5ACD" w:rsidRPr="00262FB9" w:rsidRDefault="004C5ACD" w:rsidP="00262FB9"/>
    <w:sectPr w:rsidR="004C5ACD" w:rsidRPr="00262FB9" w:rsidSect="00937D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黒体-簡">
    <w:altName w:val="Arial Unicode MS"/>
    <w:charset w:val="86"/>
    <w:family w:val="auto"/>
    <w:pitch w:val="variable"/>
    <w:sig w:usb0="00000000" w:usb1="080E004A" w:usb2="00000010" w:usb3="00000000" w:csb0="003E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0000002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69429B"/>
    <w:multiLevelType w:val="hybridMultilevel"/>
    <w:tmpl w:val="F7AC0F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E90B29"/>
    <w:multiLevelType w:val="hybridMultilevel"/>
    <w:tmpl w:val="61A08F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D252E2"/>
    <w:multiLevelType w:val="hybridMultilevel"/>
    <w:tmpl w:val="B8EE1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CD"/>
    <w:rsid w:val="00262FB9"/>
    <w:rsid w:val="004C5ACD"/>
    <w:rsid w:val="004F4885"/>
    <w:rsid w:val="00815F8A"/>
    <w:rsid w:val="0089556B"/>
    <w:rsid w:val="00937DE6"/>
    <w:rsid w:val="00C06FD3"/>
    <w:rsid w:val="00C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26C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黑体" w:eastAsia="黒体-簡" w:hAnsi="黑体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731"/>
    <w:pPr>
      <w:widowControl w:val="0"/>
      <w:jc w:val="both"/>
    </w:pPr>
    <w:rPr>
      <w:rFonts w:ascii="Times New Roman" w:eastAsia="宋体" w:hAnsi="Times New Roman" w:cs="Times New Roman"/>
      <w:bCs w:val="0"/>
      <w:kern w:val="2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C5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封面标题"/>
    <w:basedOn w:val="a4"/>
    <w:uiPriority w:val="1"/>
    <w:qFormat/>
    <w:rsid w:val="00C81731"/>
    <w:rPr>
      <w:b/>
      <w:bCs w:val="0"/>
      <w:i w:val="0"/>
      <w:iCs/>
      <w:spacing w:val="5"/>
    </w:rPr>
  </w:style>
  <w:style w:type="character" w:styleId="a4">
    <w:name w:val="Book Title"/>
    <w:basedOn w:val="a0"/>
    <w:uiPriority w:val="33"/>
    <w:qFormat/>
    <w:rsid w:val="00C81731"/>
    <w:rPr>
      <w:b/>
      <w:bCs w:val="0"/>
      <w:i/>
      <w:iCs/>
      <w:spacing w:val="5"/>
    </w:rPr>
  </w:style>
  <w:style w:type="paragraph" w:styleId="a5">
    <w:name w:val="List Paragraph"/>
    <w:basedOn w:val="a"/>
    <w:uiPriority w:val="34"/>
    <w:qFormat/>
    <w:rsid w:val="004C5A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ACD"/>
    <w:rPr>
      <w:rFonts w:ascii="Times New Roman" w:eastAsia="宋体" w:hAnsi="Times New Roman" w:cs="Times New Roman"/>
      <w:b/>
    </w:rPr>
  </w:style>
  <w:style w:type="character" w:customStyle="1" w:styleId="2Char">
    <w:name w:val="标题 2 Char"/>
    <w:basedOn w:val="a0"/>
    <w:link w:val="2"/>
    <w:uiPriority w:val="9"/>
    <w:rsid w:val="004C5ACD"/>
    <w:rPr>
      <w:rFonts w:asciiTheme="majorHAnsi" w:eastAsiaTheme="majorEastAsia" w:hAnsiTheme="majorHAnsi" w:cstheme="majorBidi"/>
      <w:b/>
      <w:kern w:val="2"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C06F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6FD3"/>
    <w:rPr>
      <w:rFonts w:ascii="Times New Roman" w:eastAsia="宋体" w:hAnsi="Times New Roman" w:cs="Times New Roman"/>
      <w:bCs w:val="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黑体" w:eastAsia="黒体-簡" w:hAnsi="黑体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731"/>
    <w:pPr>
      <w:widowControl w:val="0"/>
      <w:jc w:val="both"/>
    </w:pPr>
    <w:rPr>
      <w:rFonts w:ascii="Times New Roman" w:eastAsia="宋体" w:hAnsi="Times New Roman" w:cs="Times New Roman"/>
      <w:bCs w:val="0"/>
      <w:kern w:val="2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C5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封面标题"/>
    <w:basedOn w:val="a4"/>
    <w:uiPriority w:val="1"/>
    <w:qFormat/>
    <w:rsid w:val="00C81731"/>
    <w:rPr>
      <w:b/>
      <w:bCs w:val="0"/>
      <w:i w:val="0"/>
      <w:iCs/>
      <w:spacing w:val="5"/>
    </w:rPr>
  </w:style>
  <w:style w:type="character" w:styleId="a4">
    <w:name w:val="Book Title"/>
    <w:basedOn w:val="a0"/>
    <w:uiPriority w:val="33"/>
    <w:qFormat/>
    <w:rsid w:val="00C81731"/>
    <w:rPr>
      <w:b/>
      <w:bCs w:val="0"/>
      <w:i/>
      <w:iCs/>
      <w:spacing w:val="5"/>
    </w:rPr>
  </w:style>
  <w:style w:type="paragraph" w:styleId="a5">
    <w:name w:val="List Paragraph"/>
    <w:basedOn w:val="a"/>
    <w:uiPriority w:val="34"/>
    <w:qFormat/>
    <w:rsid w:val="004C5A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ACD"/>
    <w:rPr>
      <w:rFonts w:ascii="Times New Roman" w:eastAsia="宋体" w:hAnsi="Times New Roman" w:cs="Times New Roman"/>
      <w:b/>
    </w:rPr>
  </w:style>
  <w:style w:type="character" w:customStyle="1" w:styleId="2Char">
    <w:name w:val="标题 2 Char"/>
    <w:basedOn w:val="a0"/>
    <w:link w:val="2"/>
    <w:uiPriority w:val="9"/>
    <w:rsid w:val="004C5ACD"/>
    <w:rPr>
      <w:rFonts w:asciiTheme="majorHAnsi" w:eastAsiaTheme="majorEastAsia" w:hAnsiTheme="majorHAnsi" w:cstheme="majorBidi"/>
      <w:b/>
      <w:kern w:val="2"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C06F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6FD3"/>
    <w:rPr>
      <w:rFonts w:ascii="Times New Roman" w:eastAsia="宋体" w:hAnsi="Times New Roman" w:cs="Times New Roman"/>
      <w:bCs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产品概述：</vt:lpstr>
      <vt:lpstr>    功能需求：</vt:lpstr>
      <vt:lpstr>    要点说明：</vt:lpstr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10159</dc:creator>
  <cp:keywords/>
  <dc:description/>
  <cp:lastModifiedBy>Windows</cp:lastModifiedBy>
  <cp:revision>3</cp:revision>
  <dcterms:created xsi:type="dcterms:W3CDTF">2017-11-08T06:11:00Z</dcterms:created>
  <dcterms:modified xsi:type="dcterms:W3CDTF">2017-12-21T04:27:00Z</dcterms:modified>
</cp:coreProperties>
</file>