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2F" w:rsidRDefault="005B132F" w:rsidP="005B132F">
      <w:r>
        <w:t>/***************************************************************</w:t>
      </w:r>
      <w:r w:rsidR="00B4155A">
        <w:t>**************/</w:t>
      </w:r>
    </w:p>
    <w:p w:rsidR="005B132F" w:rsidRDefault="005B132F" w:rsidP="005B132F"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 工程文件结构</w:t>
      </w:r>
    </w:p>
    <w:p w:rsidR="005B132F" w:rsidRDefault="005260A2" w:rsidP="005B132F">
      <w:r>
        <w:rPr>
          <w:noProof/>
        </w:rPr>
        <w:drawing>
          <wp:inline distT="0" distB="0" distL="0" distR="0">
            <wp:extent cx="2161905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221727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0F" w:rsidRPr="00B93C28" w:rsidRDefault="00C1290F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工程目录结构参照软件架构视图分以下几层：</w:t>
      </w:r>
    </w:p>
    <w:p w:rsidR="00C1290F" w:rsidRPr="00B93C28" w:rsidRDefault="00C1290F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APP--------------------应用层</w:t>
      </w:r>
    </w:p>
    <w:p w:rsidR="0037739B" w:rsidRPr="00B93C28" w:rsidRDefault="0037739B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Service----------------服务层</w:t>
      </w:r>
    </w:p>
    <w:p w:rsidR="0037739B" w:rsidRPr="00B93C28" w:rsidRDefault="0037739B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Ecal</w:t>
      </w:r>
      <w:proofErr w:type="spellEnd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--------------------ECU抽象层</w:t>
      </w:r>
    </w:p>
    <w:p w:rsidR="0037739B" w:rsidRPr="00B93C28" w:rsidRDefault="0037739B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C28">
        <w:rPr>
          <w:rFonts w:ascii="宋体" w:eastAsia="宋体" w:hAnsi="宋体" w:cs="宋体" w:hint="eastAsia"/>
          <w:kern w:val="0"/>
          <w:sz w:val="24"/>
          <w:szCs w:val="24"/>
        </w:rPr>
        <w:t>Complex--------------复杂驱动层</w:t>
      </w:r>
    </w:p>
    <w:p w:rsidR="00B93C28" w:rsidRPr="00B93C28" w:rsidRDefault="0037739B" w:rsidP="00B93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Mcal</w:t>
      </w:r>
      <w:proofErr w:type="spellEnd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-------------------微控制器抽象层（</w:t>
      </w:r>
      <w:proofErr w:type="gramStart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 w:rsidRPr="00B93C28">
        <w:rPr>
          <w:rFonts w:ascii="宋体" w:eastAsia="宋体" w:hAnsi="宋体" w:cs="宋体" w:hint="eastAsia"/>
          <w:kern w:val="0"/>
          <w:sz w:val="24"/>
          <w:szCs w:val="24"/>
        </w:rPr>
        <w:t>底层）</w:t>
      </w:r>
    </w:p>
    <w:p w:rsidR="00015179" w:rsidRDefault="00B93C28" w:rsidP="00015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【备注】：</w:t>
      </w:r>
      <w:r w:rsidR="00015179" w:rsidRPr="00015179">
        <w:rPr>
          <w:rFonts w:ascii="宋体" w:eastAsia="宋体" w:hAnsi="宋体" w:cs="宋体"/>
          <w:kern w:val="0"/>
          <w:sz w:val="24"/>
          <w:szCs w:val="24"/>
        </w:rPr>
        <w:t>stm32</w:t>
      </w:r>
      <w:r w:rsidR="00015179">
        <w:rPr>
          <w:rFonts w:ascii="宋体" w:eastAsia="宋体" w:hAnsi="宋体" w:cs="宋体"/>
          <w:kern w:val="0"/>
          <w:sz w:val="24"/>
          <w:szCs w:val="24"/>
        </w:rPr>
        <w:t>固件库</w:t>
      </w:r>
      <w:r w:rsidR="00140F53">
        <w:rPr>
          <w:rFonts w:ascii="宋体" w:eastAsia="宋体" w:hAnsi="宋体" w:cs="宋体" w:hint="eastAsia"/>
          <w:kern w:val="0"/>
          <w:sz w:val="24"/>
          <w:szCs w:val="24"/>
        </w:rPr>
        <w:t>对应</w:t>
      </w:r>
      <w:r w:rsidR="00015179">
        <w:rPr>
          <w:rFonts w:ascii="宋体" w:eastAsia="宋体" w:hAnsi="宋体" w:cs="宋体" w:hint="eastAsia"/>
          <w:kern w:val="0"/>
          <w:sz w:val="24"/>
          <w:szCs w:val="24"/>
        </w:rPr>
        <w:t>软件架构中</w:t>
      </w:r>
      <w:proofErr w:type="spellStart"/>
      <w:r w:rsidR="00015179">
        <w:rPr>
          <w:rFonts w:ascii="宋体" w:eastAsia="宋体" w:hAnsi="宋体" w:cs="宋体" w:hint="eastAsia"/>
          <w:kern w:val="0"/>
          <w:sz w:val="24"/>
          <w:szCs w:val="24"/>
        </w:rPr>
        <w:t>Mcal</w:t>
      </w:r>
      <w:proofErr w:type="spellEnd"/>
      <w:r w:rsidR="00015179">
        <w:rPr>
          <w:rFonts w:ascii="宋体" w:eastAsia="宋体" w:hAnsi="宋体" w:cs="宋体" w:hint="eastAsia"/>
          <w:kern w:val="0"/>
          <w:sz w:val="24"/>
          <w:szCs w:val="24"/>
        </w:rPr>
        <w:t>层</w:t>
      </w:r>
      <w:r w:rsidR="00A72F0D">
        <w:rPr>
          <w:rFonts w:ascii="宋体" w:eastAsia="宋体" w:hAnsi="宋体" w:cs="宋体" w:hint="eastAsia"/>
          <w:kern w:val="0"/>
          <w:sz w:val="24"/>
          <w:szCs w:val="24"/>
        </w:rPr>
        <w:t>（最低层）</w:t>
      </w:r>
      <w:r w:rsidR="00015179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015179" w:rsidRPr="00015179" w:rsidRDefault="00015179" w:rsidP="00D52B3C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lwip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协议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属于软件架构中复杂驱动层</w:t>
      </w:r>
      <w:r w:rsidR="00DF1F82">
        <w:rPr>
          <w:rFonts w:ascii="宋体" w:eastAsia="宋体" w:hAnsi="宋体" w:cs="宋体" w:hint="eastAsia"/>
          <w:kern w:val="0"/>
          <w:sz w:val="24"/>
          <w:szCs w:val="24"/>
        </w:rPr>
        <w:t>模块</w:t>
      </w:r>
    </w:p>
    <w:p w:rsidR="005B132F" w:rsidRPr="00015179" w:rsidRDefault="005B132F" w:rsidP="005B132F"/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程序简介 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-工程名称：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-实验平台: </w:t>
      </w:r>
      <w:proofErr w:type="gramStart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秉</w:t>
      </w:r>
      <w:proofErr w:type="gramEnd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火STM32 F407 开发板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-MDK版本：5.16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-ST固件库版本：1.8.0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Default="005B132F" w:rsidP="005B132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【 </w:t>
      </w:r>
      <w:r w:rsidR="00C02163">
        <w:rPr>
          <w:rFonts w:ascii="宋体" w:eastAsia="宋体" w:hAnsi="宋体" w:cs="宋体" w:hint="eastAsia"/>
          <w:kern w:val="0"/>
          <w:sz w:val="24"/>
          <w:szCs w:val="24"/>
        </w:rPr>
        <w:t>！】功能简介：</w:t>
      </w:r>
    </w:p>
    <w:p w:rsidR="00C02163" w:rsidRPr="003E724E" w:rsidRDefault="00C02163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freeRTOS+lwip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的框架</w:t>
      </w:r>
      <w:bookmarkStart w:id="0" w:name="_GoBack"/>
      <w:bookmarkEnd w:id="0"/>
    </w:p>
    <w:p w:rsidR="005260A2" w:rsidRPr="003E724E" w:rsidRDefault="005260A2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【 ！！】注意事项：无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【 ！】实验操作：无</w:t>
      </w:r>
    </w:p>
    <w:p w:rsidR="005260A2" w:rsidRPr="005260A2" w:rsidRDefault="005260A2" w:rsidP="005B132F"/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Default="005B132F" w:rsidP="005B132F"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引脚分配</w:t>
      </w:r>
    </w:p>
    <w:p w:rsidR="005B132F" w:rsidRDefault="005B132F" w:rsidP="005B132F"/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时钟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A.晶振：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-外部高速晶振：25MHz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-RTC晶振：</w:t>
      </w:r>
      <w:proofErr w:type="gramStart"/>
      <w:r w:rsidRPr="003E724E">
        <w:rPr>
          <w:rFonts w:ascii="宋体" w:eastAsia="宋体" w:hAnsi="宋体" w:cs="宋体" w:hint="eastAsia"/>
          <w:kern w:val="0"/>
          <w:sz w:val="24"/>
          <w:szCs w:val="24"/>
        </w:rPr>
        <w:t>32.768KHz</w:t>
      </w:r>
      <w:proofErr w:type="gramEnd"/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B.各总线运行时钟：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-系统时钟 = SYCCLK = AHB1 = 168MHz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/>
          <w:kern w:val="0"/>
          <w:sz w:val="24"/>
          <w:szCs w:val="24"/>
        </w:rPr>
        <w:t xml:space="preserve">-APB2 = 84MHz 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/>
          <w:kern w:val="0"/>
          <w:sz w:val="24"/>
          <w:szCs w:val="24"/>
        </w:rPr>
        <w:t>-APB1 = 42MHz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C.浮点运算单元：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 xml:space="preserve">  不使用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</w:p>
    <w:p w:rsidR="005B132F" w:rsidRDefault="005B132F" w:rsidP="005B132F">
      <w:r>
        <w:t>/**********************************************</w:t>
      </w:r>
      <w:r w:rsidR="005260A2">
        <w:t>*******************************/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版本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-程序版本：1.0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-发布日期：</w:t>
      </w:r>
    </w:p>
    <w:p w:rsidR="005B132F" w:rsidRPr="003E724E" w:rsidRDefault="005B132F" w:rsidP="005B132F">
      <w:pPr>
        <w:rPr>
          <w:rFonts w:ascii="宋体" w:eastAsia="宋体" w:hAnsi="宋体" w:cs="宋体"/>
          <w:kern w:val="0"/>
          <w:sz w:val="24"/>
          <w:szCs w:val="24"/>
        </w:rPr>
      </w:pPr>
      <w:r w:rsidRPr="003E724E">
        <w:rPr>
          <w:rFonts w:ascii="宋体" w:eastAsia="宋体" w:hAnsi="宋体" w:cs="宋体" w:hint="eastAsia"/>
          <w:kern w:val="0"/>
          <w:sz w:val="24"/>
          <w:szCs w:val="24"/>
        </w:rPr>
        <w:t>-版本更新说明：首次发布</w:t>
      </w:r>
    </w:p>
    <w:p w:rsidR="005B132F" w:rsidRDefault="005B132F" w:rsidP="005B132F"/>
    <w:p w:rsidR="00782AB9" w:rsidRDefault="005B132F" w:rsidP="005B132F">
      <w:r>
        <w:t>/**********************************************************************</w:t>
      </w:r>
      <w:r w:rsidR="005260A2">
        <w:t>*******/</w:t>
      </w:r>
    </w:p>
    <w:sectPr w:rsidR="0078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15" w:rsidRDefault="002A0A15" w:rsidP="005B132F">
      <w:r>
        <w:separator/>
      </w:r>
    </w:p>
  </w:endnote>
  <w:endnote w:type="continuationSeparator" w:id="0">
    <w:p w:rsidR="002A0A15" w:rsidRDefault="002A0A15" w:rsidP="005B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15" w:rsidRDefault="002A0A15" w:rsidP="005B132F">
      <w:r>
        <w:separator/>
      </w:r>
    </w:p>
  </w:footnote>
  <w:footnote w:type="continuationSeparator" w:id="0">
    <w:p w:rsidR="002A0A15" w:rsidRDefault="002A0A15" w:rsidP="005B1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73"/>
    <w:rsid w:val="00015179"/>
    <w:rsid w:val="000B1A73"/>
    <w:rsid w:val="00140F53"/>
    <w:rsid w:val="002A0A15"/>
    <w:rsid w:val="003620B5"/>
    <w:rsid w:val="0037739B"/>
    <w:rsid w:val="003A4B1F"/>
    <w:rsid w:val="003E724E"/>
    <w:rsid w:val="00500466"/>
    <w:rsid w:val="005260A2"/>
    <w:rsid w:val="005B132F"/>
    <w:rsid w:val="00782AB9"/>
    <w:rsid w:val="00A72F0D"/>
    <w:rsid w:val="00B4155A"/>
    <w:rsid w:val="00B93C28"/>
    <w:rsid w:val="00C02163"/>
    <w:rsid w:val="00C1290F"/>
    <w:rsid w:val="00D52B3C"/>
    <w:rsid w:val="00DF1F82"/>
    <w:rsid w:val="00E9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3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3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0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48</cp:revision>
  <dcterms:created xsi:type="dcterms:W3CDTF">2018-06-22T09:43:00Z</dcterms:created>
  <dcterms:modified xsi:type="dcterms:W3CDTF">2018-12-05T09:21:00Z</dcterms:modified>
</cp:coreProperties>
</file>