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400" w:before="0" w:after="156"/>
        <w:rPr>
          <w:rFonts w:ascii="宋体;SimSun" w:hAnsi="宋体;SimSun" w:cs="Wingdings" w:hint="eastAsia"/>
          <w:bCs/>
          <w:sz w:val="32"/>
          <w:szCs w:val="32"/>
          <w:lang w:val="en-US" w:eastAsia="en-US"/>
        </w:rPr>
      </w:pPr>
      <w:r>
        <w:rPr>
          <w:rFonts w:cs="Wingdings" w:hint="eastAsia" w:ascii="宋体;SimSun" w:hAnsi="宋体;SimSun"/>
          <w:bCs/>
          <w:sz w:val="32"/>
          <w:szCs w:val="32"/>
          <w:lang w:val="en-US" w:eastAsia="en-US"/>
        </w:rPr>
        <w:drawing>
          <wp:anchor distT="0" distB="0" distL="114935" distR="114935" simplePos="0" relativeHeight="9" behindDoc="0" locked="0" layoutInCell="0" allowOverlap="1">
            <wp:simplePos x="0" y="0"/>
            <wp:positionH relativeFrom="column">
              <wp:posOffset>2447925</wp:posOffset>
            </wp:positionH>
            <wp:positionV relativeFrom="paragraph">
              <wp:posOffset>-8890</wp:posOffset>
            </wp:positionV>
            <wp:extent cx="1186180" cy="1186180"/>
            <wp:effectExtent l="0" t="0" r="0" b="0"/>
            <wp:wrapSquare wrapText="bothSides"/>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7" t="-7" r="-7" b="-7"/>
                    <a:stretch>
                      <a:fillRect/>
                    </a:stretch>
                  </pic:blipFill>
                  <pic:spPr bwMode="auto">
                    <a:xfrm>
                      <a:off x="0" y="0"/>
                      <a:ext cx="1186180" cy="1186180"/>
                    </a:xfrm>
                    <a:prstGeom prst="rect">
                      <a:avLst/>
                    </a:prstGeom>
                    <a:noFill/>
                  </pic:spPr>
                </pic:pic>
              </a:graphicData>
            </a:graphic>
          </wp:anchor>
        </w:drawing>
      </w:r>
    </w:p>
    <w:p>
      <w:pPr>
        <w:pStyle w:val="Normal"/>
        <w:snapToGrid w:val="false"/>
        <w:spacing w:lineRule="exact" w:line="400" w:before="0" w:after="156"/>
        <w:rPr>
          <w:rFonts w:ascii="宋体;SimSun" w:hAnsi="宋体;SimSun" w:cs="Wingdings" w:hint="eastAsia"/>
          <w:bCs/>
          <w:sz w:val="32"/>
          <w:szCs w:val="36"/>
        </w:rPr>
      </w:pPr>
      <w:r>
        <w:rPr>
          <w:rFonts w:cs="Wingdings" w:hint="eastAsia" w:ascii="宋体;SimSun" w:hAnsi="宋体;SimSun"/>
          <w:bCs/>
          <w:sz w:val="32"/>
          <w:szCs w:val="36"/>
        </w:rPr>
      </w:r>
    </w:p>
    <w:p>
      <w:pPr>
        <w:pStyle w:val="Normal"/>
        <w:snapToGrid w:val="false"/>
        <w:spacing w:lineRule="exact" w:line="400" w:before="0" w:after="156"/>
        <w:ind w:firstLineChars="100" w:leftChars="0" w:left="0" w:rightChars="0" w:right="0"/>
        <w:jc w:val="center"/>
        <w:rPr>
          <w:rFonts w:ascii="宋体;SimSun" w:hAnsi="宋体;SimSun" w:cs="Wingdings" w:hint="eastAsia"/>
          <w:bCs/>
          <w:szCs w:val="21"/>
        </w:rPr>
      </w:pPr>
      <w:r>
        <w:rPr>
          <w:rFonts w:cs="Wingdings" w:hint="eastAsia" w:ascii="宋体;SimSun" w:hAnsi="宋体;SimSun"/>
          <w:bCs/>
          <w:szCs w:val="21"/>
        </w:rPr>
      </w:r>
    </w:p>
    <w:p>
      <w:pPr>
        <w:pStyle w:val="Normal"/>
        <w:snapToGrid w:val="false"/>
        <w:spacing w:before="0" w:after="156"/>
        <w:ind w:firstLine="573" w:right="0"/>
        <w:jc w:val="center"/>
        <w:rPr>
          <w:rFonts w:ascii="宋体;SimSun" w:hAnsi="宋体;SimSun" w:cs="Wingdings" w:hint="eastAsia"/>
          <w:bCs/>
          <w:sz w:val="28"/>
          <w:szCs w:val="20"/>
        </w:rPr>
      </w:pPr>
      <w:r>
        <w:rPr>
          <w:rFonts w:cs="Wingdings" w:hint="eastAsia" w:ascii="宋体;SimSun" w:hAnsi="宋体;SimSun"/>
          <w:bCs/>
          <w:sz w:val="28"/>
          <w:szCs w:val="20"/>
        </w:rPr>
      </w:r>
    </w:p>
    <w:p>
      <w:pPr>
        <w:pStyle w:val="Normal"/>
        <w:snapToGrid w:val="false"/>
        <w:spacing w:before="0" w:after="156"/>
        <w:jc w:val="center"/>
        <w:rPr>
          <w:rFonts w:ascii="宋体;SimSun" w:hAnsi="宋体;SimSun" w:cs="Wingdings" w:hint="eastAsia"/>
          <w:b/>
          <w:sz w:val="84"/>
        </w:rPr>
      </w:pPr>
      <w:r>
        <w:rPr>
          <w:rFonts w:ascii="宋体;SimSun" w:hAnsi="宋体;SimSun" w:cs="Wingdings" w:hint="eastAsia"/>
          <w:b/>
          <w:sz w:val="84"/>
        </w:rPr>
        <w:t>学年论文</w:t>
      </w:r>
    </w:p>
    <w:p>
      <w:pPr>
        <w:pStyle w:val="Normal"/>
        <w:snapToGrid w:val="false"/>
        <w:spacing w:before="0" w:after="156"/>
        <w:jc w:val="center"/>
        <w:rPr/>
      </w:pPr>
      <w:r>
        <w:rPr>
          <w:rFonts w:ascii="宋体;SimSun" w:hAnsi="宋体;SimSun" w:cs="Wingdings" w:hint="eastAsia"/>
          <w:b/>
          <w:sz w:val="52"/>
          <w:szCs w:val="52"/>
        </w:rPr>
        <w:t>（工程项目开发综合实践</w:t>
      </w:r>
      <w:r>
        <w:rPr>
          <w:rFonts w:cs="Wingdings" w:hint="eastAsia" w:ascii="宋体;SimSun" w:hAnsi="宋体;SimSun"/>
          <w:b/>
          <w:sz w:val="52"/>
          <w:szCs w:val="52"/>
        </w:rPr>
        <w:t>20</w:t>
      </w:r>
      <w:r>
        <w:rPr>
          <w:rFonts w:cs="Wingdings" w:ascii="宋体;SimSun" w:hAnsi="宋体;SimSun"/>
          <w:b/>
          <w:sz w:val="52"/>
          <w:szCs w:val="52"/>
        </w:rPr>
        <w:t>2</w:t>
      </w:r>
      <w:r>
        <w:rPr>
          <w:rFonts w:cs="Wingdings" w:hint="eastAsia" w:ascii="宋体;SimSun" w:hAnsi="宋体;SimSun"/>
          <w:b/>
          <w:sz w:val="52"/>
          <w:szCs w:val="52"/>
        </w:rPr>
        <w:t>5-2026</w:t>
      </w:r>
      <w:r>
        <w:rPr>
          <w:rFonts w:ascii="宋体;SimSun" w:hAnsi="宋体;SimSun" w:cs="Wingdings" w:hint="eastAsia"/>
          <w:b/>
          <w:sz w:val="52"/>
          <w:szCs w:val="52"/>
        </w:rPr>
        <w:t>学年第三学期）</w:t>
      </w:r>
    </w:p>
    <w:p>
      <w:pPr>
        <w:pStyle w:val="Normal"/>
        <w:snapToGrid w:val="false"/>
        <w:spacing w:lineRule="exact" w:line="400" w:before="0" w:after="156"/>
        <w:ind w:firstLine="570" w:right="0"/>
        <w:jc w:val="center"/>
        <w:rPr>
          <w:rFonts w:ascii="宋体;SimSun" w:hAnsi="宋体;SimSun" w:cs="Wingdings"/>
          <w:sz w:val="28"/>
          <w:szCs w:val="20"/>
        </w:rPr>
      </w:pPr>
      <w:r>
        <w:rPr>
          <w:rFonts w:ascii="宋体;SimSun" w:hAnsi="宋体;SimSun" w:cs="Wingdings"/>
          <w:sz w:val="28"/>
          <w:szCs w:val="20"/>
        </w:rPr>
        <w:t>（插入团队</w:t>
      </w:r>
      <w:r>
        <w:rPr>
          <w:rFonts w:cs="Wingdings" w:ascii="宋体;SimSun" w:hAnsi="宋体;SimSun"/>
          <w:sz w:val="28"/>
          <w:szCs w:val="20"/>
        </w:rPr>
        <w:t>logo</w:t>
      </w:r>
      <w:r>
        <w:rPr>
          <w:rFonts w:ascii="宋体;SimSun" w:hAnsi="宋体;SimSun" w:cs="Wingdings"/>
          <w:sz w:val="28"/>
          <w:szCs w:val="20"/>
        </w:rPr>
        <w:t>）</w:t>
      </w:r>
    </w:p>
    <w:p>
      <w:pPr>
        <w:pStyle w:val="Normal"/>
        <w:snapToGrid w:val="false"/>
        <w:spacing w:lineRule="exact" w:line="400" w:before="0" w:after="156"/>
        <w:ind w:firstLine="570" w:right="0"/>
        <w:rPr>
          <w:rFonts w:ascii="宋体;SimSun" w:hAnsi="宋体;SimSun" w:cs="Wingdings" w:hint="eastAsia"/>
          <w:sz w:val="28"/>
          <w:szCs w:val="20"/>
        </w:rPr>
      </w:pPr>
      <w:r>
        <w:rPr>
          <w:rFonts w:cs="Wingdings" w:hint="eastAsia" w:ascii="宋体;SimSun" w:hAnsi="宋体;SimSun"/>
          <w:sz w:val="28"/>
          <w:szCs w:val="20"/>
        </w:rPr>
      </w:r>
    </w:p>
    <w:p>
      <w:pPr>
        <w:pStyle w:val="Normal"/>
        <w:snapToGrid w:val="false"/>
        <w:spacing w:lineRule="exact" w:line="400" w:before="0" w:after="156"/>
        <w:rPr>
          <w:rFonts w:ascii="宋体;SimSun" w:hAnsi="宋体;SimSun" w:cs="Wingdings" w:hint="eastAsia"/>
          <w:sz w:val="28"/>
          <w:szCs w:val="20"/>
        </w:rPr>
      </w:pPr>
      <w:r>
        <w:rPr>
          <w:rFonts w:cs="Wingdings" w:hint="eastAsia" w:ascii="宋体;SimSun" w:hAnsi="宋体;SimSun"/>
          <w:sz w:val="28"/>
          <w:szCs w:val="20"/>
        </w:rPr>
      </w:r>
    </w:p>
    <w:p>
      <w:pPr>
        <w:pStyle w:val="Normal"/>
        <w:snapToGrid w:val="false"/>
        <w:spacing w:lineRule="auto" w:line="360" w:before="0" w:after="156"/>
        <w:ind w:firstLineChars="506" w:leftChars="0" w:left="0" w:rightChars="0" w:right="0"/>
        <w:rPr/>
      </w:pPr>
      <w:r>
        <w:rPr>
          <w:rFonts w:ascii="宋体;SimSun" w:hAnsi="宋体;SimSun" w:cs="Wingdings" w:hint="eastAsia"/>
          <w:b/>
          <w:sz w:val="32"/>
          <w:szCs w:val="32"/>
        </w:rPr>
        <w:t>题　　目：</w:t>
      </w:r>
      <w:r>
        <w:rPr>
          <w:rFonts w:ascii="宋体;SimSun" w:hAnsi="宋体;SimSun" w:cs="Wingdings"/>
          <w:b/>
          <w:sz w:val="32"/>
          <w:szCs w:val="32"/>
          <w:u w:val="single"/>
        </w:rPr>
        <w:t xml:space="preserve">   </w:t>
      </w:r>
      <w:r>
        <w:rPr>
          <w:rFonts w:ascii="宋体;SimSun" w:hAnsi="宋体;SimSun" w:cs="Wingdings" w:hint="eastAsia"/>
          <w:b/>
          <w:sz w:val="32"/>
          <w:szCs w:val="32"/>
          <w:u w:val="single"/>
        </w:rPr>
        <w:t xml:space="preserve">                     </w:t>
      </w:r>
      <w:r>
        <w:rPr>
          <w:rFonts w:ascii="宋体;SimSun" w:hAnsi="宋体;SimSun" w:cs="Wingdings"/>
          <w:b/>
          <w:sz w:val="32"/>
          <w:szCs w:val="32"/>
          <w:u w:val="single"/>
        </w:rPr>
        <w:t xml:space="preserve">  </w:t>
      </w:r>
      <w:r>
        <w:rPr>
          <w:rFonts w:ascii="宋体;SimSun" w:hAnsi="宋体;SimSun" w:cs="Wingdings" w:hint="eastAsia"/>
          <w:b/>
          <w:sz w:val="32"/>
          <w:szCs w:val="32"/>
          <w:u w:val="single"/>
        </w:rPr>
        <w:t xml:space="preserve">      </w:t>
      </w:r>
    </w:p>
    <w:p>
      <w:pPr>
        <w:pStyle w:val="Normal"/>
        <w:snapToGrid w:val="false"/>
        <w:spacing w:lineRule="auto" w:line="360" w:before="0" w:after="156"/>
        <w:ind w:firstLineChars="506" w:leftChars="0" w:left="0" w:rightChars="0" w:right="0"/>
        <w:rPr>
          <w:rFonts w:ascii="宋体;SimSun" w:hAnsi="宋体;SimSun" w:cs="Wingdings"/>
          <w:b/>
          <w:sz w:val="32"/>
          <w:szCs w:val="32"/>
        </w:rPr>
      </w:pPr>
      <w:r>
        <w:rPr>
          <w:rFonts w:ascii="宋体;SimSun" w:hAnsi="宋体;SimSun" w:cs="Wingdings"/>
          <w:b/>
          <w:sz w:val="32"/>
          <w:szCs w:val="32"/>
        </w:rPr>
        <w:t>团</w:t>
      </w:r>
      <w:r>
        <w:rPr>
          <w:rFonts w:ascii="宋体;SimSun" w:hAnsi="宋体;SimSun" w:cs="Wingdings" w:hint="eastAsia"/>
          <w:b/>
          <w:sz w:val="32"/>
          <w:szCs w:val="32"/>
        </w:rPr>
        <w:t xml:space="preserve"> </w:t>
      </w:r>
      <w:r>
        <w:rPr>
          <w:rFonts w:ascii="宋体;SimSun" w:hAnsi="宋体;SimSun" w:cs="Wingdings"/>
          <w:b/>
          <w:sz w:val="32"/>
          <w:szCs w:val="32"/>
        </w:rPr>
        <w:t xml:space="preserve">   队</w:t>
      </w:r>
      <w:r>
        <w:rPr>
          <w:rFonts w:ascii="宋体;SimSun" w:hAnsi="宋体;SimSun" w:cs="Wingdings" w:hint="eastAsia"/>
          <w:b/>
          <w:sz w:val="32"/>
          <w:szCs w:val="32"/>
        </w:rPr>
        <w:t>：</w:t>
      </w:r>
      <w:r>
        <w:rPr>
          <w:rFonts w:ascii="宋体;SimSun" w:hAnsi="宋体;SimSun" w:cs="Wingdings"/>
          <w:b/>
          <w:sz w:val="32"/>
          <w:szCs w:val="32"/>
          <w:u w:val="single"/>
        </w:rPr>
        <w:t xml:space="preserve">   </w:t>
      </w:r>
      <w:r>
        <w:rPr>
          <w:rFonts w:ascii="宋体;SimSun" w:hAnsi="宋体;SimSun" w:cs="Wingdings" w:hint="eastAsia"/>
          <w:b/>
          <w:sz w:val="32"/>
          <w:szCs w:val="32"/>
          <w:u w:val="single"/>
        </w:rPr>
        <w:t xml:space="preserve">                     </w:t>
      </w:r>
      <w:r>
        <w:rPr>
          <w:rFonts w:ascii="宋体;SimSun" w:hAnsi="宋体;SimSun" w:cs="Wingdings"/>
          <w:b/>
          <w:sz w:val="32"/>
          <w:szCs w:val="32"/>
          <w:u w:val="single"/>
        </w:rPr>
        <w:t xml:space="preserve">  </w:t>
      </w:r>
      <w:r>
        <w:rPr>
          <w:rFonts w:ascii="宋体;SimSun" w:hAnsi="宋体;SimSun" w:cs="Wingdings" w:hint="eastAsia"/>
          <w:b/>
          <w:sz w:val="32"/>
          <w:szCs w:val="32"/>
          <w:u w:val="single"/>
        </w:rPr>
        <w:t xml:space="preserve">      </w:t>
      </w:r>
    </w:p>
    <w:p>
      <w:pPr>
        <w:pStyle w:val="Normal"/>
        <w:snapToGrid w:val="false"/>
        <w:spacing w:lineRule="auto" w:line="360" w:before="0" w:after="156"/>
        <w:ind w:firstLineChars="506" w:leftChars="0" w:left="0" w:rightChars="0" w:right="0"/>
        <w:rPr>
          <w:rFonts w:ascii="宋体;SimSun" w:hAnsi="宋体;SimSun" w:cs="Wingdings"/>
          <w:b/>
          <w:sz w:val="32"/>
          <w:szCs w:val="32"/>
          <w:u w:val="single"/>
        </w:rPr>
      </w:pPr>
      <w:r>
        <w:rPr>
          <w:rFonts w:ascii="宋体;SimSun" w:hAnsi="宋体;SimSun" w:cs="Wingdings" w:hint="eastAsia"/>
          <w:b/>
          <w:sz w:val="32"/>
          <w:szCs w:val="32"/>
        </w:rPr>
        <w:t>姓　　名：</w:t>
      </w:r>
      <w:r>
        <w:rPr>
          <w:rFonts w:ascii="宋体;SimSun" w:hAnsi="宋体;SimSun" w:cs="Wingdings"/>
          <w:b/>
          <w:sz w:val="32"/>
          <w:szCs w:val="32"/>
          <w:u w:val="single"/>
        </w:rPr>
        <w:t xml:space="preserve">   </w:t>
      </w:r>
      <w:r>
        <w:rPr>
          <w:rFonts w:ascii="宋体;SimSun" w:hAnsi="宋体;SimSun" w:cs="Wingdings" w:hint="eastAsia"/>
          <w:b/>
          <w:sz w:val="32"/>
          <w:szCs w:val="32"/>
          <w:u w:val="single"/>
        </w:rPr>
        <w:t xml:space="preserve">      </w:t>
      </w:r>
      <w:r>
        <w:rPr>
          <w:rFonts w:ascii="宋体;SimSun" w:hAnsi="宋体;SimSun" w:cs="Wingdings"/>
          <w:b/>
          <w:sz w:val="32"/>
          <w:szCs w:val="32"/>
          <w:u w:val="single"/>
        </w:rPr>
        <w:t xml:space="preserve">   </w:t>
      </w:r>
      <w:r>
        <w:rPr>
          <w:rFonts w:ascii="宋体;SimSun" w:hAnsi="宋体;SimSun" w:cs="Wingdings" w:hint="eastAsia"/>
          <w:b/>
          <w:sz w:val="32"/>
          <w:szCs w:val="32"/>
          <w:u w:val="single"/>
        </w:rPr>
        <w:t>　　</w:t>
      </w:r>
      <w:r>
        <w:rPr>
          <w:rFonts w:ascii="宋体;SimSun" w:hAnsi="宋体;SimSun" w:cs="Wingdings"/>
          <w:b/>
          <w:sz w:val="32"/>
          <w:szCs w:val="32"/>
          <w:u w:val="single"/>
        </w:rPr>
        <w:t xml:space="preserve">            </w:t>
      </w:r>
      <w:r>
        <w:rPr>
          <w:rFonts w:ascii="宋体;SimSun" w:hAnsi="宋体;SimSun" w:cs="Wingdings" w:hint="eastAsia"/>
          <w:b/>
          <w:sz w:val="32"/>
          <w:szCs w:val="32"/>
          <w:u w:val="single"/>
        </w:rPr>
        <w:t xml:space="preserve">    </w:t>
      </w:r>
    </w:p>
    <w:p>
      <w:pPr>
        <w:pStyle w:val="Normal"/>
        <w:snapToGrid w:val="false"/>
        <w:spacing w:lineRule="auto" w:line="360" w:before="0" w:after="156"/>
        <w:ind w:firstLineChars="506" w:leftChars="0" w:left="0" w:rightChars="0" w:right="0"/>
        <w:rPr>
          <w:rFonts w:ascii="宋体;SimSun" w:hAnsi="宋体;SimSun" w:cs="Wingdings" w:hint="eastAsia"/>
          <w:b/>
          <w:sz w:val="32"/>
          <w:szCs w:val="32"/>
          <w:u w:val="single"/>
        </w:rPr>
      </w:pPr>
      <w:r>
        <w:rPr>
          <w:rFonts w:cs="Wingdings" w:ascii="宋体;SimSun" w:hAnsi="宋体;SimSun"/>
          <w:b/>
          <w:sz w:val="32"/>
          <w:szCs w:val="32"/>
          <w:u w:val="single"/>
        </w:rPr>
        <w:t xml:space="preserve">   </w:t>
      </w:r>
      <w:r>
        <w:rPr>
          <w:rFonts w:cs="Wingdings" w:hint="eastAsia" w:ascii="宋体;SimSun" w:hAnsi="宋体;SimSun"/>
          <w:b/>
          <w:sz w:val="32"/>
          <w:szCs w:val="32"/>
          <w:u w:val="single"/>
        </w:rPr>
        <w:t xml:space="preserve">      </w:t>
      </w:r>
      <w:r>
        <w:rPr>
          <w:rFonts w:cs="Wingdings" w:ascii="宋体;SimSun" w:hAnsi="宋体;SimSun"/>
          <w:b/>
          <w:sz w:val="32"/>
          <w:szCs w:val="32"/>
          <w:u w:val="single"/>
        </w:rPr>
        <w:t xml:space="preserve">   </w:t>
      </w:r>
      <w:r>
        <w:rPr>
          <w:rFonts w:ascii="宋体;SimSun" w:hAnsi="宋体;SimSun" w:cs="Wingdings" w:hint="eastAsia"/>
          <w:b/>
          <w:sz w:val="32"/>
          <w:szCs w:val="32"/>
          <w:u w:val="single"/>
        </w:rPr>
        <w:t>　　</w:t>
      </w:r>
      <w:r>
        <w:rPr>
          <w:rFonts w:ascii="宋体;SimSun" w:hAnsi="宋体;SimSun" w:cs="Wingdings"/>
          <w:b/>
          <w:sz w:val="32"/>
          <w:szCs w:val="32"/>
          <w:u w:val="single"/>
        </w:rPr>
        <w:t xml:space="preserve">            </w:t>
      </w:r>
      <w:r>
        <w:rPr>
          <w:rFonts w:ascii="宋体;SimSun" w:hAnsi="宋体;SimSun" w:cs="Wingdings" w:hint="eastAsia"/>
          <w:b/>
          <w:sz w:val="32"/>
          <w:szCs w:val="32"/>
          <w:u w:val="single"/>
        </w:rPr>
        <w:t xml:space="preserve">              </w:t>
      </w:r>
    </w:p>
    <w:p>
      <w:pPr>
        <w:pStyle w:val="Normal"/>
        <w:snapToGrid w:val="false"/>
        <w:spacing w:lineRule="auto" w:line="360" w:before="0" w:after="156"/>
        <w:ind w:firstLineChars="506" w:leftChars="0" w:left="0" w:rightChars="0" w:right="0"/>
        <w:rPr/>
      </w:pPr>
      <w:r>
        <w:rPr>
          <w:rFonts w:ascii="宋体;SimSun" w:hAnsi="宋体;SimSun" w:cs="Wingdings" w:hint="eastAsia"/>
          <w:b/>
          <w:sz w:val="32"/>
          <w:szCs w:val="32"/>
        </w:rPr>
        <w:t>所在学院：</w:t>
      </w:r>
      <w:r>
        <w:rPr>
          <w:rFonts w:ascii="宋体;SimSun" w:hAnsi="宋体;SimSun" w:cs="Wingdings" w:hint="eastAsia"/>
          <w:b/>
          <w:sz w:val="32"/>
          <w:szCs w:val="32"/>
          <w:u w:val="single"/>
        </w:rPr>
        <w:t xml:space="preserve"> 计算机科学与技术学院</w:t>
      </w:r>
      <w:r>
        <w:rPr>
          <w:rFonts w:ascii="宋体;SimSun" w:hAnsi="宋体;SimSun" w:cs="Wingdings"/>
          <w:b/>
          <w:sz w:val="32"/>
          <w:szCs w:val="32"/>
          <w:u w:val="single"/>
        </w:rPr>
        <w:t xml:space="preserve">      </w:t>
      </w:r>
      <w:r>
        <w:rPr>
          <w:rFonts w:ascii="宋体;SimSun" w:hAnsi="宋体;SimSun" w:cs="Wingdings" w:hint="eastAsia"/>
          <w:b/>
          <w:sz w:val="32"/>
          <w:szCs w:val="32"/>
          <w:u w:val="single"/>
        </w:rPr>
        <w:t xml:space="preserve">     </w:t>
      </w:r>
    </w:p>
    <w:p>
      <w:pPr>
        <w:pStyle w:val="Normal"/>
        <w:snapToGrid w:val="false"/>
        <w:spacing w:lineRule="auto" w:line="360" w:before="0" w:after="156"/>
        <w:ind w:firstLineChars="506" w:leftChars="0" w:left="0" w:rightChars="0" w:right="0"/>
        <w:rPr>
          <w:rFonts w:ascii="宋体;SimSun" w:hAnsi="宋体;SimSun" w:cs="Wingdings" w:hint="eastAsia"/>
          <w:b/>
          <w:sz w:val="32"/>
          <w:szCs w:val="32"/>
        </w:rPr>
      </w:pPr>
      <w:r>
        <w:rPr>
          <w:rFonts w:ascii="宋体;SimSun" w:hAnsi="宋体;SimSun" w:cs="Wingdings" w:hint="eastAsia"/>
          <w:b/>
          <w:sz w:val="32"/>
          <w:szCs w:val="32"/>
        </w:rPr>
        <w:t xml:space="preserve">班 </w:t>
      </w:r>
      <w:r>
        <w:rPr>
          <w:rFonts w:ascii="宋体;SimSun" w:hAnsi="宋体;SimSun" w:cs="Wingdings"/>
          <w:b/>
          <w:sz w:val="32"/>
          <w:szCs w:val="32"/>
        </w:rPr>
        <w:t xml:space="preserve">   </w:t>
      </w:r>
      <w:r>
        <w:rPr>
          <w:rFonts w:ascii="宋体;SimSun" w:hAnsi="宋体;SimSun" w:cs="Wingdings" w:hint="eastAsia"/>
          <w:b/>
          <w:sz w:val="32"/>
          <w:szCs w:val="32"/>
        </w:rPr>
        <w:t>级：</w:t>
      </w:r>
      <w:r>
        <w:rPr>
          <w:rFonts w:ascii="宋体;SimSun" w:hAnsi="宋体;SimSun" w:cs="Wingdings"/>
          <w:b/>
          <w:sz w:val="32"/>
          <w:szCs w:val="32"/>
          <w:u w:val="single"/>
        </w:rPr>
        <w:t xml:space="preserve">   </w:t>
      </w:r>
      <w:r>
        <w:rPr>
          <w:rFonts w:ascii="宋体;SimSun" w:hAnsi="宋体;SimSun" w:cs="Wingdings" w:hint="eastAsia"/>
          <w:b/>
          <w:sz w:val="32"/>
          <w:szCs w:val="32"/>
          <w:u w:val="single"/>
        </w:rPr>
        <w:t xml:space="preserve">             </w:t>
      </w:r>
      <w:r>
        <w:rPr>
          <w:rFonts w:ascii="宋体;SimSun" w:hAnsi="宋体;SimSun" w:cs="Wingdings"/>
          <w:b/>
          <w:sz w:val="32"/>
          <w:szCs w:val="32"/>
          <w:u w:val="single"/>
        </w:rPr>
        <w:t xml:space="preserve"> </w:t>
      </w:r>
      <w:r>
        <w:rPr>
          <w:rFonts w:ascii="宋体;SimSun" w:hAnsi="宋体;SimSun" w:cs="Wingdings" w:hint="eastAsia"/>
          <w:b/>
          <w:sz w:val="32"/>
          <w:szCs w:val="32"/>
          <w:u w:val="single"/>
        </w:rPr>
        <w:t>　　</w:t>
      </w:r>
      <w:r>
        <w:rPr>
          <w:rFonts w:ascii="宋体;SimSun" w:hAnsi="宋体;SimSun" w:cs="Wingdings"/>
          <w:b/>
          <w:sz w:val="32"/>
          <w:szCs w:val="32"/>
          <w:u w:val="single"/>
        </w:rPr>
        <w:t xml:space="preserve">           </w:t>
      </w:r>
    </w:p>
    <w:p>
      <w:pPr>
        <w:pStyle w:val="Normal"/>
        <w:snapToGrid w:val="false"/>
        <w:spacing w:lineRule="auto" w:line="360" w:before="0" w:after="156"/>
        <w:ind w:firstLineChars="506" w:leftChars="0" w:left="0" w:rightChars="0" w:right="0"/>
        <w:rPr>
          <w:rFonts w:ascii="宋体;SimSun" w:hAnsi="宋体;SimSun" w:cs="@宋体-18030;@宋体" w:hint="eastAsia"/>
          <w:b/>
          <w:sz w:val="32"/>
          <w:szCs w:val="32"/>
          <w:u w:val="single"/>
        </w:rPr>
      </w:pPr>
      <w:r>
        <w:rPr>
          <w:rFonts w:ascii="宋体;SimSun" w:hAnsi="宋体;SimSun" w:cs="Wingdings" w:hint="eastAsia"/>
          <w:b/>
          <w:sz w:val="32"/>
          <w:szCs w:val="32"/>
        </w:rPr>
        <w:t>指导教师：</w:t>
      </w:r>
      <w:r>
        <w:rPr>
          <w:rFonts w:ascii="宋体;SimSun" w:hAnsi="宋体;SimSun" w:cs="Wingdings" w:hint="eastAsia"/>
          <w:b/>
          <w:sz w:val="32"/>
          <w:szCs w:val="32"/>
          <w:u w:val="single"/>
        </w:rPr>
        <w:t xml:space="preserve">  买合木提</w:t>
      </w:r>
      <w:r>
        <w:rPr>
          <w:rFonts w:cs="Wingdings" w:hint="eastAsia" w:ascii="宋体;SimSun" w:hAnsi="宋体;SimSun"/>
          <w:b/>
          <w:sz w:val="32"/>
          <w:szCs w:val="32"/>
          <w:u w:val="single"/>
        </w:rPr>
        <w:t>·</w:t>
      </w:r>
      <w:r>
        <w:rPr>
          <w:rFonts w:ascii="宋体;SimSun" w:hAnsi="宋体;SimSun" w:cs="Wingdings" w:hint="eastAsia"/>
          <w:b/>
          <w:sz w:val="32"/>
          <w:szCs w:val="32"/>
          <w:u w:val="single"/>
        </w:rPr>
        <w:t>买买提</w:t>
      </w:r>
      <w:r>
        <w:rPr>
          <w:rFonts w:ascii="宋体;SimSun" w:hAnsi="宋体;SimSun" w:cs="Wingdings"/>
          <w:b/>
          <w:sz w:val="32"/>
          <w:szCs w:val="32"/>
          <w:u w:val="single"/>
        </w:rPr>
        <w:t xml:space="preserve">    </w:t>
      </w:r>
      <w:r>
        <w:rPr>
          <w:rFonts w:ascii="宋体;SimSun" w:hAnsi="宋体;SimSun" w:cs="@宋体-18030;@宋体" w:hint="eastAsia"/>
          <w:b/>
          <w:sz w:val="32"/>
          <w:szCs w:val="32"/>
          <w:u w:val="single"/>
        </w:rPr>
        <w:t xml:space="preserve">    </w:t>
      </w:r>
      <w:r>
        <w:rPr>
          <w:rFonts w:ascii="宋体;SimSun" w:hAnsi="宋体;SimSun" w:cs="@宋体-18030;@宋体"/>
          <w:b/>
          <w:sz w:val="32"/>
          <w:szCs w:val="32"/>
          <w:u w:val="single"/>
        </w:rPr>
        <w:t xml:space="preserve">    </w:t>
      </w:r>
      <w:r>
        <w:rPr>
          <w:rFonts w:ascii="宋体;SimSun" w:hAnsi="宋体;SimSun" w:cs="@宋体-18030;@宋体" w:hint="eastAsia"/>
          <w:b/>
          <w:sz w:val="32"/>
          <w:szCs w:val="32"/>
          <w:u w:val="single"/>
        </w:rPr>
        <w:t>　</w:t>
      </w:r>
      <w:r>
        <w:rPr>
          <w:rFonts w:ascii="宋体;SimSun" w:hAnsi="宋体;SimSun" w:cs="@宋体-18030;@宋体"/>
          <w:b/>
          <w:sz w:val="32"/>
          <w:szCs w:val="32"/>
          <w:u w:val="single"/>
        </w:rPr>
        <w:t xml:space="preserve"> </w:t>
      </w:r>
    </w:p>
    <w:p>
      <w:pPr>
        <w:pStyle w:val="Normal"/>
        <w:snapToGrid w:val="false"/>
        <w:spacing w:lineRule="exact" w:line="400" w:before="0" w:after="156"/>
        <w:ind w:firstLineChars="500" w:leftChars="0" w:left="0" w:rightChars="0" w:right="0"/>
        <w:rPr>
          <w:rFonts w:ascii="宋体;SimSun" w:hAnsi="宋体;SimSun" w:cs="@宋体-18030;@宋体" w:hint="eastAsia"/>
          <w:sz w:val="32"/>
          <w:szCs w:val="32"/>
        </w:rPr>
      </w:pPr>
      <w:r>
        <w:rPr>
          <w:rFonts w:ascii="宋体;SimSun" w:hAnsi="宋体;SimSun" w:cs="@宋体-18030;@宋体" w:hint="eastAsia"/>
          <w:b/>
          <w:bCs/>
          <w:sz w:val="32"/>
          <w:szCs w:val="32"/>
        </w:rPr>
        <w:t>职　　称</w:t>
      </w:r>
      <w:r>
        <w:rPr>
          <w:rFonts w:ascii="宋体;SimSun" w:hAnsi="宋体;SimSun" w:cs="@宋体-18030;@宋体" w:hint="eastAsia"/>
          <w:sz w:val="32"/>
          <w:szCs w:val="32"/>
        </w:rPr>
        <w:t>：</w:t>
      </w:r>
      <w:r>
        <w:rPr>
          <w:rFonts w:ascii="宋体;SimSun" w:hAnsi="宋体;SimSun" w:cs="@宋体-18030;@宋体" w:hint="eastAsia"/>
          <w:b/>
          <w:sz w:val="32"/>
          <w:szCs w:val="32"/>
          <w:u w:val="single"/>
        </w:rPr>
        <w:t xml:space="preserve">  高级实验师</w:t>
      </w:r>
      <w:r>
        <w:rPr>
          <w:rFonts w:ascii="宋体;SimSun" w:hAnsi="宋体;SimSun" w:cs="@宋体-18030;@宋体"/>
          <w:b/>
          <w:bCs/>
          <w:sz w:val="32"/>
          <w:szCs w:val="32"/>
          <w:u w:val="single"/>
        </w:rPr>
        <w:t xml:space="preserve">         </w:t>
      </w:r>
      <w:r>
        <w:rPr>
          <w:rFonts w:ascii="宋体;SimSun" w:hAnsi="宋体;SimSun" w:cs="@宋体-18030;@宋体" w:hint="eastAsia"/>
          <w:b/>
          <w:bCs/>
          <w:sz w:val="32"/>
          <w:szCs w:val="32"/>
          <w:u w:val="single"/>
        </w:rPr>
        <w:t>　</w:t>
      </w:r>
      <w:r>
        <w:rPr>
          <w:rFonts w:ascii="宋体;SimSun" w:hAnsi="宋体;SimSun" w:cs="@宋体-18030;@宋体" w:hint="eastAsia"/>
          <w:sz w:val="32"/>
          <w:szCs w:val="32"/>
          <w:u w:val="single"/>
        </w:rPr>
        <w:t xml:space="preserve">　        </w:t>
      </w:r>
    </w:p>
    <w:p>
      <w:pPr>
        <w:pStyle w:val="Normal"/>
        <w:snapToGrid w:val="false"/>
        <w:spacing w:lineRule="exact" w:line="400" w:before="0" w:after="156"/>
        <w:rPr>
          <w:rFonts w:ascii="宋体;SimSun" w:hAnsi="宋体;SimSun" w:cs="@宋体-18030;@宋体" w:hint="eastAsia"/>
          <w:sz w:val="32"/>
          <w:szCs w:val="32"/>
        </w:rPr>
      </w:pPr>
      <w:r>
        <w:rPr>
          <w:rFonts w:cs="@宋体-18030;@宋体" w:hint="eastAsia" w:ascii="宋体;SimSun" w:hAnsi="宋体;SimSun"/>
          <w:sz w:val="32"/>
          <w:szCs w:val="32"/>
        </w:rPr>
      </w:r>
    </w:p>
    <w:p>
      <w:pPr>
        <w:pStyle w:val="Normal"/>
        <w:snapToGrid w:val="false"/>
        <w:spacing w:lineRule="exact" w:line="400" w:before="0" w:after="156"/>
        <w:jc w:val="center"/>
        <w:rPr/>
        <w:sectPr>
          <w:headerReference w:type="default" r:id="rId3"/>
          <w:headerReference w:type="first" r:id="rId4"/>
          <w:footerReference w:type="default" r:id="rId5"/>
          <w:footerReference w:type="first" r:id="rId6"/>
          <w:type w:val="nextPage"/>
          <w:pgSz w:w="11906" w:h="16838"/>
          <w:pgMar w:left="1797" w:right="1797" w:gutter="284" w:header="850" w:top="1440" w:footer="992" w:bottom="1440"/>
          <w:pgNumType w:start="1" w:fmt="upperRoman"/>
          <w:formProt w:val="false"/>
          <w:titlePg/>
          <w:textDirection w:val="lrTb"/>
          <w:docGrid w:type="linesAndChars" w:linePitch="312" w:charSpace="0"/>
        </w:sectPr>
      </w:pPr>
      <w:r>
        <w:rPr>
          <w:rFonts w:cs="@宋体-18030;@宋体" w:hint="eastAsia" w:ascii="宋体;SimSun" w:hAnsi="宋体;SimSun"/>
          <w:b/>
          <w:sz w:val="32"/>
          <w:szCs w:val="32"/>
        </w:rPr>
        <w:t>2026</w:t>
      </w:r>
      <w:r>
        <w:rPr>
          <w:rFonts w:ascii="宋体;SimSun" w:hAnsi="宋体;SimSun" w:cs="@宋体-18030;@宋体" w:hint="eastAsia"/>
          <w:b/>
          <w:sz w:val="32"/>
          <w:szCs w:val="32"/>
        </w:rPr>
        <w:t>年</w:t>
      </w:r>
      <w:r>
        <w:rPr>
          <w:rFonts w:ascii="宋体;SimSun" w:hAnsi="宋体;SimSun" w:cs="@宋体-18030;@宋体"/>
          <w:b/>
          <w:sz w:val="32"/>
          <w:szCs w:val="32"/>
        </w:rPr>
        <w:t xml:space="preserve"> </w:t>
      </w:r>
      <w:r>
        <w:rPr>
          <w:rFonts w:cs="@宋体-18030;@宋体" w:hint="eastAsia" w:ascii="宋体;SimSun" w:hAnsi="宋体;SimSun"/>
          <w:b/>
          <w:sz w:val="32"/>
          <w:szCs w:val="32"/>
        </w:rPr>
        <w:t>7</w:t>
      </w:r>
      <w:r>
        <w:rPr>
          <w:rFonts w:ascii="宋体;SimSun" w:hAnsi="宋体;SimSun" w:cs="@宋体-18030;@宋体" w:hint="eastAsia"/>
          <w:b/>
          <w:sz w:val="32"/>
          <w:szCs w:val="32"/>
        </w:rPr>
        <w:t>月</w:t>
      </w:r>
      <w:r>
        <w:rPr>
          <w:rFonts w:ascii="宋体;SimSun" w:hAnsi="宋体;SimSun" w:cs="@宋体-18030;@宋体"/>
          <w:b/>
          <w:sz w:val="32"/>
          <w:szCs w:val="32"/>
        </w:rPr>
        <w:t xml:space="preserve"> </w:t>
      </w:r>
      <w:r>
        <w:rPr>
          <w:rFonts w:cs="@宋体-18030;@宋体" w:hint="eastAsia" w:ascii="宋体;SimSun" w:hAnsi="宋体;SimSun"/>
          <w:b/>
          <w:sz w:val="32"/>
          <w:szCs w:val="32"/>
        </w:rPr>
        <w:t>9</w:t>
      </w:r>
      <w:r>
        <w:rPr>
          <w:rFonts w:ascii="宋体;SimSun" w:hAnsi="宋体;SimSun" w:cs="@宋体-18030;@宋体" w:hint="eastAsia"/>
          <w:b/>
          <w:sz w:val="32"/>
          <w:szCs w:val="32"/>
        </w:rPr>
        <w:t>日</w:t>
      </w:r>
    </w:p>
    <w:p>
      <w:pPr>
        <w:pStyle w:val="Normal"/>
        <w:spacing w:before="624" w:after="312"/>
        <w:jc w:val="center"/>
        <w:rPr>
          <w:rFonts w:ascii="宋体;SimSun" w:hAnsi="宋体;SimSun" w:cs="宋体;SimSun" w:hint="eastAsia"/>
          <w:b/>
          <w:bCs/>
          <w:sz w:val="30"/>
          <w:szCs w:val="30"/>
        </w:rPr>
      </w:pPr>
      <w:r>
        <w:rPr>
          <w:rFonts w:ascii="宋体;SimSun" w:hAnsi="宋体;SimSun" w:cs="宋体;SimSun" w:hint="eastAsia"/>
          <w:b/>
          <w:bCs/>
          <w:sz w:val="30"/>
          <w:szCs w:val="30"/>
        </w:rPr>
        <w:t>文档修改记录</w:t>
      </w:r>
    </w:p>
    <w:tbl>
      <w:tblPr>
        <w:tblW w:w="9356" w:type="dxa"/>
        <w:jc w:val="left"/>
        <w:tblInd w:w="108" w:type="dxa"/>
        <w:tblLayout w:type="fixed"/>
        <w:tblCellMar>
          <w:top w:w="0" w:type="dxa"/>
          <w:left w:w="108" w:type="dxa"/>
          <w:bottom w:w="0" w:type="dxa"/>
          <w:right w:w="108" w:type="dxa"/>
        </w:tblCellMar>
      </w:tblPr>
      <w:tblGrid>
        <w:gridCol w:w="735"/>
        <w:gridCol w:w="1116"/>
        <w:gridCol w:w="1649"/>
        <w:gridCol w:w="4438"/>
        <w:gridCol w:w="1418"/>
      </w:tblGrid>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hint="eastAsia"/>
                <w:b/>
                <w:bCs/>
                <w:szCs w:val="21"/>
              </w:rPr>
              <w:snapToGrid w:val="0"/>
            </w:pPr>
            <w:r>
              <w:rPr>
                <w:rFonts w:ascii="Times New Roman" w:hAnsi="Times New Roman" w:cs="宋体;SimSun" w:hint="eastAsia" w:eastAsia="宋体"/>
                <w:b/>
                <w:bCs/>
                <w:sz w:val="21"/>
                <w:szCs w:val="21"/>
              </w:rPr>
              <w:t>序号</w:t>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hint="eastAsia"/>
                <w:b/>
                <w:bCs/>
                <w:szCs w:val="21"/>
              </w:rPr>
              <w:snapToGrid w:val="0"/>
            </w:pPr>
            <w:r>
              <w:rPr>
                <w:rFonts w:ascii="Times New Roman" w:hAnsi="Times New Roman" w:cs="宋体;SimSun" w:hint="eastAsia" w:eastAsia="宋体"/>
                <w:b/>
                <w:bCs/>
                <w:sz w:val="21"/>
                <w:szCs w:val="21"/>
              </w:rPr>
              <w:t>版本号</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hint="eastAsia"/>
                <w:b/>
                <w:bCs/>
                <w:szCs w:val="21"/>
              </w:rPr>
              <w:snapToGrid w:val="0"/>
            </w:pPr>
            <w:r>
              <w:rPr>
                <w:rFonts w:ascii="Times New Roman" w:hAnsi="Times New Roman" w:cs="宋体;SimSun" w:hint="eastAsia" w:eastAsia="宋体"/>
                <w:b/>
                <w:bCs/>
                <w:sz w:val="21"/>
                <w:szCs w:val="21"/>
              </w:rPr>
              <w:t>更改时间</w:t>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hint="eastAsia"/>
                <w:b/>
                <w:bCs/>
                <w:szCs w:val="21"/>
              </w:rPr>
              <w:snapToGrid w:val="0"/>
            </w:pPr>
            <w:r>
              <w:rPr>
                <w:rFonts w:ascii="Times New Roman" w:hAnsi="Times New Roman" w:cs="宋体;SimSun" w:hint="eastAsia" w:eastAsia="宋体"/>
                <w:b/>
                <w:bCs/>
                <w:sz w:val="21"/>
                <w:szCs w:val="21"/>
              </w:rPr>
              <w:t>更改内容描述</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hint="eastAsia"/>
                <w:b/>
                <w:bCs/>
                <w:szCs w:val="21"/>
              </w:rPr>
              <w:snapToGrid w:val="0"/>
            </w:pPr>
            <w:r>
              <w:rPr>
                <w:rFonts w:ascii="Times New Roman" w:hAnsi="Times New Roman" w:cs="宋体;SimSun" w:hint="eastAsia" w:eastAsia="宋体"/>
                <w:b/>
                <w:bCs/>
                <w:sz w:val="21"/>
                <w:szCs w:val="21"/>
              </w:rPr>
              <w:t>填写人</w:t>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hint="eastAsia"/>
                <w:b/>
                <w:bCs/>
                <w:szCs w:val="21"/>
              </w:rPr>
              <w:snapToGrid w:val="0"/>
            </w:pPr>
            <w:r>
              <w:rPr>
                <w:rFonts w:cs="宋体;SimSun" w:hint="eastAsia" w:ascii="Times New Roman" w:hAnsi="Times New Roman" w:eastAsia="宋体"/>
                <w:b/>
                <w:bCs/>
                <w:sz w:val="21"/>
                <w:szCs w:val="21"/>
              </w:rPr>
              <w:t>1</w:t>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hint="eastAsia"/>
                <w:b/>
                <w:bCs/>
                <w:szCs w:val="21"/>
              </w:rPr>
              <w:snapToGrid w:val="0"/>
            </w:pPr>
            <w:r>
              <w:rPr>
                <w:rFonts w:cs="宋体;SimSun" w:hint="eastAsia" w:ascii="Times New Roman" w:hAnsi="Times New Roman" w:eastAsia="宋体"/>
                <w:b/>
                <w:bCs/>
                <w:sz w:val="21"/>
                <w:szCs w:val="21"/>
              </w:rPr>
              <w:t>0</w:t>
            </w:r>
            <w:r>
              <w:rPr>
                <w:rFonts w:cs="宋体;SimSun" w:ascii="Times New Roman" w:hAnsi="Times New Roman" w:eastAsia="宋体"/>
                <w:b/>
                <w:bCs/>
                <w:sz w:val="21"/>
                <w:szCs w:val="21"/>
              </w:rPr>
              <w:t>.1</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hint="eastAsia"/>
                <w:b/>
                <w:bCs/>
                <w:szCs w:val="21"/>
              </w:rPr>
              <w:snapToGrid w:val="0"/>
            </w:pPr>
            <w:r>
              <w:rPr>
                <w:rFonts w:cs="宋体;SimSun" w:hint="eastAsia" w:ascii="Times New Roman" w:hAnsi="Times New Roman" w:eastAsia="宋体"/>
                <w:b/>
                <w:bCs/>
                <w:sz w:val="21"/>
                <w:szCs w:val="21"/>
              </w:rPr>
              <w:t>2</w:t>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hint="eastAsia"/>
                <w:b/>
                <w:bCs/>
                <w:szCs w:val="21"/>
              </w:rPr>
              <w:snapToGrid w:val="0"/>
            </w:pPr>
            <w:r>
              <w:rPr>
                <w:rFonts w:cs="宋体;SimSun" w:hint="eastAsia" w:ascii="Times New Roman" w:hAnsi="Times New Roman" w:eastAsia="宋体"/>
                <w:b/>
                <w:bCs/>
                <w:sz w:val="21"/>
                <w:szCs w:val="21"/>
              </w:rPr>
              <w:t>0</w:t>
            </w:r>
            <w:r>
              <w:rPr>
                <w:rFonts w:cs="宋体;SimSun" w:ascii="Times New Roman" w:hAnsi="Times New Roman" w:eastAsia="宋体"/>
                <w:b/>
                <w:bCs/>
                <w:sz w:val="21"/>
                <w:szCs w:val="21"/>
              </w:rPr>
              <w:t>.2</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hint="eastAsia"/>
                <w:b/>
                <w:bCs/>
                <w:szCs w:val="21"/>
              </w:rPr>
              <w:snapToGrid w:val="0"/>
            </w:pPr>
            <w:r>
              <w:rPr>
                <w:rFonts w:cs="宋体;SimSun" w:hint="eastAsia" w:ascii="Times New Roman" w:hAnsi="Times New Roman" w:eastAsia="宋体"/>
                <w:b/>
                <w:bCs/>
                <w:sz w:val="21"/>
                <w:szCs w:val="21"/>
              </w:rPr>
              <w:t>3</w:t>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hint="eastAsia"/>
                <w:b/>
                <w:bCs/>
                <w:szCs w:val="21"/>
              </w:rPr>
              <w:snapToGrid w:val="0"/>
            </w:pPr>
            <w:r>
              <w:rPr>
                <w:rFonts w:cs="宋体;SimSun" w:hint="eastAsia" w:ascii="Times New Roman" w:hAnsi="Times New Roman" w:eastAsia="宋体"/>
                <w:b/>
                <w:bCs/>
                <w:sz w:val="21"/>
                <w:szCs w:val="21"/>
              </w:rPr>
              <w:t>0</w:t>
            </w:r>
            <w:r>
              <w:rPr>
                <w:rFonts w:cs="宋体;SimSun" w:ascii="Times New Roman" w:hAnsi="Times New Roman" w:eastAsia="宋体"/>
                <w:b/>
                <w:bCs/>
                <w:sz w:val="21"/>
                <w:szCs w:val="21"/>
              </w:rPr>
              <w:t>.3</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hint="eastAsia"/>
                <w:b/>
                <w:bCs/>
                <w:szCs w:val="21"/>
              </w:rPr>
              <w:snapToGrid w:val="0"/>
            </w:pPr>
            <w:r>
              <w:rPr>
                <w:rFonts w:cs="宋体;SimSun" w:hint="eastAsia" w:ascii="Times New Roman" w:hAnsi="Times New Roman" w:eastAsia="宋体"/>
                <w:b/>
                <w:bCs/>
                <w:sz w:val="21"/>
                <w:szCs w:val="21"/>
              </w:rPr>
              <w:t>4</w:t>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hint="eastAsia"/>
                <w:b/>
                <w:bCs/>
                <w:szCs w:val="21"/>
              </w:rPr>
              <w:snapToGrid w:val="0"/>
            </w:pPr>
            <w:r>
              <w:rPr>
                <w:rFonts w:cs="宋体;SimSun" w:hint="eastAsia" w:ascii="Times New Roman" w:hAnsi="Times New Roman" w:eastAsia="宋体"/>
                <w:b/>
                <w:bCs/>
                <w:sz w:val="21"/>
                <w:szCs w:val="21"/>
              </w:rPr>
              <w:t>0</w:t>
            </w:r>
            <w:r>
              <w:rPr>
                <w:rFonts w:cs="宋体;SimSun" w:ascii="Times New Roman" w:hAnsi="Times New Roman" w:eastAsia="宋体"/>
                <w:b/>
                <w:bCs/>
                <w:sz w:val="21"/>
                <w:szCs w:val="21"/>
              </w:rPr>
              <w:t>.4</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hint="eastAsia"/>
                <w:b/>
                <w:bCs/>
                <w:szCs w:val="21"/>
              </w:rPr>
              <w:snapToGrid w:val="0"/>
            </w:pPr>
            <w:r>
              <w:rPr>
                <w:rFonts w:cs="宋体;SimSun" w:hint="eastAsia" w:ascii="Times New Roman" w:hAnsi="Times New Roman" w:eastAsia="宋体"/>
                <w:b/>
                <w:bCs/>
                <w:sz w:val="21"/>
                <w:szCs w:val="21"/>
              </w:rPr>
              <w:t>5</w:t>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hint="eastAsia"/>
                <w:b/>
                <w:bCs/>
                <w:szCs w:val="21"/>
              </w:rPr>
              <w:snapToGrid w:val="0"/>
            </w:pPr>
            <w:r>
              <w:rPr>
                <w:rFonts w:cs="宋体;SimSun" w:hint="eastAsia" w:ascii="Times New Roman" w:hAnsi="Times New Roman" w:eastAsia="宋体"/>
                <w:b/>
                <w:bCs/>
                <w:sz w:val="21"/>
                <w:szCs w:val="21"/>
              </w:rPr>
              <w:t>0</w:t>
            </w:r>
            <w:r>
              <w:rPr>
                <w:rFonts w:cs="宋体;SimSun" w:ascii="Times New Roman" w:hAnsi="Times New Roman" w:eastAsia="宋体"/>
                <w:b/>
                <w:bCs/>
                <w:sz w:val="21"/>
                <w:szCs w:val="21"/>
              </w:rPr>
              <w:t>.5</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hint="eastAsia"/>
                <w:b/>
                <w:bCs/>
                <w:szCs w:val="21"/>
              </w:rPr>
              <w:snapToGrid w:val="0"/>
            </w:pPr>
            <w:r>
              <w:rPr>
                <w:rFonts w:cs="宋体;SimSun" w:hint="eastAsia" w:ascii="Times New Roman" w:hAnsi="Times New Roman" w:eastAsia="宋体"/>
                <w:b/>
                <w:bCs/>
                <w:sz w:val="21"/>
                <w:szCs w:val="21"/>
              </w:rPr>
              <w:t>6</w:t>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hint="eastAsia"/>
                <w:b/>
                <w:bCs/>
                <w:szCs w:val="21"/>
              </w:rPr>
              <w:snapToGrid w:val="0"/>
            </w:pPr>
            <w:r>
              <w:rPr>
                <w:rFonts w:cs="宋体;SimSun" w:hint="eastAsia" w:ascii="Times New Roman" w:hAnsi="Times New Roman" w:eastAsia="宋体"/>
                <w:b/>
                <w:bCs/>
                <w:sz w:val="21"/>
                <w:szCs w:val="21"/>
              </w:rPr>
              <w:t>0</w:t>
            </w:r>
            <w:r>
              <w:rPr>
                <w:rFonts w:cs="宋体;SimSun" w:ascii="Times New Roman" w:hAnsi="Times New Roman" w:eastAsia="宋体"/>
                <w:b/>
                <w:bCs/>
                <w:sz w:val="21"/>
                <w:szCs w:val="21"/>
              </w:rPr>
              <w:t>.6</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hint="eastAsia"/>
                <w:b/>
                <w:bCs/>
                <w:szCs w:val="21"/>
              </w:rPr>
              <w:snapToGrid w:val="0"/>
            </w:pPr>
            <w:r>
              <w:rPr>
                <w:rFonts w:cs="宋体;SimSun" w:hint="eastAsia" w:ascii="Times New Roman" w:hAnsi="Times New Roman" w:eastAsia="宋体"/>
                <w:b/>
                <w:bCs/>
                <w:sz w:val="21"/>
                <w:szCs w:val="21"/>
              </w:rPr>
              <w:t>7</w:t>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hint="eastAsia"/>
                <w:b/>
                <w:bCs/>
                <w:szCs w:val="21"/>
              </w:rPr>
              <w:snapToGrid w:val="0"/>
            </w:pPr>
            <w:r>
              <w:rPr>
                <w:rFonts w:cs="宋体;SimSun" w:hint="eastAsia" w:ascii="Times New Roman" w:hAnsi="Times New Roman" w:eastAsia="宋体"/>
                <w:b/>
                <w:bCs/>
                <w:sz w:val="21"/>
                <w:szCs w:val="21"/>
              </w:rPr>
              <w:t>0</w:t>
            </w:r>
            <w:r>
              <w:rPr>
                <w:rFonts w:cs="宋体;SimSun" w:ascii="Times New Roman" w:hAnsi="Times New Roman" w:eastAsia="宋体"/>
                <w:b/>
                <w:bCs/>
                <w:sz w:val="21"/>
                <w:szCs w:val="21"/>
              </w:rPr>
              <w:t>.7</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hint="eastAsia"/>
                <w:b/>
                <w:bCs/>
                <w:szCs w:val="21"/>
              </w:rPr>
              <w:snapToGrid w:val="0"/>
            </w:pPr>
            <w:r>
              <w:rPr>
                <w:rFonts w:cs="宋体;SimSun" w:hint="eastAsia" w:ascii="Times New Roman" w:hAnsi="Times New Roman" w:eastAsia="宋体"/>
                <w:b/>
                <w:bCs/>
                <w:sz w:val="21"/>
                <w:szCs w:val="21"/>
              </w:rPr>
              <w:t>8</w:t>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hint="eastAsia"/>
                <w:b/>
                <w:bCs/>
                <w:szCs w:val="21"/>
              </w:rPr>
              <w:snapToGrid w:val="0"/>
            </w:pPr>
            <w:r>
              <w:rPr>
                <w:rFonts w:cs="宋体;SimSun" w:hint="eastAsia" w:ascii="Times New Roman" w:hAnsi="Times New Roman" w:eastAsia="宋体"/>
                <w:b/>
                <w:bCs/>
                <w:sz w:val="21"/>
                <w:szCs w:val="21"/>
              </w:rPr>
              <w:t>0</w:t>
            </w:r>
            <w:r>
              <w:rPr>
                <w:rFonts w:cs="宋体;SimSun" w:ascii="Times New Roman" w:hAnsi="Times New Roman" w:eastAsia="宋体"/>
                <w:b/>
                <w:bCs/>
                <w:sz w:val="21"/>
                <w:szCs w:val="21"/>
              </w:rPr>
              <w:t>.8</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hint="eastAsia"/>
                <w:b/>
                <w:bCs/>
                <w:szCs w:val="21"/>
              </w:rPr>
              <w:snapToGrid w:val="0"/>
            </w:pPr>
            <w:r>
              <w:rPr>
                <w:rFonts w:cs="宋体;SimSun" w:hint="eastAsia" w:ascii="Times New Roman" w:hAnsi="Times New Roman" w:eastAsia="宋体"/>
                <w:b/>
                <w:bCs/>
                <w:sz w:val="21"/>
                <w:szCs w:val="21"/>
              </w:rPr>
              <w:t>9</w:t>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hint="eastAsia"/>
                <w:b/>
                <w:bCs/>
                <w:szCs w:val="21"/>
              </w:rPr>
              <w:snapToGrid w:val="0"/>
            </w:pPr>
            <w:r>
              <w:rPr>
                <w:rFonts w:cs="宋体;SimSun" w:hint="eastAsia" w:ascii="Times New Roman" w:hAnsi="Times New Roman" w:eastAsia="宋体"/>
                <w:b/>
                <w:bCs/>
                <w:sz w:val="21"/>
                <w:szCs w:val="21"/>
              </w:rPr>
              <w:t>0</w:t>
            </w:r>
            <w:r>
              <w:rPr>
                <w:rFonts w:cs="宋体;SimSun" w:ascii="Times New Roman" w:hAnsi="Times New Roman" w:eastAsia="宋体"/>
                <w:b/>
                <w:bCs/>
                <w:sz w:val="21"/>
                <w:szCs w:val="21"/>
              </w:rPr>
              <w:t>.9</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hint="eastAsia"/>
                <w:b/>
                <w:bCs/>
                <w:szCs w:val="21"/>
              </w:rPr>
              <w:snapToGrid w:val="0"/>
            </w:pPr>
            <w:r>
              <w:rPr>
                <w:rFonts w:cs="宋体;SimSun" w:hint="eastAsia" w:ascii="Times New Roman" w:hAnsi="Times New Roman" w:eastAsia="宋体"/>
                <w:b/>
                <w:bCs/>
                <w:sz w:val="21"/>
                <w:szCs w:val="21"/>
              </w:rPr>
              <w:t>1</w:t>
            </w:r>
            <w:r>
              <w:rPr>
                <w:rFonts w:cs="宋体;SimSun" w:ascii="Times New Roman" w:hAnsi="Times New Roman" w:eastAsia="宋体"/>
                <w:b/>
                <w:bCs/>
                <w:sz w:val="21"/>
                <w:szCs w:val="21"/>
              </w:rPr>
              <w:t>0</w:t>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hint="eastAsia"/>
                <w:b/>
                <w:bCs/>
                <w:szCs w:val="21"/>
              </w:rPr>
              <w:snapToGrid w:val="0"/>
            </w:pPr>
            <w:r>
              <w:rPr>
                <w:rFonts w:cs="宋体;SimSun" w:hint="eastAsia" w:ascii="Times New Roman" w:hAnsi="Times New Roman" w:eastAsia="宋体"/>
                <w:b/>
                <w:bCs/>
                <w:sz w:val="21"/>
                <w:szCs w:val="21"/>
              </w:rPr>
              <w:t>1</w:t>
            </w:r>
            <w:r>
              <w:rPr>
                <w:rFonts w:cs="宋体;SimSun" w:ascii="Times New Roman" w:hAnsi="Times New Roman" w:eastAsia="宋体"/>
                <w:b/>
                <w:bCs/>
                <w:sz w:val="21"/>
                <w:szCs w:val="21"/>
              </w:rPr>
              <w:t>.0</w:t>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 w:val="24"/>
                <w:szCs w:val="21"/>
              </w:rPr>
            </w:pPr>
            <w:r>
              <w:rPr>
                <w:rFonts w:cs="宋体;SimSun" w:hint="eastAsia" w:ascii="Times New Roman" w:hAnsi="Times New Roman" w:eastAsia="宋体"/>
                <w:b/>
                <w:bCs/>
                <w:sz w:val="21"/>
                <w:szCs w:val="21"/>
              </w:rPr>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 w:val="24"/>
                <w:szCs w:val="21"/>
              </w:rPr>
            </w:pPr>
            <w:r>
              <w:rPr>
                <w:rFonts w:cs="宋体;SimSun" w:hint="eastAsia" w:ascii="Times New Roman" w:hAnsi="Times New Roman" w:eastAsia="宋体"/>
                <w:b/>
                <w:bCs/>
                <w:sz w:val="21"/>
                <w:szCs w:val="21"/>
              </w:rPr>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 w:val="24"/>
                <w:szCs w:val="21"/>
              </w:rPr>
            </w:pPr>
            <w:r>
              <w:rPr>
                <w:rFonts w:cs="宋体;SimSun" w:hint="eastAsia" w:ascii="Times New Roman" w:hAnsi="Times New Roman" w:eastAsia="宋体"/>
                <w:b/>
                <w:bCs/>
                <w:sz w:val="21"/>
                <w:szCs w:val="21"/>
              </w:rPr>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 w:val="24"/>
                <w:szCs w:val="21"/>
              </w:rPr>
            </w:pPr>
            <w:r>
              <w:rPr>
                <w:rFonts w:cs="宋体;SimSun" w:hint="eastAsia" w:ascii="Times New Roman" w:hAnsi="Times New Roman" w:eastAsia="宋体"/>
                <w:b/>
                <w:bCs/>
                <w:sz w:val="21"/>
                <w:szCs w:val="21"/>
              </w:rPr>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r>
      <w:tr>
        <w:trPr>
          <w:trHeight w:val="454" w:hRule="atLeast"/>
        </w:trPr>
        <w:tc>
          <w:tcPr>
            <w:tcW w:w="73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 w:val="24"/>
                <w:szCs w:val="21"/>
              </w:rPr>
            </w:pPr>
            <w:r>
              <w:rPr>
                <w:rFonts w:cs="宋体;SimSun" w:hint="eastAsia" w:ascii="Times New Roman" w:hAnsi="Times New Roman" w:eastAsia="宋体"/>
                <w:b/>
                <w:bCs/>
                <w:sz w:val="21"/>
                <w:szCs w:val="21"/>
              </w:rPr>
            </w:r>
          </w:p>
        </w:tc>
        <w:tc>
          <w:tcPr>
            <w:tcW w:w="111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1649"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44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jc w:val="center"/>
              <w:rPr>
                <w:rFonts w:ascii="宋体;SimSun" w:hAnsi="宋体;SimSun" w:cs="宋体;SimSun" w:hint="eastAsia"/>
                <w:b/>
                <w:bCs/>
                <w:szCs w:val="21"/>
              </w:rPr>
            </w:pPr>
            <w:r>
              <w:rPr>
                <w:rFonts w:cs="宋体;SimSun" w:hint="eastAsia" w:ascii="Times New Roman" w:hAnsi="Times New Roman" w:eastAsia="宋体"/>
                <w:b/>
                <w:bCs/>
                <w:sz w:val="21"/>
                <w:szCs w:val="21"/>
              </w:rPr>
            </w:r>
          </w:p>
        </w:tc>
      </w:tr>
    </w:tbl>
    <w:p>
      <w:pPr>
        <w:pStyle w:val="Normal"/>
        <w:spacing w:before="624" w:after="624"/>
        <w:jc w:val="center"/>
        <w:rPr>
          <w:rFonts w:ascii="宋体;SimSun" w:hAnsi="宋体;SimSun" w:cs="宋体;SimSun" w:hint="eastAsia"/>
          <w:sz w:val="32"/>
          <w:szCs w:val="32"/>
        </w:rPr>
      </w:pPr>
      <w:r>
        <w:rPr>
          <w:rFonts w:cs="宋体;SimSun" w:hint="eastAsia" w:ascii="宋体;SimSun" w:hAnsi="宋体;SimSun"/>
          <w:sz w:val="32"/>
          <w:szCs w:val="32"/>
        </w:rPr>
      </w:r>
    </w:p>
    <w:p>
      <w:pPr>
        <w:pStyle w:val="Normal"/>
        <w:rPr>
          <w:rFonts w:ascii="宋体;SimSun" w:hAnsi="宋体;SimSun" w:cs="宋体;SimSun" w:hint="eastAsia"/>
          <w:color w:val="000000"/>
          <w:kern w:val="0"/>
          <w:sz w:val="28"/>
          <w:szCs w:val="28"/>
        </w:rPr>
        <w:sectPr>
          <w:headerReference w:type="default" r:id="rId7"/>
          <w:headerReference w:type="first" r:id="rId8"/>
          <w:footerReference w:type="default" r:id="rId9"/>
          <w:footerReference w:type="first" r:id="rId10"/>
          <w:type w:val="nextPage"/>
          <w:pgSz w:w="11906" w:h="16838"/>
          <w:pgMar w:left="1797" w:right="1797" w:gutter="284" w:header="850" w:top="1440" w:footer="992" w:bottom="1440"/>
          <w:pgNumType w:start="1" w:fmt="upperRoman"/>
          <w:formProt w:val="false"/>
          <w:titlePg/>
          <w:textDirection w:val="lrTb"/>
          <w:docGrid w:type="linesAndChars" w:linePitch="312" w:charSpace="0"/>
        </w:sectPr>
      </w:pPr>
      <w:r>
        <w:rPr>
          <w:rFonts w:cs="宋体;SimSun" w:hint="eastAsia" w:ascii="宋体;SimSun" w:hAnsi="宋体;SimSun"/>
          <w:color w:val="000000"/>
          <w:kern w:val="0"/>
          <w:sz w:val="28"/>
          <w:szCs w:val="28"/>
        </w:rPr>
      </w:r>
    </w:p>
    <w:p>
      <w:pPr>
        <w:pStyle w:val="Normal"/>
        <w:spacing w:lineRule="auto" w:line="300"/>
        <w:jc w:val="center"/>
        <w:rPr>
          <w:rFonts w:ascii="宋体;SimSun" w:hAnsi="宋体;SimSun" w:cs="宋体;SimSun" w:hint="eastAsia"/>
          <w:b/>
          <w:sz w:val="28"/>
          <w:szCs w:val="28"/>
        </w:rPr>
      </w:pPr>
      <w:r>
        <w:rPr>
          <w:rFonts w:ascii="宋体;SimSun" w:hAnsi="宋体;SimSun" w:cs="宋体;SimSun" w:hint="eastAsia"/>
          <w:b/>
          <w:sz w:val="28"/>
          <w:szCs w:val="28"/>
        </w:rPr>
        <w:t>目录</w:t>
      </w:r>
    </w:p>
    <w:sdt>
      <w:sdtPr>
        <w:docPartObj>
          <w:docPartGallery w:val="Table of Contents"/>
          <w:docPartUnique w:val="true"/>
        </w:docPartObj>
      </w:sdtPr>
      <w:sdtContent>
        <w:p>
          <w:pPr>
            <w:pStyle w:val="TOC1"/>
            <w:rPr>
              <w:rFonts w:ascii="等线;DengXian" w:hAnsi="等线;DengXian" w:eastAsia="等线;DengXian" w:cs="Microsoft Uighur" w:hint="eastAsia"/>
              <w:sz w:val="22"/>
              <w:lang w:val="en-US" w:eastAsia="en-US" w:bidi="ug-CN"/>
            </w:rPr>
          </w:pPr>
          <w:r>
            <w:fldChar w:fldCharType="begin"/>
          </w:r>
          <w:r>
            <w:rPr>
              <w:rStyle w:val="IndexLink"/>
              <w:rFonts w:ascii="宋体;SimSun" w:hAnsi="宋体;SimSun" w:cs="宋体;SimSun" w:hint="eastAsia"/>
              <w:lang w:val="en-US" w:eastAsia="en-US"/>
            </w:rPr>
            <w:instrText xml:space="preserve"> TOC \o "1-3" \h \z \u </w:instrText>
          </w:r>
          <w:r>
            <w:rPr>
              <w:rStyle w:val="IndexLink"/>
              <w:rFonts w:ascii="宋体;SimSun" w:hAnsi="宋体;SimSun" w:cs="宋体;SimSun" w:hint="eastAsia"/>
              <w:lang w:val="en-US" w:eastAsia="en-US"/>
            </w:rPr>
            <w:fldChar w:fldCharType="separate"/>
          </w:r>
          <w:hyperlink w:anchor="__RefHeading___Toc202173538">
            <w:r>
              <w:rPr>
                <w:rStyle w:val="IndexLink"/>
                <w:rFonts w:ascii="宋体;SimSun" w:hAnsi="宋体;SimSun" w:cs="宋体;SimSun" w:hint="eastAsia"/>
                <w:lang w:val="en-US" w:eastAsia="en-US"/>
              </w:rPr>
              <w:t>一、引言</w:t>
            </w:r>
            <w:r>
              <w:rPr>
                <w:rStyle w:val="IndexLink"/>
                <w:rFonts w:hint="eastAsia"/>
                <w:lang w:val="en-US" w:eastAsia="en-US"/>
              </w:rPr>
              <w:tab/>
            </w:r>
            <w:r>
              <w:rPr>
                <w:rStyle w:val="IndexLink"/>
                <w:lang w:val="en-US" w:eastAsia="en-US"/>
              </w:rPr>
              <w:t>1</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39">
            <w:r>
              <w:rPr>
                <w:rStyle w:val="IndexLink"/>
                <w:rFonts w:cs="宋体;SimSun" w:hint="eastAsia" w:ascii="宋体;SimSun" w:hAnsi="宋体;SimSun"/>
                <w:lang w:val="en-US" w:eastAsia="en-US"/>
              </w:rPr>
              <w:t>1.1</w:t>
            </w:r>
            <w:r>
              <w:rPr>
                <w:rStyle w:val="IndexLink"/>
                <w:rFonts w:ascii="宋体;SimSun" w:hAnsi="宋体;SimSun" w:cs="宋体;SimSun" w:hint="eastAsia"/>
                <w:lang w:val="en-US" w:eastAsia="en-US"/>
              </w:rPr>
              <w:t>开发目的</w:t>
            </w:r>
            <w:r>
              <w:rPr>
                <w:rStyle w:val="IndexLink"/>
                <w:rFonts w:hint="eastAsia"/>
                <w:lang w:val="en-US" w:eastAsia="en-US"/>
              </w:rPr>
              <w:tab/>
            </w:r>
            <w:r>
              <w:rPr>
                <w:rStyle w:val="IndexLink"/>
                <w:lang w:val="en-US" w:eastAsia="en-US"/>
              </w:rPr>
              <w:t>1</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40">
            <w:r>
              <w:rPr>
                <w:rStyle w:val="IndexLink"/>
                <w:rFonts w:cs="宋体;SimSun" w:hint="eastAsia" w:ascii="宋体;SimSun" w:hAnsi="宋体;SimSun"/>
                <w:lang w:val="en-US" w:eastAsia="en-US"/>
              </w:rPr>
              <w:t>1.2</w:t>
            </w:r>
            <w:r>
              <w:rPr>
                <w:rStyle w:val="IndexLink"/>
                <w:rFonts w:ascii="宋体;SimSun" w:hAnsi="宋体;SimSun" w:cs="宋体;SimSun" w:hint="eastAsia"/>
                <w:lang w:val="en-US" w:eastAsia="en-US"/>
              </w:rPr>
              <w:t>现状及意义</w:t>
            </w:r>
            <w:r>
              <w:rPr>
                <w:rStyle w:val="IndexLink"/>
                <w:rFonts w:hint="eastAsia"/>
                <w:lang w:val="en-US" w:eastAsia="en-US"/>
              </w:rPr>
              <w:tab/>
            </w:r>
            <w:r>
              <w:rPr>
                <w:rStyle w:val="IndexLink"/>
                <w:lang w:val="en-US" w:eastAsia="en-US"/>
              </w:rPr>
              <w:t>1</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41">
            <w:r>
              <w:rPr>
                <w:rStyle w:val="IndexLink"/>
                <w:rFonts w:cs="宋体;SimSun" w:hint="eastAsia" w:ascii="宋体;SimSun" w:hAnsi="宋体;SimSun"/>
                <w:lang w:val="en-US" w:eastAsia="en-US"/>
              </w:rPr>
              <w:t>1.3</w:t>
            </w:r>
            <w:r>
              <w:rPr>
                <w:rStyle w:val="IndexLink"/>
                <w:rFonts w:ascii="宋体;SimSun" w:hAnsi="宋体;SimSun" w:cs="宋体;SimSun" w:hint="eastAsia"/>
                <w:lang w:val="en-US" w:eastAsia="en-US"/>
              </w:rPr>
              <w:t>背景</w:t>
            </w:r>
            <w:r>
              <w:rPr>
                <w:rStyle w:val="IndexLink"/>
                <w:rFonts w:hint="eastAsia"/>
                <w:lang w:val="en-US" w:eastAsia="en-US"/>
              </w:rPr>
              <w:tab/>
            </w:r>
            <w:r>
              <w:rPr>
                <w:rStyle w:val="IndexLink"/>
                <w:lang w:val="en-US" w:eastAsia="en-US"/>
              </w:rPr>
              <w:t>1</w:t>
            </w:r>
          </w:hyperlink>
        </w:p>
        <w:p>
          <w:pPr>
            <w:pStyle w:val="TOC1"/>
            <w:rPr>
              <w:rFonts w:ascii="等线;DengXian" w:hAnsi="等线;DengXian" w:eastAsia="等线;DengXian" w:cs="Microsoft Uighur" w:hint="eastAsia"/>
              <w:sz w:val="22"/>
              <w:lang w:val="en-US" w:eastAsia="en-US" w:bidi="ug-CN"/>
            </w:rPr>
          </w:pPr>
          <w:hyperlink w:anchor="__RefHeading___Toc202173542">
            <w:r>
              <w:rPr>
                <w:rStyle w:val="IndexLink"/>
                <w:rFonts w:ascii="宋体;SimSun" w:hAnsi="宋体;SimSun" w:cs="宋体;SimSun" w:hint="eastAsia"/>
                <w:lang w:val="en-US" w:eastAsia="en-US"/>
              </w:rPr>
              <w:t>二、系统可行性分析</w:t>
            </w:r>
            <w:r>
              <w:rPr>
                <w:rStyle w:val="IndexLink"/>
                <w:rFonts w:hint="eastAsia"/>
                <w:lang w:val="en-US" w:eastAsia="en-US"/>
              </w:rPr>
              <w:tab/>
            </w:r>
            <w:r>
              <w:rPr>
                <w:rStyle w:val="IndexLink"/>
                <w:lang w:val="en-US" w:eastAsia="en-US"/>
              </w:rPr>
              <w:t>2</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43">
            <w:r>
              <w:rPr>
                <w:rStyle w:val="IndexLink"/>
                <w:rFonts w:cs="宋体;SimSun" w:hint="eastAsia" w:ascii="宋体;SimSun" w:hAnsi="宋体;SimSun"/>
                <w:lang w:val="en-US" w:eastAsia="en-US"/>
              </w:rPr>
              <w:t>2</w:t>
            </w:r>
            <w:r>
              <w:rPr>
                <w:rStyle w:val="IndexLink"/>
                <w:rFonts w:ascii="宋体;SimSun" w:hAnsi="宋体;SimSun" w:cs="宋体;SimSun" w:hint="eastAsia"/>
                <w:lang w:val="en-US" w:eastAsia="en-US"/>
              </w:rPr>
              <w:t>可行性研究的前提</w:t>
            </w:r>
            <w:r>
              <w:rPr>
                <w:rStyle w:val="IndexLink"/>
                <w:rFonts w:hint="eastAsia"/>
                <w:lang w:val="en-US" w:eastAsia="en-US"/>
              </w:rPr>
              <w:tab/>
            </w:r>
            <w:r>
              <w:rPr>
                <w:rStyle w:val="IndexLink"/>
                <w:lang w:val="en-US" w:eastAsia="en-US"/>
              </w:rPr>
              <w:t>2</w:t>
            </w:r>
          </w:hyperlink>
        </w:p>
        <w:p>
          <w:pPr>
            <w:pStyle w:val="TOC3"/>
            <w:rPr>
              <w:rFonts w:ascii="等线;DengXian" w:hAnsi="等线;DengXian" w:eastAsia="等线;DengXian" w:cs="Microsoft Uighur" w:hint="eastAsia"/>
              <w:sz w:val="22"/>
              <w:lang w:val="en-US" w:eastAsia="en-US" w:bidi="ug-CN"/>
            </w:rPr>
          </w:pPr>
          <w:hyperlink w:anchor="__RefHeading___Toc202173544">
            <w:r>
              <w:rPr>
                <w:rStyle w:val="IndexLink"/>
                <w:rFonts w:cs="宋体;SimSun" w:hint="eastAsia" w:ascii="宋体;SimSun" w:hAnsi="宋体;SimSun"/>
                <w:lang w:val="en-US" w:eastAsia="en-US"/>
              </w:rPr>
              <w:t>2.1</w:t>
            </w:r>
            <w:r>
              <w:rPr>
                <w:rStyle w:val="IndexLink"/>
                <w:rFonts w:ascii="宋体;SimSun" w:hAnsi="宋体;SimSun" w:cs="宋体;SimSun" w:hint="eastAsia"/>
                <w:lang w:val="en-US" w:eastAsia="en-US"/>
              </w:rPr>
              <w:t>要求</w:t>
            </w:r>
            <w:r>
              <w:rPr>
                <w:rStyle w:val="IndexLink"/>
                <w:rFonts w:hint="eastAsia"/>
                <w:lang w:val="en-US" w:eastAsia="en-US"/>
              </w:rPr>
              <w:tab/>
            </w:r>
            <w:r>
              <w:rPr>
                <w:rStyle w:val="IndexLink"/>
                <w:lang w:val="en-US" w:eastAsia="en-US"/>
              </w:rPr>
              <w:t>2</w:t>
            </w:r>
          </w:hyperlink>
        </w:p>
        <w:p>
          <w:pPr>
            <w:pStyle w:val="TOC3"/>
            <w:rPr>
              <w:rFonts w:ascii="等线;DengXian" w:hAnsi="等线;DengXian" w:eastAsia="等线;DengXian" w:cs="Microsoft Uighur" w:hint="eastAsia"/>
              <w:sz w:val="22"/>
              <w:lang w:val="en-US" w:eastAsia="en-US" w:bidi="ug-CN"/>
            </w:rPr>
          </w:pPr>
          <w:hyperlink w:anchor="__RefHeading___Toc202173545">
            <w:r>
              <w:rPr>
                <w:rStyle w:val="IndexLink"/>
                <w:rFonts w:cs="宋体;SimSun" w:hint="eastAsia" w:ascii="宋体;SimSun" w:hAnsi="宋体;SimSun"/>
                <w:lang w:val="en-US" w:eastAsia="en-US"/>
              </w:rPr>
              <w:t>2.2</w:t>
            </w:r>
            <w:r>
              <w:rPr>
                <w:rStyle w:val="IndexLink"/>
                <w:rFonts w:ascii="宋体;SimSun" w:hAnsi="宋体;SimSun" w:cs="宋体;SimSun" w:hint="eastAsia"/>
                <w:lang w:val="en-US" w:eastAsia="en-US"/>
              </w:rPr>
              <w:t>目标</w:t>
            </w:r>
            <w:r>
              <w:rPr>
                <w:rStyle w:val="IndexLink"/>
                <w:rFonts w:hint="eastAsia"/>
                <w:lang w:val="en-US" w:eastAsia="en-US"/>
              </w:rPr>
              <w:tab/>
            </w:r>
            <w:r>
              <w:rPr>
                <w:rStyle w:val="IndexLink"/>
                <w:lang w:val="en-US" w:eastAsia="en-US"/>
              </w:rPr>
              <w:t>2</w:t>
            </w:r>
          </w:hyperlink>
        </w:p>
        <w:p>
          <w:pPr>
            <w:pStyle w:val="TOC3"/>
            <w:rPr>
              <w:rFonts w:ascii="等线;DengXian" w:hAnsi="等线;DengXian" w:eastAsia="等线;DengXian" w:cs="Microsoft Uighur" w:hint="eastAsia"/>
              <w:sz w:val="22"/>
              <w:lang w:val="en-US" w:eastAsia="en-US" w:bidi="ug-CN"/>
            </w:rPr>
          </w:pPr>
          <w:hyperlink w:anchor="__RefHeading___Toc202173546">
            <w:r>
              <w:rPr>
                <w:rStyle w:val="IndexLink"/>
                <w:rFonts w:cs="宋体;SimSun" w:hint="eastAsia" w:ascii="宋体;SimSun" w:hAnsi="宋体;SimSun"/>
                <w:lang w:val="en-US" w:eastAsia="en-US"/>
              </w:rPr>
              <w:t>2.3</w:t>
            </w:r>
            <w:r>
              <w:rPr>
                <w:rStyle w:val="IndexLink"/>
                <w:rFonts w:ascii="宋体;SimSun" w:hAnsi="宋体;SimSun" w:cs="宋体;SimSun" w:hint="eastAsia"/>
                <w:lang w:val="en-US" w:eastAsia="en-US"/>
              </w:rPr>
              <w:t>条件、假定和限制</w:t>
            </w:r>
            <w:r>
              <w:rPr>
                <w:rStyle w:val="IndexLink"/>
                <w:rFonts w:hint="eastAsia"/>
                <w:lang w:val="en-US" w:eastAsia="en-US"/>
              </w:rPr>
              <w:tab/>
            </w:r>
            <w:r>
              <w:rPr>
                <w:rStyle w:val="IndexLink"/>
                <w:lang w:val="en-US" w:eastAsia="en-US"/>
              </w:rPr>
              <w:t>3</w:t>
            </w:r>
          </w:hyperlink>
        </w:p>
        <w:p>
          <w:pPr>
            <w:pStyle w:val="TOC3"/>
            <w:rPr>
              <w:rFonts w:ascii="等线;DengXian" w:hAnsi="等线;DengXian" w:eastAsia="等线;DengXian" w:cs="Microsoft Uighur" w:hint="eastAsia"/>
              <w:sz w:val="22"/>
              <w:lang w:val="en-US" w:eastAsia="en-US" w:bidi="ug-CN"/>
            </w:rPr>
          </w:pPr>
          <w:hyperlink w:anchor="__RefHeading___Toc202173547">
            <w:r>
              <w:rPr>
                <w:rStyle w:val="IndexLink"/>
                <w:rFonts w:cs="宋体;SimSun" w:hint="eastAsia" w:ascii="宋体;SimSun" w:hAnsi="宋体;SimSun"/>
                <w:lang w:val="en-US" w:eastAsia="en-US"/>
              </w:rPr>
              <w:t>2.4</w:t>
            </w:r>
            <w:r>
              <w:rPr>
                <w:rStyle w:val="IndexLink"/>
                <w:rFonts w:ascii="宋体;SimSun" w:hAnsi="宋体;SimSun" w:cs="宋体;SimSun" w:hint="eastAsia"/>
                <w:lang w:val="en-US" w:eastAsia="en-US"/>
              </w:rPr>
              <w:t>进行可行性研究的方法</w:t>
            </w:r>
            <w:r>
              <w:rPr>
                <w:rStyle w:val="IndexLink"/>
                <w:rFonts w:hint="eastAsia"/>
                <w:lang w:val="en-US" w:eastAsia="en-US"/>
              </w:rPr>
              <w:tab/>
            </w:r>
            <w:r>
              <w:rPr>
                <w:rStyle w:val="IndexLink"/>
                <w:lang w:val="en-US" w:eastAsia="en-US"/>
              </w:rPr>
              <w:t>3</w:t>
            </w:r>
          </w:hyperlink>
        </w:p>
        <w:p>
          <w:pPr>
            <w:pStyle w:val="TOC3"/>
            <w:rPr>
              <w:rFonts w:ascii="等线;DengXian" w:hAnsi="等线;DengXian" w:eastAsia="等线;DengXian" w:cs="Microsoft Uighur" w:hint="eastAsia"/>
              <w:sz w:val="22"/>
              <w:lang w:val="en-US" w:eastAsia="en-US" w:bidi="ug-CN"/>
            </w:rPr>
          </w:pPr>
          <w:hyperlink w:anchor="__RefHeading___Toc202173548">
            <w:r>
              <w:rPr>
                <w:rStyle w:val="IndexLink"/>
                <w:rFonts w:cs="宋体;SimSun" w:hint="eastAsia" w:ascii="宋体;SimSun" w:hAnsi="宋体;SimSun"/>
                <w:lang w:val="en-US" w:eastAsia="en-US"/>
              </w:rPr>
              <w:t>2.5</w:t>
            </w:r>
            <w:r>
              <w:rPr>
                <w:rStyle w:val="IndexLink"/>
                <w:rFonts w:ascii="宋体;SimSun" w:hAnsi="宋体;SimSun" w:cs="宋体;SimSun" w:hint="eastAsia"/>
                <w:lang w:val="en-US" w:eastAsia="en-US"/>
              </w:rPr>
              <w:t>评价尺度</w:t>
            </w:r>
            <w:r>
              <w:rPr>
                <w:rStyle w:val="IndexLink"/>
                <w:rFonts w:hint="eastAsia"/>
                <w:lang w:val="en-US" w:eastAsia="en-US"/>
              </w:rPr>
              <w:tab/>
            </w:r>
            <w:r>
              <w:rPr>
                <w:rStyle w:val="IndexLink"/>
                <w:lang w:val="en-US" w:eastAsia="en-US"/>
              </w:rPr>
              <w:t>3</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49">
            <w:r>
              <w:rPr>
                <w:rStyle w:val="IndexLink"/>
                <w:rFonts w:cs="宋体;SimSun" w:hint="eastAsia" w:ascii="宋体;SimSun" w:hAnsi="宋体;SimSun"/>
                <w:lang w:val="en-US" w:eastAsia="en-US"/>
              </w:rPr>
              <w:t>3</w:t>
            </w:r>
            <w:r>
              <w:rPr>
                <w:rStyle w:val="IndexLink"/>
                <w:rFonts w:ascii="宋体;SimSun" w:hAnsi="宋体;SimSun" w:cs="宋体;SimSun" w:hint="eastAsia"/>
                <w:lang w:val="en-US" w:eastAsia="en-US"/>
              </w:rPr>
              <w:t>对现有系统的分析</w:t>
            </w:r>
            <w:r>
              <w:rPr>
                <w:rStyle w:val="IndexLink"/>
                <w:rFonts w:hint="eastAsia"/>
                <w:lang w:val="en-US" w:eastAsia="en-US"/>
              </w:rPr>
              <w:tab/>
            </w:r>
            <w:r>
              <w:rPr>
                <w:rStyle w:val="IndexLink"/>
                <w:lang w:val="en-US" w:eastAsia="en-US"/>
              </w:rPr>
              <w:t>3</w:t>
            </w:r>
          </w:hyperlink>
        </w:p>
        <w:p>
          <w:pPr>
            <w:pStyle w:val="TOC3"/>
            <w:rPr>
              <w:rFonts w:ascii="等线;DengXian" w:hAnsi="等线;DengXian" w:eastAsia="等线;DengXian" w:cs="Microsoft Uighur" w:hint="eastAsia"/>
              <w:sz w:val="22"/>
              <w:lang w:val="en-US" w:eastAsia="en-US" w:bidi="ug-CN"/>
            </w:rPr>
          </w:pPr>
          <w:hyperlink w:anchor="__RefHeading___Toc202173550">
            <w:r>
              <w:rPr>
                <w:rStyle w:val="IndexLink"/>
                <w:rFonts w:cs="宋体;SimSun" w:hint="eastAsia" w:ascii="宋体;SimSun" w:hAnsi="宋体;SimSun"/>
                <w:lang w:val="en-US" w:eastAsia="en-US"/>
              </w:rPr>
              <w:t>3.1</w:t>
            </w:r>
            <w:r>
              <w:rPr>
                <w:rStyle w:val="IndexLink"/>
                <w:rFonts w:ascii="宋体;SimSun" w:hAnsi="宋体;SimSun" w:cs="宋体;SimSun" w:hint="eastAsia"/>
                <w:lang w:val="en-US" w:eastAsia="en-US"/>
              </w:rPr>
              <w:t>处理流程和数据流程</w:t>
            </w:r>
            <w:r>
              <w:rPr>
                <w:rStyle w:val="IndexLink"/>
                <w:rFonts w:hint="eastAsia"/>
                <w:lang w:val="en-US" w:eastAsia="en-US"/>
              </w:rPr>
              <w:tab/>
            </w:r>
            <w:r>
              <w:rPr>
                <w:rStyle w:val="IndexLink"/>
                <w:lang w:val="en-US" w:eastAsia="en-US"/>
              </w:rPr>
              <w:t>3</w:t>
            </w:r>
          </w:hyperlink>
        </w:p>
        <w:p>
          <w:pPr>
            <w:pStyle w:val="TOC3"/>
            <w:rPr>
              <w:rFonts w:ascii="等线;DengXian" w:hAnsi="等线;DengXian" w:eastAsia="等线;DengXian" w:cs="Microsoft Uighur" w:hint="eastAsia"/>
              <w:sz w:val="22"/>
              <w:lang w:val="en-US" w:eastAsia="en-US" w:bidi="ug-CN"/>
            </w:rPr>
          </w:pPr>
          <w:hyperlink w:anchor="__RefHeading___Toc202173551">
            <w:r>
              <w:rPr>
                <w:rStyle w:val="IndexLink"/>
                <w:rFonts w:cs="宋体;SimSun" w:hint="eastAsia" w:ascii="宋体;SimSun" w:hAnsi="宋体;SimSun"/>
                <w:lang w:val="en-US" w:eastAsia="en-US"/>
              </w:rPr>
              <w:t>3.2</w:t>
            </w:r>
            <w:r>
              <w:rPr>
                <w:rStyle w:val="IndexLink"/>
                <w:rFonts w:ascii="宋体;SimSun" w:hAnsi="宋体;SimSun" w:cs="宋体;SimSun" w:hint="eastAsia"/>
                <w:lang w:val="en-US" w:eastAsia="en-US"/>
              </w:rPr>
              <w:t>工作负荷</w:t>
            </w:r>
            <w:r>
              <w:rPr>
                <w:rStyle w:val="IndexLink"/>
                <w:rFonts w:hint="eastAsia"/>
                <w:lang w:val="en-US" w:eastAsia="en-US"/>
              </w:rPr>
              <w:tab/>
            </w:r>
            <w:r>
              <w:rPr>
                <w:rStyle w:val="IndexLink"/>
                <w:lang w:val="en-US" w:eastAsia="en-US"/>
              </w:rPr>
              <w:t>4</w:t>
            </w:r>
          </w:hyperlink>
        </w:p>
        <w:p>
          <w:pPr>
            <w:pStyle w:val="TOC3"/>
            <w:rPr>
              <w:rFonts w:ascii="等线;DengXian" w:hAnsi="等线;DengXian" w:eastAsia="等线;DengXian" w:cs="Microsoft Uighur" w:hint="eastAsia"/>
              <w:sz w:val="22"/>
              <w:lang w:val="en-US" w:eastAsia="en-US" w:bidi="ug-CN"/>
            </w:rPr>
          </w:pPr>
          <w:hyperlink w:anchor="__RefHeading___Toc202173552">
            <w:r>
              <w:rPr>
                <w:rStyle w:val="IndexLink"/>
                <w:rFonts w:cs="宋体;SimSun" w:hint="eastAsia" w:ascii="宋体;SimSun" w:hAnsi="宋体;SimSun"/>
                <w:lang w:val="en-US" w:eastAsia="en-US"/>
              </w:rPr>
              <w:t>3.3</w:t>
            </w:r>
            <w:r>
              <w:rPr>
                <w:rStyle w:val="IndexLink"/>
                <w:rFonts w:ascii="宋体;SimSun" w:hAnsi="宋体;SimSun" w:cs="宋体;SimSun" w:hint="eastAsia"/>
                <w:lang w:val="en-US" w:eastAsia="en-US"/>
              </w:rPr>
              <w:t>费用开支</w:t>
            </w:r>
            <w:r>
              <w:rPr>
                <w:rStyle w:val="IndexLink"/>
                <w:rFonts w:hint="eastAsia"/>
                <w:lang w:val="en-US" w:eastAsia="en-US"/>
              </w:rPr>
              <w:tab/>
            </w:r>
            <w:r>
              <w:rPr>
                <w:rStyle w:val="IndexLink"/>
                <w:lang w:val="en-US" w:eastAsia="en-US"/>
              </w:rPr>
              <w:t>4</w:t>
            </w:r>
          </w:hyperlink>
        </w:p>
        <w:p>
          <w:pPr>
            <w:pStyle w:val="TOC3"/>
            <w:rPr>
              <w:rFonts w:ascii="等线;DengXian" w:hAnsi="等线;DengXian" w:eastAsia="等线;DengXian" w:cs="Microsoft Uighur" w:hint="eastAsia"/>
              <w:sz w:val="22"/>
              <w:lang w:val="en-US" w:eastAsia="en-US" w:bidi="ug-CN"/>
            </w:rPr>
          </w:pPr>
          <w:hyperlink w:anchor="__RefHeading___Toc202173553">
            <w:r>
              <w:rPr>
                <w:rStyle w:val="IndexLink"/>
                <w:rFonts w:cs="宋体;SimSun" w:hint="eastAsia" w:ascii="宋体;SimSun" w:hAnsi="宋体;SimSun"/>
                <w:lang w:val="en-US" w:eastAsia="en-US"/>
              </w:rPr>
              <w:t>3.4</w:t>
            </w:r>
            <w:r>
              <w:rPr>
                <w:rStyle w:val="IndexLink"/>
                <w:rFonts w:ascii="宋体;SimSun" w:hAnsi="宋体;SimSun" w:cs="宋体;SimSun" w:hint="eastAsia"/>
                <w:lang w:val="en-US" w:eastAsia="en-US"/>
              </w:rPr>
              <w:t>人员</w:t>
            </w:r>
            <w:r>
              <w:rPr>
                <w:rStyle w:val="IndexLink"/>
                <w:rFonts w:hint="eastAsia"/>
                <w:lang w:val="en-US" w:eastAsia="en-US"/>
              </w:rPr>
              <w:tab/>
            </w:r>
            <w:r>
              <w:rPr>
                <w:rStyle w:val="IndexLink"/>
                <w:lang w:val="en-US" w:eastAsia="en-US"/>
              </w:rPr>
              <w:t>4</w:t>
            </w:r>
          </w:hyperlink>
        </w:p>
        <w:p>
          <w:pPr>
            <w:pStyle w:val="TOC3"/>
            <w:rPr>
              <w:rFonts w:ascii="等线;DengXian" w:hAnsi="等线;DengXian" w:eastAsia="等线;DengXian" w:cs="Microsoft Uighur" w:hint="eastAsia"/>
              <w:sz w:val="22"/>
              <w:lang w:val="en-US" w:eastAsia="en-US" w:bidi="ug-CN"/>
            </w:rPr>
          </w:pPr>
          <w:hyperlink w:anchor="__RefHeading___Toc202173554">
            <w:r>
              <w:rPr>
                <w:rStyle w:val="IndexLink"/>
                <w:rFonts w:cs="宋体;SimSun" w:hint="eastAsia" w:ascii="宋体;SimSun" w:hAnsi="宋体;SimSun"/>
                <w:lang w:val="en-US" w:eastAsia="en-US"/>
              </w:rPr>
              <w:t>3.5</w:t>
            </w:r>
            <w:r>
              <w:rPr>
                <w:rStyle w:val="IndexLink"/>
                <w:rFonts w:ascii="宋体;SimSun" w:hAnsi="宋体;SimSun" w:cs="宋体;SimSun" w:hint="eastAsia"/>
                <w:lang w:val="en-US" w:eastAsia="en-US"/>
              </w:rPr>
              <w:t>设备</w:t>
            </w:r>
            <w:r>
              <w:rPr>
                <w:rStyle w:val="IndexLink"/>
                <w:rFonts w:hint="eastAsia"/>
                <w:lang w:val="en-US" w:eastAsia="en-US"/>
              </w:rPr>
              <w:tab/>
            </w:r>
            <w:r>
              <w:rPr>
                <w:rStyle w:val="IndexLink"/>
                <w:lang w:val="en-US" w:eastAsia="en-US"/>
              </w:rPr>
              <w:t>4</w:t>
            </w:r>
          </w:hyperlink>
        </w:p>
        <w:p>
          <w:pPr>
            <w:pStyle w:val="TOC3"/>
            <w:rPr>
              <w:rFonts w:ascii="等线;DengXian" w:hAnsi="等线;DengXian" w:eastAsia="等线;DengXian" w:cs="Microsoft Uighur" w:hint="eastAsia"/>
              <w:sz w:val="22"/>
              <w:lang w:val="en-US" w:eastAsia="en-US" w:bidi="ug-CN"/>
            </w:rPr>
          </w:pPr>
          <w:hyperlink w:anchor="__RefHeading___Toc202173555">
            <w:r>
              <w:rPr>
                <w:rStyle w:val="IndexLink"/>
                <w:rFonts w:cs="宋体;SimSun" w:hint="eastAsia" w:ascii="宋体;SimSun" w:hAnsi="宋体;SimSun"/>
                <w:lang w:val="en-US" w:eastAsia="en-US"/>
              </w:rPr>
              <w:t>3.6</w:t>
            </w:r>
            <w:r>
              <w:rPr>
                <w:rStyle w:val="IndexLink"/>
                <w:rFonts w:ascii="宋体;SimSun" w:hAnsi="宋体;SimSun" w:cs="宋体;SimSun" w:hint="eastAsia"/>
                <w:lang w:val="en-US" w:eastAsia="en-US"/>
              </w:rPr>
              <w:t>局限性</w:t>
            </w:r>
            <w:r>
              <w:rPr>
                <w:rStyle w:val="IndexLink"/>
                <w:rFonts w:hint="eastAsia"/>
                <w:lang w:val="en-US" w:eastAsia="en-US"/>
              </w:rPr>
              <w:tab/>
            </w:r>
            <w:r>
              <w:rPr>
                <w:rStyle w:val="IndexLink"/>
                <w:lang w:val="en-US" w:eastAsia="en-US"/>
              </w:rPr>
              <w:t>4</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56">
            <w:r>
              <w:rPr>
                <w:rStyle w:val="IndexLink"/>
                <w:rFonts w:cs="宋体;SimSun" w:hint="eastAsia" w:ascii="宋体;SimSun" w:hAnsi="宋体;SimSun"/>
                <w:lang w:val="en-US" w:eastAsia="en-US"/>
              </w:rPr>
              <w:t>4</w:t>
            </w:r>
            <w:r>
              <w:rPr>
                <w:rStyle w:val="IndexLink"/>
                <w:rFonts w:ascii="宋体;SimSun" w:hAnsi="宋体;SimSun" w:cs="宋体;SimSun" w:hint="eastAsia"/>
                <w:lang w:val="en-US" w:eastAsia="en-US"/>
              </w:rPr>
              <w:t>所建议的系统</w:t>
            </w:r>
            <w:r>
              <w:rPr>
                <w:rStyle w:val="IndexLink"/>
                <w:rFonts w:hint="eastAsia"/>
                <w:lang w:val="en-US" w:eastAsia="en-US"/>
              </w:rPr>
              <w:tab/>
            </w:r>
            <w:r>
              <w:rPr>
                <w:rStyle w:val="IndexLink"/>
                <w:lang w:val="en-US" w:eastAsia="en-US"/>
              </w:rPr>
              <w:t>4</w:t>
            </w:r>
          </w:hyperlink>
        </w:p>
        <w:p>
          <w:pPr>
            <w:pStyle w:val="TOC3"/>
            <w:rPr>
              <w:rFonts w:ascii="等线;DengXian" w:hAnsi="等线;DengXian" w:eastAsia="等线;DengXian" w:cs="Microsoft Uighur" w:hint="eastAsia"/>
              <w:sz w:val="22"/>
              <w:lang w:val="en-US" w:eastAsia="en-US" w:bidi="ug-CN"/>
            </w:rPr>
          </w:pPr>
          <w:hyperlink w:anchor="__RefHeading___Toc202173557">
            <w:r>
              <w:rPr>
                <w:rStyle w:val="IndexLink"/>
                <w:rFonts w:cs="宋体;SimSun" w:hint="eastAsia" w:ascii="宋体;SimSun" w:hAnsi="宋体;SimSun"/>
                <w:lang w:val="en-US" w:eastAsia="en-US"/>
              </w:rPr>
              <w:t>4.1</w:t>
            </w:r>
            <w:r>
              <w:rPr>
                <w:rStyle w:val="IndexLink"/>
                <w:rFonts w:ascii="宋体;SimSun" w:hAnsi="宋体;SimSun" w:cs="宋体;SimSun" w:hint="eastAsia"/>
                <w:lang w:val="en-US" w:eastAsia="en-US"/>
              </w:rPr>
              <w:t>对所建议系统的说明</w:t>
            </w:r>
            <w:r>
              <w:rPr>
                <w:rStyle w:val="IndexLink"/>
                <w:rFonts w:hint="eastAsia"/>
                <w:lang w:val="en-US" w:eastAsia="en-US"/>
              </w:rPr>
              <w:tab/>
            </w:r>
            <w:r>
              <w:rPr>
                <w:rStyle w:val="IndexLink"/>
                <w:lang w:val="en-US" w:eastAsia="en-US"/>
              </w:rPr>
              <w:t>4</w:t>
            </w:r>
          </w:hyperlink>
        </w:p>
        <w:p>
          <w:pPr>
            <w:pStyle w:val="TOC3"/>
            <w:rPr>
              <w:rFonts w:ascii="等线;DengXian" w:hAnsi="等线;DengXian" w:eastAsia="等线;DengXian" w:cs="Microsoft Uighur" w:hint="eastAsia"/>
              <w:sz w:val="22"/>
              <w:lang w:val="en-US" w:eastAsia="en-US" w:bidi="ug-CN"/>
            </w:rPr>
          </w:pPr>
          <w:hyperlink w:anchor="__RefHeading___Toc202173558">
            <w:r>
              <w:rPr>
                <w:rStyle w:val="IndexLink"/>
                <w:rFonts w:cs="宋体;SimSun" w:hint="eastAsia" w:ascii="宋体;SimSun" w:hAnsi="宋体;SimSun"/>
                <w:lang w:val="en-US" w:eastAsia="en-US"/>
              </w:rPr>
              <w:t>4.2</w:t>
            </w:r>
            <w:r>
              <w:rPr>
                <w:rStyle w:val="IndexLink"/>
                <w:rFonts w:ascii="宋体;SimSun" w:hAnsi="宋体;SimSun" w:cs="宋体;SimSun" w:hint="eastAsia"/>
                <w:lang w:val="en-US" w:eastAsia="en-US"/>
              </w:rPr>
              <w:t>处理流程和数据流程</w:t>
            </w:r>
            <w:r>
              <w:rPr>
                <w:rStyle w:val="IndexLink"/>
                <w:rFonts w:hint="eastAsia"/>
                <w:lang w:val="en-US" w:eastAsia="en-US"/>
              </w:rPr>
              <w:tab/>
            </w:r>
            <w:r>
              <w:rPr>
                <w:rStyle w:val="IndexLink"/>
                <w:lang w:val="en-US" w:eastAsia="en-US"/>
              </w:rPr>
              <w:t>4</w:t>
            </w:r>
          </w:hyperlink>
        </w:p>
        <w:p>
          <w:pPr>
            <w:pStyle w:val="TOC3"/>
            <w:rPr>
              <w:rFonts w:ascii="等线;DengXian" w:hAnsi="等线;DengXian" w:eastAsia="等线;DengXian" w:cs="Microsoft Uighur" w:hint="eastAsia"/>
              <w:sz w:val="22"/>
              <w:lang w:val="en-US" w:eastAsia="en-US" w:bidi="ug-CN"/>
            </w:rPr>
          </w:pPr>
          <w:hyperlink w:anchor="__RefHeading___Toc202173559">
            <w:r>
              <w:rPr>
                <w:rStyle w:val="IndexLink"/>
                <w:rFonts w:cs="宋体;SimSun" w:hint="eastAsia" w:ascii="宋体;SimSun" w:hAnsi="宋体;SimSun"/>
                <w:lang w:val="en-US" w:eastAsia="en-US"/>
              </w:rPr>
              <w:t>4.3</w:t>
            </w:r>
            <w:r>
              <w:rPr>
                <w:rStyle w:val="IndexLink"/>
                <w:rFonts w:ascii="宋体;SimSun" w:hAnsi="宋体;SimSun" w:cs="宋体;SimSun" w:hint="eastAsia"/>
                <w:lang w:val="en-US" w:eastAsia="en-US"/>
              </w:rPr>
              <w:t>改进之处</w:t>
            </w:r>
            <w:r>
              <w:rPr>
                <w:rStyle w:val="IndexLink"/>
                <w:rFonts w:hint="eastAsia"/>
                <w:lang w:val="en-US" w:eastAsia="en-US"/>
              </w:rPr>
              <w:tab/>
            </w:r>
            <w:r>
              <w:rPr>
                <w:rStyle w:val="IndexLink"/>
                <w:lang w:val="en-US" w:eastAsia="en-US"/>
              </w:rPr>
              <w:t>5</w:t>
            </w:r>
          </w:hyperlink>
        </w:p>
        <w:p>
          <w:pPr>
            <w:pStyle w:val="TOC3"/>
            <w:rPr>
              <w:rFonts w:ascii="等线;DengXian" w:hAnsi="等线;DengXian" w:eastAsia="等线;DengXian" w:cs="Microsoft Uighur" w:hint="eastAsia"/>
              <w:sz w:val="22"/>
              <w:lang w:val="en-US" w:eastAsia="en-US" w:bidi="ug-CN"/>
            </w:rPr>
          </w:pPr>
          <w:hyperlink w:anchor="__RefHeading___Toc202173560">
            <w:r>
              <w:rPr>
                <w:rStyle w:val="IndexLink"/>
                <w:rFonts w:cs="宋体;SimSun" w:hint="eastAsia" w:ascii="宋体;SimSun" w:hAnsi="宋体;SimSun"/>
                <w:lang w:val="en-US" w:eastAsia="en-US"/>
              </w:rPr>
              <w:t>4.4</w:t>
            </w:r>
            <w:r>
              <w:rPr>
                <w:rStyle w:val="IndexLink"/>
                <w:rFonts w:ascii="宋体;SimSun" w:hAnsi="宋体;SimSun" w:cs="宋体;SimSun" w:hint="eastAsia"/>
                <w:lang w:val="en-US" w:eastAsia="en-US"/>
              </w:rPr>
              <w:t>影响</w:t>
            </w:r>
            <w:r>
              <w:rPr>
                <w:rStyle w:val="IndexLink"/>
                <w:rFonts w:hint="eastAsia"/>
                <w:lang w:val="en-US" w:eastAsia="en-US"/>
              </w:rPr>
              <w:tab/>
            </w:r>
            <w:r>
              <w:rPr>
                <w:rStyle w:val="IndexLink"/>
                <w:lang w:val="en-US" w:eastAsia="en-US"/>
              </w:rPr>
              <w:t>5</w:t>
            </w:r>
          </w:hyperlink>
        </w:p>
        <w:p>
          <w:pPr>
            <w:pStyle w:val="TOC3"/>
            <w:rPr>
              <w:rFonts w:ascii="等线;DengXian" w:hAnsi="等线;DengXian" w:eastAsia="等线;DengXian" w:cs="Microsoft Uighur" w:hint="eastAsia"/>
              <w:sz w:val="22"/>
              <w:lang w:val="en-US" w:eastAsia="en-US" w:bidi="ug-CN"/>
            </w:rPr>
          </w:pPr>
          <w:hyperlink w:anchor="__RefHeading___Toc202173561">
            <w:r>
              <w:rPr>
                <w:rStyle w:val="IndexLink"/>
                <w:rFonts w:cs="宋体;SimSun" w:hint="eastAsia" w:ascii="宋体;SimSun" w:hAnsi="宋体;SimSun"/>
                <w:lang w:val="en-US" w:eastAsia="en-US"/>
              </w:rPr>
              <w:t>4.5</w:t>
            </w:r>
            <w:r>
              <w:rPr>
                <w:rStyle w:val="IndexLink"/>
                <w:rFonts w:ascii="宋体;SimSun" w:hAnsi="宋体;SimSun" w:cs="宋体;SimSun" w:hint="eastAsia"/>
                <w:lang w:val="en-US" w:eastAsia="en-US"/>
              </w:rPr>
              <w:t>局限性</w:t>
            </w:r>
            <w:r>
              <w:rPr>
                <w:rStyle w:val="IndexLink"/>
                <w:rFonts w:hint="eastAsia"/>
                <w:lang w:val="en-US" w:eastAsia="en-US"/>
              </w:rPr>
              <w:tab/>
            </w:r>
            <w:r>
              <w:rPr>
                <w:rStyle w:val="IndexLink"/>
                <w:lang w:val="en-US" w:eastAsia="en-US"/>
              </w:rPr>
              <w:t>6</w:t>
            </w:r>
          </w:hyperlink>
        </w:p>
        <w:p>
          <w:pPr>
            <w:pStyle w:val="TOC3"/>
            <w:rPr>
              <w:rFonts w:ascii="等线;DengXian" w:hAnsi="等线;DengXian" w:eastAsia="等线;DengXian" w:cs="Microsoft Uighur" w:hint="eastAsia"/>
              <w:sz w:val="22"/>
              <w:lang w:val="en-US" w:eastAsia="en-US" w:bidi="ug-CN"/>
            </w:rPr>
          </w:pPr>
          <w:hyperlink w:anchor="__RefHeading___Toc202173562">
            <w:r>
              <w:rPr>
                <w:rStyle w:val="IndexLink"/>
                <w:rFonts w:cs="宋体;SimSun" w:hint="eastAsia" w:ascii="宋体;SimSun" w:hAnsi="宋体;SimSun"/>
                <w:lang w:val="en-US" w:eastAsia="en-US"/>
              </w:rPr>
              <w:t>4.6</w:t>
            </w:r>
            <w:r>
              <w:rPr>
                <w:rStyle w:val="IndexLink"/>
                <w:rFonts w:ascii="宋体;SimSun" w:hAnsi="宋体;SimSun" w:cs="宋体;SimSun" w:hint="eastAsia"/>
                <w:lang w:val="en-US" w:eastAsia="en-US"/>
              </w:rPr>
              <w:t>技术条件方面的可行性</w:t>
            </w:r>
            <w:r>
              <w:rPr>
                <w:rStyle w:val="IndexLink"/>
                <w:rFonts w:hint="eastAsia"/>
                <w:lang w:val="en-US" w:eastAsia="en-US"/>
              </w:rPr>
              <w:tab/>
            </w:r>
            <w:r>
              <w:rPr>
                <w:rStyle w:val="IndexLink"/>
                <w:lang w:val="en-US" w:eastAsia="en-US"/>
              </w:rPr>
              <w:t>6</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63">
            <w:r>
              <w:rPr>
                <w:rStyle w:val="IndexLink"/>
                <w:rFonts w:cs="宋体;SimSun" w:hint="eastAsia" w:ascii="宋体;SimSun" w:hAnsi="宋体;SimSun"/>
                <w:lang w:val="en-US" w:eastAsia="en-US"/>
              </w:rPr>
              <w:t>5</w:t>
            </w:r>
            <w:r>
              <w:rPr>
                <w:rStyle w:val="IndexLink"/>
                <w:rFonts w:ascii="宋体;SimSun" w:hAnsi="宋体;SimSun" w:cs="宋体;SimSun" w:hint="eastAsia"/>
                <w:lang w:val="en-US" w:eastAsia="en-US"/>
              </w:rPr>
              <w:t>可选择的其他系统方案</w:t>
            </w:r>
            <w:r>
              <w:rPr>
                <w:rStyle w:val="IndexLink"/>
                <w:rFonts w:hint="eastAsia"/>
                <w:lang w:val="en-US" w:eastAsia="en-US"/>
              </w:rPr>
              <w:tab/>
            </w:r>
            <w:r>
              <w:rPr>
                <w:rStyle w:val="IndexLink"/>
                <w:lang w:val="en-US" w:eastAsia="en-US"/>
              </w:rPr>
              <w:t>6</w:t>
            </w:r>
          </w:hyperlink>
        </w:p>
        <w:p>
          <w:pPr>
            <w:pStyle w:val="TOC3"/>
            <w:rPr>
              <w:rFonts w:ascii="等线;DengXian" w:hAnsi="等线;DengXian" w:eastAsia="等线;DengXian" w:cs="Microsoft Uighur" w:hint="eastAsia"/>
              <w:sz w:val="22"/>
              <w:lang w:val="en-US" w:eastAsia="en-US" w:bidi="ug-CN"/>
            </w:rPr>
          </w:pPr>
          <w:hyperlink w:anchor="__RefHeading___Toc202173564">
            <w:r>
              <w:rPr>
                <w:rStyle w:val="IndexLink"/>
                <w:rFonts w:cs="宋体;SimSun" w:hint="eastAsia" w:ascii="宋体;SimSun" w:hAnsi="宋体;SimSun"/>
                <w:lang w:val="en-US" w:eastAsia="en-US"/>
              </w:rPr>
              <w:t>5.1</w:t>
            </w:r>
            <w:r>
              <w:rPr>
                <w:rStyle w:val="IndexLink"/>
                <w:rFonts w:ascii="宋体;SimSun" w:hAnsi="宋体;SimSun" w:cs="宋体;SimSun" w:hint="eastAsia"/>
                <w:lang w:val="en-US" w:eastAsia="en-US"/>
              </w:rPr>
              <w:t>可选择的系统方案</w:t>
            </w:r>
            <w:r>
              <w:rPr>
                <w:rStyle w:val="IndexLink"/>
                <w:rFonts w:cs="宋体;SimSun" w:hint="eastAsia" w:ascii="宋体;SimSun" w:hAnsi="宋体;SimSun"/>
                <w:lang w:val="en-US" w:eastAsia="en-US"/>
              </w:rPr>
              <w:t>1</w:t>
            </w:r>
            <w:r>
              <w:rPr>
                <w:rStyle w:val="IndexLink"/>
                <w:rFonts w:hint="eastAsia"/>
                <w:lang w:val="en-US" w:eastAsia="en-US"/>
              </w:rPr>
              <w:tab/>
            </w:r>
            <w:r>
              <w:rPr>
                <w:rStyle w:val="IndexLink"/>
                <w:lang w:val="en-US" w:eastAsia="en-US"/>
              </w:rPr>
              <w:t>7</w:t>
            </w:r>
          </w:hyperlink>
        </w:p>
        <w:p>
          <w:pPr>
            <w:pStyle w:val="TOC3"/>
            <w:rPr>
              <w:rFonts w:ascii="等线;DengXian" w:hAnsi="等线;DengXian" w:eastAsia="等线;DengXian" w:cs="Microsoft Uighur" w:hint="eastAsia"/>
              <w:sz w:val="22"/>
              <w:lang w:val="en-US" w:eastAsia="en-US" w:bidi="ug-CN"/>
            </w:rPr>
          </w:pPr>
          <w:hyperlink w:anchor="__RefHeading___Toc202173565">
            <w:r>
              <w:rPr>
                <w:rStyle w:val="IndexLink"/>
                <w:rFonts w:cs="宋体;SimSun" w:hint="eastAsia" w:ascii="宋体;SimSun" w:hAnsi="宋体;SimSun"/>
                <w:lang w:val="en-US" w:eastAsia="en-US"/>
              </w:rPr>
              <w:t>5.2</w:t>
            </w:r>
            <w:r>
              <w:rPr>
                <w:rStyle w:val="IndexLink"/>
                <w:rFonts w:ascii="宋体;SimSun" w:hAnsi="宋体;SimSun" w:cs="宋体;SimSun" w:hint="eastAsia"/>
                <w:lang w:val="en-US" w:eastAsia="en-US"/>
              </w:rPr>
              <w:t>可选择的系统方案</w:t>
            </w:r>
            <w:r>
              <w:rPr>
                <w:rStyle w:val="IndexLink"/>
                <w:rFonts w:cs="宋体;SimSun" w:hint="eastAsia" w:ascii="宋体;SimSun" w:hAnsi="宋体;SimSun"/>
                <w:lang w:val="en-US" w:eastAsia="en-US"/>
              </w:rPr>
              <w:t>2</w:t>
            </w:r>
            <w:r>
              <w:rPr>
                <w:rStyle w:val="IndexLink"/>
                <w:rFonts w:hint="eastAsia"/>
                <w:lang w:val="en-US" w:eastAsia="en-US"/>
              </w:rPr>
              <w:tab/>
            </w:r>
            <w:r>
              <w:rPr>
                <w:rStyle w:val="IndexLink"/>
                <w:lang w:val="en-US" w:eastAsia="en-US"/>
              </w:rPr>
              <w:t>7</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66">
            <w:r>
              <w:rPr>
                <w:rStyle w:val="IndexLink"/>
                <w:rFonts w:cs="宋体;SimSun" w:hint="eastAsia" w:ascii="宋体;SimSun" w:hAnsi="宋体;SimSun"/>
                <w:lang w:val="en-US" w:eastAsia="en-US"/>
              </w:rPr>
              <w:t>6</w:t>
            </w:r>
            <w:r>
              <w:rPr>
                <w:rStyle w:val="IndexLink"/>
                <w:rFonts w:ascii="宋体;SimSun" w:hAnsi="宋体;SimSun" w:cs="宋体;SimSun" w:hint="eastAsia"/>
                <w:lang w:val="en-US" w:eastAsia="en-US"/>
              </w:rPr>
              <w:t>投资及效益分析</w:t>
            </w:r>
            <w:r>
              <w:rPr>
                <w:rStyle w:val="IndexLink"/>
                <w:rFonts w:hint="eastAsia"/>
                <w:lang w:val="en-US" w:eastAsia="en-US"/>
              </w:rPr>
              <w:tab/>
            </w:r>
            <w:r>
              <w:rPr>
                <w:rStyle w:val="IndexLink"/>
                <w:lang w:val="en-US" w:eastAsia="en-US"/>
              </w:rPr>
              <w:t>7</w:t>
            </w:r>
          </w:hyperlink>
        </w:p>
        <w:p>
          <w:pPr>
            <w:pStyle w:val="TOC3"/>
            <w:rPr>
              <w:rFonts w:ascii="等线;DengXian" w:hAnsi="等线;DengXian" w:eastAsia="等线;DengXian" w:cs="Microsoft Uighur" w:hint="eastAsia"/>
              <w:sz w:val="22"/>
              <w:lang w:val="en-US" w:eastAsia="en-US" w:bidi="ug-CN"/>
            </w:rPr>
          </w:pPr>
          <w:hyperlink w:anchor="__RefHeading___Toc202173567">
            <w:r>
              <w:rPr>
                <w:rStyle w:val="IndexLink"/>
                <w:rFonts w:cs="宋体;SimSun" w:hint="eastAsia" w:ascii="宋体;SimSun" w:hAnsi="宋体;SimSun"/>
                <w:lang w:val="en-US" w:eastAsia="en-US"/>
              </w:rPr>
              <w:t>6.1</w:t>
            </w:r>
            <w:r>
              <w:rPr>
                <w:rStyle w:val="IndexLink"/>
                <w:rFonts w:ascii="宋体;SimSun" w:hAnsi="宋体;SimSun" w:cs="宋体;SimSun" w:hint="eastAsia"/>
                <w:lang w:val="en-US" w:eastAsia="en-US"/>
              </w:rPr>
              <w:t>支出</w:t>
            </w:r>
            <w:r>
              <w:rPr>
                <w:rStyle w:val="IndexLink"/>
                <w:rFonts w:hint="eastAsia"/>
                <w:lang w:val="en-US" w:eastAsia="en-US"/>
              </w:rPr>
              <w:tab/>
            </w:r>
            <w:r>
              <w:rPr>
                <w:rStyle w:val="IndexLink"/>
                <w:lang w:val="en-US" w:eastAsia="en-US"/>
              </w:rPr>
              <w:t>7</w:t>
            </w:r>
          </w:hyperlink>
        </w:p>
        <w:p>
          <w:pPr>
            <w:pStyle w:val="TOC3"/>
            <w:rPr>
              <w:rFonts w:ascii="等线;DengXian" w:hAnsi="等线;DengXian" w:eastAsia="等线;DengXian" w:cs="Microsoft Uighur" w:hint="eastAsia"/>
              <w:sz w:val="22"/>
              <w:lang w:val="en-US" w:eastAsia="en-US" w:bidi="ug-CN"/>
            </w:rPr>
          </w:pPr>
          <w:hyperlink w:anchor="__RefHeading___Toc202173568">
            <w:r>
              <w:rPr>
                <w:rStyle w:val="IndexLink"/>
                <w:rFonts w:cs="宋体;SimSun" w:hint="eastAsia" w:ascii="宋体;SimSun" w:hAnsi="宋体;SimSun"/>
                <w:lang w:val="en-US" w:eastAsia="en-US"/>
              </w:rPr>
              <w:t>6.2</w:t>
            </w:r>
            <w:r>
              <w:rPr>
                <w:rStyle w:val="IndexLink"/>
                <w:rFonts w:ascii="宋体;SimSun" w:hAnsi="宋体;SimSun" w:cs="宋体;SimSun" w:hint="eastAsia"/>
                <w:lang w:val="en-US" w:eastAsia="en-US"/>
              </w:rPr>
              <w:t>收益</w:t>
            </w:r>
            <w:r>
              <w:rPr>
                <w:rStyle w:val="IndexLink"/>
                <w:rFonts w:hint="eastAsia"/>
                <w:lang w:val="en-US" w:eastAsia="en-US"/>
              </w:rPr>
              <w:tab/>
            </w:r>
            <w:r>
              <w:rPr>
                <w:rStyle w:val="IndexLink"/>
                <w:lang w:val="en-US" w:eastAsia="en-US"/>
              </w:rPr>
              <w:t>8</w:t>
            </w:r>
          </w:hyperlink>
        </w:p>
        <w:p>
          <w:pPr>
            <w:pStyle w:val="TOC3"/>
            <w:rPr>
              <w:rFonts w:ascii="等线;DengXian" w:hAnsi="等线;DengXian" w:eastAsia="等线;DengXian" w:cs="Microsoft Uighur" w:hint="eastAsia"/>
              <w:sz w:val="22"/>
              <w:lang w:val="en-US" w:eastAsia="en-US" w:bidi="ug-CN"/>
            </w:rPr>
          </w:pPr>
          <w:hyperlink w:anchor="__RefHeading___Toc202173569">
            <w:r>
              <w:rPr>
                <w:rStyle w:val="IndexLink"/>
                <w:rFonts w:cs="宋体;SimSun" w:hint="eastAsia" w:ascii="宋体;SimSun" w:hAnsi="宋体;SimSun"/>
                <w:lang w:val="en-US" w:eastAsia="en-US"/>
              </w:rPr>
              <w:t>6.3</w:t>
            </w:r>
            <w:r>
              <w:rPr>
                <w:rStyle w:val="IndexLink"/>
                <w:rFonts w:ascii="宋体;SimSun" w:hAnsi="宋体;SimSun" w:cs="宋体;SimSun" w:hint="eastAsia"/>
                <w:lang w:val="en-US" w:eastAsia="en-US"/>
              </w:rPr>
              <w:t>收益／投资比</w:t>
            </w:r>
            <w:r>
              <w:rPr>
                <w:rStyle w:val="IndexLink"/>
                <w:rFonts w:hint="eastAsia"/>
                <w:lang w:val="en-US" w:eastAsia="en-US"/>
              </w:rPr>
              <w:tab/>
            </w:r>
            <w:r>
              <w:rPr>
                <w:rStyle w:val="IndexLink"/>
                <w:lang w:val="en-US" w:eastAsia="en-US"/>
              </w:rPr>
              <w:t>9</w:t>
            </w:r>
          </w:hyperlink>
        </w:p>
        <w:p>
          <w:pPr>
            <w:pStyle w:val="TOC3"/>
            <w:rPr>
              <w:rFonts w:ascii="等线;DengXian" w:hAnsi="等线;DengXian" w:eastAsia="等线;DengXian" w:cs="Microsoft Uighur" w:hint="eastAsia"/>
              <w:sz w:val="22"/>
              <w:lang w:val="en-US" w:eastAsia="en-US" w:bidi="ug-CN"/>
            </w:rPr>
          </w:pPr>
          <w:hyperlink w:anchor="__RefHeading___Toc202173570">
            <w:r>
              <w:rPr>
                <w:rStyle w:val="IndexLink"/>
                <w:rFonts w:cs="宋体;SimSun" w:hint="eastAsia" w:ascii="宋体;SimSun" w:hAnsi="宋体;SimSun"/>
                <w:lang w:val="en-US" w:eastAsia="en-US"/>
              </w:rPr>
              <w:t>6.4</w:t>
            </w:r>
            <w:r>
              <w:rPr>
                <w:rStyle w:val="IndexLink"/>
                <w:rFonts w:ascii="宋体;SimSun" w:hAnsi="宋体;SimSun" w:cs="宋体;SimSun" w:hint="eastAsia"/>
                <w:lang w:val="en-US" w:eastAsia="en-US"/>
              </w:rPr>
              <w:t>投资回收周期</w:t>
            </w:r>
            <w:r>
              <w:rPr>
                <w:rStyle w:val="IndexLink"/>
                <w:rFonts w:hint="eastAsia"/>
                <w:lang w:val="en-US" w:eastAsia="en-US"/>
              </w:rPr>
              <w:tab/>
            </w:r>
            <w:r>
              <w:rPr>
                <w:rStyle w:val="IndexLink"/>
                <w:lang w:val="en-US" w:eastAsia="en-US"/>
              </w:rPr>
              <w:t>9</w:t>
            </w:r>
          </w:hyperlink>
        </w:p>
        <w:p>
          <w:pPr>
            <w:pStyle w:val="TOC3"/>
            <w:rPr>
              <w:rFonts w:ascii="等线;DengXian" w:hAnsi="等线;DengXian" w:eastAsia="等线;DengXian" w:cs="Microsoft Uighur" w:hint="eastAsia"/>
              <w:sz w:val="22"/>
              <w:lang w:val="en-US" w:eastAsia="en-US" w:bidi="ug-CN"/>
            </w:rPr>
          </w:pPr>
          <w:hyperlink w:anchor="__RefHeading___Toc202173571">
            <w:r>
              <w:rPr>
                <w:rStyle w:val="IndexLink"/>
                <w:rFonts w:cs="宋体;SimSun" w:hint="eastAsia" w:ascii="宋体;SimSun" w:hAnsi="宋体;SimSun"/>
                <w:lang w:val="en-US" w:eastAsia="en-US"/>
              </w:rPr>
              <w:t>6.5</w:t>
            </w:r>
            <w:r>
              <w:rPr>
                <w:rStyle w:val="IndexLink"/>
                <w:rFonts w:ascii="宋体;SimSun" w:hAnsi="宋体;SimSun" w:cs="宋体;SimSun" w:hint="eastAsia"/>
                <w:lang w:val="en-US" w:eastAsia="en-US"/>
              </w:rPr>
              <w:t>敏感性分析</w:t>
            </w:r>
            <w:r>
              <w:rPr>
                <w:rStyle w:val="IndexLink"/>
                <w:rFonts w:hint="eastAsia"/>
                <w:lang w:val="en-US" w:eastAsia="en-US"/>
              </w:rPr>
              <w:tab/>
            </w:r>
            <w:r>
              <w:rPr>
                <w:rStyle w:val="IndexLink"/>
                <w:lang w:val="en-US" w:eastAsia="en-US"/>
              </w:rPr>
              <w:t>9</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72">
            <w:r>
              <w:rPr>
                <w:rStyle w:val="IndexLink"/>
                <w:rFonts w:cs="宋体;SimSun" w:hint="eastAsia" w:ascii="宋体;SimSun" w:hAnsi="宋体;SimSun"/>
                <w:lang w:val="en-US" w:eastAsia="en-US"/>
              </w:rPr>
              <w:t>7</w:t>
            </w:r>
            <w:r>
              <w:rPr>
                <w:rStyle w:val="IndexLink"/>
                <w:rFonts w:ascii="宋体;SimSun" w:hAnsi="宋体;SimSun" w:cs="宋体;SimSun" w:hint="eastAsia"/>
                <w:lang w:val="en-US" w:eastAsia="en-US"/>
              </w:rPr>
              <w:t>社会因素方面的可行性</w:t>
            </w:r>
            <w:r>
              <w:rPr>
                <w:rStyle w:val="IndexLink"/>
                <w:rFonts w:hint="eastAsia"/>
                <w:lang w:val="en-US" w:eastAsia="en-US"/>
              </w:rPr>
              <w:tab/>
            </w:r>
            <w:r>
              <w:rPr>
                <w:rStyle w:val="IndexLink"/>
                <w:lang w:val="en-US" w:eastAsia="en-US"/>
              </w:rPr>
              <w:t>9</w:t>
            </w:r>
          </w:hyperlink>
        </w:p>
        <w:p>
          <w:pPr>
            <w:pStyle w:val="TOC3"/>
            <w:rPr>
              <w:rFonts w:ascii="等线;DengXian" w:hAnsi="等线;DengXian" w:eastAsia="等线;DengXian" w:cs="Microsoft Uighur" w:hint="eastAsia"/>
              <w:sz w:val="22"/>
              <w:lang w:val="en-US" w:eastAsia="en-US" w:bidi="ug-CN"/>
            </w:rPr>
          </w:pPr>
          <w:hyperlink w:anchor="__RefHeading___Toc202173573">
            <w:r>
              <w:rPr>
                <w:rStyle w:val="IndexLink"/>
                <w:rFonts w:cs="宋体;SimSun" w:hint="eastAsia" w:ascii="宋体;SimSun" w:hAnsi="宋体;SimSun"/>
                <w:lang w:val="en-US" w:eastAsia="en-US"/>
              </w:rPr>
              <w:t>7.1</w:t>
            </w:r>
            <w:r>
              <w:rPr>
                <w:rStyle w:val="IndexLink"/>
                <w:rFonts w:ascii="宋体;SimSun" w:hAnsi="宋体;SimSun" w:cs="宋体;SimSun" w:hint="eastAsia"/>
                <w:lang w:val="en-US" w:eastAsia="en-US"/>
              </w:rPr>
              <w:t>法律方面的可行性</w:t>
            </w:r>
            <w:r>
              <w:rPr>
                <w:rStyle w:val="IndexLink"/>
                <w:rFonts w:hint="eastAsia"/>
                <w:lang w:val="en-US" w:eastAsia="en-US"/>
              </w:rPr>
              <w:tab/>
            </w:r>
            <w:r>
              <w:rPr>
                <w:rStyle w:val="IndexLink"/>
                <w:lang w:val="en-US" w:eastAsia="en-US"/>
              </w:rPr>
              <w:t>9</w:t>
            </w:r>
          </w:hyperlink>
        </w:p>
        <w:p>
          <w:pPr>
            <w:pStyle w:val="TOC3"/>
            <w:rPr>
              <w:rFonts w:ascii="等线;DengXian" w:hAnsi="等线;DengXian" w:eastAsia="等线;DengXian" w:cs="Microsoft Uighur" w:hint="eastAsia"/>
              <w:sz w:val="22"/>
              <w:lang w:val="en-US" w:eastAsia="en-US" w:bidi="ug-CN"/>
            </w:rPr>
          </w:pPr>
          <w:hyperlink w:anchor="__RefHeading___Toc202173574">
            <w:r>
              <w:rPr>
                <w:rStyle w:val="IndexLink"/>
                <w:rFonts w:cs="宋体;SimSun" w:hint="eastAsia" w:ascii="宋体;SimSun" w:hAnsi="宋体;SimSun"/>
                <w:lang w:val="en-US" w:eastAsia="en-US"/>
              </w:rPr>
              <w:t>7.2</w:t>
            </w:r>
            <w:r>
              <w:rPr>
                <w:rStyle w:val="IndexLink"/>
                <w:rFonts w:ascii="宋体;SimSun" w:hAnsi="宋体;SimSun" w:cs="宋体;SimSun" w:hint="eastAsia"/>
                <w:lang w:val="en-US" w:eastAsia="en-US"/>
              </w:rPr>
              <w:t>使用方面的可行性</w:t>
            </w:r>
            <w:r>
              <w:rPr>
                <w:rStyle w:val="IndexLink"/>
                <w:rFonts w:hint="eastAsia"/>
                <w:lang w:val="en-US" w:eastAsia="en-US"/>
              </w:rPr>
              <w:tab/>
            </w:r>
            <w:r>
              <w:rPr>
                <w:rStyle w:val="IndexLink"/>
                <w:lang w:val="en-US" w:eastAsia="en-US"/>
              </w:rPr>
              <w:t>10</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75">
            <w:r>
              <w:rPr>
                <w:rStyle w:val="IndexLink"/>
                <w:rFonts w:cs="宋体;SimSun" w:hint="eastAsia" w:ascii="宋体;SimSun" w:hAnsi="宋体;SimSun"/>
                <w:lang w:val="en-US" w:eastAsia="en-US"/>
              </w:rPr>
              <w:t>8</w:t>
            </w:r>
            <w:r>
              <w:rPr>
                <w:rStyle w:val="IndexLink"/>
                <w:rFonts w:ascii="宋体;SimSun" w:hAnsi="宋体;SimSun" w:cs="宋体;SimSun" w:hint="eastAsia"/>
                <w:lang w:val="en-US" w:eastAsia="en-US"/>
              </w:rPr>
              <w:t>结论</w:t>
            </w:r>
            <w:r>
              <w:rPr>
                <w:rStyle w:val="IndexLink"/>
                <w:rFonts w:hint="eastAsia"/>
                <w:lang w:val="en-US" w:eastAsia="en-US"/>
              </w:rPr>
              <w:tab/>
            </w:r>
            <w:r>
              <w:rPr>
                <w:rStyle w:val="IndexLink"/>
                <w:lang w:val="en-US" w:eastAsia="en-US"/>
              </w:rPr>
              <w:t>10</w:t>
            </w:r>
          </w:hyperlink>
        </w:p>
        <w:p>
          <w:pPr>
            <w:pStyle w:val="TOC1"/>
            <w:rPr>
              <w:rFonts w:ascii="等线;DengXian" w:hAnsi="等线;DengXian" w:eastAsia="等线;DengXian" w:cs="Microsoft Uighur" w:hint="eastAsia"/>
              <w:sz w:val="22"/>
              <w:lang w:val="en-US" w:eastAsia="en-US" w:bidi="ug-CN"/>
            </w:rPr>
          </w:pPr>
          <w:hyperlink w:anchor="__RefHeading___Toc202173576">
            <w:r>
              <w:rPr>
                <w:rStyle w:val="IndexLink"/>
                <w:rFonts w:ascii="宋体;SimSun" w:hAnsi="宋体;SimSun" w:cs="宋体;SimSun" w:hint="eastAsia"/>
                <w:lang w:val="en-US" w:eastAsia="en-US"/>
              </w:rPr>
              <w:t>三、系统开发计划</w:t>
            </w:r>
            <w:r>
              <w:rPr>
                <w:rStyle w:val="IndexLink"/>
                <w:rFonts w:hint="eastAsia"/>
                <w:lang w:val="en-US" w:eastAsia="en-US"/>
              </w:rPr>
              <w:tab/>
            </w:r>
            <w:r>
              <w:rPr>
                <w:rStyle w:val="IndexLink"/>
                <w:lang w:val="en-US" w:eastAsia="en-US"/>
              </w:rPr>
              <w:t>11</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77">
            <w:r>
              <w:rPr>
                <w:rStyle w:val="IndexLink"/>
                <w:rFonts w:cs="宋体;SimSun" w:hint="eastAsia" w:ascii="宋体;SimSun" w:hAnsi="宋体;SimSun"/>
                <w:lang w:val="en-US" w:eastAsia="en-US"/>
              </w:rPr>
              <w:t>1</w:t>
            </w:r>
            <w:r>
              <w:rPr>
                <w:rStyle w:val="IndexLink"/>
                <w:rFonts w:ascii="宋体;SimSun" w:hAnsi="宋体;SimSun" w:cs="宋体;SimSun" w:hint="eastAsia"/>
                <w:lang w:val="en-US" w:eastAsia="en-US"/>
              </w:rPr>
              <w:t>引言</w:t>
            </w:r>
            <w:r>
              <w:rPr>
                <w:rStyle w:val="IndexLink"/>
                <w:rFonts w:hint="eastAsia"/>
                <w:lang w:val="en-US" w:eastAsia="en-US"/>
              </w:rPr>
              <w:tab/>
            </w:r>
            <w:r>
              <w:rPr>
                <w:rStyle w:val="IndexLink"/>
                <w:lang w:val="en-US" w:eastAsia="en-US"/>
              </w:rPr>
              <w:t>11</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78">
            <w:r>
              <w:rPr>
                <w:rStyle w:val="IndexLink"/>
                <w:rFonts w:cs="宋体;SimSun" w:hint="eastAsia" w:ascii="宋体;SimSun" w:hAnsi="宋体;SimSun"/>
                <w:lang w:val="en-US" w:eastAsia="en-US"/>
              </w:rPr>
              <w:t>2</w:t>
            </w:r>
            <w:r>
              <w:rPr>
                <w:rStyle w:val="IndexLink"/>
                <w:rFonts w:ascii="宋体;SimSun" w:hAnsi="宋体;SimSun" w:cs="宋体;SimSun" w:hint="eastAsia"/>
                <w:lang w:val="en-US" w:eastAsia="en-US"/>
              </w:rPr>
              <w:t>项目概述</w:t>
            </w:r>
            <w:r>
              <w:rPr>
                <w:rStyle w:val="IndexLink"/>
                <w:rFonts w:hint="eastAsia"/>
                <w:lang w:val="en-US" w:eastAsia="en-US"/>
              </w:rPr>
              <w:tab/>
            </w:r>
            <w:r>
              <w:rPr>
                <w:rStyle w:val="IndexLink"/>
                <w:lang w:val="en-US" w:eastAsia="en-US"/>
              </w:rPr>
              <w:t>11</w:t>
            </w:r>
          </w:hyperlink>
        </w:p>
        <w:p>
          <w:pPr>
            <w:pStyle w:val="TOC3"/>
            <w:rPr>
              <w:rFonts w:ascii="等线;DengXian" w:hAnsi="等线;DengXian" w:eastAsia="等线;DengXian" w:cs="Microsoft Uighur" w:hint="eastAsia"/>
              <w:sz w:val="22"/>
              <w:lang w:val="en-US" w:eastAsia="en-US" w:bidi="ug-CN"/>
            </w:rPr>
          </w:pPr>
          <w:hyperlink w:anchor="__RefHeading___Toc202173579">
            <w:r>
              <w:rPr>
                <w:rStyle w:val="IndexLink"/>
                <w:rFonts w:cs="宋体;SimSun" w:hint="eastAsia" w:ascii="宋体;SimSun" w:hAnsi="宋体;SimSun"/>
                <w:lang w:val="en-US" w:eastAsia="en-US"/>
              </w:rPr>
              <w:t>2.1</w:t>
            </w:r>
            <w:r>
              <w:rPr>
                <w:rStyle w:val="IndexLink"/>
                <w:rFonts w:ascii="宋体;SimSun" w:hAnsi="宋体;SimSun" w:cs="宋体;SimSun" w:hint="eastAsia"/>
                <w:lang w:val="en-US" w:eastAsia="en-US"/>
              </w:rPr>
              <w:t>工作内容</w:t>
            </w:r>
            <w:r>
              <w:rPr>
                <w:rStyle w:val="IndexLink"/>
                <w:rFonts w:hint="eastAsia"/>
                <w:lang w:val="en-US" w:eastAsia="en-US"/>
              </w:rPr>
              <w:tab/>
            </w:r>
            <w:r>
              <w:rPr>
                <w:rStyle w:val="IndexLink"/>
                <w:lang w:val="en-US" w:eastAsia="en-US"/>
              </w:rPr>
              <w:t>11</w:t>
            </w:r>
          </w:hyperlink>
        </w:p>
        <w:p>
          <w:pPr>
            <w:pStyle w:val="TOC3"/>
            <w:rPr>
              <w:rFonts w:ascii="等线;DengXian" w:hAnsi="等线;DengXian" w:eastAsia="等线;DengXian" w:cs="Microsoft Uighur" w:hint="eastAsia"/>
              <w:sz w:val="22"/>
              <w:lang w:val="en-US" w:eastAsia="en-US" w:bidi="ug-CN"/>
            </w:rPr>
          </w:pPr>
          <w:hyperlink w:anchor="__RefHeading___Toc202173580">
            <w:r>
              <w:rPr>
                <w:rStyle w:val="IndexLink"/>
                <w:rFonts w:cs="宋体;SimSun" w:hint="eastAsia" w:ascii="宋体;SimSun" w:hAnsi="宋体;SimSun"/>
                <w:lang w:val="en-US" w:eastAsia="en-US"/>
              </w:rPr>
              <w:t>2.2</w:t>
            </w:r>
            <w:r>
              <w:rPr>
                <w:rStyle w:val="IndexLink"/>
                <w:rFonts w:ascii="宋体;SimSun" w:hAnsi="宋体;SimSun" w:cs="宋体;SimSun" w:hint="eastAsia"/>
                <w:lang w:val="en-US" w:eastAsia="en-US"/>
              </w:rPr>
              <w:t>主要参加人员</w:t>
            </w:r>
            <w:r>
              <w:rPr>
                <w:rStyle w:val="IndexLink"/>
                <w:rFonts w:hint="eastAsia"/>
                <w:lang w:val="en-US" w:eastAsia="en-US"/>
              </w:rPr>
              <w:tab/>
            </w:r>
            <w:r>
              <w:rPr>
                <w:rStyle w:val="IndexLink"/>
                <w:lang w:val="en-US" w:eastAsia="en-US"/>
              </w:rPr>
              <w:t>11</w:t>
            </w:r>
          </w:hyperlink>
        </w:p>
        <w:p>
          <w:pPr>
            <w:pStyle w:val="TOC3"/>
            <w:rPr>
              <w:rFonts w:ascii="等线;DengXian" w:hAnsi="等线;DengXian" w:eastAsia="等线;DengXian" w:cs="Microsoft Uighur" w:hint="eastAsia"/>
              <w:sz w:val="22"/>
              <w:lang w:val="en-US" w:eastAsia="en-US" w:bidi="ug-CN"/>
            </w:rPr>
          </w:pPr>
          <w:hyperlink w:anchor="__RefHeading___Toc202173581">
            <w:r>
              <w:rPr>
                <w:rStyle w:val="IndexLink"/>
                <w:rFonts w:cs="宋体;SimSun" w:hint="eastAsia" w:ascii="宋体;SimSun" w:hAnsi="宋体;SimSun"/>
                <w:lang w:val="en-US" w:eastAsia="en-US"/>
              </w:rPr>
              <w:t>2.3</w:t>
            </w:r>
            <w:r>
              <w:rPr>
                <w:rStyle w:val="IndexLink"/>
                <w:rFonts w:ascii="宋体;SimSun" w:hAnsi="宋体;SimSun" w:cs="宋体;SimSun" w:hint="eastAsia"/>
                <w:lang w:val="en-US" w:eastAsia="en-US"/>
              </w:rPr>
              <w:t>产品</w:t>
            </w:r>
            <w:r>
              <w:rPr>
                <w:rStyle w:val="IndexLink"/>
                <w:rFonts w:hint="eastAsia"/>
                <w:lang w:val="en-US" w:eastAsia="en-US"/>
              </w:rPr>
              <w:tab/>
            </w:r>
            <w:r>
              <w:rPr>
                <w:rStyle w:val="IndexLink"/>
                <w:lang w:val="en-US" w:eastAsia="en-US"/>
              </w:rPr>
              <w:t>11</w:t>
            </w:r>
          </w:hyperlink>
        </w:p>
        <w:p>
          <w:pPr>
            <w:pStyle w:val="TOC3"/>
            <w:rPr>
              <w:rFonts w:ascii="等线;DengXian" w:hAnsi="等线;DengXian" w:eastAsia="等线;DengXian" w:cs="Microsoft Uighur" w:hint="eastAsia"/>
              <w:sz w:val="22"/>
              <w:lang w:val="en-US" w:eastAsia="en-US" w:bidi="ug-CN"/>
            </w:rPr>
          </w:pPr>
          <w:hyperlink w:anchor="__RefHeading___Toc202173582">
            <w:r>
              <w:rPr>
                <w:rStyle w:val="IndexLink"/>
                <w:rFonts w:cs="宋体;SimSun" w:hint="eastAsia" w:ascii="宋体;SimSun" w:hAnsi="宋体;SimSun"/>
                <w:lang w:val="en-US" w:eastAsia="en-US"/>
              </w:rPr>
              <w:t>2.4</w:t>
            </w:r>
            <w:r>
              <w:rPr>
                <w:rStyle w:val="IndexLink"/>
                <w:rFonts w:ascii="宋体;SimSun" w:hAnsi="宋体;SimSun" w:cs="宋体;SimSun" w:hint="eastAsia"/>
                <w:lang w:val="en-US" w:eastAsia="en-US"/>
              </w:rPr>
              <w:t>验收标准</w:t>
            </w:r>
            <w:r>
              <w:rPr>
                <w:rStyle w:val="IndexLink"/>
                <w:rFonts w:hint="eastAsia"/>
                <w:lang w:val="en-US" w:eastAsia="en-US"/>
              </w:rPr>
              <w:tab/>
            </w:r>
            <w:r>
              <w:rPr>
                <w:rStyle w:val="IndexLink"/>
                <w:lang w:val="en-US" w:eastAsia="en-US"/>
              </w:rPr>
              <w:t>12</w:t>
            </w:r>
          </w:hyperlink>
        </w:p>
        <w:p>
          <w:pPr>
            <w:pStyle w:val="TOC3"/>
            <w:rPr>
              <w:rFonts w:ascii="等线;DengXian" w:hAnsi="等线;DengXian" w:eastAsia="等线;DengXian" w:cs="Microsoft Uighur" w:hint="eastAsia"/>
              <w:sz w:val="22"/>
              <w:lang w:val="en-US" w:eastAsia="en-US" w:bidi="ug-CN"/>
            </w:rPr>
          </w:pPr>
          <w:hyperlink w:anchor="__RefHeading___Toc202173583">
            <w:r>
              <w:rPr>
                <w:rStyle w:val="IndexLink"/>
                <w:rFonts w:cs="宋体;SimSun" w:hint="eastAsia" w:ascii="宋体;SimSun" w:hAnsi="宋体;SimSun"/>
                <w:lang w:val="en-US" w:eastAsia="en-US"/>
              </w:rPr>
              <w:t>2.5</w:t>
            </w:r>
            <w:r>
              <w:rPr>
                <w:rStyle w:val="IndexLink"/>
                <w:rFonts w:ascii="宋体;SimSun" w:hAnsi="宋体;SimSun" w:cs="宋体;SimSun" w:hint="eastAsia"/>
                <w:lang w:val="en-US" w:eastAsia="en-US"/>
              </w:rPr>
              <w:t>完成项目的最迟期限</w:t>
            </w:r>
            <w:r>
              <w:rPr>
                <w:rStyle w:val="IndexLink"/>
                <w:rFonts w:hint="eastAsia"/>
                <w:lang w:val="en-US" w:eastAsia="en-US"/>
              </w:rPr>
              <w:tab/>
            </w:r>
            <w:r>
              <w:rPr>
                <w:rStyle w:val="IndexLink"/>
                <w:lang w:val="en-US" w:eastAsia="en-US"/>
              </w:rPr>
              <w:t>12</w:t>
            </w:r>
          </w:hyperlink>
        </w:p>
        <w:p>
          <w:pPr>
            <w:pStyle w:val="TOC3"/>
            <w:rPr>
              <w:rFonts w:ascii="等线;DengXian" w:hAnsi="等线;DengXian" w:eastAsia="等线;DengXian" w:cs="Microsoft Uighur" w:hint="eastAsia"/>
              <w:sz w:val="22"/>
              <w:lang w:val="en-US" w:eastAsia="en-US" w:bidi="ug-CN"/>
            </w:rPr>
          </w:pPr>
          <w:hyperlink w:anchor="__RefHeading___Toc202173584">
            <w:r>
              <w:rPr>
                <w:rStyle w:val="IndexLink"/>
                <w:rFonts w:cs="宋体;SimSun" w:hint="eastAsia" w:ascii="宋体;SimSun" w:hAnsi="宋体;SimSun"/>
                <w:lang w:val="en-US" w:eastAsia="en-US"/>
              </w:rPr>
              <w:t>2.6</w:t>
            </w:r>
            <w:r>
              <w:rPr>
                <w:rStyle w:val="IndexLink"/>
                <w:rFonts w:ascii="宋体;SimSun" w:hAnsi="宋体;SimSun" w:cs="宋体;SimSun" w:hint="eastAsia"/>
                <w:lang w:val="en-US" w:eastAsia="en-US"/>
              </w:rPr>
              <w:t>本计划的批准者和批准日期</w:t>
            </w:r>
            <w:r>
              <w:rPr>
                <w:rStyle w:val="IndexLink"/>
                <w:rFonts w:hint="eastAsia"/>
                <w:lang w:val="en-US" w:eastAsia="en-US"/>
              </w:rPr>
              <w:tab/>
            </w:r>
            <w:r>
              <w:rPr>
                <w:rStyle w:val="IndexLink"/>
                <w:lang w:val="en-US" w:eastAsia="en-US"/>
              </w:rPr>
              <w:t>12</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85">
            <w:r>
              <w:rPr>
                <w:rStyle w:val="IndexLink"/>
                <w:rFonts w:cs="宋体;SimSun" w:hint="eastAsia" w:ascii="宋体;SimSun" w:hAnsi="宋体;SimSun"/>
                <w:lang w:val="en-US" w:eastAsia="en-US"/>
              </w:rPr>
              <w:t>3</w:t>
            </w:r>
            <w:r>
              <w:rPr>
                <w:rStyle w:val="IndexLink"/>
                <w:rFonts w:ascii="宋体;SimSun" w:hAnsi="宋体;SimSun" w:cs="宋体;SimSun" w:hint="eastAsia"/>
                <w:lang w:val="en-US" w:eastAsia="en-US"/>
              </w:rPr>
              <w:t>实施计划</w:t>
            </w:r>
            <w:r>
              <w:rPr>
                <w:rStyle w:val="IndexLink"/>
                <w:rFonts w:hint="eastAsia"/>
                <w:lang w:val="en-US" w:eastAsia="en-US"/>
              </w:rPr>
              <w:tab/>
            </w:r>
            <w:r>
              <w:rPr>
                <w:rStyle w:val="IndexLink"/>
                <w:lang w:val="en-US" w:eastAsia="en-US"/>
              </w:rPr>
              <w:t>12</w:t>
            </w:r>
          </w:hyperlink>
        </w:p>
        <w:p>
          <w:pPr>
            <w:pStyle w:val="TOC3"/>
            <w:rPr>
              <w:rFonts w:ascii="等线;DengXian" w:hAnsi="等线;DengXian" w:eastAsia="等线;DengXian" w:cs="Microsoft Uighur" w:hint="eastAsia"/>
              <w:sz w:val="22"/>
              <w:lang w:val="en-US" w:eastAsia="en-US" w:bidi="ug-CN"/>
            </w:rPr>
          </w:pPr>
          <w:hyperlink w:anchor="__RefHeading___Toc202173586">
            <w:r>
              <w:rPr>
                <w:rStyle w:val="IndexLink"/>
                <w:rFonts w:cs="宋体;SimSun" w:hint="eastAsia" w:ascii="宋体;SimSun" w:hAnsi="宋体;SimSun"/>
                <w:lang w:val="en-US" w:eastAsia="en-US"/>
              </w:rPr>
              <w:t>3.1</w:t>
            </w:r>
            <w:r>
              <w:rPr>
                <w:rStyle w:val="IndexLink"/>
                <w:rFonts w:ascii="宋体;SimSun" w:hAnsi="宋体;SimSun" w:cs="宋体;SimSun" w:hint="eastAsia"/>
                <w:lang w:val="en-US" w:eastAsia="en-US"/>
              </w:rPr>
              <w:t>工作任务的分解与人员分工</w:t>
            </w:r>
            <w:r>
              <w:rPr>
                <w:rStyle w:val="IndexLink"/>
                <w:rFonts w:hint="eastAsia"/>
                <w:lang w:val="en-US" w:eastAsia="en-US"/>
              </w:rPr>
              <w:tab/>
            </w:r>
            <w:r>
              <w:rPr>
                <w:rStyle w:val="IndexLink"/>
                <w:lang w:val="en-US" w:eastAsia="en-US"/>
              </w:rPr>
              <w:t>12</w:t>
            </w:r>
          </w:hyperlink>
        </w:p>
        <w:p>
          <w:pPr>
            <w:pStyle w:val="TOC3"/>
            <w:rPr>
              <w:rFonts w:ascii="等线;DengXian" w:hAnsi="等线;DengXian" w:eastAsia="等线;DengXian" w:cs="Microsoft Uighur" w:hint="eastAsia"/>
              <w:sz w:val="22"/>
              <w:lang w:val="en-US" w:eastAsia="en-US" w:bidi="ug-CN"/>
            </w:rPr>
          </w:pPr>
          <w:hyperlink w:anchor="__RefHeading___Toc202173587">
            <w:r>
              <w:rPr>
                <w:rStyle w:val="IndexLink"/>
                <w:rFonts w:cs="宋体;SimSun" w:hint="eastAsia" w:ascii="宋体;SimSun" w:hAnsi="宋体;SimSun"/>
                <w:lang w:val="en-US" w:eastAsia="en-US"/>
              </w:rPr>
              <w:t>3.2</w:t>
            </w:r>
            <w:r>
              <w:rPr>
                <w:rStyle w:val="IndexLink"/>
                <w:rFonts w:ascii="宋体;SimSun" w:hAnsi="宋体;SimSun" w:cs="宋体;SimSun" w:hint="eastAsia"/>
                <w:lang w:val="en-US" w:eastAsia="en-US"/>
              </w:rPr>
              <w:t>接口人员</w:t>
            </w:r>
            <w:r>
              <w:rPr>
                <w:rStyle w:val="IndexLink"/>
                <w:rFonts w:hint="eastAsia"/>
                <w:lang w:val="en-US" w:eastAsia="en-US"/>
              </w:rPr>
              <w:tab/>
            </w:r>
            <w:r>
              <w:rPr>
                <w:rStyle w:val="IndexLink"/>
                <w:lang w:val="en-US" w:eastAsia="en-US"/>
              </w:rPr>
              <w:t>12</w:t>
            </w:r>
          </w:hyperlink>
        </w:p>
        <w:p>
          <w:pPr>
            <w:pStyle w:val="TOC3"/>
            <w:rPr>
              <w:rFonts w:ascii="等线;DengXian" w:hAnsi="等线;DengXian" w:eastAsia="等线;DengXian" w:cs="Microsoft Uighur" w:hint="eastAsia"/>
              <w:sz w:val="22"/>
              <w:lang w:val="en-US" w:eastAsia="en-US" w:bidi="ug-CN"/>
            </w:rPr>
          </w:pPr>
          <w:hyperlink w:anchor="__RefHeading___Toc202173588">
            <w:r>
              <w:rPr>
                <w:rStyle w:val="IndexLink"/>
                <w:rFonts w:cs="宋体;SimSun" w:hint="eastAsia" w:ascii="宋体;SimSun" w:hAnsi="宋体;SimSun"/>
                <w:lang w:val="en-US" w:eastAsia="en-US"/>
              </w:rPr>
              <w:t>3.3</w:t>
            </w:r>
            <w:r>
              <w:rPr>
                <w:rStyle w:val="IndexLink"/>
                <w:rFonts w:ascii="宋体;SimSun" w:hAnsi="宋体;SimSun" w:cs="宋体;SimSun" w:hint="eastAsia"/>
                <w:lang w:val="en-US" w:eastAsia="en-US"/>
              </w:rPr>
              <w:t>进度</w:t>
            </w:r>
            <w:r>
              <w:rPr>
                <w:rStyle w:val="IndexLink"/>
                <w:rFonts w:hint="eastAsia"/>
                <w:lang w:val="en-US" w:eastAsia="en-US"/>
              </w:rPr>
              <w:tab/>
            </w:r>
            <w:r>
              <w:rPr>
                <w:rStyle w:val="IndexLink"/>
                <w:lang w:val="en-US" w:eastAsia="en-US"/>
              </w:rPr>
              <w:t>13</w:t>
            </w:r>
          </w:hyperlink>
        </w:p>
        <w:p>
          <w:pPr>
            <w:pStyle w:val="TOC3"/>
            <w:rPr>
              <w:rFonts w:ascii="等线;DengXian" w:hAnsi="等线;DengXian" w:eastAsia="等线;DengXian" w:cs="Microsoft Uighur" w:hint="eastAsia"/>
              <w:sz w:val="22"/>
              <w:lang w:val="en-US" w:eastAsia="en-US" w:bidi="ug-CN"/>
            </w:rPr>
          </w:pPr>
          <w:hyperlink w:anchor="__RefHeading___Toc202173589">
            <w:r>
              <w:rPr>
                <w:rStyle w:val="IndexLink"/>
                <w:rFonts w:cs="宋体;SimSun" w:hint="eastAsia" w:ascii="宋体;SimSun" w:hAnsi="宋体;SimSun"/>
                <w:lang w:val="en-US" w:eastAsia="en-US"/>
              </w:rPr>
              <w:t>3.4</w:t>
            </w:r>
            <w:r>
              <w:rPr>
                <w:rStyle w:val="IndexLink"/>
                <w:rFonts w:ascii="宋体;SimSun" w:hAnsi="宋体;SimSun" w:cs="宋体;SimSun" w:hint="eastAsia"/>
                <w:lang w:val="en-US" w:eastAsia="en-US"/>
              </w:rPr>
              <w:t>预算</w:t>
            </w:r>
            <w:r>
              <w:rPr>
                <w:rStyle w:val="IndexLink"/>
                <w:rFonts w:hint="eastAsia"/>
                <w:lang w:val="en-US" w:eastAsia="en-US"/>
              </w:rPr>
              <w:tab/>
            </w:r>
            <w:r>
              <w:rPr>
                <w:rStyle w:val="IndexLink"/>
                <w:lang w:val="en-US" w:eastAsia="en-US"/>
              </w:rPr>
              <w:t>13</w:t>
            </w:r>
          </w:hyperlink>
        </w:p>
        <w:p>
          <w:pPr>
            <w:pStyle w:val="TOC3"/>
            <w:rPr>
              <w:rFonts w:ascii="等线;DengXian" w:hAnsi="等线;DengXian" w:eastAsia="等线;DengXian" w:cs="Microsoft Uighur" w:hint="eastAsia"/>
              <w:sz w:val="22"/>
              <w:lang w:val="en-US" w:eastAsia="en-US" w:bidi="ug-CN"/>
            </w:rPr>
          </w:pPr>
          <w:hyperlink w:anchor="__RefHeading___Toc202173590">
            <w:r>
              <w:rPr>
                <w:rStyle w:val="IndexLink"/>
                <w:rFonts w:cs="宋体;SimSun" w:hint="eastAsia" w:ascii="宋体;SimSun" w:hAnsi="宋体;SimSun"/>
                <w:lang w:val="en-US" w:eastAsia="en-US"/>
              </w:rPr>
              <w:t>3.5</w:t>
            </w:r>
            <w:r>
              <w:rPr>
                <w:rStyle w:val="IndexLink"/>
                <w:rFonts w:ascii="宋体;SimSun" w:hAnsi="宋体;SimSun" w:cs="宋体;SimSun" w:hint="eastAsia"/>
                <w:lang w:val="en-US" w:eastAsia="en-US"/>
              </w:rPr>
              <w:t>关键问题</w:t>
            </w:r>
            <w:r>
              <w:rPr>
                <w:rStyle w:val="IndexLink"/>
                <w:rFonts w:hint="eastAsia"/>
                <w:lang w:val="en-US" w:eastAsia="en-US"/>
              </w:rPr>
              <w:tab/>
            </w:r>
            <w:r>
              <w:rPr>
                <w:rStyle w:val="IndexLink"/>
                <w:lang w:val="en-US" w:eastAsia="en-US"/>
              </w:rPr>
              <w:t>13</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91">
            <w:r>
              <w:rPr>
                <w:rStyle w:val="IndexLink"/>
                <w:rFonts w:cs="宋体;SimSun" w:hint="eastAsia" w:ascii="宋体;SimSun" w:hAnsi="宋体;SimSun"/>
                <w:lang w:val="en-US" w:eastAsia="en-US"/>
              </w:rPr>
              <w:t>4</w:t>
            </w:r>
            <w:r>
              <w:rPr>
                <w:rStyle w:val="IndexLink"/>
                <w:rFonts w:ascii="宋体;SimSun" w:hAnsi="宋体;SimSun" w:cs="宋体;SimSun" w:hint="eastAsia"/>
                <w:lang w:val="en-US" w:eastAsia="en-US"/>
              </w:rPr>
              <w:t>支持条件</w:t>
            </w:r>
            <w:r>
              <w:rPr>
                <w:rStyle w:val="IndexLink"/>
                <w:rFonts w:hint="eastAsia"/>
                <w:lang w:val="en-US" w:eastAsia="en-US"/>
              </w:rPr>
              <w:tab/>
            </w:r>
            <w:r>
              <w:rPr>
                <w:rStyle w:val="IndexLink"/>
                <w:lang w:val="en-US" w:eastAsia="en-US"/>
              </w:rPr>
              <w:t>13</w:t>
            </w:r>
          </w:hyperlink>
        </w:p>
        <w:p>
          <w:pPr>
            <w:pStyle w:val="TOC3"/>
            <w:rPr>
              <w:rFonts w:ascii="等线;DengXian" w:hAnsi="等线;DengXian" w:eastAsia="等线;DengXian" w:cs="Microsoft Uighur" w:hint="eastAsia"/>
              <w:sz w:val="22"/>
              <w:lang w:val="en-US" w:eastAsia="en-US" w:bidi="ug-CN"/>
            </w:rPr>
          </w:pPr>
          <w:hyperlink w:anchor="__RefHeading___Toc202173592">
            <w:r>
              <w:rPr>
                <w:rStyle w:val="IndexLink"/>
                <w:rFonts w:cs="宋体;SimSun" w:hint="eastAsia" w:ascii="宋体;SimSun" w:hAnsi="宋体;SimSun"/>
                <w:lang w:val="en-US" w:eastAsia="en-US"/>
              </w:rPr>
              <w:t>4.1</w:t>
            </w:r>
            <w:r>
              <w:rPr>
                <w:rStyle w:val="IndexLink"/>
                <w:rFonts w:ascii="宋体;SimSun" w:hAnsi="宋体;SimSun" w:cs="宋体;SimSun" w:hint="eastAsia"/>
                <w:lang w:val="en-US" w:eastAsia="en-US"/>
              </w:rPr>
              <w:t>计算机系统支持</w:t>
            </w:r>
            <w:r>
              <w:rPr>
                <w:rStyle w:val="IndexLink"/>
                <w:rFonts w:hint="eastAsia"/>
                <w:lang w:val="en-US" w:eastAsia="en-US"/>
              </w:rPr>
              <w:tab/>
            </w:r>
            <w:r>
              <w:rPr>
                <w:rStyle w:val="IndexLink"/>
                <w:lang w:val="en-US" w:eastAsia="en-US"/>
              </w:rPr>
              <w:t>13</w:t>
            </w:r>
          </w:hyperlink>
        </w:p>
        <w:p>
          <w:pPr>
            <w:pStyle w:val="TOC3"/>
            <w:rPr>
              <w:rFonts w:ascii="等线;DengXian" w:hAnsi="等线;DengXian" w:eastAsia="等线;DengXian" w:cs="Microsoft Uighur" w:hint="eastAsia"/>
              <w:sz w:val="22"/>
              <w:lang w:val="en-US" w:eastAsia="en-US" w:bidi="ug-CN"/>
            </w:rPr>
          </w:pPr>
          <w:hyperlink w:anchor="__RefHeading___Toc202173593">
            <w:r>
              <w:rPr>
                <w:rStyle w:val="IndexLink"/>
                <w:rFonts w:cs="宋体;SimSun" w:hint="eastAsia" w:ascii="宋体;SimSun" w:hAnsi="宋体;SimSun"/>
                <w:lang w:val="en-US" w:eastAsia="en-US"/>
              </w:rPr>
              <w:t>4.2</w:t>
            </w:r>
            <w:r>
              <w:rPr>
                <w:rStyle w:val="IndexLink"/>
                <w:rFonts w:ascii="宋体;SimSun" w:hAnsi="宋体;SimSun" w:cs="宋体;SimSun" w:hint="eastAsia"/>
                <w:lang w:val="en-US" w:eastAsia="en-US"/>
              </w:rPr>
              <w:t>需由用户承担的工作</w:t>
            </w:r>
            <w:r>
              <w:rPr>
                <w:rStyle w:val="IndexLink"/>
                <w:rFonts w:hint="eastAsia"/>
                <w:lang w:val="en-US" w:eastAsia="en-US"/>
              </w:rPr>
              <w:tab/>
            </w:r>
            <w:r>
              <w:rPr>
                <w:rStyle w:val="IndexLink"/>
                <w:lang w:val="en-US" w:eastAsia="en-US"/>
              </w:rPr>
              <w:t>13</w:t>
            </w:r>
          </w:hyperlink>
        </w:p>
        <w:p>
          <w:pPr>
            <w:pStyle w:val="TOC3"/>
            <w:rPr>
              <w:rFonts w:ascii="等线;DengXian" w:hAnsi="等线;DengXian" w:eastAsia="等线;DengXian" w:cs="Microsoft Uighur" w:hint="eastAsia"/>
              <w:sz w:val="22"/>
              <w:lang w:val="en-US" w:eastAsia="en-US" w:bidi="ug-CN"/>
            </w:rPr>
          </w:pPr>
          <w:hyperlink w:anchor="__RefHeading___Toc202173594">
            <w:r>
              <w:rPr>
                <w:rStyle w:val="IndexLink"/>
                <w:rFonts w:cs="宋体;SimSun" w:hint="eastAsia" w:ascii="宋体;SimSun" w:hAnsi="宋体;SimSun"/>
                <w:lang w:val="en-US" w:eastAsia="en-US"/>
              </w:rPr>
              <w:t>4.3</w:t>
            </w:r>
            <w:r>
              <w:rPr>
                <w:rStyle w:val="IndexLink"/>
                <w:rFonts w:ascii="宋体;SimSun" w:hAnsi="宋体;SimSun" w:cs="宋体;SimSun" w:hint="eastAsia"/>
                <w:lang w:val="en-US" w:eastAsia="en-US"/>
              </w:rPr>
              <w:t>由外单位提供的条件</w:t>
            </w:r>
            <w:r>
              <w:rPr>
                <w:rStyle w:val="IndexLink"/>
                <w:rFonts w:hint="eastAsia"/>
                <w:lang w:val="en-US" w:eastAsia="en-US"/>
              </w:rPr>
              <w:tab/>
            </w:r>
            <w:r>
              <w:rPr>
                <w:rStyle w:val="IndexLink"/>
                <w:lang w:val="en-US" w:eastAsia="en-US"/>
              </w:rPr>
              <w:t>13</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95">
            <w:r>
              <w:rPr>
                <w:rStyle w:val="IndexLink"/>
                <w:rFonts w:cs="宋体;SimSun" w:hint="eastAsia" w:ascii="宋体;SimSun" w:hAnsi="宋体;SimSun"/>
                <w:lang w:val="en-US" w:eastAsia="en-US"/>
              </w:rPr>
              <w:t>5</w:t>
            </w:r>
            <w:r>
              <w:rPr>
                <w:rStyle w:val="IndexLink"/>
                <w:rFonts w:ascii="宋体;SimSun" w:hAnsi="宋体;SimSun" w:cs="宋体;SimSun" w:hint="eastAsia"/>
                <w:lang w:val="en-US" w:eastAsia="en-US"/>
              </w:rPr>
              <w:t>专题计划要点</w:t>
            </w:r>
            <w:r>
              <w:rPr>
                <w:rStyle w:val="IndexLink"/>
                <w:rFonts w:hint="eastAsia"/>
                <w:lang w:val="en-US" w:eastAsia="en-US"/>
              </w:rPr>
              <w:tab/>
            </w:r>
            <w:r>
              <w:rPr>
                <w:rStyle w:val="IndexLink"/>
                <w:lang w:val="en-US" w:eastAsia="en-US"/>
              </w:rPr>
              <w:t>13</w:t>
            </w:r>
          </w:hyperlink>
        </w:p>
        <w:p>
          <w:pPr>
            <w:pStyle w:val="TOC1"/>
            <w:rPr>
              <w:rFonts w:ascii="等线;DengXian" w:hAnsi="等线;DengXian" w:eastAsia="等线;DengXian" w:cs="Microsoft Uighur" w:hint="eastAsia"/>
              <w:sz w:val="22"/>
              <w:lang w:val="en-US" w:eastAsia="en-US" w:bidi="ug-CN"/>
            </w:rPr>
          </w:pPr>
          <w:hyperlink w:anchor="__RefHeading___Toc202173596">
            <w:r>
              <w:rPr>
                <w:rStyle w:val="IndexLink"/>
                <w:rFonts w:ascii="宋体;SimSun" w:hAnsi="宋体;SimSun" w:cs="宋体;SimSun" w:hint="eastAsia"/>
                <w:lang w:val="en-US" w:eastAsia="en-US"/>
              </w:rPr>
              <w:t>四、系统需求分析</w:t>
            </w:r>
            <w:r>
              <w:rPr>
                <w:rStyle w:val="IndexLink"/>
                <w:rFonts w:hint="eastAsia"/>
                <w:lang w:val="en-US" w:eastAsia="en-US"/>
              </w:rPr>
              <w:tab/>
            </w:r>
            <w:r>
              <w:rPr>
                <w:rStyle w:val="IndexLink"/>
                <w:lang w:val="en-US" w:eastAsia="en-US"/>
              </w:rPr>
              <w:t>14</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97">
            <w:r>
              <w:rPr>
                <w:rStyle w:val="IndexLink"/>
                <w:rFonts w:cs="宋体;SimSun" w:hint="eastAsia" w:ascii="宋体;SimSun" w:hAnsi="宋体;SimSun"/>
                <w:lang w:val="en-US" w:eastAsia="en-US"/>
              </w:rPr>
              <w:t>1</w:t>
            </w:r>
            <w:r>
              <w:rPr>
                <w:rStyle w:val="IndexLink"/>
                <w:rFonts w:ascii="宋体;SimSun" w:hAnsi="宋体;SimSun" w:cs="宋体;SimSun" w:hint="eastAsia"/>
                <w:lang w:val="en-US" w:eastAsia="en-US"/>
              </w:rPr>
              <w:t>．引言</w:t>
            </w:r>
            <w:r>
              <w:rPr>
                <w:rStyle w:val="IndexLink"/>
                <w:rFonts w:hint="eastAsia"/>
                <w:lang w:val="en-US" w:eastAsia="en-US"/>
              </w:rPr>
              <w:tab/>
            </w:r>
            <w:r>
              <w:rPr>
                <w:rStyle w:val="IndexLink"/>
                <w:lang w:val="en-US" w:eastAsia="en-US"/>
              </w:rPr>
              <w:t>14</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598">
            <w:r>
              <w:rPr>
                <w:rStyle w:val="IndexLink"/>
                <w:rFonts w:cs="宋体;SimSun" w:hint="eastAsia" w:ascii="宋体;SimSun" w:hAnsi="宋体;SimSun"/>
                <w:lang w:val="en-US" w:eastAsia="en-US"/>
              </w:rPr>
              <w:t>2</w:t>
            </w:r>
            <w:r>
              <w:rPr>
                <w:rStyle w:val="IndexLink"/>
                <w:rFonts w:ascii="宋体;SimSun" w:hAnsi="宋体;SimSun" w:cs="宋体;SimSun" w:hint="eastAsia"/>
                <w:lang w:val="en-US" w:eastAsia="en-US"/>
              </w:rPr>
              <w:t>．任务概述</w:t>
            </w:r>
            <w:r>
              <w:rPr>
                <w:rStyle w:val="IndexLink"/>
                <w:rFonts w:hint="eastAsia"/>
                <w:lang w:val="en-US" w:eastAsia="en-US"/>
              </w:rPr>
              <w:tab/>
            </w:r>
            <w:r>
              <w:rPr>
                <w:rStyle w:val="IndexLink"/>
                <w:lang w:val="en-US" w:eastAsia="en-US"/>
              </w:rPr>
              <w:t>14</w:t>
            </w:r>
          </w:hyperlink>
        </w:p>
        <w:p>
          <w:pPr>
            <w:pStyle w:val="TOC3"/>
            <w:rPr>
              <w:rFonts w:ascii="等线;DengXian" w:hAnsi="等线;DengXian" w:eastAsia="等线;DengXian" w:cs="Microsoft Uighur" w:hint="eastAsia"/>
              <w:sz w:val="22"/>
              <w:lang w:val="en-US" w:eastAsia="en-US" w:bidi="ug-CN"/>
            </w:rPr>
          </w:pPr>
          <w:hyperlink w:anchor="__RefHeading___Toc202173599">
            <w:r>
              <w:rPr>
                <w:rStyle w:val="IndexLink"/>
                <w:rFonts w:cs="宋体;SimSun" w:hint="eastAsia" w:ascii="宋体;SimSun" w:hAnsi="宋体;SimSun"/>
                <w:lang w:val="en-US" w:eastAsia="en-US"/>
              </w:rPr>
              <w:t>2.1</w:t>
            </w:r>
            <w:r>
              <w:rPr>
                <w:rStyle w:val="IndexLink"/>
                <w:rFonts w:ascii="宋体;SimSun" w:hAnsi="宋体;SimSun" w:cs="宋体;SimSun" w:hint="eastAsia"/>
                <w:lang w:val="en-US" w:eastAsia="en-US"/>
              </w:rPr>
              <w:t>目标</w:t>
            </w:r>
            <w:r>
              <w:rPr>
                <w:rStyle w:val="IndexLink"/>
                <w:rFonts w:hint="eastAsia"/>
                <w:lang w:val="en-US" w:eastAsia="en-US"/>
              </w:rPr>
              <w:tab/>
            </w:r>
            <w:r>
              <w:rPr>
                <w:rStyle w:val="IndexLink"/>
                <w:lang w:val="en-US" w:eastAsia="en-US"/>
              </w:rPr>
              <w:t>14</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00">
            <w:r>
              <w:rPr>
                <w:rStyle w:val="IndexLink"/>
                <w:rFonts w:cs="宋体;SimSun" w:hint="eastAsia" w:ascii="宋体;SimSun" w:hAnsi="宋体;SimSun"/>
                <w:lang w:val="en-US" w:eastAsia="en-US"/>
              </w:rPr>
              <w:t>3</w:t>
            </w:r>
            <w:r>
              <w:rPr>
                <w:rStyle w:val="IndexLink"/>
                <w:rFonts w:ascii="宋体;SimSun" w:hAnsi="宋体;SimSun" w:cs="宋体;SimSun" w:hint="eastAsia"/>
                <w:lang w:val="en-US" w:eastAsia="en-US"/>
              </w:rPr>
              <w:t>．具体需求分析</w:t>
            </w:r>
            <w:r>
              <w:rPr>
                <w:rStyle w:val="IndexLink"/>
                <w:rFonts w:hint="eastAsia"/>
                <w:lang w:val="en-US" w:eastAsia="en-US"/>
              </w:rPr>
              <w:tab/>
            </w:r>
            <w:r>
              <w:rPr>
                <w:rStyle w:val="IndexLink"/>
                <w:lang w:val="en-US" w:eastAsia="en-US"/>
              </w:rPr>
              <w:t>14</w:t>
            </w:r>
          </w:hyperlink>
        </w:p>
        <w:p>
          <w:pPr>
            <w:pStyle w:val="TOC3"/>
            <w:rPr>
              <w:rFonts w:ascii="等线;DengXian" w:hAnsi="等线;DengXian" w:eastAsia="等线;DengXian" w:cs="Microsoft Uighur" w:hint="eastAsia"/>
              <w:sz w:val="22"/>
              <w:lang w:val="en-US" w:eastAsia="en-US" w:bidi="ug-CN"/>
            </w:rPr>
          </w:pPr>
          <w:hyperlink w:anchor="__RefHeading___Toc202173601">
            <w:r>
              <w:rPr>
                <w:rStyle w:val="IndexLink"/>
                <w:rFonts w:cs="宋体;SimSun" w:hint="eastAsia" w:ascii="宋体;SimSun" w:hAnsi="宋体;SimSun"/>
                <w:lang w:val="en-US" w:eastAsia="en-US"/>
              </w:rPr>
              <w:t>3.1</w:t>
            </w:r>
            <w:r>
              <w:rPr>
                <w:rStyle w:val="IndexLink"/>
                <w:rFonts w:ascii="宋体;SimSun" w:hAnsi="宋体;SimSun" w:cs="宋体;SimSun" w:hint="eastAsia"/>
                <w:lang w:val="en-US" w:eastAsia="en-US"/>
              </w:rPr>
              <w:t>系统流程图</w:t>
            </w:r>
            <w:r>
              <w:rPr>
                <w:rStyle w:val="IndexLink"/>
                <w:rFonts w:hint="eastAsia"/>
                <w:lang w:val="en-US" w:eastAsia="en-US"/>
              </w:rPr>
              <w:tab/>
            </w:r>
            <w:r>
              <w:rPr>
                <w:rStyle w:val="IndexLink"/>
                <w:lang w:val="en-US" w:eastAsia="en-US"/>
              </w:rPr>
              <w:t>14</w:t>
            </w:r>
          </w:hyperlink>
        </w:p>
        <w:p>
          <w:pPr>
            <w:pStyle w:val="TOC3"/>
            <w:rPr>
              <w:rFonts w:ascii="等线;DengXian" w:hAnsi="等线;DengXian" w:eastAsia="等线;DengXian" w:cs="Microsoft Uighur" w:hint="eastAsia"/>
              <w:sz w:val="22"/>
              <w:lang w:val="en-US" w:eastAsia="en-US" w:bidi="ug-CN"/>
            </w:rPr>
          </w:pPr>
          <w:hyperlink w:anchor="__RefHeading___Toc202173602">
            <w:r>
              <w:rPr>
                <w:rStyle w:val="IndexLink"/>
                <w:rFonts w:cs="宋体;SimSun" w:hint="eastAsia" w:ascii="宋体;SimSun" w:hAnsi="宋体;SimSun"/>
                <w:lang w:val="en-US" w:eastAsia="en-US"/>
              </w:rPr>
              <w:t>3.2</w:t>
            </w:r>
            <w:r>
              <w:rPr>
                <w:rStyle w:val="IndexLink"/>
                <w:rFonts w:ascii="宋体;SimSun" w:hAnsi="宋体;SimSun" w:cs="宋体;SimSun" w:hint="eastAsia"/>
                <w:lang w:val="en-US" w:eastAsia="en-US"/>
              </w:rPr>
              <w:t>数据流图及用例模型</w:t>
            </w:r>
            <w:r>
              <w:rPr>
                <w:rStyle w:val="IndexLink"/>
                <w:rFonts w:hint="eastAsia"/>
                <w:lang w:val="en-US" w:eastAsia="en-US"/>
              </w:rPr>
              <w:tab/>
            </w:r>
            <w:r>
              <w:rPr>
                <w:rStyle w:val="IndexLink"/>
                <w:lang w:val="en-US" w:eastAsia="en-US"/>
              </w:rPr>
              <w:t>15</w:t>
            </w:r>
          </w:hyperlink>
        </w:p>
        <w:p>
          <w:pPr>
            <w:pStyle w:val="TOC3"/>
            <w:rPr>
              <w:rFonts w:ascii="等线;DengXian" w:hAnsi="等线;DengXian" w:eastAsia="等线;DengXian" w:cs="Microsoft Uighur" w:hint="eastAsia"/>
              <w:sz w:val="22"/>
              <w:lang w:val="en-US" w:eastAsia="en-US" w:bidi="ug-CN"/>
            </w:rPr>
          </w:pPr>
          <w:hyperlink w:anchor="__RefHeading___Toc202173603">
            <w:r>
              <w:rPr>
                <w:rStyle w:val="IndexLink"/>
                <w:rFonts w:cs="宋体;SimSun" w:hint="eastAsia" w:ascii="宋体;SimSun" w:hAnsi="宋体;SimSun"/>
                <w:lang w:val="en-US" w:eastAsia="en-US"/>
              </w:rPr>
              <w:t>3.3</w:t>
            </w:r>
            <w:r>
              <w:rPr>
                <w:rStyle w:val="IndexLink"/>
                <w:rFonts w:ascii="宋体;SimSun" w:hAnsi="宋体;SimSun" w:cs="宋体;SimSun" w:hint="eastAsia"/>
                <w:lang w:val="en-US" w:eastAsia="en-US"/>
              </w:rPr>
              <w:t>数据字典</w:t>
            </w:r>
            <w:r>
              <w:rPr>
                <w:rStyle w:val="IndexLink"/>
                <w:rFonts w:hint="eastAsia"/>
                <w:lang w:val="en-US" w:eastAsia="en-US"/>
              </w:rPr>
              <w:tab/>
            </w:r>
            <w:r>
              <w:rPr>
                <w:rStyle w:val="IndexLink"/>
                <w:lang w:val="en-US" w:eastAsia="en-US"/>
              </w:rPr>
              <w:t>16</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04">
            <w:r>
              <w:rPr>
                <w:rStyle w:val="IndexLink"/>
                <w:rFonts w:cs="宋体;SimSun" w:hint="eastAsia" w:ascii="宋体;SimSun" w:hAnsi="宋体;SimSun"/>
                <w:lang w:val="en-US" w:eastAsia="en-US"/>
              </w:rPr>
              <w:t>4</w:t>
            </w:r>
            <w:r>
              <w:rPr>
                <w:rStyle w:val="IndexLink"/>
                <w:rFonts w:ascii="宋体;SimSun" w:hAnsi="宋体;SimSun" w:cs="宋体;SimSun" w:hint="eastAsia"/>
                <w:lang w:val="en-US" w:eastAsia="en-US"/>
              </w:rPr>
              <w:t>．支持信息</w:t>
            </w:r>
            <w:r>
              <w:rPr>
                <w:rStyle w:val="IndexLink"/>
                <w:rFonts w:hint="eastAsia"/>
                <w:lang w:val="en-US" w:eastAsia="en-US"/>
              </w:rPr>
              <w:tab/>
            </w:r>
            <w:r>
              <w:rPr>
                <w:rStyle w:val="IndexLink"/>
                <w:lang w:val="en-US" w:eastAsia="en-US"/>
              </w:rPr>
              <w:t>17</w:t>
            </w:r>
          </w:hyperlink>
        </w:p>
        <w:p>
          <w:pPr>
            <w:pStyle w:val="TOC3"/>
            <w:rPr>
              <w:rFonts w:ascii="等线;DengXian" w:hAnsi="等线;DengXian" w:eastAsia="等线;DengXian" w:cs="Microsoft Uighur" w:hint="eastAsia"/>
              <w:sz w:val="22"/>
              <w:lang w:val="en-US" w:eastAsia="en-US" w:bidi="ug-CN"/>
            </w:rPr>
          </w:pPr>
          <w:hyperlink w:anchor="__RefHeading___Toc202173605">
            <w:r>
              <w:rPr>
                <w:rStyle w:val="IndexLink"/>
                <w:rFonts w:cs="宋体;SimSun" w:hint="eastAsia" w:ascii="宋体;SimSun" w:hAnsi="宋体;SimSun"/>
                <w:lang w:val="en-US" w:eastAsia="en-US"/>
              </w:rPr>
              <w:t xml:space="preserve">4.1 </w:t>
            </w:r>
            <w:r>
              <w:rPr>
                <w:rStyle w:val="IndexLink"/>
                <w:rFonts w:ascii="宋体;SimSun" w:hAnsi="宋体;SimSun" w:cs="宋体;SimSun" w:hint="eastAsia"/>
                <w:lang w:val="en-US" w:eastAsia="en-US"/>
              </w:rPr>
              <w:t>运行环境</w:t>
            </w:r>
            <w:r>
              <w:rPr>
                <w:rStyle w:val="IndexLink"/>
                <w:rFonts w:hint="eastAsia"/>
                <w:lang w:val="en-US" w:eastAsia="en-US"/>
              </w:rPr>
              <w:tab/>
            </w:r>
            <w:r>
              <w:rPr>
                <w:rStyle w:val="IndexLink"/>
                <w:lang w:val="en-US" w:eastAsia="en-US"/>
              </w:rPr>
              <w:t>17</w:t>
            </w:r>
          </w:hyperlink>
        </w:p>
        <w:p>
          <w:pPr>
            <w:pStyle w:val="TOC3"/>
            <w:rPr>
              <w:rFonts w:ascii="等线;DengXian" w:hAnsi="等线;DengXian" w:eastAsia="等线;DengXian" w:cs="Microsoft Uighur" w:hint="eastAsia"/>
              <w:sz w:val="22"/>
              <w:lang w:val="en-US" w:eastAsia="en-US" w:bidi="ug-CN"/>
            </w:rPr>
          </w:pPr>
          <w:hyperlink w:anchor="__RefHeading___Toc202173606">
            <w:r>
              <w:rPr>
                <w:rStyle w:val="IndexLink"/>
                <w:rFonts w:cs="宋体;SimSun" w:hint="eastAsia" w:ascii="宋体;SimSun" w:hAnsi="宋体;SimSun"/>
                <w:lang w:val="en-US" w:eastAsia="en-US"/>
              </w:rPr>
              <w:t>4.2</w:t>
            </w:r>
            <w:r>
              <w:rPr>
                <w:rStyle w:val="IndexLink"/>
                <w:rFonts w:ascii="宋体;SimSun" w:hAnsi="宋体;SimSun" w:cs="宋体;SimSun" w:hint="eastAsia"/>
                <w:lang w:val="en-US" w:eastAsia="en-US"/>
              </w:rPr>
              <w:t>支持软件</w:t>
            </w:r>
            <w:r>
              <w:rPr>
                <w:rStyle w:val="IndexLink"/>
                <w:rFonts w:hint="eastAsia"/>
                <w:lang w:val="en-US" w:eastAsia="en-US"/>
              </w:rPr>
              <w:tab/>
            </w:r>
            <w:r>
              <w:rPr>
                <w:rStyle w:val="IndexLink"/>
                <w:lang w:val="en-US" w:eastAsia="en-US"/>
              </w:rPr>
              <w:t>17</w:t>
            </w:r>
          </w:hyperlink>
        </w:p>
        <w:p>
          <w:pPr>
            <w:pStyle w:val="TOC3"/>
            <w:rPr>
              <w:rFonts w:ascii="等线;DengXian" w:hAnsi="等线;DengXian" w:eastAsia="等线;DengXian" w:cs="Microsoft Uighur" w:hint="eastAsia"/>
              <w:sz w:val="22"/>
              <w:lang w:val="en-US" w:eastAsia="en-US" w:bidi="ug-CN"/>
            </w:rPr>
          </w:pPr>
          <w:hyperlink w:anchor="__RefHeading___Toc202173607">
            <w:r>
              <w:rPr>
                <w:rStyle w:val="IndexLink"/>
                <w:rFonts w:cs="宋体;SimSun" w:hint="eastAsia" w:ascii="宋体;SimSun" w:hAnsi="宋体;SimSun"/>
                <w:lang w:val="en-US" w:eastAsia="en-US"/>
              </w:rPr>
              <w:t>4.3</w:t>
            </w:r>
            <w:r>
              <w:rPr>
                <w:rStyle w:val="IndexLink"/>
                <w:rFonts w:ascii="宋体;SimSun" w:hAnsi="宋体;SimSun" w:cs="宋体;SimSun" w:hint="eastAsia"/>
                <w:lang w:val="en-US" w:eastAsia="en-US"/>
              </w:rPr>
              <w:t>接口（外部，内部）</w:t>
            </w:r>
            <w:r>
              <w:rPr>
                <w:rStyle w:val="IndexLink"/>
                <w:rFonts w:hint="eastAsia"/>
                <w:lang w:val="en-US" w:eastAsia="en-US"/>
              </w:rPr>
              <w:tab/>
            </w:r>
            <w:r>
              <w:rPr>
                <w:rStyle w:val="IndexLink"/>
                <w:lang w:val="en-US" w:eastAsia="en-US"/>
              </w:rPr>
              <w:t>17</w:t>
            </w:r>
          </w:hyperlink>
        </w:p>
        <w:p>
          <w:pPr>
            <w:pStyle w:val="TOC3"/>
            <w:rPr>
              <w:rFonts w:ascii="等线;DengXian" w:hAnsi="等线;DengXian" w:eastAsia="等线;DengXian" w:cs="Microsoft Uighur" w:hint="eastAsia"/>
              <w:sz w:val="22"/>
              <w:lang w:val="en-US" w:eastAsia="en-US" w:bidi="ug-CN"/>
            </w:rPr>
          </w:pPr>
          <w:hyperlink w:anchor="__RefHeading___Toc202173608">
            <w:r>
              <w:rPr>
                <w:rStyle w:val="IndexLink"/>
                <w:rFonts w:cs="宋体;SimSun" w:hint="eastAsia" w:ascii="宋体;SimSun" w:hAnsi="宋体;SimSun"/>
                <w:lang w:val="en-US" w:eastAsia="en-US"/>
              </w:rPr>
              <w:t xml:space="preserve">4.4 </w:t>
            </w:r>
            <w:r>
              <w:rPr>
                <w:rStyle w:val="IndexLink"/>
                <w:rFonts w:ascii="宋体;SimSun" w:hAnsi="宋体;SimSun" w:cs="宋体;SimSun" w:hint="eastAsia"/>
                <w:lang w:val="en-US" w:eastAsia="en-US"/>
              </w:rPr>
              <w:t>控制</w:t>
            </w:r>
            <w:r>
              <w:rPr>
                <w:rStyle w:val="IndexLink"/>
                <w:rFonts w:hint="eastAsia"/>
                <w:lang w:val="en-US" w:eastAsia="en-US"/>
              </w:rPr>
              <w:tab/>
            </w:r>
            <w:r>
              <w:rPr>
                <w:rStyle w:val="IndexLink"/>
                <w:lang w:val="en-US" w:eastAsia="en-US"/>
              </w:rPr>
              <w:t>17</w:t>
            </w:r>
          </w:hyperlink>
        </w:p>
        <w:p>
          <w:pPr>
            <w:pStyle w:val="TOC3"/>
            <w:rPr>
              <w:rFonts w:ascii="等线;DengXian" w:hAnsi="等线;DengXian" w:eastAsia="等线;DengXian" w:cs="Microsoft Uighur" w:hint="eastAsia"/>
              <w:sz w:val="22"/>
              <w:lang w:val="en-US" w:eastAsia="en-US" w:bidi="ug-CN"/>
            </w:rPr>
          </w:pPr>
          <w:hyperlink w:anchor="__RefHeading___Toc202173609">
            <w:r>
              <w:rPr>
                <w:rStyle w:val="IndexLink"/>
                <w:rFonts w:cs="宋体;SimSun" w:hint="eastAsia" w:ascii="宋体;SimSun" w:hAnsi="宋体;SimSun"/>
                <w:lang w:val="en-US" w:eastAsia="en-US"/>
              </w:rPr>
              <w:t>4.5</w:t>
            </w:r>
            <w:r>
              <w:rPr>
                <w:rStyle w:val="IndexLink"/>
                <w:rFonts w:ascii="宋体;SimSun" w:hAnsi="宋体;SimSun" w:cs="宋体;SimSun" w:hint="eastAsia"/>
                <w:lang w:val="en-US" w:eastAsia="en-US"/>
              </w:rPr>
              <w:t>需求注释</w:t>
            </w:r>
            <w:r>
              <w:rPr>
                <w:rStyle w:val="IndexLink"/>
                <w:rFonts w:hint="eastAsia"/>
                <w:lang w:val="en-US" w:eastAsia="en-US"/>
              </w:rPr>
              <w:tab/>
            </w:r>
            <w:r>
              <w:rPr>
                <w:rStyle w:val="IndexLink"/>
                <w:lang w:val="en-US" w:eastAsia="en-US"/>
              </w:rPr>
              <w:t>17</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10">
            <w:r>
              <w:rPr>
                <w:rStyle w:val="IndexLink"/>
                <w:rFonts w:cs="宋体;SimSun" w:hint="eastAsia" w:ascii="宋体;SimSun" w:hAnsi="宋体;SimSun"/>
                <w:lang w:val="en-US" w:eastAsia="en-US"/>
              </w:rPr>
              <w:t>5</w:t>
            </w:r>
            <w:r>
              <w:rPr>
                <w:rStyle w:val="IndexLink"/>
                <w:rFonts w:ascii="宋体;SimSun" w:hAnsi="宋体;SimSun" w:cs="宋体;SimSun" w:hint="eastAsia"/>
                <w:lang w:val="en-US" w:eastAsia="en-US"/>
              </w:rPr>
              <w:t>．需求分析总结</w:t>
            </w:r>
            <w:r>
              <w:rPr>
                <w:rStyle w:val="IndexLink"/>
                <w:rFonts w:hint="eastAsia"/>
                <w:lang w:val="en-US" w:eastAsia="en-US"/>
              </w:rPr>
              <w:tab/>
            </w:r>
            <w:r>
              <w:rPr>
                <w:rStyle w:val="IndexLink"/>
                <w:lang w:val="en-US" w:eastAsia="en-US"/>
              </w:rPr>
              <w:t>17</w:t>
            </w:r>
          </w:hyperlink>
        </w:p>
        <w:p>
          <w:pPr>
            <w:pStyle w:val="TOC1"/>
            <w:rPr>
              <w:rFonts w:ascii="等线;DengXian" w:hAnsi="等线;DengXian" w:eastAsia="等线;DengXian" w:cs="Microsoft Uighur" w:hint="eastAsia"/>
              <w:sz w:val="22"/>
              <w:lang w:val="en-US" w:eastAsia="en-US" w:bidi="ug-CN"/>
            </w:rPr>
          </w:pPr>
          <w:hyperlink w:anchor="__RefHeading___Toc202173611">
            <w:r>
              <w:rPr>
                <w:rStyle w:val="IndexLink"/>
                <w:rFonts w:ascii="宋体;SimSun" w:hAnsi="宋体;SimSun" w:cs="宋体;SimSun" w:hint="eastAsia"/>
                <w:lang w:val="en-US" w:eastAsia="en-US"/>
              </w:rPr>
              <w:t>五、系统概要设计</w:t>
            </w:r>
            <w:r>
              <w:rPr>
                <w:rStyle w:val="IndexLink"/>
                <w:rFonts w:hint="eastAsia"/>
                <w:lang w:val="en-US" w:eastAsia="en-US"/>
              </w:rPr>
              <w:tab/>
            </w:r>
            <w:r>
              <w:rPr>
                <w:rStyle w:val="IndexLink"/>
                <w:lang w:val="en-US" w:eastAsia="en-US"/>
              </w:rPr>
              <w:t>18</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12">
            <w:r>
              <w:rPr>
                <w:rStyle w:val="IndexLink"/>
                <w:rFonts w:cs="宋体;SimSun" w:hint="eastAsia" w:ascii="宋体;SimSun" w:hAnsi="宋体;SimSun"/>
                <w:lang w:val="en-US" w:eastAsia="en-US"/>
              </w:rPr>
              <w:t>1</w:t>
            </w:r>
            <w:r>
              <w:rPr>
                <w:rStyle w:val="IndexLink"/>
                <w:rFonts w:ascii="宋体;SimSun" w:hAnsi="宋体;SimSun" w:cs="宋体;SimSun" w:hint="eastAsia"/>
                <w:lang w:val="en-US" w:eastAsia="en-US"/>
              </w:rPr>
              <w:t>．引言</w:t>
            </w:r>
            <w:r>
              <w:rPr>
                <w:rStyle w:val="IndexLink"/>
                <w:rFonts w:hint="eastAsia"/>
                <w:lang w:val="en-US" w:eastAsia="en-US"/>
              </w:rPr>
              <w:tab/>
            </w:r>
            <w:r>
              <w:rPr>
                <w:rStyle w:val="IndexLink"/>
                <w:lang w:val="en-US" w:eastAsia="en-US"/>
              </w:rPr>
              <w:t>18</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13">
            <w:r>
              <w:rPr>
                <w:rStyle w:val="IndexLink"/>
                <w:rFonts w:cs="宋体;SimSun" w:hint="eastAsia" w:ascii="宋体;SimSun" w:hAnsi="宋体;SimSun"/>
                <w:lang w:val="en-US" w:eastAsia="en-US"/>
              </w:rPr>
              <w:t>2</w:t>
            </w:r>
            <w:r>
              <w:rPr>
                <w:rStyle w:val="IndexLink"/>
                <w:rFonts w:ascii="宋体;SimSun" w:hAnsi="宋体;SimSun" w:cs="宋体;SimSun" w:hint="eastAsia"/>
                <w:lang w:val="en-US" w:eastAsia="en-US"/>
              </w:rPr>
              <w:t>．总体设计</w:t>
            </w:r>
            <w:r>
              <w:rPr>
                <w:rStyle w:val="IndexLink"/>
                <w:rFonts w:hint="eastAsia"/>
                <w:lang w:val="en-US" w:eastAsia="en-US"/>
              </w:rPr>
              <w:tab/>
            </w:r>
            <w:r>
              <w:rPr>
                <w:rStyle w:val="IndexLink"/>
                <w:lang w:val="en-US" w:eastAsia="en-US"/>
              </w:rPr>
              <w:t>18</w:t>
            </w:r>
          </w:hyperlink>
        </w:p>
        <w:p>
          <w:pPr>
            <w:pStyle w:val="TOC3"/>
            <w:rPr>
              <w:rFonts w:ascii="等线;DengXian" w:hAnsi="等线;DengXian" w:eastAsia="等线;DengXian" w:cs="Microsoft Uighur" w:hint="eastAsia"/>
              <w:sz w:val="22"/>
              <w:lang w:val="en-US" w:eastAsia="en-US" w:bidi="ug-CN"/>
            </w:rPr>
          </w:pPr>
          <w:hyperlink w:anchor="__RefHeading___Toc202173614">
            <w:r>
              <w:rPr>
                <w:rStyle w:val="IndexLink"/>
                <w:rFonts w:cs="宋体;SimSun" w:hint="eastAsia" w:ascii="宋体;SimSun" w:hAnsi="宋体;SimSun"/>
                <w:lang w:val="en-US" w:eastAsia="en-US"/>
              </w:rPr>
              <w:t>2.1</w:t>
            </w:r>
            <w:r>
              <w:rPr>
                <w:rStyle w:val="IndexLink"/>
                <w:rFonts w:ascii="宋体;SimSun" w:hAnsi="宋体;SimSun" w:cs="宋体;SimSun" w:hint="eastAsia"/>
                <w:lang w:val="en-US" w:eastAsia="en-US"/>
              </w:rPr>
              <w:t>需求规定</w:t>
            </w:r>
            <w:r>
              <w:rPr>
                <w:rStyle w:val="IndexLink"/>
                <w:rFonts w:hint="eastAsia"/>
                <w:lang w:val="en-US" w:eastAsia="en-US"/>
              </w:rPr>
              <w:tab/>
            </w:r>
            <w:r>
              <w:rPr>
                <w:rStyle w:val="IndexLink"/>
                <w:lang w:val="en-US" w:eastAsia="en-US"/>
              </w:rPr>
              <w:t>18</w:t>
            </w:r>
          </w:hyperlink>
        </w:p>
        <w:p>
          <w:pPr>
            <w:pStyle w:val="TOC3"/>
            <w:rPr>
              <w:rFonts w:ascii="等线;DengXian" w:hAnsi="等线;DengXian" w:eastAsia="等线;DengXian" w:cs="Microsoft Uighur" w:hint="eastAsia"/>
              <w:sz w:val="22"/>
              <w:lang w:val="en-US" w:eastAsia="en-US" w:bidi="ug-CN"/>
            </w:rPr>
          </w:pPr>
          <w:hyperlink w:anchor="__RefHeading___Toc202173615">
            <w:r>
              <w:rPr>
                <w:rStyle w:val="IndexLink"/>
                <w:rFonts w:cs="宋体;SimSun" w:hint="eastAsia" w:ascii="宋体;SimSun" w:hAnsi="宋体;SimSun"/>
                <w:lang w:val="en-US" w:eastAsia="en-US"/>
              </w:rPr>
              <w:t>2.2</w:t>
            </w:r>
            <w:r>
              <w:rPr>
                <w:rStyle w:val="IndexLink"/>
                <w:rFonts w:ascii="宋体;SimSun" w:hAnsi="宋体;SimSun" w:cs="宋体;SimSun" w:hint="eastAsia"/>
                <w:lang w:val="en-US" w:eastAsia="en-US"/>
              </w:rPr>
              <w:t>运行环境</w:t>
            </w:r>
            <w:r>
              <w:rPr>
                <w:rStyle w:val="IndexLink"/>
                <w:rFonts w:hint="eastAsia"/>
                <w:lang w:val="en-US" w:eastAsia="en-US"/>
              </w:rPr>
              <w:tab/>
            </w:r>
            <w:r>
              <w:rPr>
                <w:rStyle w:val="IndexLink"/>
                <w:lang w:val="en-US" w:eastAsia="en-US"/>
              </w:rPr>
              <w:t>18</w:t>
            </w:r>
          </w:hyperlink>
        </w:p>
        <w:p>
          <w:pPr>
            <w:pStyle w:val="TOC3"/>
            <w:rPr>
              <w:rFonts w:ascii="等线;DengXian" w:hAnsi="等线;DengXian" w:eastAsia="等线;DengXian" w:cs="Microsoft Uighur" w:hint="eastAsia"/>
              <w:sz w:val="22"/>
              <w:lang w:val="en-US" w:eastAsia="en-US" w:bidi="ug-CN"/>
            </w:rPr>
          </w:pPr>
          <w:hyperlink w:anchor="__RefHeading___Toc202173616">
            <w:r>
              <w:rPr>
                <w:rStyle w:val="IndexLink"/>
                <w:rFonts w:cs="宋体;SimSun" w:hint="eastAsia" w:ascii="宋体;SimSun" w:hAnsi="宋体;SimSun"/>
                <w:lang w:val="en-US" w:eastAsia="en-US"/>
              </w:rPr>
              <w:t>2.3</w:t>
            </w:r>
            <w:r>
              <w:rPr>
                <w:rStyle w:val="IndexLink"/>
                <w:rFonts w:ascii="宋体;SimSun" w:hAnsi="宋体;SimSun" w:cs="宋体;SimSun" w:hint="eastAsia"/>
                <w:lang w:val="en-US" w:eastAsia="en-US"/>
              </w:rPr>
              <w:t>基本设计概念和处理流程</w:t>
            </w:r>
            <w:r>
              <w:rPr>
                <w:rStyle w:val="IndexLink"/>
                <w:rFonts w:hint="eastAsia"/>
                <w:lang w:val="en-US" w:eastAsia="en-US"/>
              </w:rPr>
              <w:tab/>
            </w:r>
            <w:r>
              <w:rPr>
                <w:rStyle w:val="IndexLink"/>
                <w:lang w:val="en-US" w:eastAsia="en-US"/>
              </w:rPr>
              <w:t>18</w:t>
            </w:r>
          </w:hyperlink>
        </w:p>
        <w:p>
          <w:pPr>
            <w:pStyle w:val="TOC3"/>
            <w:rPr>
              <w:rFonts w:ascii="等线;DengXian" w:hAnsi="等线;DengXian" w:eastAsia="等线;DengXian" w:cs="Microsoft Uighur" w:hint="eastAsia"/>
              <w:sz w:val="22"/>
              <w:lang w:val="en-US" w:eastAsia="en-US" w:bidi="ug-CN"/>
            </w:rPr>
          </w:pPr>
          <w:hyperlink w:anchor="__RefHeading___Toc202173617">
            <w:r>
              <w:rPr>
                <w:rStyle w:val="IndexLink"/>
                <w:rFonts w:cs="宋体;SimSun" w:hint="eastAsia" w:ascii="宋体;SimSun" w:hAnsi="宋体;SimSun"/>
                <w:lang w:val="en-US" w:eastAsia="en-US"/>
              </w:rPr>
              <w:t>2.4</w:t>
            </w:r>
            <w:r>
              <w:rPr>
                <w:rStyle w:val="IndexLink"/>
                <w:rFonts w:ascii="宋体;SimSun" w:hAnsi="宋体;SimSun" w:cs="宋体;SimSun" w:hint="eastAsia"/>
                <w:lang w:val="en-US" w:eastAsia="en-US"/>
              </w:rPr>
              <w:t>软件结构设计</w:t>
            </w:r>
            <w:r>
              <w:rPr>
                <w:rStyle w:val="IndexLink"/>
                <w:rFonts w:hint="eastAsia"/>
                <w:lang w:val="en-US" w:eastAsia="en-US"/>
              </w:rPr>
              <w:tab/>
            </w:r>
            <w:r>
              <w:rPr>
                <w:rStyle w:val="IndexLink"/>
                <w:lang w:val="en-US" w:eastAsia="en-US"/>
              </w:rPr>
              <w:t>18</w:t>
            </w:r>
          </w:hyperlink>
        </w:p>
        <w:p>
          <w:pPr>
            <w:pStyle w:val="TOC3"/>
            <w:rPr>
              <w:rFonts w:ascii="等线;DengXian" w:hAnsi="等线;DengXian" w:eastAsia="等线;DengXian" w:cs="Microsoft Uighur" w:hint="eastAsia"/>
              <w:sz w:val="22"/>
              <w:lang w:val="en-US" w:eastAsia="en-US" w:bidi="ug-CN"/>
            </w:rPr>
          </w:pPr>
          <w:hyperlink w:anchor="__RefHeading___Toc202173618">
            <w:r>
              <w:rPr>
                <w:rStyle w:val="IndexLink"/>
                <w:rFonts w:cs="宋体;SimSun" w:hint="eastAsia" w:ascii="宋体;SimSun" w:hAnsi="宋体;SimSun"/>
                <w:lang w:val="en-US" w:eastAsia="en-US"/>
              </w:rPr>
              <w:t>2.5</w:t>
            </w:r>
            <w:r>
              <w:rPr>
                <w:rStyle w:val="IndexLink"/>
                <w:rFonts w:ascii="宋体;SimSun" w:hAnsi="宋体;SimSun" w:cs="宋体;SimSun" w:hint="eastAsia"/>
                <w:lang w:val="en-US" w:eastAsia="en-US"/>
              </w:rPr>
              <w:t>功能需求与程序的关系</w:t>
            </w:r>
            <w:r>
              <w:rPr>
                <w:rStyle w:val="IndexLink"/>
                <w:rFonts w:hint="eastAsia"/>
                <w:lang w:val="en-US" w:eastAsia="en-US"/>
              </w:rPr>
              <w:tab/>
            </w:r>
            <w:r>
              <w:rPr>
                <w:rStyle w:val="IndexLink"/>
                <w:lang w:val="en-US" w:eastAsia="en-US"/>
              </w:rPr>
              <w:t>19</w:t>
            </w:r>
          </w:hyperlink>
        </w:p>
        <w:p>
          <w:pPr>
            <w:pStyle w:val="TOC3"/>
            <w:rPr>
              <w:rFonts w:ascii="等线;DengXian" w:hAnsi="等线;DengXian" w:eastAsia="等线;DengXian" w:cs="Microsoft Uighur" w:hint="eastAsia"/>
              <w:sz w:val="22"/>
              <w:lang w:val="en-US" w:eastAsia="en-US" w:bidi="ug-CN"/>
            </w:rPr>
          </w:pPr>
          <w:hyperlink w:anchor="__RefHeading___Toc202173619">
            <w:r>
              <w:rPr>
                <w:rStyle w:val="IndexLink"/>
                <w:rFonts w:cs="宋体;SimSun" w:hint="eastAsia" w:ascii="宋体;SimSun" w:hAnsi="宋体;SimSun"/>
                <w:lang w:val="en-US" w:eastAsia="en-US"/>
              </w:rPr>
              <w:t>2.6</w:t>
            </w:r>
            <w:r>
              <w:rPr>
                <w:rStyle w:val="IndexLink"/>
                <w:rFonts w:ascii="宋体;SimSun" w:hAnsi="宋体;SimSun" w:cs="宋体;SimSun" w:hint="eastAsia"/>
                <w:lang w:val="en-US" w:eastAsia="en-US"/>
              </w:rPr>
              <w:t>人工处理过程</w:t>
            </w:r>
            <w:r>
              <w:rPr>
                <w:rStyle w:val="IndexLink"/>
                <w:rFonts w:hint="eastAsia"/>
                <w:lang w:val="en-US" w:eastAsia="en-US"/>
              </w:rPr>
              <w:tab/>
            </w:r>
            <w:r>
              <w:rPr>
                <w:rStyle w:val="IndexLink"/>
                <w:lang w:val="en-US" w:eastAsia="en-US"/>
              </w:rPr>
              <w:t>19</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20">
            <w:r>
              <w:rPr>
                <w:rStyle w:val="IndexLink"/>
                <w:rFonts w:cs="宋体;SimSun" w:hint="eastAsia" w:ascii="宋体;SimSun" w:hAnsi="宋体;SimSun"/>
                <w:lang w:val="en-US" w:eastAsia="en-US"/>
              </w:rPr>
              <w:t>3</w:t>
            </w:r>
            <w:r>
              <w:rPr>
                <w:rStyle w:val="IndexLink"/>
                <w:rFonts w:ascii="宋体;SimSun" w:hAnsi="宋体;SimSun" w:cs="宋体;SimSun" w:hint="eastAsia"/>
                <w:lang w:val="en-US" w:eastAsia="en-US"/>
              </w:rPr>
              <w:t>．接口设计</w:t>
            </w:r>
            <w:r>
              <w:rPr>
                <w:rStyle w:val="IndexLink"/>
                <w:rFonts w:hint="eastAsia"/>
                <w:lang w:val="en-US" w:eastAsia="en-US"/>
              </w:rPr>
              <w:tab/>
            </w:r>
            <w:r>
              <w:rPr>
                <w:rStyle w:val="IndexLink"/>
                <w:lang w:val="en-US" w:eastAsia="en-US"/>
              </w:rPr>
              <w:t>19</w:t>
            </w:r>
          </w:hyperlink>
        </w:p>
        <w:p>
          <w:pPr>
            <w:pStyle w:val="TOC3"/>
            <w:rPr>
              <w:rFonts w:ascii="等线;DengXian" w:hAnsi="等线;DengXian" w:eastAsia="等线;DengXian" w:cs="Microsoft Uighur" w:hint="eastAsia"/>
              <w:sz w:val="22"/>
              <w:lang w:val="en-US" w:eastAsia="en-US" w:bidi="ug-CN"/>
            </w:rPr>
          </w:pPr>
          <w:hyperlink w:anchor="__RefHeading___Toc202173621">
            <w:r>
              <w:rPr>
                <w:rStyle w:val="IndexLink"/>
                <w:rFonts w:cs="宋体;SimSun" w:hint="eastAsia" w:ascii="宋体;SimSun" w:hAnsi="宋体;SimSun"/>
                <w:lang w:val="en-US" w:eastAsia="en-US"/>
              </w:rPr>
              <w:t>3.1</w:t>
            </w:r>
            <w:r>
              <w:rPr>
                <w:rStyle w:val="IndexLink"/>
                <w:rFonts w:ascii="宋体;SimSun" w:hAnsi="宋体;SimSun" w:cs="宋体;SimSun" w:hint="eastAsia"/>
                <w:lang w:val="en-US" w:eastAsia="en-US"/>
              </w:rPr>
              <w:t>用户接口</w:t>
            </w:r>
            <w:r>
              <w:rPr>
                <w:rStyle w:val="IndexLink"/>
                <w:rFonts w:hint="eastAsia"/>
                <w:lang w:val="en-US" w:eastAsia="en-US"/>
              </w:rPr>
              <w:tab/>
            </w:r>
            <w:r>
              <w:rPr>
                <w:rStyle w:val="IndexLink"/>
                <w:lang w:val="en-US" w:eastAsia="en-US"/>
              </w:rPr>
              <w:t>19</w:t>
            </w:r>
          </w:hyperlink>
        </w:p>
        <w:p>
          <w:pPr>
            <w:pStyle w:val="TOC3"/>
            <w:rPr>
              <w:rFonts w:ascii="等线;DengXian" w:hAnsi="等线;DengXian" w:eastAsia="等线;DengXian" w:cs="Microsoft Uighur" w:hint="eastAsia"/>
              <w:sz w:val="22"/>
              <w:lang w:val="en-US" w:eastAsia="en-US" w:bidi="ug-CN"/>
            </w:rPr>
          </w:pPr>
          <w:hyperlink w:anchor="__RefHeading___Toc202173622">
            <w:r>
              <w:rPr>
                <w:rStyle w:val="IndexLink"/>
                <w:rFonts w:cs="宋体;SimSun" w:hint="eastAsia" w:ascii="宋体;SimSun" w:hAnsi="宋体;SimSun"/>
                <w:lang w:val="en-US" w:eastAsia="en-US"/>
              </w:rPr>
              <w:t>3.2</w:t>
            </w:r>
            <w:r>
              <w:rPr>
                <w:rStyle w:val="IndexLink"/>
                <w:rFonts w:ascii="宋体;SimSun" w:hAnsi="宋体;SimSun" w:cs="宋体;SimSun" w:hint="eastAsia"/>
                <w:lang w:val="en-US" w:eastAsia="en-US"/>
              </w:rPr>
              <w:t>外部接口</w:t>
            </w:r>
            <w:r>
              <w:rPr>
                <w:rStyle w:val="IndexLink"/>
                <w:rFonts w:hint="eastAsia"/>
                <w:lang w:val="en-US" w:eastAsia="en-US"/>
              </w:rPr>
              <w:tab/>
            </w:r>
            <w:r>
              <w:rPr>
                <w:rStyle w:val="IndexLink"/>
                <w:lang w:val="en-US" w:eastAsia="en-US"/>
              </w:rPr>
              <w:t>19</w:t>
            </w:r>
          </w:hyperlink>
        </w:p>
        <w:p>
          <w:pPr>
            <w:pStyle w:val="TOC3"/>
            <w:rPr>
              <w:rFonts w:ascii="等线;DengXian" w:hAnsi="等线;DengXian" w:eastAsia="等线;DengXian" w:cs="Microsoft Uighur" w:hint="eastAsia"/>
              <w:sz w:val="22"/>
              <w:lang w:val="en-US" w:eastAsia="en-US" w:bidi="ug-CN"/>
            </w:rPr>
          </w:pPr>
          <w:hyperlink w:anchor="__RefHeading___Toc202173623">
            <w:r>
              <w:rPr>
                <w:rStyle w:val="IndexLink"/>
                <w:rFonts w:cs="宋体;SimSun" w:hint="eastAsia" w:ascii="宋体;SimSun" w:hAnsi="宋体;SimSun"/>
                <w:lang w:val="en-US" w:eastAsia="en-US"/>
              </w:rPr>
              <w:t>3.3</w:t>
            </w:r>
            <w:r>
              <w:rPr>
                <w:rStyle w:val="IndexLink"/>
                <w:rFonts w:ascii="宋体;SimSun" w:hAnsi="宋体;SimSun" w:cs="宋体;SimSun" w:hint="eastAsia"/>
                <w:lang w:val="en-US" w:eastAsia="en-US"/>
              </w:rPr>
              <w:t>内部接口</w:t>
            </w:r>
            <w:r>
              <w:rPr>
                <w:rStyle w:val="IndexLink"/>
                <w:rFonts w:hint="eastAsia"/>
                <w:lang w:val="en-US" w:eastAsia="en-US"/>
              </w:rPr>
              <w:tab/>
            </w:r>
            <w:r>
              <w:rPr>
                <w:rStyle w:val="IndexLink"/>
                <w:lang w:val="en-US" w:eastAsia="en-US"/>
              </w:rPr>
              <w:t>19</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24">
            <w:r>
              <w:rPr>
                <w:rStyle w:val="IndexLink"/>
                <w:rFonts w:cs="宋体;SimSun" w:hint="eastAsia" w:ascii="宋体;SimSun" w:hAnsi="宋体;SimSun"/>
                <w:lang w:val="en-US" w:eastAsia="en-US"/>
              </w:rPr>
              <w:t>4</w:t>
            </w:r>
            <w:r>
              <w:rPr>
                <w:rStyle w:val="IndexLink"/>
                <w:rFonts w:ascii="宋体;SimSun" w:hAnsi="宋体;SimSun" w:cs="宋体;SimSun" w:hint="eastAsia"/>
                <w:lang w:val="en-US" w:eastAsia="en-US"/>
              </w:rPr>
              <w:t>．运行设计</w:t>
            </w:r>
            <w:r>
              <w:rPr>
                <w:rStyle w:val="IndexLink"/>
                <w:rFonts w:hint="eastAsia"/>
                <w:lang w:val="en-US" w:eastAsia="en-US"/>
              </w:rPr>
              <w:tab/>
            </w:r>
            <w:r>
              <w:rPr>
                <w:rStyle w:val="IndexLink"/>
                <w:lang w:val="en-US" w:eastAsia="en-US"/>
              </w:rPr>
              <w:t>19</w:t>
            </w:r>
          </w:hyperlink>
        </w:p>
        <w:p>
          <w:pPr>
            <w:pStyle w:val="TOC3"/>
            <w:rPr>
              <w:rFonts w:ascii="等线;DengXian" w:hAnsi="等线;DengXian" w:eastAsia="等线;DengXian" w:cs="Microsoft Uighur" w:hint="eastAsia"/>
              <w:sz w:val="22"/>
              <w:lang w:val="en-US" w:eastAsia="en-US" w:bidi="ug-CN"/>
            </w:rPr>
          </w:pPr>
          <w:hyperlink w:anchor="__RefHeading___Toc202173625">
            <w:r>
              <w:rPr>
                <w:rStyle w:val="IndexLink"/>
                <w:rFonts w:cs="宋体;SimSun" w:hint="eastAsia" w:ascii="宋体;SimSun" w:hAnsi="宋体;SimSun"/>
                <w:lang w:val="en-US" w:eastAsia="en-US"/>
              </w:rPr>
              <w:t>4.1</w:t>
            </w:r>
            <w:r>
              <w:rPr>
                <w:rStyle w:val="IndexLink"/>
                <w:rFonts w:ascii="宋体;SimSun" w:hAnsi="宋体;SimSun" w:cs="宋体;SimSun" w:hint="eastAsia"/>
                <w:lang w:val="en-US" w:eastAsia="en-US"/>
              </w:rPr>
              <w:t>运行模块组合</w:t>
            </w:r>
            <w:r>
              <w:rPr>
                <w:rStyle w:val="IndexLink"/>
                <w:rFonts w:hint="eastAsia"/>
                <w:lang w:val="en-US" w:eastAsia="en-US"/>
              </w:rPr>
              <w:tab/>
            </w:r>
            <w:r>
              <w:rPr>
                <w:rStyle w:val="IndexLink"/>
                <w:lang w:val="en-US" w:eastAsia="en-US"/>
              </w:rPr>
              <w:t>19</w:t>
            </w:r>
          </w:hyperlink>
        </w:p>
        <w:p>
          <w:pPr>
            <w:pStyle w:val="TOC3"/>
            <w:rPr>
              <w:rFonts w:ascii="等线;DengXian" w:hAnsi="等线;DengXian" w:eastAsia="等线;DengXian" w:cs="Microsoft Uighur" w:hint="eastAsia"/>
              <w:sz w:val="22"/>
              <w:lang w:val="en-US" w:eastAsia="en-US" w:bidi="ug-CN"/>
            </w:rPr>
          </w:pPr>
          <w:hyperlink w:anchor="__RefHeading___Toc202173626">
            <w:r>
              <w:rPr>
                <w:rStyle w:val="IndexLink"/>
                <w:rFonts w:cs="宋体;SimSun" w:hint="eastAsia" w:ascii="宋体;SimSun" w:hAnsi="宋体;SimSun"/>
                <w:lang w:val="en-US" w:eastAsia="en-US"/>
              </w:rPr>
              <w:t>4.2</w:t>
            </w:r>
            <w:r>
              <w:rPr>
                <w:rStyle w:val="IndexLink"/>
                <w:rFonts w:ascii="宋体;SimSun" w:hAnsi="宋体;SimSun" w:cs="宋体;SimSun" w:hint="eastAsia"/>
                <w:lang w:val="en-US" w:eastAsia="en-US"/>
              </w:rPr>
              <w:t>运行控制</w:t>
            </w:r>
            <w:r>
              <w:rPr>
                <w:rStyle w:val="IndexLink"/>
                <w:rFonts w:hint="eastAsia"/>
                <w:lang w:val="en-US" w:eastAsia="en-US"/>
              </w:rPr>
              <w:tab/>
            </w:r>
            <w:r>
              <w:rPr>
                <w:rStyle w:val="IndexLink"/>
                <w:lang w:val="en-US" w:eastAsia="en-US"/>
              </w:rPr>
              <w:t>19</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27">
            <w:r>
              <w:rPr>
                <w:rStyle w:val="IndexLink"/>
                <w:rFonts w:cs="宋体;SimSun" w:hint="eastAsia" w:ascii="宋体;SimSun" w:hAnsi="宋体;SimSun"/>
                <w:lang w:val="en-US" w:eastAsia="en-US"/>
              </w:rPr>
              <w:t>5</w:t>
            </w:r>
            <w:r>
              <w:rPr>
                <w:rStyle w:val="IndexLink"/>
                <w:rFonts w:ascii="宋体;SimSun" w:hAnsi="宋体;SimSun" w:cs="宋体;SimSun" w:hint="eastAsia"/>
                <w:lang w:val="en-US" w:eastAsia="en-US"/>
              </w:rPr>
              <w:t>．系统数据库设计</w:t>
            </w:r>
            <w:r>
              <w:rPr>
                <w:rStyle w:val="IndexLink"/>
                <w:rFonts w:hint="eastAsia"/>
                <w:lang w:val="en-US" w:eastAsia="en-US"/>
              </w:rPr>
              <w:tab/>
            </w:r>
            <w:r>
              <w:rPr>
                <w:rStyle w:val="IndexLink"/>
                <w:lang w:val="en-US" w:eastAsia="en-US"/>
              </w:rPr>
              <w:t>19</w:t>
            </w:r>
          </w:hyperlink>
        </w:p>
        <w:p>
          <w:pPr>
            <w:pStyle w:val="TOC3"/>
            <w:rPr>
              <w:rFonts w:ascii="等线;DengXian" w:hAnsi="等线;DengXian" w:eastAsia="等线;DengXian" w:cs="Microsoft Uighur" w:hint="eastAsia"/>
              <w:sz w:val="22"/>
              <w:lang w:val="en-US" w:eastAsia="en-US" w:bidi="ug-CN"/>
            </w:rPr>
          </w:pPr>
          <w:hyperlink w:anchor="__RefHeading___Toc202173628">
            <w:r>
              <w:rPr>
                <w:rStyle w:val="IndexLink"/>
                <w:rFonts w:cs="宋体;SimSun" w:hint="eastAsia" w:ascii="宋体;SimSun" w:hAnsi="宋体;SimSun"/>
                <w:lang w:val="en-US" w:eastAsia="en-US"/>
              </w:rPr>
              <w:t>5.1</w:t>
            </w:r>
            <w:r>
              <w:rPr>
                <w:rStyle w:val="IndexLink"/>
                <w:rFonts w:ascii="宋体;SimSun" w:hAnsi="宋体;SimSun" w:cs="宋体;SimSun" w:hint="eastAsia"/>
                <w:lang w:val="en-US" w:eastAsia="en-US"/>
              </w:rPr>
              <w:t>概念结构设计（</w:t>
            </w:r>
            <w:r>
              <w:rPr>
                <w:rStyle w:val="IndexLink"/>
                <w:rFonts w:cs="宋体;SimSun" w:hint="eastAsia" w:ascii="宋体;SimSun" w:hAnsi="宋体;SimSun"/>
                <w:lang w:val="en-US" w:eastAsia="en-US"/>
              </w:rPr>
              <w:t>E-R</w:t>
            </w:r>
            <w:r>
              <w:rPr>
                <w:rStyle w:val="IndexLink"/>
                <w:rFonts w:ascii="宋体;SimSun" w:hAnsi="宋体;SimSun" w:cs="宋体;SimSun" w:hint="eastAsia"/>
                <w:lang w:val="en-US" w:eastAsia="en-US"/>
              </w:rPr>
              <w:t>图）</w:t>
            </w:r>
            <w:r>
              <w:rPr>
                <w:rStyle w:val="IndexLink"/>
                <w:rFonts w:hint="eastAsia"/>
                <w:lang w:val="en-US" w:eastAsia="en-US"/>
              </w:rPr>
              <w:tab/>
            </w:r>
            <w:r>
              <w:rPr>
                <w:rStyle w:val="IndexLink"/>
                <w:lang w:val="en-US" w:eastAsia="en-US"/>
              </w:rPr>
              <w:t>19</w:t>
            </w:r>
          </w:hyperlink>
        </w:p>
        <w:p>
          <w:pPr>
            <w:pStyle w:val="TOC3"/>
            <w:rPr>
              <w:rFonts w:ascii="等线;DengXian" w:hAnsi="等线;DengXian" w:eastAsia="等线;DengXian" w:cs="Microsoft Uighur" w:hint="eastAsia"/>
              <w:sz w:val="22"/>
              <w:lang w:val="en-US" w:eastAsia="en-US" w:bidi="ug-CN"/>
            </w:rPr>
          </w:pPr>
          <w:hyperlink w:anchor="__RefHeading___Toc202173629">
            <w:r>
              <w:rPr>
                <w:rStyle w:val="IndexLink"/>
                <w:rFonts w:cs="宋体;SimSun" w:hint="eastAsia" w:ascii="宋体;SimSun" w:hAnsi="宋体;SimSun"/>
                <w:lang w:val="en-US" w:eastAsia="en-US"/>
              </w:rPr>
              <w:t>5.2</w:t>
            </w:r>
            <w:r>
              <w:rPr>
                <w:rStyle w:val="IndexLink"/>
                <w:rFonts w:ascii="宋体;SimSun" w:hAnsi="宋体;SimSun" w:cs="宋体;SimSun" w:hint="eastAsia"/>
                <w:lang w:val="en-US" w:eastAsia="en-US"/>
              </w:rPr>
              <w:t>逻辑结构设计</w:t>
            </w:r>
            <w:r>
              <w:rPr>
                <w:rStyle w:val="IndexLink"/>
                <w:rFonts w:hint="eastAsia"/>
                <w:lang w:val="en-US" w:eastAsia="en-US"/>
              </w:rPr>
              <w:tab/>
            </w:r>
            <w:r>
              <w:rPr>
                <w:rStyle w:val="IndexLink"/>
                <w:lang w:val="en-US" w:eastAsia="en-US"/>
              </w:rPr>
              <w:t>19</w:t>
            </w:r>
          </w:hyperlink>
        </w:p>
        <w:p>
          <w:pPr>
            <w:pStyle w:val="TOC3"/>
            <w:rPr>
              <w:rFonts w:ascii="等线;DengXian" w:hAnsi="等线;DengXian" w:eastAsia="等线;DengXian" w:cs="Microsoft Uighur" w:hint="eastAsia"/>
              <w:sz w:val="22"/>
              <w:lang w:val="en-US" w:eastAsia="en-US" w:bidi="ug-CN"/>
            </w:rPr>
          </w:pPr>
          <w:hyperlink w:anchor="__RefHeading___Toc202173630">
            <w:r>
              <w:rPr>
                <w:rStyle w:val="IndexLink"/>
                <w:rFonts w:cs="宋体;SimSun" w:hint="eastAsia" w:ascii="宋体;SimSun" w:hAnsi="宋体;SimSun"/>
                <w:lang w:val="en-US" w:eastAsia="en-US"/>
              </w:rPr>
              <w:t>5.3</w:t>
            </w:r>
            <w:r>
              <w:rPr>
                <w:rStyle w:val="IndexLink"/>
                <w:rFonts w:ascii="宋体;SimSun" w:hAnsi="宋体;SimSun" w:cs="宋体;SimSun" w:hint="eastAsia"/>
                <w:lang w:val="en-US" w:eastAsia="en-US"/>
              </w:rPr>
              <w:t>物理结构设计</w:t>
            </w:r>
            <w:r>
              <w:rPr>
                <w:rStyle w:val="IndexLink"/>
                <w:rFonts w:hint="eastAsia"/>
                <w:lang w:val="en-US" w:eastAsia="en-US"/>
              </w:rPr>
              <w:tab/>
            </w:r>
            <w:r>
              <w:rPr>
                <w:rStyle w:val="IndexLink"/>
                <w:lang w:val="en-US" w:eastAsia="en-US"/>
              </w:rPr>
              <w:t>20</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31">
            <w:r>
              <w:rPr>
                <w:rStyle w:val="IndexLink"/>
                <w:rFonts w:cs="宋体;SimSun" w:hint="eastAsia" w:ascii="宋体;SimSun" w:hAnsi="宋体;SimSun"/>
                <w:lang w:val="en-US" w:eastAsia="en-US"/>
              </w:rPr>
              <w:t>6</w:t>
            </w:r>
            <w:r>
              <w:rPr>
                <w:rStyle w:val="IndexLink"/>
                <w:rFonts w:ascii="宋体;SimSun" w:hAnsi="宋体;SimSun" w:cs="宋体;SimSun" w:hint="eastAsia"/>
                <w:lang w:val="en-US" w:eastAsia="en-US"/>
              </w:rPr>
              <w:t>．系统出错处理设计</w:t>
            </w:r>
            <w:r>
              <w:rPr>
                <w:rStyle w:val="IndexLink"/>
                <w:rFonts w:hint="eastAsia"/>
                <w:lang w:val="en-US" w:eastAsia="en-US"/>
              </w:rPr>
              <w:tab/>
            </w:r>
            <w:r>
              <w:rPr>
                <w:rStyle w:val="IndexLink"/>
                <w:lang w:val="en-US" w:eastAsia="en-US"/>
              </w:rPr>
              <w:t>20</w:t>
            </w:r>
          </w:hyperlink>
        </w:p>
        <w:p>
          <w:pPr>
            <w:pStyle w:val="TOC3"/>
            <w:rPr>
              <w:rFonts w:ascii="等线;DengXian" w:hAnsi="等线;DengXian" w:eastAsia="等线;DengXian" w:cs="Microsoft Uighur" w:hint="eastAsia"/>
              <w:sz w:val="22"/>
              <w:lang w:val="en-US" w:eastAsia="en-US" w:bidi="ug-CN"/>
            </w:rPr>
          </w:pPr>
          <w:hyperlink w:anchor="__RefHeading___Toc202173632">
            <w:r>
              <w:rPr>
                <w:rStyle w:val="IndexLink"/>
                <w:rFonts w:cs="宋体;SimSun" w:hint="eastAsia" w:ascii="宋体;SimSun" w:hAnsi="宋体;SimSun"/>
                <w:lang w:val="en-US" w:eastAsia="en-US"/>
              </w:rPr>
              <w:t>6.1</w:t>
            </w:r>
            <w:r>
              <w:rPr>
                <w:rStyle w:val="IndexLink"/>
                <w:rFonts w:ascii="宋体;SimSun" w:hAnsi="宋体;SimSun" w:cs="宋体;SimSun" w:hint="eastAsia"/>
                <w:lang w:val="en-US" w:eastAsia="en-US"/>
              </w:rPr>
              <w:t>出错信息</w:t>
            </w:r>
            <w:r>
              <w:rPr>
                <w:rStyle w:val="IndexLink"/>
                <w:rFonts w:hint="eastAsia"/>
                <w:lang w:val="en-US" w:eastAsia="en-US"/>
              </w:rPr>
              <w:tab/>
            </w:r>
            <w:r>
              <w:rPr>
                <w:rStyle w:val="IndexLink"/>
                <w:lang w:val="en-US" w:eastAsia="en-US"/>
              </w:rPr>
              <w:t>20</w:t>
            </w:r>
          </w:hyperlink>
        </w:p>
        <w:p>
          <w:pPr>
            <w:pStyle w:val="TOC3"/>
            <w:rPr>
              <w:rFonts w:ascii="等线;DengXian" w:hAnsi="等线;DengXian" w:eastAsia="等线;DengXian" w:cs="Microsoft Uighur" w:hint="eastAsia"/>
              <w:sz w:val="22"/>
              <w:lang w:val="en-US" w:eastAsia="en-US" w:bidi="ug-CN"/>
            </w:rPr>
          </w:pPr>
          <w:hyperlink w:anchor="__RefHeading___Toc202173633">
            <w:r>
              <w:rPr>
                <w:rStyle w:val="IndexLink"/>
                <w:rFonts w:cs="宋体;SimSun" w:hint="eastAsia" w:ascii="宋体;SimSun" w:hAnsi="宋体;SimSun"/>
                <w:lang w:val="en-US" w:eastAsia="en-US"/>
              </w:rPr>
              <w:t>6.2</w:t>
            </w:r>
            <w:r>
              <w:rPr>
                <w:rStyle w:val="IndexLink"/>
                <w:rFonts w:ascii="宋体;SimSun" w:hAnsi="宋体;SimSun" w:cs="宋体;SimSun" w:hint="eastAsia"/>
                <w:lang w:val="en-US" w:eastAsia="en-US"/>
              </w:rPr>
              <w:t>补救措施</w:t>
            </w:r>
            <w:r>
              <w:rPr>
                <w:rStyle w:val="IndexLink"/>
                <w:rFonts w:hint="eastAsia"/>
                <w:lang w:val="en-US" w:eastAsia="en-US"/>
              </w:rPr>
              <w:tab/>
            </w:r>
            <w:r>
              <w:rPr>
                <w:rStyle w:val="IndexLink"/>
                <w:lang w:val="en-US" w:eastAsia="en-US"/>
              </w:rPr>
              <w:t>20</w:t>
            </w:r>
          </w:hyperlink>
        </w:p>
        <w:p>
          <w:pPr>
            <w:pStyle w:val="TOC1"/>
            <w:rPr>
              <w:rFonts w:ascii="等线;DengXian" w:hAnsi="等线;DengXian" w:eastAsia="等线;DengXian" w:cs="Microsoft Uighur" w:hint="eastAsia"/>
              <w:sz w:val="22"/>
              <w:lang w:val="en-US" w:eastAsia="en-US" w:bidi="ug-CN"/>
            </w:rPr>
          </w:pPr>
          <w:hyperlink w:anchor="__RefHeading___Toc202173634">
            <w:r>
              <w:rPr>
                <w:rStyle w:val="IndexLink"/>
                <w:rFonts w:ascii="宋体;SimSun" w:hAnsi="宋体;SimSun" w:cs="宋体;SimSun" w:hint="eastAsia"/>
                <w:lang w:val="en-US" w:eastAsia="en-US"/>
              </w:rPr>
              <w:t>六、系统详细设计</w:t>
            </w:r>
            <w:r>
              <w:rPr>
                <w:rStyle w:val="IndexLink"/>
                <w:rFonts w:hint="eastAsia"/>
                <w:lang w:val="en-US" w:eastAsia="en-US"/>
              </w:rPr>
              <w:tab/>
            </w:r>
            <w:r>
              <w:rPr>
                <w:rStyle w:val="IndexLink"/>
                <w:lang w:val="en-US" w:eastAsia="en-US"/>
              </w:rPr>
              <w:t>21</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35">
            <w:r>
              <w:rPr>
                <w:rStyle w:val="IndexLink"/>
                <w:rFonts w:cs="宋体;SimSun" w:hint="eastAsia" w:ascii="宋体;SimSun" w:hAnsi="宋体;SimSun"/>
                <w:lang w:val="en-US" w:eastAsia="en-US"/>
              </w:rPr>
              <w:t>1</w:t>
            </w:r>
            <w:r>
              <w:rPr>
                <w:rStyle w:val="IndexLink"/>
                <w:rFonts w:ascii="宋体;SimSun" w:hAnsi="宋体;SimSun" w:cs="宋体;SimSun" w:hint="eastAsia"/>
                <w:lang w:val="en-US" w:eastAsia="en-US"/>
              </w:rPr>
              <w:t>．引言</w:t>
            </w:r>
            <w:r>
              <w:rPr>
                <w:rStyle w:val="IndexLink"/>
                <w:rFonts w:hint="eastAsia"/>
                <w:lang w:val="en-US" w:eastAsia="en-US"/>
              </w:rPr>
              <w:tab/>
            </w:r>
            <w:r>
              <w:rPr>
                <w:rStyle w:val="IndexLink"/>
                <w:lang w:val="en-US" w:eastAsia="en-US"/>
              </w:rPr>
              <w:t>21</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36">
            <w:r>
              <w:rPr>
                <w:rStyle w:val="IndexLink"/>
                <w:rFonts w:cs="宋体;SimSun" w:hint="eastAsia" w:ascii="宋体;SimSun" w:hAnsi="宋体;SimSun"/>
                <w:lang w:val="en-US" w:eastAsia="en-US"/>
              </w:rPr>
              <w:t>2</w:t>
            </w:r>
            <w:r>
              <w:rPr>
                <w:rStyle w:val="IndexLink"/>
                <w:rFonts w:ascii="宋体;SimSun" w:hAnsi="宋体;SimSun" w:cs="宋体;SimSun" w:hint="eastAsia"/>
                <w:lang w:val="en-US" w:eastAsia="en-US"/>
              </w:rPr>
              <w:t>．程序系统的结构</w:t>
            </w:r>
            <w:r>
              <w:rPr>
                <w:rStyle w:val="IndexLink"/>
                <w:rFonts w:hint="eastAsia"/>
                <w:lang w:val="en-US" w:eastAsia="en-US"/>
              </w:rPr>
              <w:tab/>
            </w:r>
            <w:r>
              <w:rPr>
                <w:rStyle w:val="IndexLink"/>
                <w:lang w:val="en-US" w:eastAsia="en-US"/>
              </w:rPr>
              <w:t>21</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37">
            <w:r>
              <w:rPr>
                <w:rStyle w:val="IndexLink"/>
                <w:rFonts w:cs="宋体;SimSun" w:hint="eastAsia" w:ascii="宋体;SimSun" w:hAnsi="宋体;SimSun"/>
                <w:lang w:val="en-US" w:eastAsia="en-US"/>
              </w:rPr>
              <w:t>3</w:t>
            </w:r>
            <w:r>
              <w:rPr>
                <w:rStyle w:val="IndexLink"/>
                <w:rFonts w:ascii="宋体;SimSun" w:hAnsi="宋体;SimSun" w:cs="宋体;SimSun" w:hint="eastAsia"/>
                <w:lang w:val="en-US" w:eastAsia="en-US"/>
              </w:rPr>
              <w:t>．设计说明</w:t>
            </w:r>
            <w:r>
              <w:rPr>
                <w:rStyle w:val="IndexLink"/>
                <w:rFonts w:hint="eastAsia"/>
                <w:lang w:val="en-US" w:eastAsia="en-US"/>
              </w:rPr>
              <w:tab/>
            </w:r>
            <w:r>
              <w:rPr>
                <w:rStyle w:val="IndexLink"/>
                <w:lang w:val="en-US" w:eastAsia="en-US"/>
              </w:rPr>
              <w:t>22</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38">
            <w:r>
              <w:rPr>
                <w:rStyle w:val="IndexLink"/>
                <w:rFonts w:cs="宋体;SimSun" w:hint="eastAsia" w:ascii="宋体;SimSun" w:hAnsi="宋体;SimSun"/>
                <w:lang w:val="en-US" w:eastAsia="en-US"/>
              </w:rPr>
              <w:t>3.1 xx</w:t>
            </w:r>
            <w:r>
              <w:rPr>
                <w:rStyle w:val="IndexLink"/>
                <w:rFonts w:ascii="宋体;SimSun" w:hAnsi="宋体;SimSun" w:cs="宋体;SimSun" w:hint="eastAsia"/>
                <w:lang w:val="en-US" w:eastAsia="en-US"/>
              </w:rPr>
              <w:t>包</w:t>
            </w:r>
            <w:r>
              <w:rPr>
                <w:rStyle w:val="IndexLink"/>
                <w:rFonts w:cs="宋体;SimSun" w:hint="eastAsia" w:ascii="宋体;SimSun" w:hAnsi="宋体;SimSun"/>
                <w:lang w:val="en-US" w:eastAsia="en-US"/>
              </w:rPr>
              <w:t>/</w:t>
            </w:r>
            <w:r>
              <w:rPr>
                <w:rStyle w:val="IndexLink"/>
                <w:rFonts w:ascii="宋体;SimSun" w:hAnsi="宋体;SimSun" w:cs="宋体;SimSun" w:hint="eastAsia"/>
                <w:lang w:val="en-US" w:eastAsia="en-US"/>
              </w:rPr>
              <w:t>类</w:t>
            </w:r>
            <w:r>
              <w:rPr>
                <w:rStyle w:val="IndexLink"/>
                <w:rFonts w:hint="eastAsia"/>
                <w:lang w:val="en-US" w:eastAsia="en-US"/>
              </w:rPr>
              <w:tab/>
            </w:r>
            <w:r>
              <w:rPr>
                <w:rStyle w:val="IndexLink"/>
                <w:lang w:val="en-US" w:eastAsia="en-US"/>
              </w:rPr>
              <w:t>22</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39">
            <w:r>
              <w:rPr>
                <w:rStyle w:val="IndexLink"/>
                <w:rFonts w:cs="宋体;SimSun" w:hint="eastAsia" w:ascii="宋体;SimSun" w:hAnsi="宋体;SimSun"/>
                <w:lang w:val="en-US" w:eastAsia="en-US"/>
              </w:rPr>
              <w:t>3.1.1 xx</w:t>
            </w:r>
            <w:r>
              <w:rPr>
                <w:rStyle w:val="IndexLink"/>
                <w:rFonts w:ascii="宋体;SimSun" w:hAnsi="宋体;SimSun" w:cs="宋体;SimSun" w:hint="eastAsia"/>
                <w:lang w:val="en-US" w:eastAsia="en-US"/>
              </w:rPr>
              <w:t>函数</w:t>
            </w:r>
            <w:r>
              <w:rPr>
                <w:rStyle w:val="IndexLink"/>
                <w:rFonts w:hint="eastAsia"/>
                <w:lang w:val="en-US" w:eastAsia="en-US"/>
              </w:rPr>
              <w:tab/>
            </w:r>
            <w:r>
              <w:rPr>
                <w:rStyle w:val="IndexLink"/>
                <w:lang w:val="en-US" w:eastAsia="en-US"/>
              </w:rPr>
              <w:t>22</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40">
            <w:r>
              <w:rPr>
                <w:rStyle w:val="IndexLink"/>
                <w:rFonts w:cs="宋体;SimSun" w:hint="eastAsia" w:ascii="宋体;SimSun" w:hAnsi="宋体;SimSun"/>
                <w:lang w:val="en-US" w:eastAsia="en-US"/>
              </w:rPr>
              <w:t>3.1.2 xx</w:t>
            </w:r>
            <w:r>
              <w:rPr>
                <w:rStyle w:val="IndexLink"/>
                <w:rFonts w:ascii="宋体;SimSun" w:hAnsi="宋体;SimSun" w:cs="宋体;SimSun" w:hint="eastAsia"/>
                <w:lang w:val="en-US" w:eastAsia="en-US"/>
              </w:rPr>
              <w:t>函数</w:t>
            </w:r>
            <w:r>
              <w:rPr>
                <w:rStyle w:val="IndexLink"/>
                <w:rFonts w:hint="eastAsia"/>
                <w:lang w:val="en-US" w:eastAsia="en-US"/>
              </w:rPr>
              <w:tab/>
            </w:r>
            <w:r>
              <w:rPr>
                <w:rStyle w:val="IndexLink"/>
                <w:lang w:val="en-US" w:eastAsia="en-US"/>
              </w:rPr>
              <w:t>23</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41">
            <w:r>
              <w:rPr>
                <w:rStyle w:val="IndexLink"/>
                <w:rFonts w:cs="宋体;SimSun" w:hint="eastAsia" w:ascii="宋体;SimSun" w:hAnsi="宋体;SimSun"/>
                <w:lang w:val="en-US" w:eastAsia="en-US"/>
              </w:rPr>
              <w:t>3.2 xx</w:t>
            </w:r>
            <w:r>
              <w:rPr>
                <w:rStyle w:val="IndexLink"/>
                <w:rFonts w:ascii="宋体;SimSun" w:hAnsi="宋体;SimSun" w:cs="宋体;SimSun" w:hint="eastAsia"/>
                <w:lang w:val="en-US" w:eastAsia="en-US"/>
              </w:rPr>
              <w:t>包</w:t>
            </w:r>
            <w:r>
              <w:rPr>
                <w:rStyle w:val="IndexLink"/>
                <w:rFonts w:cs="宋体;SimSun" w:hint="eastAsia" w:ascii="宋体;SimSun" w:hAnsi="宋体;SimSun"/>
                <w:lang w:val="en-US" w:eastAsia="en-US"/>
              </w:rPr>
              <w:t>/</w:t>
            </w:r>
            <w:r>
              <w:rPr>
                <w:rStyle w:val="IndexLink"/>
                <w:rFonts w:ascii="宋体;SimSun" w:hAnsi="宋体;SimSun" w:cs="宋体;SimSun" w:hint="eastAsia"/>
                <w:lang w:val="en-US" w:eastAsia="en-US"/>
              </w:rPr>
              <w:t>类</w:t>
            </w:r>
            <w:r>
              <w:rPr>
                <w:rStyle w:val="IndexLink"/>
                <w:rFonts w:hint="eastAsia"/>
                <w:lang w:val="en-US" w:eastAsia="en-US"/>
              </w:rPr>
              <w:tab/>
            </w:r>
            <w:r>
              <w:rPr>
                <w:rStyle w:val="IndexLink"/>
                <w:lang w:val="en-US" w:eastAsia="en-US"/>
              </w:rPr>
              <w:t>23</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42">
            <w:r>
              <w:rPr>
                <w:rStyle w:val="IndexLink"/>
                <w:rFonts w:cs="宋体;SimSun" w:hint="eastAsia" w:ascii="宋体;SimSun" w:hAnsi="宋体;SimSun"/>
                <w:lang w:val="en-US" w:eastAsia="en-US"/>
              </w:rPr>
              <w:t>4</w:t>
            </w:r>
            <w:r>
              <w:rPr>
                <w:rStyle w:val="IndexLink"/>
                <w:rFonts w:ascii="宋体;SimSun" w:hAnsi="宋体;SimSun" w:cs="宋体;SimSun" w:hint="eastAsia"/>
                <w:lang w:val="en-US" w:eastAsia="en-US"/>
              </w:rPr>
              <w:t>．界面设计</w:t>
            </w:r>
            <w:r>
              <w:rPr>
                <w:rStyle w:val="IndexLink"/>
                <w:rFonts w:hint="eastAsia"/>
                <w:lang w:val="en-US" w:eastAsia="en-US"/>
              </w:rPr>
              <w:tab/>
            </w:r>
            <w:r>
              <w:rPr>
                <w:rStyle w:val="IndexLink"/>
                <w:lang w:val="en-US" w:eastAsia="en-US"/>
              </w:rPr>
              <w:t>23</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43">
            <w:r>
              <w:rPr>
                <w:rStyle w:val="IndexLink"/>
                <w:rFonts w:cs="宋体;SimSun" w:hint="eastAsia" w:ascii="宋体;SimSun" w:hAnsi="宋体;SimSun"/>
                <w:lang w:val="en-US" w:eastAsia="en-US"/>
              </w:rPr>
              <w:t xml:space="preserve">5. </w:t>
            </w:r>
            <w:r>
              <w:rPr>
                <w:rStyle w:val="IndexLink"/>
                <w:rFonts w:ascii="宋体;SimSun" w:hAnsi="宋体;SimSun" w:cs="宋体;SimSun" w:hint="eastAsia"/>
                <w:lang w:val="en-US" w:eastAsia="en-US"/>
              </w:rPr>
              <w:t>实现结果</w:t>
            </w:r>
            <w:r>
              <w:rPr>
                <w:rStyle w:val="IndexLink"/>
                <w:rFonts w:ascii="宋体;SimSun" w:hAnsi="宋体;SimSun" w:cs="宋体;SimSun" w:hint="eastAsia"/>
                <w:i/>
                <w:iCs/>
                <w:highlight w:val="yellow"/>
                <w:lang w:val="en-US" w:eastAsia="en-US"/>
              </w:rPr>
              <w:t>（注出每位同学负责的模块实现结果及核心代码）</w:t>
            </w:r>
            <w:r>
              <w:rPr>
                <w:rStyle w:val="IndexLink"/>
                <w:rFonts w:hint="eastAsia"/>
                <w:lang w:val="en-US" w:eastAsia="en-US"/>
              </w:rPr>
              <w:tab/>
            </w:r>
            <w:r>
              <w:rPr>
                <w:rStyle w:val="IndexLink"/>
                <w:lang w:val="en-US" w:eastAsia="en-US"/>
              </w:rPr>
              <w:t>23</w:t>
            </w:r>
          </w:hyperlink>
        </w:p>
        <w:p>
          <w:pPr>
            <w:pStyle w:val="TOC1"/>
            <w:rPr>
              <w:rFonts w:ascii="等线;DengXian" w:hAnsi="等线;DengXian" w:eastAsia="等线;DengXian" w:cs="Microsoft Uighur" w:hint="eastAsia"/>
              <w:sz w:val="22"/>
              <w:lang w:val="en-US" w:eastAsia="en-US" w:bidi="ug-CN"/>
            </w:rPr>
          </w:pPr>
          <w:hyperlink w:anchor="__RefHeading___Toc202173644">
            <w:r>
              <w:rPr>
                <w:rStyle w:val="IndexLink"/>
                <w:rFonts w:ascii="宋体;SimSun" w:hAnsi="宋体;SimSun" w:cs="宋体;SimSun" w:hint="eastAsia"/>
                <w:lang w:val="en-US" w:eastAsia="en-US"/>
              </w:rPr>
              <w:t>七、系统测试</w:t>
            </w:r>
            <w:r>
              <w:rPr>
                <w:rStyle w:val="IndexLink"/>
                <w:rFonts w:hint="eastAsia"/>
                <w:lang w:val="en-US" w:eastAsia="en-US"/>
              </w:rPr>
              <w:tab/>
            </w:r>
            <w:r>
              <w:rPr>
                <w:rStyle w:val="IndexLink"/>
                <w:lang w:val="en-US" w:eastAsia="en-US"/>
              </w:rPr>
              <w:t>24</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45">
            <w:r>
              <w:rPr>
                <w:rStyle w:val="IndexLink"/>
                <w:rFonts w:cs="宋体;SimSun" w:hint="eastAsia" w:ascii="宋体;SimSun" w:hAnsi="宋体;SimSun"/>
                <w:lang w:val="en-US" w:eastAsia="en-US"/>
              </w:rPr>
              <w:t>1.</w:t>
            </w:r>
            <w:r>
              <w:rPr>
                <w:rStyle w:val="IndexLink"/>
                <w:rFonts w:ascii="宋体;SimSun" w:hAnsi="宋体;SimSun" w:cs="宋体;SimSun" w:hint="eastAsia"/>
                <w:lang w:val="en-US" w:eastAsia="en-US"/>
              </w:rPr>
              <w:t>引言</w:t>
            </w:r>
            <w:r>
              <w:rPr>
                <w:rStyle w:val="IndexLink"/>
                <w:rFonts w:hint="eastAsia"/>
                <w:lang w:val="en-US" w:eastAsia="en-US"/>
              </w:rPr>
              <w:tab/>
            </w:r>
            <w:r>
              <w:rPr>
                <w:rStyle w:val="IndexLink"/>
                <w:lang w:val="en-US" w:eastAsia="en-US"/>
              </w:rPr>
              <w:t>24</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46">
            <w:r>
              <w:rPr>
                <w:rStyle w:val="IndexLink"/>
                <w:rFonts w:cs="宋体;SimSun" w:hint="eastAsia" w:ascii="宋体;SimSun" w:hAnsi="宋体;SimSun"/>
                <w:lang w:val="en-US" w:eastAsia="en-US"/>
              </w:rPr>
              <w:t>2</w:t>
            </w:r>
            <w:r>
              <w:rPr>
                <w:rStyle w:val="IndexLink"/>
                <w:rFonts w:ascii="宋体;SimSun" w:hAnsi="宋体;SimSun" w:cs="宋体;SimSun" w:hint="eastAsia"/>
                <w:lang w:val="en-US" w:eastAsia="en-US"/>
              </w:rPr>
              <w:t>．测试概要</w:t>
            </w:r>
            <w:r>
              <w:rPr>
                <w:rStyle w:val="IndexLink"/>
                <w:rFonts w:hint="eastAsia"/>
                <w:lang w:val="en-US" w:eastAsia="en-US"/>
              </w:rPr>
              <w:tab/>
            </w:r>
            <w:r>
              <w:rPr>
                <w:rStyle w:val="IndexLink"/>
                <w:lang w:val="en-US" w:eastAsia="en-US"/>
              </w:rPr>
              <w:t>24</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47">
            <w:r>
              <w:rPr>
                <w:rStyle w:val="IndexLink"/>
                <w:rFonts w:cs="宋体;SimSun" w:hint="eastAsia" w:ascii="宋体;SimSun" w:hAnsi="宋体;SimSun"/>
                <w:lang w:val="en-US" w:eastAsia="en-US"/>
              </w:rPr>
              <w:t>3</w:t>
            </w:r>
            <w:r>
              <w:rPr>
                <w:rStyle w:val="IndexLink"/>
                <w:rFonts w:ascii="宋体;SimSun" w:hAnsi="宋体;SimSun" w:cs="宋体;SimSun" w:hint="eastAsia"/>
                <w:lang w:val="en-US" w:eastAsia="en-US"/>
              </w:rPr>
              <w:t>．测试结果及发现</w:t>
            </w:r>
            <w:r>
              <w:rPr>
                <w:rStyle w:val="IndexLink"/>
                <w:rFonts w:hint="eastAsia"/>
                <w:lang w:val="en-US" w:eastAsia="en-US"/>
              </w:rPr>
              <w:tab/>
            </w:r>
            <w:r>
              <w:rPr>
                <w:rStyle w:val="IndexLink"/>
                <w:lang w:val="en-US" w:eastAsia="en-US"/>
              </w:rPr>
              <w:t>24</w:t>
            </w:r>
          </w:hyperlink>
        </w:p>
        <w:p>
          <w:pPr>
            <w:pStyle w:val="TOC3"/>
            <w:rPr>
              <w:rFonts w:ascii="等线;DengXian" w:hAnsi="等线;DengXian" w:eastAsia="等线;DengXian" w:cs="Microsoft Uighur" w:hint="eastAsia"/>
              <w:sz w:val="22"/>
              <w:lang w:val="en-US" w:eastAsia="en-US" w:bidi="ug-CN"/>
            </w:rPr>
          </w:pPr>
          <w:hyperlink w:anchor="__RefHeading___Toc202173648">
            <w:r>
              <w:rPr>
                <w:rStyle w:val="IndexLink"/>
                <w:rFonts w:cs="宋体;SimSun" w:hint="eastAsia" w:ascii="宋体;SimSun" w:hAnsi="宋体;SimSun"/>
                <w:lang w:val="en-US" w:eastAsia="en-US"/>
              </w:rPr>
              <w:t>3.1</w:t>
            </w:r>
            <w:r>
              <w:rPr>
                <w:rStyle w:val="IndexLink"/>
                <w:rFonts w:ascii="宋体;SimSun" w:hAnsi="宋体;SimSun" w:cs="宋体;SimSun" w:hint="eastAsia"/>
                <w:lang w:val="en-US" w:eastAsia="en-US"/>
              </w:rPr>
              <w:t>测试</w:t>
            </w:r>
            <w:r>
              <w:rPr>
                <w:rStyle w:val="IndexLink"/>
                <w:rFonts w:cs="宋体;SimSun" w:hint="eastAsia" w:ascii="宋体;SimSun" w:hAnsi="宋体;SimSun"/>
                <w:lang w:val="en-US" w:eastAsia="en-US"/>
              </w:rPr>
              <w:t>1</w:t>
            </w:r>
            <w:r>
              <w:rPr>
                <w:rStyle w:val="IndexLink"/>
                <w:rFonts w:ascii="宋体;SimSun" w:hAnsi="宋体;SimSun" w:cs="宋体;SimSun" w:hint="eastAsia"/>
                <w:lang w:val="en-US" w:eastAsia="en-US"/>
              </w:rPr>
              <w:t>（标识符）</w:t>
            </w:r>
            <w:r>
              <w:rPr>
                <w:rStyle w:val="IndexLink"/>
                <w:rFonts w:hint="eastAsia"/>
                <w:lang w:val="en-US" w:eastAsia="en-US"/>
              </w:rPr>
              <w:tab/>
            </w:r>
            <w:r>
              <w:rPr>
                <w:rStyle w:val="IndexLink"/>
                <w:lang w:val="en-US" w:eastAsia="en-US"/>
              </w:rPr>
              <w:t>24</w:t>
            </w:r>
          </w:hyperlink>
        </w:p>
        <w:p>
          <w:pPr>
            <w:pStyle w:val="TOC3"/>
            <w:rPr>
              <w:rFonts w:ascii="等线;DengXian" w:hAnsi="等线;DengXian" w:eastAsia="等线;DengXian" w:cs="Microsoft Uighur" w:hint="eastAsia"/>
              <w:sz w:val="22"/>
              <w:lang w:val="en-US" w:eastAsia="en-US" w:bidi="ug-CN"/>
            </w:rPr>
          </w:pPr>
          <w:hyperlink w:anchor="__RefHeading___Toc202173649">
            <w:r>
              <w:rPr>
                <w:rStyle w:val="IndexLink"/>
                <w:rFonts w:cs="宋体;SimSun" w:hint="eastAsia" w:ascii="宋体;SimSun" w:hAnsi="宋体;SimSun"/>
                <w:lang w:val="en-US" w:eastAsia="en-US"/>
              </w:rPr>
              <w:t>3.2</w:t>
            </w:r>
            <w:r>
              <w:rPr>
                <w:rStyle w:val="IndexLink"/>
                <w:rFonts w:ascii="宋体;SimSun" w:hAnsi="宋体;SimSun" w:cs="宋体;SimSun" w:hint="eastAsia"/>
                <w:lang w:val="en-US" w:eastAsia="en-US"/>
              </w:rPr>
              <w:t>测试</w:t>
            </w:r>
            <w:r>
              <w:rPr>
                <w:rStyle w:val="IndexLink"/>
                <w:rFonts w:cs="宋体;SimSun" w:hint="eastAsia" w:ascii="宋体;SimSun" w:hAnsi="宋体;SimSun"/>
                <w:lang w:val="en-US" w:eastAsia="en-US"/>
              </w:rPr>
              <w:t>2</w:t>
            </w:r>
            <w:r>
              <w:rPr>
                <w:rStyle w:val="IndexLink"/>
                <w:rFonts w:ascii="宋体;SimSun" w:hAnsi="宋体;SimSun" w:cs="宋体;SimSun" w:hint="eastAsia"/>
                <w:lang w:val="en-US" w:eastAsia="en-US"/>
              </w:rPr>
              <w:t>（标识符）</w:t>
            </w:r>
            <w:r>
              <w:rPr>
                <w:rStyle w:val="IndexLink"/>
                <w:rFonts w:hint="eastAsia"/>
                <w:lang w:val="en-US" w:eastAsia="en-US"/>
              </w:rPr>
              <w:tab/>
            </w:r>
            <w:r>
              <w:rPr>
                <w:rStyle w:val="IndexLink"/>
                <w:lang w:val="en-US" w:eastAsia="en-US"/>
              </w:rPr>
              <w:t>24</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50">
            <w:r>
              <w:rPr>
                <w:rStyle w:val="IndexLink"/>
                <w:rFonts w:cs="宋体;SimSun" w:hint="eastAsia" w:ascii="宋体;SimSun" w:hAnsi="宋体;SimSun"/>
                <w:lang w:val="en-US" w:eastAsia="en-US"/>
              </w:rPr>
              <w:t>4</w:t>
            </w:r>
            <w:r>
              <w:rPr>
                <w:rStyle w:val="IndexLink"/>
                <w:rFonts w:ascii="宋体;SimSun" w:hAnsi="宋体;SimSun" w:cs="宋体;SimSun" w:hint="eastAsia"/>
                <w:lang w:val="en-US" w:eastAsia="en-US"/>
              </w:rPr>
              <w:t>．对软件功能的结论</w:t>
            </w:r>
            <w:r>
              <w:rPr>
                <w:rStyle w:val="IndexLink"/>
                <w:rFonts w:hint="eastAsia"/>
                <w:lang w:val="en-US" w:eastAsia="en-US"/>
              </w:rPr>
              <w:tab/>
            </w:r>
            <w:r>
              <w:rPr>
                <w:rStyle w:val="IndexLink"/>
                <w:lang w:val="en-US" w:eastAsia="en-US"/>
              </w:rPr>
              <w:t>24</w:t>
            </w:r>
          </w:hyperlink>
        </w:p>
        <w:p>
          <w:pPr>
            <w:pStyle w:val="TOC3"/>
            <w:rPr>
              <w:rFonts w:ascii="等线;DengXian" w:hAnsi="等线;DengXian" w:eastAsia="等线;DengXian" w:cs="Microsoft Uighur" w:hint="eastAsia"/>
              <w:sz w:val="22"/>
              <w:lang w:val="en-US" w:eastAsia="en-US" w:bidi="ug-CN"/>
            </w:rPr>
          </w:pPr>
          <w:hyperlink w:anchor="__RefHeading___Toc202173651">
            <w:r>
              <w:rPr>
                <w:rStyle w:val="IndexLink"/>
                <w:rFonts w:cs="宋体;SimSun" w:hint="eastAsia" w:ascii="宋体;SimSun" w:hAnsi="宋体;SimSun"/>
                <w:lang w:val="en-US" w:eastAsia="en-US"/>
              </w:rPr>
              <w:t>4.1</w:t>
            </w:r>
            <w:r>
              <w:rPr>
                <w:rStyle w:val="IndexLink"/>
                <w:rFonts w:ascii="宋体;SimSun" w:hAnsi="宋体;SimSun" w:cs="宋体;SimSun" w:hint="eastAsia"/>
                <w:lang w:val="en-US" w:eastAsia="en-US"/>
              </w:rPr>
              <w:t>功能</w:t>
            </w:r>
            <w:r>
              <w:rPr>
                <w:rStyle w:val="IndexLink"/>
                <w:rFonts w:cs="宋体;SimSun" w:hint="eastAsia" w:ascii="宋体;SimSun" w:hAnsi="宋体;SimSun"/>
                <w:lang w:val="en-US" w:eastAsia="en-US"/>
              </w:rPr>
              <w:t>1</w:t>
            </w:r>
            <w:r>
              <w:rPr>
                <w:rStyle w:val="IndexLink"/>
                <w:rFonts w:ascii="宋体;SimSun" w:hAnsi="宋体;SimSun" w:cs="宋体;SimSun" w:hint="eastAsia"/>
                <w:lang w:val="en-US" w:eastAsia="en-US"/>
              </w:rPr>
              <w:t>（标识符）</w:t>
            </w:r>
            <w:r>
              <w:rPr>
                <w:rStyle w:val="IndexLink"/>
                <w:rFonts w:hint="eastAsia"/>
                <w:lang w:val="en-US" w:eastAsia="en-US"/>
              </w:rPr>
              <w:tab/>
            </w:r>
            <w:r>
              <w:rPr>
                <w:rStyle w:val="IndexLink"/>
                <w:lang w:val="en-US" w:eastAsia="en-US"/>
              </w:rPr>
              <w:t>24</w:t>
            </w:r>
          </w:hyperlink>
        </w:p>
        <w:p>
          <w:pPr>
            <w:pStyle w:val="TOC3"/>
            <w:rPr>
              <w:rFonts w:ascii="等线;DengXian" w:hAnsi="等线;DengXian" w:eastAsia="等线;DengXian" w:cs="Microsoft Uighur" w:hint="eastAsia"/>
              <w:sz w:val="22"/>
              <w:lang w:val="en-US" w:eastAsia="en-US" w:bidi="ug-CN"/>
            </w:rPr>
          </w:pPr>
          <w:hyperlink w:anchor="__RefHeading___Toc202173652">
            <w:r>
              <w:rPr>
                <w:rStyle w:val="IndexLink"/>
                <w:rFonts w:cs="宋体;SimSun" w:hint="eastAsia" w:ascii="宋体;SimSun" w:hAnsi="宋体;SimSun"/>
                <w:lang w:val="en-US" w:eastAsia="en-US"/>
              </w:rPr>
              <w:t>4.2</w:t>
            </w:r>
            <w:r>
              <w:rPr>
                <w:rStyle w:val="IndexLink"/>
                <w:rFonts w:ascii="宋体;SimSun" w:hAnsi="宋体;SimSun" w:cs="宋体;SimSun" w:hint="eastAsia"/>
                <w:lang w:val="en-US" w:eastAsia="en-US"/>
              </w:rPr>
              <w:t>功能</w:t>
            </w:r>
            <w:r>
              <w:rPr>
                <w:rStyle w:val="IndexLink"/>
                <w:rFonts w:cs="宋体;SimSun" w:hint="eastAsia" w:ascii="宋体;SimSun" w:hAnsi="宋体;SimSun"/>
                <w:lang w:val="en-US" w:eastAsia="en-US"/>
              </w:rPr>
              <w:t>2</w:t>
            </w:r>
            <w:r>
              <w:rPr>
                <w:rStyle w:val="IndexLink"/>
                <w:rFonts w:ascii="宋体;SimSun" w:hAnsi="宋体;SimSun" w:cs="宋体;SimSun" w:hint="eastAsia"/>
                <w:lang w:val="en-US" w:eastAsia="en-US"/>
              </w:rPr>
              <w:t>（标识符）</w:t>
            </w:r>
            <w:r>
              <w:rPr>
                <w:rStyle w:val="IndexLink"/>
                <w:rFonts w:hint="eastAsia"/>
                <w:lang w:val="en-US" w:eastAsia="en-US"/>
              </w:rPr>
              <w:tab/>
            </w:r>
            <w:r>
              <w:rPr>
                <w:rStyle w:val="IndexLink"/>
                <w:lang w:val="en-US" w:eastAsia="en-US"/>
              </w:rPr>
              <w:t>25</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53">
            <w:r>
              <w:rPr>
                <w:rStyle w:val="IndexLink"/>
                <w:rFonts w:cs="宋体;SimSun" w:hint="eastAsia" w:ascii="宋体;SimSun" w:hAnsi="宋体;SimSun"/>
                <w:lang w:val="en-US" w:eastAsia="en-US"/>
              </w:rPr>
              <w:t>5</w:t>
            </w:r>
            <w:r>
              <w:rPr>
                <w:rStyle w:val="IndexLink"/>
                <w:rFonts w:ascii="宋体;SimSun" w:hAnsi="宋体;SimSun" w:cs="宋体;SimSun" w:hint="eastAsia"/>
                <w:lang w:val="en-US" w:eastAsia="en-US"/>
              </w:rPr>
              <w:t>．分析摘要</w:t>
            </w:r>
            <w:r>
              <w:rPr>
                <w:rStyle w:val="IndexLink"/>
                <w:rFonts w:hint="eastAsia"/>
                <w:lang w:val="en-US" w:eastAsia="en-US"/>
              </w:rPr>
              <w:tab/>
            </w:r>
            <w:r>
              <w:rPr>
                <w:rStyle w:val="IndexLink"/>
                <w:lang w:val="en-US" w:eastAsia="en-US"/>
              </w:rPr>
              <w:t>25</w:t>
            </w:r>
          </w:hyperlink>
        </w:p>
        <w:p>
          <w:pPr>
            <w:pStyle w:val="TOC3"/>
            <w:rPr>
              <w:rFonts w:ascii="等线;DengXian" w:hAnsi="等线;DengXian" w:eastAsia="等线;DengXian" w:cs="Microsoft Uighur" w:hint="eastAsia"/>
              <w:sz w:val="22"/>
              <w:lang w:val="en-US" w:eastAsia="en-US" w:bidi="ug-CN"/>
            </w:rPr>
          </w:pPr>
          <w:hyperlink w:anchor="__RefHeading___Toc202173654">
            <w:r>
              <w:rPr>
                <w:rStyle w:val="IndexLink"/>
                <w:rFonts w:cs="宋体;SimSun" w:hint="eastAsia" w:ascii="宋体;SimSun" w:hAnsi="宋体;SimSun"/>
                <w:lang w:val="en-US" w:eastAsia="en-US"/>
              </w:rPr>
              <w:t>5.1</w:t>
            </w:r>
            <w:r>
              <w:rPr>
                <w:rStyle w:val="IndexLink"/>
                <w:rFonts w:ascii="宋体;SimSun" w:hAnsi="宋体;SimSun" w:cs="宋体;SimSun" w:hint="eastAsia"/>
                <w:lang w:val="en-US" w:eastAsia="en-US"/>
              </w:rPr>
              <w:t>能力</w:t>
            </w:r>
            <w:r>
              <w:rPr>
                <w:rStyle w:val="IndexLink"/>
                <w:rFonts w:hint="eastAsia"/>
                <w:lang w:val="en-US" w:eastAsia="en-US"/>
              </w:rPr>
              <w:tab/>
            </w:r>
            <w:r>
              <w:rPr>
                <w:rStyle w:val="IndexLink"/>
                <w:lang w:val="en-US" w:eastAsia="en-US"/>
              </w:rPr>
              <w:t>25</w:t>
            </w:r>
          </w:hyperlink>
        </w:p>
        <w:p>
          <w:pPr>
            <w:pStyle w:val="TOC3"/>
            <w:rPr>
              <w:rFonts w:ascii="等线;DengXian" w:hAnsi="等线;DengXian" w:eastAsia="等线;DengXian" w:cs="Microsoft Uighur" w:hint="eastAsia"/>
              <w:sz w:val="22"/>
              <w:lang w:val="en-US" w:eastAsia="en-US" w:bidi="ug-CN"/>
            </w:rPr>
          </w:pPr>
          <w:hyperlink w:anchor="__RefHeading___Toc202173655">
            <w:r>
              <w:rPr>
                <w:rStyle w:val="IndexLink"/>
                <w:rFonts w:cs="宋体;SimSun" w:hint="eastAsia" w:ascii="宋体;SimSun" w:hAnsi="宋体;SimSun"/>
                <w:lang w:val="en-US" w:eastAsia="en-US"/>
              </w:rPr>
              <w:t>5.2</w:t>
            </w:r>
            <w:r>
              <w:rPr>
                <w:rStyle w:val="IndexLink"/>
                <w:rFonts w:ascii="宋体;SimSun" w:hAnsi="宋体;SimSun" w:cs="宋体;SimSun" w:hint="eastAsia"/>
                <w:lang w:val="en-US" w:eastAsia="en-US"/>
              </w:rPr>
              <w:t>缺陷和限制</w:t>
            </w:r>
            <w:r>
              <w:rPr>
                <w:rStyle w:val="IndexLink"/>
                <w:rFonts w:hint="eastAsia"/>
                <w:lang w:val="en-US" w:eastAsia="en-US"/>
              </w:rPr>
              <w:tab/>
            </w:r>
            <w:r>
              <w:rPr>
                <w:rStyle w:val="IndexLink"/>
                <w:lang w:val="en-US" w:eastAsia="en-US"/>
              </w:rPr>
              <w:t>25</w:t>
            </w:r>
          </w:hyperlink>
        </w:p>
        <w:p>
          <w:pPr>
            <w:pStyle w:val="TOC3"/>
            <w:rPr>
              <w:rFonts w:ascii="等线;DengXian" w:hAnsi="等线;DengXian" w:eastAsia="等线;DengXian" w:cs="Microsoft Uighur" w:hint="eastAsia"/>
              <w:sz w:val="22"/>
              <w:lang w:val="en-US" w:eastAsia="en-US" w:bidi="ug-CN"/>
            </w:rPr>
          </w:pPr>
          <w:hyperlink w:anchor="__RefHeading___Toc202173656">
            <w:r>
              <w:rPr>
                <w:rStyle w:val="IndexLink"/>
                <w:rFonts w:cs="宋体;SimSun" w:hint="eastAsia" w:ascii="宋体;SimSun" w:hAnsi="宋体;SimSun"/>
                <w:lang w:val="en-US" w:eastAsia="en-US"/>
              </w:rPr>
              <w:t>5.3</w:t>
            </w:r>
            <w:r>
              <w:rPr>
                <w:rStyle w:val="IndexLink"/>
                <w:rFonts w:ascii="宋体;SimSun" w:hAnsi="宋体;SimSun" w:cs="宋体;SimSun" w:hint="eastAsia"/>
                <w:lang w:val="en-US" w:eastAsia="en-US"/>
              </w:rPr>
              <w:t>建议</w:t>
            </w:r>
            <w:r>
              <w:rPr>
                <w:rStyle w:val="IndexLink"/>
                <w:rFonts w:hint="eastAsia"/>
                <w:lang w:val="en-US" w:eastAsia="en-US"/>
              </w:rPr>
              <w:tab/>
            </w:r>
            <w:r>
              <w:rPr>
                <w:rStyle w:val="IndexLink"/>
                <w:lang w:val="en-US" w:eastAsia="en-US"/>
              </w:rPr>
              <w:t>25</w:t>
            </w:r>
          </w:hyperlink>
        </w:p>
        <w:p>
          <w:pPr>
            <w:pStyle w:val="TOC3"/>
            <w:rPr>
              <w:rFonts w:ascii="等线;DengXian" w:hAnsi="等线;DengXian" w:eastAsia="等线;DengXian" w:cs="Microsoft Uighur" w:hint="eastAsia"/>
              <w:sz w:val="22"/>
              <w:lang w:val="en-US" w:eastAsia="en-US" w:bidi="ug-CN"/>
            </w:rPr>
          </w:pPr>
          <w:hyperlink w:anchor="__RefHeading___Toc202173657">
            <w:r>
              <w:rPr>
                <w:rStyle w:val="IndexLink"/>
                <w:rFonts w:cs="宋体;SimSun" w:hint="eastAsia" w:ascii="宋体;SimSun" w:hAnsi="宋体;SimSun"/>
                <w:lang w:val="en-US" w:eastAsia="en-US"/>
              </w:rPr>
              <w:t>5.4</w:t>
            </w:r>
            <w:r>
              <w:rPr>
                <w:rStyle w:val="IndexLink"/>
                <w:rFonts w:ascii="宋体;SimSun" w:hAnsi="宋体;SimSun" w:cs="宋体;SimSun" w:hint="eastAsia"/>
                <w:lang w:val="en-US" w:eastAsia="en-US"/>
              </w:rPr>
              <w:t>评价</w:t>
            </w:r>
            <w:r>
              <w:rPr>
                <w:rStyle w:val="IndexLink"/>
                <w:rFonts w:hint="eastAsia"/>
                <w:lang w:val="en-US" w:eastAsia="en-US"/>
              </w:rPr>
              <w:tab/>
            </w:r>
            <w:r>
              <w:rPr>
                <w:rStyle w:val="IndexLink"/>
                <w:lang w:val="en-US" w:eastAsia="en-US"/>
              </w:rPr>
              <w:t>25</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58">
            <w:r>
              <w:rPr>
                <w:rStyle w:val="IndexLink"/>
                <w:rFonts w:cs="宋体;SimSun" w:hint="eastAsia" w:ascii="宋体;SimSun" w:hAnsi="宋体;SimSun"/>
                <w:lang w:val="en-US" w:eastAsia="en-US"/>
              </w:rPr>
              <w:t>6</w:t>
            </w:r>
            <w:r>
              <w:rPr>
                <w:rStyle w:val="IndexLink"/>
                <w:rFonts w:ascii="宋体;SimSun" w:hAnsi="宋体;SimSun" w:cs="宋体;SimSun" w:hint="eastAsia"/>
                <w:lang w:val="en-US" w:eastAsia="en-US"/>
              </w:rPr>
              <w:t>．测试资源消耗</w:t>
            </w:r>
            <w:r>
              <w:rPr>
                <w:rStyle w:val="IndexLink"/>
                <w:rFonts w:hint="eastAsia"/>
                <w:lang w:val="en-US" w:eastAsia="en-US"/>
              </w:rPr>
              <w:tab/>
            </w:r>
            <w:r>
              <w:rPr>
                <w:rStyle w:val="IndexLink"/>
                <w:lang w:val="en-US" w:eastAsia="en-US"/>
              </w:rPr>
              <w:t>25</w:t>
            </w:r>
          </w:hyperlink>
        </w:p>
        <w:p>
          <w:pPr>
            <w:pStyle w:val="TOC1"/>
            <w:rPr>
              <w:rFonts w:ascii="等线;DengXian" w:hAnsi="等线;DengXian" w:eastAsia="等线;DengXian" w:cs="Microsoft Uighur" w:hint="eastAsia"/>
              <w:sz w:val="22"/>
              <w:lang w:val="en-US" w:eastAsia="en-US" w:bidi="ug-CN"/>
            </w:rPr>
          </w:pPr>
          <w:hyperlink w:anchor="__RefHeading___Toc202173659">
            <w:r>
              <w:rPr>
                <w:rStyle w:val="IndexLink"/>
                <w:rFonts w:ascii="宋体;SimSun" w:hAnsi="宋体;SimSun" w:cs="宋体;SimSun" w:hint="eastAsia"/>
                <w:lang w:val="en-US" w:eastAsia="en-US"/>
              </w:rPr>
              <w:t>八、系统用户操作手册</w:t>
            </w:r>
            <w:r>
              <w:rPr>
                <w:rStyle w:val="IndexLink"/>
                <w:rFonts w:hint="eastAsia"/>
                <w:lang w:val="en-US" w:eastAsia="en-US"/>
              </w:rPr>
              <w:tab/>
            </w:r>
            <w:r>
              <w:rPr>
                <w:rStyle w:val="IndexLink"/>
                <w:lang w:val="en-US" w:eastAsia="en-US"/>
              </w:rPr>
              <w:t>26</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60">
            <w:r>
              <w:rPr>
                <w:rStyle w:val="IndexLink"/>
                <w:rFonts w:cs="宋体;SimSun" w:hint="eastAsia" w:ascii="宋体;SimSun" w:hAnsi="宋体;SimSun"/>
                <w:lang w:val="en-US" w:eastAsia="en-US"/>
              </w:rPr>
              <w:t>1.</w:t>
            </w:r>
            <w:r>
              <w:rPr>
                <w:rStyle w:val="IndexLink"/>
                <w:rFonts w:ascii="宋体;SimSun" w:hAnsi="宋体;SimSun" w:cs="宋体;SimSun" w:hint="eastAsia"/>
                <w:lang w:val="en-US" w:eastAsia="en-US"/>
              </w:rPr>
              <w:t>引言</w:t>
            </w:r>
            <w:r>
              <w:rPr>
                <w:rStyle w:val="IndexLink"/>
                <w:rFonts w:hint="eastAsia"/>
                <w:lang w:val="en-US" w:eastAsia="en-US"/>
              </w:rPr>
              <w:tab/>
            </w:r>
            <w:r>
              <w:rPr>
                <w:rStyle w:val="IndexLink"/>
                <w:lang w:val="en-US" w:eastAsia="en-US"/>
              </w:rPr>
              <w:t>26</w:t>
            </w:r>
          </w:hyperlink>
        </w:p>
        <w:p>
          <w:pPr>
            <w:pStyle w:val="TOC3"/>
            <w:rPr>
              <w:rFonts w:ascii="等线;DengXian" w:hAnsi="等线;DengXian" w:eastAsia="等线;DengXian" w:cs="Microsoft Uighur" w:hint="eastAsia"/>
              <w:sz w:val="22"/>
              <w:lang w:val="en-US" w:eastAsia="en-US" w:bidi="ug-CN"/>
            </w:rPr>
          </w:pPr>
          <w:hyperlink w:anchor="__RefHeading___Toc202173661">
            <w:r>
              <w:rPr>
                <w:rStyle w:val="IndexLink"/>
                <w:rFonts w:cs="宋体;SimSun" w:hint="eastAsia" w:ascii="宋体;SimSun" w:hAnsi="宋体;SimSun"/>
                <w:lang w:val="en-US" w:eastAsia="en-US"/>
              </w:rPr>
              <w:t>1.1</w:t>
            </w:r>
            <w:r>
              <w:rPr>
                <w:rStyle w:val="IndexLink"/>
                <w:rFonts w:ascii="宋体;SimSun" w:hAnsi="宋体;SimSun" w:cs="宋体;SimSun" w:hint="eastAsia"/>
                <w:lang w:val="en-US" w:eastAsia="en-US"/>
              </w:rPr>
              <w:t>编写目的</w:t>
            </w:r>
            <w:r>
              <w:rPr>
                <w:rStyle w:val="IndexLink"/>
                <w:rFonts w:hint="eastAsia"/>
                <w:lang w:val="en-US" w:eastAsia="en-US"/>
              </w:rPr>
              <w:tab/>
            </w:r>
            <w:r>
              <w:rPr>
                <w:rStyle w:val="IndexLink"/>
                <w:lang w:val="en-US" w:eastAsia="en-US"/>
              </w:rPr>
              <w:t>26</w:t>
            </w:r>
          </w:hyperlink>
        </w:p>
        <w:p>
          <w:pPr>
            <w:pStyle w:val="TOC3"/>
            <w:rPr>
              <w:rFonts w:ascii="等线;DengXian" w:hAnsi="等线;DengXian" w:eastAsia="等线;DengXian" w:cs="Microsoft Uighur" w:hint="eastAsia"/>
              <w:sz w:val="22"/>
              <w:lang w:val="en-US" w:eastAsia="en-US" w:bidi="ug-CN"/>
            </w:rPr>
          </w:pPr>
          <w:hyperlink w:anchor="__RefHeading___Toc202173662">
            <w:r>
              <w:rPr>
                <w:rStyle w:val="IndexLink"/>
                <w:rFonts w:cs="宋体;SimSun" w:hint="eastAsia" w:ascii="宋体;SimSun" w:hAnsi="宋体;SimSun"/>
                <w:lang w:val="en-US" w:eastAsia="en-US"/>
              </w:rPr>
              <w:t xml:space="preserve">1.2 </w:t>
            </w:r>
            <w:r>
              <w:rPr>
                <w:rStyle w:val="IndexLink"/>
                <w:rFonts w:ascii="宋体;SimSun" w:hAnsi="宋体;SimSun" w:cs="宋体;SimSun" w:hint="eastAsia"/>
                <w:lang w:val="en-US" w:eastAsia="en-US"/>
              </w:rPr>
              <w:t>适用范围</w:t>
            </w:r>
            <w:r>
              <w:rPr>
                <w:rStyle w:val="IndexLink"/>
                <w:rFonts w:hint="eastAsia"/>
                <w:lang w:val="en-US" w:eastAsia="en-US"/>
              </w:rPr>
              <w:tab/>
            </w:r>
            <w:r>
              <w:rPr>
                <w:rStyle w:val="IndexLink"/>
                <w:lang w:val="en-US" w:eastAsia="en-US"/>
              </w:rPr>
              <w:t>26</w:t>
            </w:r>
          </w:hyperlink>
        </w:p>
        <w:p>
          <w:pPr>
            <w:pStyle w:val="TOC3"/>
            <w:rPr>
              <w:rFonts w:ascii="等线;DengXian" w:hAnsi="等线;DengXian" w:eastAsia="等线;DengXian" w:cs="Microsoft Uighur" w:hint="eastAsia"/>
              <w:sz w:val="22"/>
              <w:lang w:val="en-US" w:eastAsia="en-US" w:bidi="ug-CN"/>
            </w:rPr>
          </w:pPr>
          <w:hyperlink w:anchor="__RefHeading___Toc202173663">
            <w:r>
              <w:rPr>
                <w:rStyle w:val="IndexLink"/>
                <w:rFonts w:cs="宋体;SimSun" w:hint="eastAsia" w:ascii="宋体;SimSun" w:hAnsi="宋体;SimSun"/>
                <w:lang w:val="en-US" w:eastAsia="en-US"/>
              </w:rPr>
              <w:t xml:space="preserve">1.3 </w:t>
            </w:r>
            <w:r>
              <w:rPr>
                <w:rStyle w:val="IndexLink"/>
                <w:rFonts w:ascii="宋体;SimSun" w:hAnsi="宋体;SimSun" w:cs="宋体;SimSun" w:hint="eastAsia"/>
                <w:lang w:val="en-US" w:eastAsia="en-US"/>
              </w:rPr>
              <w:t>版权声明</w:t>
            </w:r>
            <w:r>
              <w:rPr>
                <w:rStyle w:val="IndexLink"/>
                <w:rFonts w:hint="eastAsia"/>
                <w:lang w:val="en-US" w:eastAsia="en-US"/>
              </w:rPr>
              <w:tab/>
            </w:r>
            <w:r>
              <w:rPr>
                <w:rStyle w:val="IndexLink"/>
                <w:lang w:val="en-US" w:eastAsia="en-US"/>
              </w:rPr>
              <w:t>26</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64">
            <w:r>
              <w:rPr>
                <w:rStyle w:val="IndexLink"/>
                <w:rFonts w:cs="宋体;SimSun" w:hint="eastAsia" w:ascii="宋体;SimSun" w:hAnsi="宋体;SimSun"/>
                <w:lang w:val="en-US" w:eastAsia="en-US"/>
              </w:rPr>
              <w:t>2.</w:t>
            </w:r>
            <w:r>
              <w:rPr>
                <w:rStyle w:val="IndexLink"/>
                <w:rFonts w:ascii="宋体;SimSun" w:hAnsi="宋体;SimSun" w:cs="宋体;SimSun" w:hint="eastAsia"/>
                <w:lang w:val="en-US" w:eastAsia="en-US"/>
              </w:rPr>
              <w:t>安装与卸载</w:t>
            </w:r>
            <w:r>
              <w:rPr>
                <w:rStyle w:val="IndexLink"/>
                <w:rFonts w:hint="eastAsia"/>
                <w:lang w:val="en-US" w:eastAsia="en-US"/>
              </w:rPr>
              <w:tab/>
            </w:r>
            <w:r>
              <w:rPr>
                <w:rStyle w:val="IndexLink"/>
                <w:lang w:val="en-US" w:eastAsia="en-US"/>
              </w:rPr>
              <w:t>26</w:t>
            </w:r>
          </w:hyperlink>
        </w:p>
        <w:p>
          <w:pPr>
            <w:pStyle w:val="TOC2"/>
            <w:tabs>
              <w:tab w:val="clear" w:pos="420"/>
              <w:tab w:val="right" w:pos="9344" w:leader="dot"/>
            </w:tabs>
            <w:rPr>
              <w:rFonts w:ascii="等线;DengXian" w:hAnsi="等线;DengXian" w:eastAsia="等线;DengXian" w:cs="Microsoft Uighur" w:hint="eastAsia"/>
              <w:sz w:val="22"/>
              <w:lang w:val="en-US" w:eastAsia="en-US" w:bidi="ug-CN"/>
            </w:rPr>
          </w:pPr>
          <w:hyperlink w:anchor="__RefHeading___Toc202173665">
            <w:r>
              <w:rPr>
                <w:rStyle w:val="IndexLink"/>
                <w:rFonts w:cs="宋体;SimSun" w:hint="eastAsia" w:ascii="宋体;SimSun" w:hAnsi="宋体;SimSun"/>
                <w:lang w:val="en-US" w:eastAsia="en-US"/>
              </w:rPr>
              <w:t>3.</w:t>
            </w:r>
            <w:r>
              <w:rPr>
                <w:rStyle w:val="IndexLink"/>
                <w:rFonts w:ascii="宋体;SimSun" w:hAnsi="宋体;SimSun" w:cs="宋体;SimSun" w:hint="eastAsia"/>
                <w:lang w:val="en-US" w:eastAsia="en-US"/>
              </w:rPr>
              <w:t>使用说明</w:t>
            </w:r>
            <w:r>
              <w:rPr>
                <w:rStyle w:val="IndexLink"/>
                <w:rFonts w:hint="eastAsia"/>
                <w:lang w:val="en-US" w:eastAsia="en-US"/>
              </w:rPr>
              <w:tab/>
            </w:r>
            <w:r>
              <w:rPr>
                <w:rStyle w:val="IndexLink"/>
                <w:lang w:val="en-US" w:eastAsia="en-US"/>
              </w:rPr>
              <w:t>26</w:t>
            </w:r>
          </w:hyperlink>
        </w:p>
        <w:p>
          <w:pPr>
            <w:pStyle w:val="TOC3"/>
            <w:rPr>
              <w:rFonts w:ascii="等线;DengXian" w:hAnsi="等线;DengXian" w:eastAsia="等线;DengXian" w:cs="Microsoft Uighur" w:hint="eastAsia"/>
              <w:sz w:val="22"/>
              <w:lang w:val="en-US" w:eastAsia="en-US" w:bidi="ug-CN"/>
            </w:rPr>
          </w:pPr>
          <w:hyperlink w:anchor="__RefHeading___Toc202173666">
            <w:r>
              <w:rPr>
                <w:rStyle w:val="IndexLink"/>
                <w:rFonts w:cs="宋体;SimSun" w:hint="eastAsia" w:ascii="宋体;SimSun" w:hAnsi="宋体;SimSun"/>
                <w:lang w:val="en-US" w:eastAsia="en-US"/>
              </w:rPr>
              <w:t>3.1 xx</w:t>
            </w:r>
            <w:r>
              <w:rPr>
                <w:rStyle w:val="IndexLink"/>
                <w:rFonts w:ascii="宋体;SimSun" w:hAnsi="宋体;SimSun" w:cs="宋体;SimSun" w:hint="eastAsia"/>
                <w:lang w:val="en-US" w:eastAsia="en-US"/>
              </w:rPr>
              <w:t>功能</w:t>
            </w:r>
            <w:r>
              <w:rPr>
                <w:rStyle w:val="IndexLink"/>
                <w:rFonts w:hint="eastAsia"/>
                <w:lang w:val="en-US" w:eastAsia="en-US"/>
              </w:rPr>
              <w:tab/>
            </w:r>
            <w:r>
              <w:rPr>
                <w:rStyle w:val="IndexLink"/>
                <w:lang w:val="en-US" w:eastAsia="en-US"/>
              </w:rPr>
              <w:t>26</w:t>
            </w:r>
          </w:hyperlink>
        </w:p>
        <w:p>
          <w:pPr>
            <w:pStyle w:val="TOC1"/>
            <w:rPr>
              <w:rFonts w:ascii="等线;DengXian" w:hAnsi="等线;DengXian" w:eastAsia="等线;DengXian" w:cs="Microsoft Uighur" w:hint="eastAsia"/>
              <w:sz w:val="22"/>
              <w:lang w:val="en-US" w:eastAsia="en-US" w:bidi="ug-CN"/>
            </w:rPr>
          </w:pPr>
          <w:hyperlink w:anchor="__RefHeading___Toc202173667">
            <w:r>
              <w:rPr>
                <w:rStyle w:val="IndexLink"/>
                <w:rFonts w:ascii="宋体;SimSun" w:hAnsi="宋体;SimSun" w:cs="宋体;SimSun" w:hint="eastAsia"/>
                <w:lang w:val="en-US" w:eastAsia="en-US"/>
              </w:rPr>
              <w:t>九、总结与展望</w:t>
            </w:r>
            <w:r>
              <w:rPr>
                <w:rStyle w:val="IndexLink"/>
                <w:rFonts w:hint="eastAsia"/>
                <w:lang w:val="en-US" w:eastAsia="en-US"/>
              </w:rPr>
              <w:tab/>
            </w:r>
            <w:r>
              <w:rPr>
                <w:rStyle w:val="IndexLink"/>
                <w:lang w:val="en-US" w:eastAsia="en-US"/>
              </w:rPr>
              <w:t>28</w:t>
            </w:r>
          </w:hyperlink>
        </w:p>
        <w:p>
          <w:pPr>
            <w:pStyle w:val="TOC1"/>
            <w:rPr>
              <w:rFonts w:ascii="等线;DengXian" w:hAnsi="等线;DengXian" w:eastAsia="等线;DengXian" w:cs="Microsoft Uighur" w:hint="eastAsia"/>
              <w:sz w:val="22"/>
              <w:lang w:val="en-US" w:eastAsia="en-US" w:bidi="ug-CN"/>
            </w:rPr>
          </w:pPr>
          <w:hyperlink w:anchor="__RefHeading___Toc202173668">
            <w:r>
              <w:rPr>
                <w:rStyle w:val="IndexLink"/>
                <w:rFonts w:ascii="宋体;SimSun" w:hAnsi="宋体;SimSun" w:cs="宋体;SimSun" w:hint="eastAsia"/>
                <w:lang w:val="en-US" w:eastAsia="en-US"/>
              </w:rPr>
              <w:t>参 考 文 献</w:t>
            </w:r>
            <w:r>
              <w:rPr>
                <w:rStyle w:val="IndexLink"/>
                <w:rFonts w:hint="eastAsia"/>
                <w:lang w:val="en-US" w:eastAsia="en-US"/>
              </w:rPr>
              <w:tab/>
            </w:r>
            <w:r>
              <w:rPr>
                <w:rStyle w:val="IndexLink"/>
                <w:lang w:val="en-US" w:eastAsia="en-US"/>
              </w:rPr>
              <w:t>29</w:t>
            </w:r>
          </w:hyperlink>
        </w:p>
        <w:p>
          <w:pPr>
            <w:pStyle w:val="TOC1"/>
            <w:rPr>
              <w:rFonts w:ascii="等线;DengXian" w:hAnsi="等线;DengXian" w:eastAsia="等线;DengXian" w:cs="Microsoft Uighur" w:hint="eastAsia"/>
              <w:sz w:val="22"/>
              <w:lang w:val="en-US" w:eastAsia="en-US" w:bidi="ug-CN"/>
            </w:rPr>
          </w:pPr>
          <w:hyperlink w:anchor="__RefHeading___Toc202173669">
            <w:r>
              <w:rPr>
                <w:rStyle w:val="IndexLink"/>
                <w:rFonts w:ascii="宋体;SimSun" w:hAnsi="宋体;SimSun" w:cs="宋体;SimSun" w:hint="eastAsia"/>
                <w:lang w:val="en-US" w:eastAsia="en-US"/>
              </w:rPr>
              <w:t>附录（可选，项目实现部分）团队总结及评分</w:t>
            </w:r>
            <w:r>
              <w:rPr>
                <w:rStyle w:val="IndexLink"/>
                <w:rFonts w:hint="eastAsia"/>
                <w:lang w:val="en-US" w:eastAsia="en-US"/>
              </w:rPr>
              <w:tab/>
            </w:r>
            <w:r>
              <w:rPr>
                <w:rStyle w:val="IndexLink"/>
                <w:lang w:val="en-US" w:eastAsia="en-US"/>
              </w:rPr>
              <w:t>1</w:t>
            </w:r>
          </w:hyperlink>
          <w:r>
            <w:rPr>
              <w:rStyle w:val="IndexLink"/>
              <w:lang w:val="en-US" w:eastAsia="en-US"/>
            </w:rPr>
            <w:fldChar w:fldCharType="end"/>
          </w:r>
        </w:p>
      </w:sdtContent>
    </w:sdt>
    <w:p>
      <w:pPr>
        <w:pStyle w:val="Normal"/>
        <w:numPr>
          <w:ilvl w:val="0"/>
          <w:numId w:val="0"/>
        </w:numPr>
        <w:rPr>
          <w:rFonts w:ascii="宋体;SimSun" w:hAnsi="宋体;SimSun" w:eastAsia="等线;DengXian" w:cs="宋体;SimSun" w:hint="eastAsia"/>
          <w:b/>
          <w:sz w:val="28"/>
          <w:szCs w:val="28"/>
          <w:lang w:val="en-US" w:eastAsia="en-US" w:bidi="ug-CN"/>
        </w:rPr>
        <w:sectPr>
          <w:headerReference w:type="default" r:id="rId11"/>
          <w:headerReference w:type="first" r:id="rId12"/>
          <w:footerReference w:type="default" r:id="rId13"/>
          <w:footerReference w:type="first" r:id="rId14"/>
          <w:type w:val="nextPage"/>
          <w:pgSz w:w="11906" w:h="16838"/>
          <w:pgMar w:left="1797" w:right="1797" w:gutter="284" w:header="850" w:top="1440" w:footer="992" w:bottom="1440"/>
          <w:pgNumType w:start="1" w:fmt="upperRoman"/>
          <w:formProt w:val="false"/>
          <w:titlePg/>
          <w:textDirection w:val="lrTb"/>
          <w:docGrid w:type="linesAndChars" w:linePitch="312" w:charSpace="0"/>
        </w:sectPr>
      </w:pPr>
      <w:r>
        <w:rPr>
          <w:rFonts w:eastAsia="等线;DengXian" w:cs="宋体;SimSun" w:hint="eastAsia" w:ascii="宋体;SimSun" w:hAnsi="宋体;SimSun"/>
          <w:b/>
          <w:sz w:val="28"/>
          <w:szCs w:val="28"/>
          <w:lang w:val="en-US" w:eastAsia="en-US" w:bidi="ug-CN"/>
        </w:rPr>
      </w:r>
    </w:p>
    <w:p>
      <w:pPr>
        <w:pStyle w:val="Normal"/>
        <w:rPr>
          <w:rFonts w:ascii="宋体;SimSun" w:hAnsi="宋体;SimSun" w:cs="宋体;SimSun" w:hint="eastAsia"/>
          <w:b/>
          <w:sz w:val="28"/>
          <w:szCs w:val="28"/>
        </w:rPr>
      </w:pPr>
      <w:r>
        <w:rPr>
          <w:rFonts w:cs="宋体;SimSun" w:hint="eastAsia" w:ascii="宋体;SimSun" w:hAnsi="宋体;SimSun"/>
          <w:b/>
          <w:sz w:val="28"/>
          <w:szCs w:val="28"/>
        </w:rPr>
      </w:r>
    </w:p>
    <w:p>
      <w:pPr>
        <w:pStyle w:val="Heading1"/>
        <w:ind w:hanging="0" w:left="0"/>
        <w:jc w:val="center"/>
        <w:rPr>
          <w:rFonts w:ascii="宋体;SimSun" w:hAnsi="宋体;SimSun" w:cs="宋体;SimSun" w:hint="eastAsia"/>
          <w:sz w:val="28"/>
          <w:szCs w:val="28"/>
        </w:rPr>
      </w:pPr>
      <w:bookmarkStart w:id="0" w:name="__RefHeading___Toc202173538"/>
      <w:bookmarkEnd w:id="0"/>
      <w:r>
        <w:rPr>
          <w:rFonts w:ascii="宋体;SimSun" w:hAnsi="宋体;SimSun" w:cs="宋体;SimSun" w:hint="eastAsia"/>
          <w:sz w:val="28"/>
          <w:szCs w:val="28"/>
        </w:rPr>
        <w:t>一、引言</w:t>
      </w:r>
    </w:p>
    <w:p>
      <w:pPr>
        <w:pStyle w:val="Heading2"/>
        <w:ind w:hanging="0" w:left="0"/>
        <w:rPr/>
      </w:pPr>
      <w:bookmarkStart w:id="1" w:name="__RefHeading___Toc202173539"/>
      <w:bookmarkEnd w:id="1"/>
      <w:r>
        <w:rPr>
          <w:rFonts w:eastAsia="宋体;SimSun" w:cs="宋体;SimSun" w:ascii="宋体;SimSun" w:hAnsi="宋体;SimSun"/>
          <w:b w:val="false"/>
          <w:bCs w:val="false"/>
          <w:sz w:val="24"/>
          <w:szCs w:val="24"/>
        </w:rPr>
        <w:t>1.1</w:t>
      </w:r>
      <w:r>
        <w:rPr>
          <w:rFonts w:ascii="宋体;SimSun" w:hAnsi="宋体;SimSun" w:cs="宋体;SimSun" w:hint="eastAsia" w:eastAsia="宋体;SimSun"/>
          <w:b w:val="false"/>
          <w:bCs w:val="false"/>
          <w:sz w:val="24"/>
          <w:szCs w:val="24"/>
        </w:rPr>
        <w:t>开发</w:t>
      </w:r>
      <w:r>
        <w:rPr>
          <w:rFonts w:ascii="宋体;SimSun" w:hAnsi="宋体;SimSun" w:cs="宋体;SimSun" w:eastAsia="宋体;SimSun"/>
          <w:b w:val="false"/>
          <w:bCs w:val="false"/>
          <w:sz w:val="24"/>
          <w:szCs w:val="24"/>
        </w:rPr>
        <w:t>目的</w:t>
      </w:r>
    </w:p>
    <w:p>
      <w:pPr>
        <w:pStyle w:val="Normal"/>
      </w:pPr>
      <w:r>
        <w:t xml:space="preserve">本可行性研究报告面向新疆大学飞跃手册（xju-feiyue，内部代号 Aurash，站名"费阅"）平台的立项与建设，目的在于：在系统正式投入开发之前，从技术、经济、操作与社会因素四个维度论证本项目的可行性，明确所建议系统相对于现有非正式经验共享方式的必要性与改进之处，为后续需求分析、概要设计、详细设计与实现提供决策依据。</w:t>
      </w:r>
    </w:p>
    <w:p>
      <w:pPr>
        <w:pStyle w:val="Normal"/>
      </w:pPr>
      <w:r>
        <w:t xml:space="preserve">预期读者包括：</w:t>
      </w:r>
    </w:p>
    <w:p>
      <w:pPr>
        <w:pStyle w:val="Normal"/>
      </w:pPr>
      <w:r>
        <w:t xml:space="preserve">· 指导教师买合木提·买买提（高级实验师）及课程评阅教师；</w:t>
      </w:r>
    </w:p>
    <w:p>
      <w:pPr>
        <w:pStyle w:val="Normal"/>
      </w:pPr>
      <w:r>
        <w:t xml:space="preserve">· 项目团队全体成员（5 人小组，[成员姓名/学号，待填]），作为后续各阶段开发与文档编制的共同基线；</w:t>
      </w:r>
    </w:p>
    <w:p>
      <w:pPr>
        <w:pStyle w:val="Normal"/>
      </w:pPr>
      <w:r>
        <w:t xml:space="preserve">· 平台后续接手的维护人员与运营人员。</w:t>
      </w:r>
    </w:p>
    <w:p>
      <w:pPr>
        <w:pStyle w:val="Heading2"/>
        <w:ind w:hanging="0" w:left="0"/>
        <w:rPr/>
      </w:pPr>
      <w:bookmarkStart w:id="2" w:name="__RefHeading___Toc202173540"/>
      <w:bookmarkEnd w:id="2"/>
      <w:r>
        <w:rPr>
          <w:rFonts w:eastAsia="宋体;SimSun" w:cs="宋体;SimSun" w:ascii="宋体;SimSun" w:hAnsi="宋体;SimSun"/>
          <w:b w:val="false"/>
          <w:bCs w:val="false"/>
          <w:sz w:val="24"/>
          <w:szCs w:val="24"/>
        </w:rPr>
        <w:t>1.2</w:t>
      </w:r>
      <w:r>
        <w:rPr>
          <w:rFonts w:ascii="宋体;SimSun" w:hAnsi="宋体;SimSun" w:cs="宋体;SimSun" w:hint="eastAsia" w:eastAsia="宋体;SimSun"/>
          <w:b w:val="false"/>
          <w:bCs w:val="false"/>
          <w:sz w:val="24"/>
          <w:szCs w:val="24"/>
        </w:rPr>
        <w:t>现状及意义</w:t>
      </w:r>
    </w:p>
    <w:p>
      <w:pPr>
        <w:pStyle w:val="Normal"/>
      </w:pPr>
      <w:r>
        <w:t xml:space="preserve">现状。 高校学生在升学（保研、考研、出国）、科研入门、课程复习、竞赛参与、教务事务等环节高度依赖学长学姐的一手经验，即所谓"飞跃"经验。目前新疆大学范围内此类经验的沉淀与传递主要依托 QQ / 微信群聊、学长口耳相传、个人公众号与零散文档，普遍存在以下问题：经验随聊天记录沉底而流失、缺乏结构化归档与检索、教务学分自查需人工比对培养方案、导师与会议信息不透明且分散。国内已有语雀、Notion、各类"考研/保研经验贴"公众号等通用工具，但它们并非面向单一高校的结构化知识库，既无法与本校教务系统（jwxt）打通做学分自查，也不承载本校导师/院校与 CCF 会议截稿等垂直数据。</w:t>
      </w:r>
    </w:p>
    <w:p>
      <w:pPr>
        <w:pStyle w:val="Normal"/>
      </w:pPr>
      <w:r>
        <w:t>意义。 飞跃手册以Markdown 长文笔记为核心，辅以共享课程资料库、CCF 会议截稿追踪、导师/院校信息库、教务成绩单一键导入的学分自查、以及 DeepSeek 驱动的 AI 写作辅助，将散落于社交群组的隐性经验固化为可检索、可延续、社群共建的显性资产。截至 2026 年 7 月初，平台已积累 108 名注册用户、85 篇笔记、8 类共享资料（55 个文件）、41 次点赞、79 次登录事件（去重活跃用户 25 名），验证了该定位的真实需求。其意义在于：降低后来者重复踩坑的时间成本，缩小信息不对称，并为学院沉淀一份可持续维护的社群知识基座。</w:t>
      </w:r>
    </w:p>
    <w:p>
      <w:pPr>
        <w:pStyle w:val="Heading2"/>
        <w:ind w:hanging="0" w:left="0"/>
        <w:rPr/>
      </w:pPr>
      <w:bookmarkStart w:id="3" w:name="__RefHeading___Toc202173541"/>
      <w:bookmarkEnd w:id="3"/>
      <w:r>
        <w:rPr>
          <w:rFonts w:eastAsia="宋体;SimSun" w:cs="宋体;SimSun" w:ascii="宋体;SimSun" w:hAnsi="宋体;SimSun"/>
          <w:b w:val="false"/>
          <w:bCs w:val="false"/>
          <w:sz w:val="24"/>
          <w:szCs w:val="24"/>
        </w:rPr>
        <w:t>1.3</w:t>
      </w:r>
      <w:r>
        <w:rPr>
          <w:rFonts w:ascii="宋体;SimSun" w:hAnsi="宋体;SimSun" w:cs="宋体;SimSun" w:eastAsia="宋体;SimSun"/>
          <w:b w:val="false"/>
          <w:bCs w:val="false"/>
          <w:sz w:val="24"/>
          <w:szCs w:val="24"/>
        </w:rPr>
        <w:t>背景</w:t>
      </w:r>
    </w:p>
    <w:p>
      <w:pPr>
        <w:pStyle w:val="Normal"/>
      </w:pPr>
      <w:r>
        <w:t xml:space="preserve">· 软件系统名称： 新疆大学飞跃手册（英文/仓库名 xju-feiyue，内部代号 Aurash，站名"费阅"）。</w:t>
      </w:r>
    </w:p>
    <w:p>
      <w:pPr>
        <w:pStyle w:val="Normal"/>
      </w:pPr>
      <w:r>
        <w:t xml:space="preserve">· 线上地址： 主域名 https://winbeau.top，镜像 https://feiyue.selab.top（同一台华为云 VPS 多域名配置）。</w:t>
      </w:r>
    </w:p>
    <w:p>
      <w:pPr>
        <w:pStyle w:val="Normal"/>
      </w:pPr>
      <w:r>
        <w:t xml:space="preserve">· 任务提出者 / 开发者 / 用户：</w:t>
      </w:r>
    </w:p>
    <w:p>
      <w:pPr>
        <w:pStyle w:val="Normal"/>
      </w:pPr>
      <w:r>
        <w:t xml:space="preserve">    ○ 任务提出者：项目团队（5 人小组）在《工程项目开发综合实践》课程框架下自选课题，指导教师买合木提·买买提。</w:t>
      </w:r>
    </w:p>
    <w:p>
      <w:pPr>
        <w:pStyle w:val="Normal"/>
      </w:pPr>
      <w:r>
        <w:t xml:space="preserve">    ○ 开发者：项目团队 5 人小组（[成员姓名/学号/分工，待填]）；本项目为提前预研成果，用于小学期《工程项目开发综合实践》课程设计，开发与文档编制于 2026 年 7 月 4 日至 7 月 9 日集中完成。</w:t>
      </w:r>
    </w:p>
    <w:p>
      <w:pPr>
        <w:pStyle w:val="Normal"/>
      </w:pPr>
      <w:r>
        <w:t xml:space="preserve">    ○ 用户：新疆大学在校学生与毕业校友；匿名访客亦可浏览公开内容。</w:t>
      </w:r>
    </w:p>
    <w:p>
      <w:pPr>
        <w:pStyle w:val="Normal"/>
      </w:pPr>
      <w:r>
        <w:t xml:space="preserve">· 实现所依托的计算中心 / 计算机网络： 部署于华为云单台 VPS（运维代号 huawei2），经 nginx 提供前端静态资源与 API 反向代理，后端以 systemd 服务 feiyue-backend.service 常驻（*待生产环境核实*）；持久化默认使用 SQLite（*生产库为 SQLite 抑或 Postgres 以生产环境为准，待核实*），另以 Hugging Face 私有 Dataset 作为数据库快照、上传文件与加密密钥的异地灾备。</w:t>
      </w:r>
    </w:p>
    <w:p>
      <w:pPr>
        <w:pStyle w:val="Normal"/>
      </w:pPr>
      <w:r>
        <w:t xml:space="preserve">· 同其他系统 / 机构的相互来往关系：</w:t>
      </w:r>
    </w:p>
    <w:p>
      <w:pPr>
        <w:pStyle w:val="Normal"/>
      </w:pPr>
      <w:r>
        <w:t xml:space="preserve">    ○ 新疆大学教务系统 jwxt-443.webvpn.xju.edu.cn：经浏览器扩展/用户脚本以学生本人会话抓取成绩单 PDF，回传至本系统的 transcript-stash 中转端点，供学分自查；本系统不代管教务事务，不存储成绩单原文。</w:t>
      </w:r>
    </w:p>
    <w:p>
      <w:pPr>
        <w:pStyle w:val="Normal"/>
      </w:pPr>
      <w:r>
        <w:t xml:space="preserve">    ○ DeepSeek（OpenAI 兼容 API，模型 deepseek-v4-flash）：提供 AI 笔记润色、摘要与个性化问候，为可降级的外部服务。</w:t>
      </w:r>
    </w:p>
    <w:p>
      <w:pPr>
        <w:pStyle w:val="Normal"/>
      </w:pPr>
      <w:r>
        <w:t xml:space="preserve">    ○ 外部数据源：ccfddl（CCF 会议截稿数据）、DuckDuckGo（ddgs 兜底检索）、open-meteo（问候语天气，仅取定性描述）、Notion 与 xju-course-wiki（离线内容管线的素材来源）、supervisor-claw（导师/院校数据的外部离线导出，权威 schema 在其仓库 EXPORT_SCHEMA_v1.md）。</w:t>
      </w:r>
    </w:p>
    <w:p>
      <w:pPr>
        <w:pStyle w:val="Normal"/>
      </w:pPr>
      <w:r>
        <w:t xml:space="preserve">    ○ Hugging Face 私有 Dataset：状态同步与灾备。</w:t>
      </w:r>
    </w:p>
    <w:p>
      <w:pPr>
        <w:pStyle w:val="Normal"/>
      </w:pPr>
      <w:r>
        <w:t xml:space="preserve">    ○ GitHub Pages：仅用于发布 site/ 更新日志。</w:t>
      </w:r>
    </w:p>
    <w:p>
      <w:pPr>
        <w:pStyle w:val="Normal"/>
      </w:pPr>
      <w:r>
        <w:t xml:space="preserve">· 许可与知识产权： 项目以 MIT License 开源（Copyright © 2026 winbeau）。</w:t>
      </w:r>
    </w:p>
    <w:p>
      <w:pPr>
        <w:pStyle w:val="Normal"/>
      </w:pPr>
      <w:r>
        <w:t xml:space="preserve">---</w:t>
      </w:r>
    </w:p>
    <w:p>
      <w:pPr>
        <w:pStyle w:val="Heading1"/>
        <w:ind w:hanging="0" w:left="0"/>
        <w:jc w:val="center"/>
        <w:rPr>
          <w:rFonts w:ascii="宋体;SimSun" w:hAnsi="宋体;SimSun" w:cs="宋体;SimSun" w:hint="eastAsia"/>
          <w:sz w:val="28"/>
          <w:szCs w:val="28"/>
        </w:rPr>
      </w:pPr>
      <w:bookmarkStart w:id="4" w:name="__RefHeading___Toc202173542"/>
      <w:bookmarkEnd w:id="4"/>
      <w:r>
        <w:rPr>
          <w:rFonts w:ascii="宋体;SimSun" w:hAnsi="宋体;SimSun" w:cs="宋体;SimSun" w:hint="eastAsia"/>
          <w:sz w:val="28"/>
          <w:szCs w:val="28"/>
        </w:rPr>
        <w:t>二、系统可行性分析</w:t>
      </w:r>
    </w:p>
    <w:p>
      <w:pPr>
        <w:pStyle w:val="Heading2"/>
        <w:ind w:hanging="0" w:left="0"/>
        <w:rPr>
          <w:rFonts w:ascii="宋体;SimSun" w:hAnsi="宋体;SimSun" w:eastAsia="宋体;SimSun" w:cs="宋体;SimSun"/>
          <w:b w:val="false"/>
          <w:bCs w:val="false"/>
          <w:sz w:val="24"/>
          <w:szCs w:val="24"/>
        </w:rPr>
      </w:pPr>
      <w:bookmarkStart w:id="5" w:name="__RefHeading___Toc202173543"/>
      <w:bookmarkEnd w:id="5"/>
      <w:r>
        <w:rPr>
          <w:rFonts w:eastAsia="宋体;SimSun" w:cs="宋体;SimSun" w:ascii="宋体;SimSun" w:hAnsi="宋体;SimSun"/>
          <w:b w:val="false"/>
          <w:bCs w:val="false"/>
          <w:sz w:val="24"/>
          <w:szCs w:val="24"/>
        </w:rPr>
        <w:t>2</w:t>
      </w:r>
      <w:r>
        <w:rPr>
          <w:rFonts w:ascii="宋体;SimSun" w:hAnsi="宋体;SimSun" w:cs="宋体;SimSun" w:eastAsia="宋体;SimSun"/>
          <w:b w:val="false"/>
          <w:bCs w:val="false"/>
          <w:sz w:val="24"/>
          <w:szCs w:val="24"/>
        </w:rPr>
        <w:t>可行性研究的前提</w:t>
      </w:r>
    </w:p>
    <w:p>
      <w:pPr>
        <w:pStyle w:val="Normal"/>
      </w:pPr>
      <w:r>
        <w:t xml:space="preserve">对所建议开发的飞跃手册平台进行可行性研究的前提如下：项目须在一台低成本云服务器上，以社群自建、单人/小组可长期维护的形态，向本校学生提供结构化经验沉淀、共享资料、教务学分自查、导师/会议情报与 AI 写作辅助等功能，且在数据隐私（尤其教务成绩单）与内容安全（防存储型 XSS）方面满足基本要求。以下从要求、目标、条件假定与限制、研究方法与评价尺度分述。</w:t>
      </w:r>
    </w:p>
    <w:p>
      <w:pPr>
        <w:pStyle w:val="Heading3"/>
        <w:ind w:hanging="0" w:left="0"/>
        <w:rPr>
          <w:rFonts w:ascii="宋体;SimSun" w:hAnsi="宋体;SimSun" w:cs="宋体;SimSun"/>
          <w:b w:val="false"/>
          <w:bCs w:val="false"/>
          <w:sz w:val="24"/>
          <w:szCs w:val="24"/>
        </w:rPr>
      </w:pPr>
      <w:bookmarkStart w:id="6" w:name="__RefHeading___Toc202173544"/>
      <w:bookmarkEnd w:id="6"/>
      <w:r>
        <w:rPr>
          <w:rFonts w:cs="宋体;SimSun" w:ascii="宋体;SimSun" w:hAnsi="宋体;SimSun"/>
          <w:b w:val="false"/>
          <w:bCs w:val="false"/>
          <w:sz w:val="24"/>
          <w:szCs w:val="24"/>
        </w:rPr>
        <w:t>2.1</w:t>
      </w:r>
      <w:r>
        <w:rPr>
          <w:rFonts w:ascii="宋体;SimSun" w:hAnsi="宋体;SimSun" w:cs="宋体;SimSun"/>
          <w:b w:val="false"/>
          <w:bCs w:val="false"/>
          <w:sz w:val="24"/>
          <w:szCs w:val="24"/>
        </w:rPr>
        <w:t>要求</w:t>
      </w:r>
    </w:p>
    <w:p>
      <w:pPr>
        <w:pStyle w:val="Normal"/>
      </w:pPr>
      <w:r>
        <w:t xml:space="preserve">对所建议系统的基本要求：</w:t>
      </w:r>
    </w:p>
    <w:p>
      <w:pPr>
        <w:pStyle w:val="Normal"/>
      </w:pPr>
      <w:r>
        <w:t xml:space="preserve">（1）功能要求。</w:t>
      </w:r>
    </w:p>
    <w:p>
      <w:pPr>
        <w:pStyle w:val="Normal"/>
      </w:pPr>
      <w:r>
        <w:t xml:space="preserve">· 笔记系统：7 大分类（科研 / 课程 / 推荐 / 竞赛 / Kaggle / 工具 / 生活）的 Markdown 长文，支持草稿自动保存、发布、点赞与选段锚点评论；发布走"草稿 → 发布"唯一路径（无独立创建端点），发布时自动生成摘要。</w:t>
      </w:r>
    </w:p>
    <w:p>
      <w:pPr>
        <w:pStyle w:val="Normal"/>
      </w:pPr>
      <w:r>
        <w:t xml:space="preserve">· AI 辅助：基于 DeepSeek 的选段润色（生成前后差异对照，整块采纳/拒绝）、流式摘要生成、个性化欢迎语；AI 不可用时须自动降级，不阻断用户操作。</w:t>
      </w:r>
    </w:p>
    <w:p>
      <w:pPr>
        <w:pStyle w:val="Normal"/>
      </w:pPr>
      <w:r>
        <w:t xml:space="preserve">· 共享资料库：课程资料文件树，支持 PDF / Word / Excel / 图片在线预览、拖拽重排、带真实进度的上传；读公开、写限本人。</w:t>
      </w:r>
    </w:p>
    <w:p>
      <w:pPr>
        <w:pStyle w:val="Normal"/>
      </w:pPr>
      <w:r>
        <w:t xml:space="preserve">· 教务学分自查：浏览器扩展/用户脚本抓取本人成绩单 PDF，经中转端点回传，前端 pdf.js 客户端解析并按通识选修各模块规则校验达标情况；成绩单 PDF 全程不落服务器。</w:t>
      </w:r>
    </w:p>
    <w:p>
      <w:pPr>
        <w:pStyle w:val="Normal"/>
      </w:pPr>
      <w:r>
        <w:t xml:space="preserve">· 导师/院校信息库与 CCF 会议截稿追踪：导师检索（拼音模糊匹配）、C9 分组浏览；会议截稿约 230 场，约 72 小时自动爬取更新。</w:t>
      </w:r>
    </w:p>
    <w:p>
      <w:pPr>
        <w:pStyle w:val="Normal"/>
      </w:pPr>
      <w:r>
        <w:t xml:space="preserve">· 管理后台：三级角色（普通用户 / 管理员 / 超级管理员）的用户管理、登录审计与站务统计。</w:t>
      </w:r>
    </w:p>
    <w:p>
      <w:pPr>
        <w:pStyle w:val="Normal"/>
      </w:pPr>
      <w:r>
        <w:t xml:space="preserve">（2）性能要求。 面向校级、数千量级用户与笔记规模；笔记列表全量载入后在应用层排序、按标签过滤与游标分页（services/notes.py::list_notes，明确适用于数千量级）；导师库 4000+ 行须下推 SQLite 查询（FTS5 + LIKE + 拼音索引）；AI 摘要以 SSE 流式返回，首字节须尽快到达（先发注释行破 nginx 缓冲）。</w:t>
      </w:r>
    </w:p>
    <w:p>
      <w:pPr>
        <w:pStyle w:val="Normal"/>
      </w:pPr>
      <w:r>
        <w:t xml:space="preserve">（3）输出。 主要输出为：结构化笔记页与列表（JSON，camelCase 线格式，游标分页）、AI 生成的润色差异与摘要（一次性 JSON 或 SSE 流）、学分自查报告（前端本地生成，不外发）、会议截稿列表、导师检索结果、管理后台统计与登录审计。各类输出的接口契约见配套《软件需求规格说明书》与《概要设计说明书》。</w:t>
      </w:r>
    </w:p>
    <w:p>
      <w:pPr>
        <w:pStyle w:val="Normal"/>
      </w:pPr>
      <w:r>
        <w:t xml:space="preserve">（4）输入。 主要输入包括：用户注册资料与登录凭据、笔记草稿正文、资料文件（受扩展白名单与大小限制约束）、教务成绩单 PDF（经中转端点、按学号、5 分钟 TTL 内存暂存）、以及外部数据源（ccfddl / DeepSeek / open-meteo / DuckDuckGo）拉取的数据。数据来源、类型与频度详见需求说明书。</w:t>
      </w:r>
    </w:p>
    <w:p>
      <w:pPr>
        <w:pStyle w:val="Normal"/>
      </w:pPr>
      <w:r>
        <w:t>（5）处理流程与数据流程。 系统整体数据流："浏览器（React SPA）→ nginx 反代 → FastAPI 单体（routes → services → db）→ 主库 + 两只读引擎"；旁路有"浏览器扩展 → transcript-stash → /credits 自查"与"离线内容管线 → 主库/前端 mock"。基本数据流程图示与叙述见后续《系统需求分析》相关章节。</w:t>
      </w:r>
    </w:p>
    <w:p>
      <w:pPr>
        <w:pStyle w:val="Normal"/>
      </w:pPr>
      <w:r>
        <w:t xml:space="preserve">（6）安全与保密要求。</w:t>
      </w:r>
    </w:p>
    <w:p>
      <w:pPr>
        <w:pStyle w:val="Normal"/>
      </w:pPr>
      <w:r>
        <w:t xml:space="preserve">· 鉴权：Authorization: Bearer &lt;JWT&gt;（HS256，7 天有效），口令 bcrypt 存储；三级角色，require_admin 对非管理员返回 404 使后台不可发现。</w:t>
      </w:r>
    </w:p>
    <w:p>
      <w:pPr>
        <w:pStyle w:val="Normal"/>
      </w:pPr>
      <w:r>
        <w:t xml:space="preserve">· 上传内容防存储型 XSS：应用层拒绝 .svg/.html/.htm/.xml 等（DENY_EXTS）+ 魔术字节交叉校验 + 静态挂载对每个 /uploads 响应强制 X-Content-Type-Options: nosniff。</w:t>
      </w:r>
    </w:p>
    <w:p>
      <w:pPr>
        <w:pStyle w:val="Normal"/>
      </w:pPr>
      <w:r>
        <w:t xml:space="preserve">· 教务数据隐私：成绩单 PDF 不在服务器持久化，仅按学号在内存暂存 5 分钟、取即删；扩展从不读取口令与 HttpOnly Cookie。</w:t>
      </w:r>
    </w:p>
    <w:p>
      <w:pPr>
        <w:pStyle w:val="Normal"/>
      </w:pPr>
      <w:r>
        <w:t xml:space="preserve">（7）同本系统相连接的其他系统。 教务系统 jwxt、DeepSeek、ccfddl、open-meteo、DuckDuckGo、Notion / xju-course-wiki、supervisor-claw、Hugging Face Dataset、GitHub Pages（见 1.3）。</w:t>
      </w:r>
    </w:p>
    <w:p>
      <w:pPr>
        <w:pStyle w:val="Normal"/>
      </w:pPr>
      <w:r>
        <w:t>（8）完成期限。 本项目于 2026 年 7 月 4 日启动、7 月 9 日完成（见封面），在小学期规定周期内交付。</w:t>
      </w:r>
    </w:p>
    <w:p>
      <w:pPr>
        <w:pStyle w:val="Heading3"/>
        <w:ind w:hanging="0" w:left="0"/>
        <w:rPr>
          <w:rFonts w:ascii="宋体;SimSun" w:hAnsi="宋体;SimSun" w:cs="宋体;SimSun"/>
          <w:b w:val="false"/>
          <w:bCs w:val="false"/>
          <w:sz w:val="24"/>
          <w:szCs w:val="24"/>
        </w:rPr>
      </w:pPr>
      <w:bookmarkStart w:id="7" w:name="__RefHeading___Toc202173545"/>
      <w:bookmarkEnd w:id="7"/>
      <w:r>
        <w:rPr>
          <w:rFonts w:cs="宋体;SimSun" w:ascii="宋体;SimSun" w:hAnsi="宋体;SimSun"/>
          <w:b w:val="false"/>
          <w:bCs w:val="false"/>
          <w:sz w:val="24"/>
          <w:szCs w:val="24"/>
        </w:rPr>
        <w:t>2.2</w:t>
      </w:r>
      <w:r>
        <w:rPr>
          <w:rFonts w:ascii="宋体;SimSun" w:hAnsi="宋体;SimSun" w:cs="宋体;SimSun"/>
          <w:b w:val="false"/>
          <w:bCs w:val="false"/>
          <w:sz w:val="24"/>
          <w:szCs w:val="24"/>
        </w:rPr>
        <w:t>目标</w:t>
      </w:r>
    </w:p>
    <w:p>
      <w:pPr>
        <w:pStyle w:val="Normal"/>
      </w:pPr>
      <w:r>
        <w:t xml:space="preserve">所建议系统的主要开发目标：</w:t>
      </w:r>
    </w:p>
    <w:p>
      <w:pPr>
        <w:pStyle w:val="Normal"/>
      </w:pPr>
      <w:r>
        <w:t xml:space="preserve">· 管理信息服务的改进： 将散落于社交群组的隐性经验固化为可检索、可延续的结构化知识库，显著提升经验获取效率与信息覆盖面。</w:t>
      </w:r>
    </w:p>
    <w:p>
      <w:pPr>
        <w:pStyle w:val="Normal"/>
      </w:pPr>
      <w:r>
        <w:t xml:space="preserve">· 处理速度的提高： 教务学分自查由人工逐条比对培养方案，转为成绩单一键导入 + 客户端规则自动校验，秒级出报告。</w:t>
      </w:r>
    </w:p>
    <w:p>
      <w:pPr>
        <w:pStyle w:val="Normal"/>
      </w:pPr>
      <w:r>
        <w:t xml:space="preserve">· 人员利用率的改进： 平台自助化运行，社群自维护，日常运营几乎无需专职人力；AI 辅助降低写作与摘要的人工投入。</w:t>
      </w:r>
    </w:p>
    <w:p>
      <w:pPr>
        <w:pStyle w:val="Normal"/>
      </w:pPr>
      <w:r>
        <w:t xml:space="preserve">· 控制精度的提高： 会议截稿以约 72 小时自动爬取替代人工跟踪，降低漏截稿风险；导师检索以拼音模糊匹配提升命中率。</w:t>
      </w:r>
    </w:p>
    <w:p>
      <w:pPr>
        <w:pStyle w:val="Normal"/>
      </w:pPr>
      <w:r>
        <w:t xml:space="preserve">· 人力与设备费用的减少： 采用单台云服务器 + 轻量数据库 + 免费灾备 + 全开源工具链，近零边际成本承载校级规模。</w:t>
      </w:r>
    </w:p>
    <w:p>
      <w:pPr>
        <w:pStyle w:val="Heading3"/>
        <w:ind w:hanging="0" w:left="0"/>
        <w:rPr>
          <w:rFonts w:ascii="宋体;SimSun" w:hAnsi="宋体;SimSun" w:cs="宋体;SimSun"/>
          <w:b w:val="false"/>
          <w:bCs w:val="false"/>
          <w:sz w:val="24"/>
          <w:szCs w:val="24"/>
        </w:rPr>
      </w:pPr>
      <w:bookmarkStart w:id="8" w:name="__RefHeading___Toc202173546"/>
      <w:bookmarkEnd w:id="8"/>
      <w:r>
        <w:rPr>
          <w:rFonts w:cs="宋体;SimSun" w:ascii="宋体;SimSun" w:hAnsi="宋体;SimSun"/>
          <w:b w:val="false"/>
          <w:bCs w:val="false"/>
          <w:sz w:val="24"/>
          <w:szCs w:val="24"/>
        </w:rPr>
        <w:t>2.3</w:t>
      </w:r>
      <w:r>
        <w:rPr>
          <w:rFonts w:ascii="宋体;SimSun" w:hAnsi="宋体;SimSun" w:cs="宋体;SimSun"/>
          <w:b w:val="false"/>
          <w:bCs w:val="false"/>
          <w:sz w:val="24"/>
          <w:szCs w:val="24"/>
        </w:rPr>
        <w:t>条件、假定和限制</w:t>
      </w:r>
    </w:p>
    <w:p>
      <w:pPr>
        <w:pStyle w:val="Normal"/>
      </w:pPr>
      <w:r>
        <w:t xml:space="preserve">· 运行寿命最小值： 定位为学院可持续维护的社群基座，预期运行寿命不少于 [N 年，待定]。</w:t>
      </w:r>
    </w:p>
    <w:p>
      <w:pPr>
        <w:pStyle w:val="Normal"/>
      </w:pPr>
      <w:r>
        <w:t xml:space="preserve">· 方案选择比较的时间： 立项阶段方案比较周期约 [待定]。</w:t>
      </w:r>
    </w:p>
    <w:p>
      <w:pPr>
        <w:pStyle w:val="Normal"/>
      </w:pPr>
      <w:r>
        <w:t xml:space="preserve">· 经费、投资来源与限制： [经费来源与预算上限，待填]；就已实现形态而言，软件依赖全部开源、许可费用为零，灾备使用免费的 Hugging Face 私有 Dataset，主要现金支出为云服务器与域名续费及 DeepSeek 按量调用（金额见第 6 章，待填）。</w:t>
      </w:r>
    </w:p>
    <w:p>
      <w:pPr>
        <w:pStyle w:val="Normal"/>
      </w:pPr>
      <w:r>
        <w:t xml:space="preserve">· 法律与政策限制： 处理学生个人教务数据须遵循数据最小化与隐私保护（成绩单不落盘、按学号短时暂存）；抓取教务系统须以学生本人会话、经本人授权进行；开源须符合 MIT License 义务。</w:t>
      </w:r>
    </w:p>
    <w:p>
      <w:pPr>
        <w:pStyle w:val="Normal"/>
      </w:pPr>
      <w:r>
        <w:t xml:space="preserve">· 硬件、软件、运行与开发环境的条件与限制：</w:t>
      </w:r>
    </w:p>
    <w:p>
      <w:pPr>
        <w:pStyle w:val="Normal"/>
      </w:pPr>
      <w:r>
        <w:t xml:space="preserve">    ○ 运行环境：华为云单台 VPS + nginx + systemd（feiyue-backend.service，*待核实*）+ SQLite（*生产库类型待核实*）+ cron 定时同步。</w:t>
      </w:r>
    </w:p>
    <w:p>
      <w:pPr>
        <w:pStyle w:val="Normal"/>
      </w:pPr>
      <w:r>
        <w:t xml:space="preserve">    ○ 软件环境：Python 3.11 + FastAPI + SQLAlchemy 2.x（async）+ Alembic + Pydantic v2；Node + React 18.3 + Vite 5 + TypeScript（strict）；uv / pnpm 构建；age 加密。</w:t>
      </w:r>
    </w:p>
    <w:p>
      <w:pPr>
        <w:pStyle w:val="Normal"/>
      </w:pPr>
      <w:r>
        <w:t xml:space="preserve">    ○ 约束：单进程内含问候缓存与会议爬虫单写者，横向多 worker 扩展需另行处理缓存一致性与写者竞争；导师/会议两只读库 schema 不在 Alembic 管理内，须与外部导出保持同步。</w:t>
      </w:r>
    </w:p>
    <w:p>
      <w:pPr>
        <w:pStyle w:val="Normal"/>
      </w:pPr>
      <w:r>
        <w:t xml:space="preserve">· 可利用的信息和资源： Notion 与 xju-course-wiki 既有内容、ccfddl 开放数据、supervisor-claw 导师导出、DeepSeek API、开源生态与免费 Hugging Face Dataset。</w:t>
      </w:r>
    </w:p>
    <w:p>
      <w:pPr>
        <w:pStyle w:val="Normal"/>
      </w:pPr>
      <w:r>
        <w:t>· 系统投入使用的最晚时间： 不晚于 2026 年 7 月 9 日（随小学期课程设计交付）。</w:t>
      </w:r>
    </w:p>
    <w:p>
      <w:pPr>
        <w:pStyle w:val="Heading3"/>
        <w:ind w:hanging="0" w:left="0"/>
        <w:rPr>
          <w:rFonts w:ascii="宋体;SimSun" w:hAnsi="宋体;SimSun" w:cs="宋体;SimSun"/>
          <w:b w:val="false"/>
          <w:bCs w:val="false"/>
          <w:sz w:val="24"/>
          <w:szCs w:val="24"/>
        </w:rPr>
      </w:pPr>
      <w:bookmarkStart w:id="9" w:name="__RefHeading___Toc202173547"/>
      <w:bookmarkEnd w:id="9"/>
      <w:r>
        <w:rPr>
          <w:rFonts w:cs="宋体;SimSun" w:ascii="宋体;SimSun" w:hAnsi="宋体;SimSun"/>
          <w:b w:val="false"/>
          <w:bCs w:val="false"/>
          <w:sz w:val="24"/>
          <w:szCs w:val="24"/>
        </w:rPr>
        <w:t>2.4</w:t>
      </w:r>
      <w:r>
        <w:rPr>
          <w:rFonts w:ascii="宋体;SimSun" w:hAnsi="宋体;SimSun" w:cs="宋体;SimSun"/>
          <w:b w:val="false"/>
          <w:bCs w:val="false"/>
          <w:sz w:val="24"/>
          <w:szCs w:val="24"/>
        </w:rPr>
        <w:t>进行可行性研究的方法</w:t>
      </w:r>
    </w:p>
    <w:p>
      <w:pPr>
        <w:pStyle w:val="Normal"/>
      </w:pPr>
      <w:r>
        <w:t xml:space="preserve">本可行性研究采用调查分析 + 技术验证 + 方案对比相结合的方法：通过调研现有非正式经验共享方式（QQ/微信群、公众号、通用笔记工具）确认真实痛点；以已实现的原型系统与真实运行数据（108 用户 / 85 笔记等）验证技术路线的落地性；对若干可选系统方案（通用 SaaS、纯静态站、当前自建方案）从功能契合度、成本、可控性、隐私合规等尺度加权比较，确定推荐方案；并对关键因素（用户规模、AI 调用量、服务器档位）做敏感性分析。</w:t>
      </w:r>
    </w:p>
    <w:p>
      <w:pPr>
        <w:pStyle w:val="Heading3"/>
        <w:ind w:hanging="0" w:left="0"/>
        <w:rPr>
          <w:rFonts w:ascii="宋体;SimSun" w:hAnsi="宋体;SimSun" w:cs="宋体;SimSun"/>
          <w:b w:val="false"/>
          <w:bCs w:val="false"/>
          <w:sz w:val="24"/>
          <w:szCs w:val="24"/>
        </w:rPr>
      </w:pPr>
      <w:bookmarkStart w:id="10" w:name="__RefHeading___Toc202173548"/>
      <w:bookmarkEnd w:id="10"/>
      <w:r>
        <w:rPr>
          <w:rFonts w:cs="宋体;SimSun" w:ascii="宋体;SimSun" w:hAnsi="宋体;SimSun"/>
          <w:b w:val="false"/>
          <w:bCs w:val="false"/>
          <w:sz w:val="24"/>
          <w:szCs w:val="24"/>
        </w:rPr>
        <w:t>2.5</w:t>
      </w:r>
      <w:r>
        <w:rPr>
          <w:rFonts w:ascii="宋体;SimSun" w:hAnsi="宋体;SimSun" w:cs="宋体;SimSun"/>
          <w:b w:val="false"/>
          <w:bCs w:val="false"/>
          <w:sz w:val="24"/>
          <w:szCs w:val="24"/>
        </w:rPr>
        <w:t>评价尺度</w:t>
      </w:r>
    </w:p>
    <w:p>
      <w:pPr>
        <w:pStyle w:val="Normal"/>
      </w:pPr>
      <w:r>
        <w:t xml:space="preserve">对系统进行评价时采用的主要尺度（按优先次序）：</w:t>
      </w:r>
    </w:p>
    <w:p>
      <w:pPr>
        <w:pStyle w:val="Normal"/>
      </w:pPr>
      <w:r>
        <w:t xml:space="preserve">1. 功能契合度：是否满足面向本校的结构化经验沉淀、教务学分自查、导师/会议垂直数据等核心需求；</w:t>
      </w:r>
    </w:p>
    <w:p>
      <w:pPr>
        <w:pStyle w:val="Normal"/>
      </w:pPr>
      <w:r>
        <w:t xml:space="preserve">2. 数据隐私与内容安全：教务数据是否最小化处理、上传是否防存储型 XSS；</w:t>
      </w:r>
    </w:p>
    <w:p>
      <w:pPr>
        <w:pStyle w:val="Normal"/>
      </w:pPr>
      <w:r>
        <w:t xml:space="preserve">3. 成本：建设与运行的现金支出与人力投入是否可长期承担（近零边际成本优先）；</w:t>
      </w:r>
    </w:p>
    <w:p>
      <w:pPr>
        <w:pStyle w:val="Normal"/>
      </w:pPr>
      <w:r>
        <w:t xml:space="preserve">4. 可控性与可维护性：是否自主可控、单人/小组可长期维护；</w:t>
      </w:r>
    </w:p>
    <w:p>
      <w:pPr>
        <w:pStyle w:val="Normal"/>
      </w:pPr>
      <w:r>
        <w:t xml:space="preserve">5. 开发时间与使用难易程度：能否在课程期限内交付，用户上手是否简单。</w:t>
      </w:r>
    </w:p>
    <w:p>
      <w:pPr>
        <w:pStyle w:val="Heading2"/>
        <w:ind w:hanging="0" w:left="0"/>
        <w:rPr>
          <w:rFonts w:ascii="宋体;SimSun" w:hAnsi="宋体;SimSun" w:eastAsia="宋体;SimSun" w:cs="宋体;SimSun"/>
          <w:b w:val="false"/>
          <w:bCs w:val="false"/>
          <w:sz w:val="24"/>
          <w:szCs w:val="24"/>
        </w:rPr>
      </w:pPr>
      <w:bookmarkStart w:id="11" w:name="__RefHeading___Toc202173549"/>
      <w:bookmarkEnd w:id="11"/>
      <w:r>
        <w:rPr>
          <w:rFonts w:eastAsia="宋体;SimSun" w:cs="宋体;SimSun" w:ascii="宋体;SimSun" w:hAnsi="宋体;SimSun"/>
          <w:b w:val="false"/>
          <w:bCs w:val="false"/>
          <w:sz w:val="24"/>
          <w:szCs w:val="24"/>
        </w:rPr>
        <w:t>3</w:t>
      </w:r>
      <w:r>
        <w:rPr>
          <w:rFonts w:ascii="宋体;SimSun" w:hAnsi="宋体;SimSun" w:cs="宋体;SimSun" w:eastAsia="宋体;SimSun"/>
          <w:b w:val="false"/>
          <w:bCs w:val="false"/>
          <w:sz w:val="24"/>
          <w:szCs w:val="24"/>
        </w:rPr>
        <w:t>对现有系统的分析</w:t>
      </w:r>
    </w:p>
    <w:p>
      <w:pPr>
        <w:pStyle w:val="Normal"/>
      </w:pPr>
      <w:r>
        <w:t xml:space="preserve">关于"现有系统"的界定： 飞跃手册立项之前，学校并无面向"飞跃"经验沉淀的正式信息系统。本章所分析的"现有系统"，指学生实际在用的非正式经验共享现状：QQ / 微信群聊、学长学姐口耳相传、个人公众号与零散文档，以及教务系统内的人工学分比对。分析其局限性，用以论证建设新系统的必要性。</w:t>
      </w:r>
    </w:p>
    <w:p>
      <w:pPr>
        <w:pStyle w:val="Heading3"/>
        <w:ind w:hanging="0" w:left="0"/>
        <w:rPr>
          <w:rFonts w:ascii="宋体;SimSun" w:hAnsi="宋体;SimSun" w:cs="宋体;SimSun"/>
          <w:b w:val="false"/>
          <w:bCs w:val="false"/>
          <w:sz w:val="24"/>
          <w:szCs w:val="24"/>
        </w:rPr>
      </w:pPr>
      <w:bookmarkStart w:id="12" w:name="__RefHeading___Toc202173550"/>
      <w:bookmarkEnd w:id="12"/>
      <w:r>
        <w:rPr>
          <w:rFonts w:cs="宋体;SimSun" w:ascii="宋体;SimSun" w:hAnsi="宋体;SimSun"/>
          <w:b w:val="false"/>
          <w:bCs w:val="false"/>
          <w:sz w:val="24"/>
          <w:szCs w:val="24"/>
        </w:rPr>
        <w:t>3.1</w:t>
      </w:r>
      <w:r>
        <w:rPr>
          <w:rFonts w:ascii="宋体;SimSun" w:hAnsi="宋体;SimSun" w:cs="宋体;SimSun"/>
          <w:b w:val="false"/>
          <w:bCs w:val="false"/>
          <w:sz w:val="24"/>
          <w:szCs w:val="24"/>
        </w:rPr>
        <w:t>处理流程和数据流程</w:t>
      </w:r>
    </w:p>
    <w:p>
      <w:pPr>
        <w:pStyle w:val="Normal"/>
      </w:pPr>
      <w:r>
        <w:t xml:space="preserve">现有非正式方式的处理流程大致为：提问者在群内发问 → 若恰有知情学长在线则零散答复 → 信息随聊天记录下沉；经验载体为群消息、私聊与个人文档，无结构化归档与检索。学分自查流程为：学生登录教务系统查看成绩单 → 人工对照培养方案逐条核算通识选修各模块学分 → 手工判断是否达标。上述流程无统一数据流，信息高度分散、不可沉淀。</w:t>
      </w:r>
    </w:p>
    <w:p>
      <w:pPr>
        <w:pStyle w:val="Heading3"/>
        <w:ind w:hanging="0" w:left="0"/>
        <w:rPr>
          <w:rFonts w:ascii="宋体;SimSun" w:hAnsi="宋体;SimSun" w:cs="宋体;SimSun"/>
          <w:b w:val="false"/>
          <w:bCs w:val="false"/>
          <w:sz w:val="24"/>
          <w:szCs w:val="24"/>
        </w:rPr>
      </w:pPr>
      <w:bookmarkStart w:id="13" w:name="__RefHeading___Toc202173551"/>
      <w:bookmarkEnd w:id="13"/>
      <w:r>
        <w:rPr>
          <w:rFonts w:cs="宋体;SimSun" w:ascii="宋体;SimSun" w:hAnsi="宋体;SimSun"/>
          <w:b w:val="false"/>
          <w:bCs w:val="false"/>
          <w:sz w:val="24"/>
          <w:szCs w:val="24"/>
        </w:rPr>
        <w:t>3.2</w:t>
      </w:r>
      <w:r>
        <w:rPr>
          <w:rFonts w:ascii="宋体;SimSun" w:hAnsi="宋体;SimSun" w:cs="宋体;SimSun"/>
          <w:b w:val="false"/>
          <w:bCs w:val="false"/>
          <w:sz w:val="24"/>
          <w:szCs w:val="24"/>
        </w:rPr>
        <w:t>工作负荷</w:t>
      </w:r>
    </w:p>
    <w:p>
      <w:pPr>
        <w:pStyle w:val="Normal"/>
      </w:pPr>
      <w:r>
        <w:t xml:space="preserve">现有方式的"工作负荷"主要落在个人身上：知情学长重复回答同类问题、提问者反复检索与打捞历史消息、学分自查逐条人工核算。无集中系统承载，负荷不可度量、不可复用。</w:t>
      </w:r>
    </w:p>
    <w:p>
      <w:pPr>
        <w:pStyle w:val="Heading3"/>
        <w:ind w:hanging="0" w:left="0"/>
        <w:rPr>
          <w:rFonts w:ascii="宋体;SimSun" w:hAnsi="宋体;SimSun" w:cs="宋体;SimSun"/>
          <w:b w:val="false"/>
          <w:bCs w:val="false"/>
          <w:sz w:val="24"/>
          <w:szCs w:val="24"/>
        </w:rPr>
      </w:pPr>
      <w:bookmarkStart w:id="14" w:name="__RefHeading___Toc202173552"/>
      <w:bookmarkEnd w:id="14"/>
      <w:r>
        <w:rPr>
          <w:rFonts w:cs="宋体;SimSun" w:ascii="宋体;SimSun" w:hAnsi="宋体;SimSun"/>
          <w:b w:val="false"/>
          <w:bCs w:val="false"/>
          <w:sz w:val="24"/>
          <w:szCs w:val="24"/>
        </w:rPr>
        <w:t>3.3</w:t>
      </w:r>
      <w:r>
        <w:rPr>
          <w:rFonts w:ascii="宋体;SimSun" w:hAnsi="宋体;SimSun" w:cs="宋体;SimSun"/>
          <w:b w:val="false"/>
          <w:bCs w:val="false"/>
          <w:sz w:val="24"/>
          <w:szCs w:val="24"/>
        </w:rPr>
        <w:t>费用开支</w:t>
      </w:r>
    </w:p>
    <w:p>
      <w:pPr>
        <w:pStyle w:val="Normal"/>
      </w:pPr>
      <w:r>
        <w:t xml:space="preserve">现有非正式方式无专门系统投入，直接现金开支近似为零；但存在显著的隐性时间成本（重复问答、信息打捞、人工核算），难以货币化。[如需以人民币量化隐性成本，其口径待定/待填。]</w:t>
      </w:r>
    </w:p>
    <w:p>
      <w:pPr>
        <w:pStyle w:val="Heading3"/>
        <w:ind w:hanging="0" w:left="0"/>
        <w:rPr>
          <w:rFonts w:ascii="宋体;SimSun" w:hAnsi="宋体;SimSun" w:cs="宋体;SimSun"/>
          <w:b w:val="false"/>
          <w:bCs w:val="false"/>
          <w:sz w:val="24"/>
          <w:szCs w:val="24"/>
        </w:rPr>
      </w:pPr>
      <w:bookmarkStart w:id="15" w:name="__RefHeading___Toc202173553"/>
      <w:bookmarkEnd w:id="15"/>
      <w:r>
        <w:rPr>
          <w:rFonts w:cs="宋体;SimSun" w:ascii="宋体;SimSun" w:hAnsi="宋体;SimSun"/>
          <w:b w:val="false"/>
          <w:bCs w:val="false"/>
          <w:sz w:val="24"/>
          <w:szCs w:val="24"/>
        </w:rPr>
        <w:t>3.4</w:t>
      </w:r>
      <w:r>
        <w:rPr>
          <w:rFonts w:ascii="宋体;SimSun" w:hAnsi="宋体;SimSun" w:cs="宋体;SimSun"/>
          <w:b w:val="false"/>
          <w:bCs w:val="false"/>
          <w:sz w:val="24"/>
          <w:szCs w:val="24"/>
        </w:rPr>
        <w:t>人员</w:t>
      </w:r>
    </w:p>
    <w:p>
      <w:pPr>
        <w:pStyle w:val="Normal"/>
      </w:pPr>
      <w:r>
        <w:t xml:space="preserve">现有方式无专职运行与维护人员，依赖热心学长学姐的自发投入，稳定性与覆盖面无保障。</w:t>
      </w:r>
    </w:p>
    <w:p>
      <w:pPr>
        <w:pStyle w:val="Heading3"/>
        <w:ind w:hanging="0" w:left="0"/>
        <w:rPr>
          <w:rFonts w:ascii="宋体;SimSun" w:hAnsi="宋体;SimSun" w:cs="宋体;SimSun"/>
          <w:b w:val="false"/>
          <w:bCs w:val="false"/>
          <w:sz w:val="24"/>
          <w:szCs w:val="24"/>
        </w:rPr>
      </w:pPr>
      <w:bookmarkStart w:id="16" w:name="__RefHeading___Toc202173554"/>
      <w:r>
        <w:rPr>
          <w:rFonts w:cs="宋体;SimSun" w:ascii="宋体;SimSun" w:hAnsi="宋体;SimSun"/>
          <w:b w:val="false"/>
          <w:bCs w:val="false"/>
          <w:sz w:val="24"/>
          <w:szCs w:val="24"/>
        </w:rPr>
        <w:t>3.5</w:t>
      </w:r>
      <w:r>
        <w:rPr>
          <w:rFonts w:ascii="宋体;SimSun" w:hAnsi="宋体;SimSun" w:cs="宋体;SimSun"/>
          <w:b w:val="false"/>
          <w:bCs w:val="false"/>
          <w:sz w:val="24"/>
          <w:szCs w:val="24"/>
        </w:rPr>
        <w:t>设备</w:t>
      </w:r>
      <w:bookmarkEnd w:id="16"/>
      <w:r>
        <w:rPr>
          <w:rFonts w:ascii="宋体;SimSun" w:hAnsi="宋体;SimSun" w:cs="宋体;SimSun"/>
          <w:b w:val="false"/>
          <w:bCs w:val="false"/>
          <w:sz w:val="24"/>
          <w:szCs w:val="24"/>
        </w:rPr>
        <w:t xml:space="preserve"> </w:t>
      </w:r>
    </w:p>
    <w:p>
      <w:pPr>
        <w:pStyle w:val="Normal"/>
      </w:pPr>
      <w:r>
        <w:t xml:space="preserve">现有方式不使用专门设备，仅依托个人终端与第三方社交/文档平台（QQ、微信、公众号等）。</w:t>
      </w:r>
    </w:p>
    <w:p>
      <w:pPr>
        <w:pStyle w:val="Heading3"/>
        <w:ind w:hanging="0" w:left="0"/>
        <w:rPr>
          <w:rFonts w:ascii="宋体;SimSun" w:hAnsi="宋体;SimSun" w:cs="宋体;SimSun"/>
          <w:b w:val="false"/>
          <w:bCs w:val="false"/>
          <w:sz w:val="24"/>
          <w:szCs w:val="24"/>
        </w:rPr>
      </w:pPr>
      <w:bookmarkStart w:id="17" w:name="__RefHeading___Toc202173555"/>
      <w:bookmarkEnd w:id="17"/>
      <w:r>
        <w:rPr>
          <w:rFonts w:cs="宋体;SimSun" w:ascii="宋体;SimSun" w:hAnsi="宋体;SimSun"/>
          <w:b w:val="false"/>
          <w:bCs w:val="false"/>
          <w:sz w:val="24"/>
          <w:szCs w:val="24"/>
        </w:rPr>
        <w:t>3.6</w:t>
      </w:r>
      <w:r>
        <w:rPr>
          <w:rFonts w:ascii="宋体;SimSun" w:hAnsi="宋体;SimSun" w:cs="宋体;SimSun"/>
          <w:b w:val="false"/>
          <w:bCs w:val="false"/>
          <w:sz w:val="24"/>
          <w:szCs w:val="24"/>
        </w:rPr>
        <w:t>局限性</w:t>
      </w:r>
    </w:p>
    <w:p>
      <w:pPr>
        <w:pStyle w:val="Normal"/>
      </w:pPr>
      <w:r>
        <w:t xml:space="preserve">现有方式的主要局限：</w:t>
      </w:r>
    </w:p>
    <w:p>
      <w:pPr>
        <w:pStyle w:val="Normal"/>
      </w:pPr>
      <w:r>
        <w:t xml:space="preserve">· 经验随聊天记录流失，无结构化沉淀与检索；</w:t>
      </w:r>
    </w:p>
    <w:p>
      <w:pPr>
        <w:pStyle w:val="Normal"/>
      </w:pPr>
      <w:r>
        <w:t xml:space="preserve">· 信息高度分散（群聊、私聊、公众号、个人文档并存），获取成本高、覆盖不全；</w:t>
      </w:r>
    </w:p>
    <w:p>
      <w:pPr>
        <w:pStyle w:val="Normal"/>
      </w:pPr>
      <w:r>
        <w:t xml:space="preserve">· 学分自查纯人工，易错且耗时；</w:t>
      </w:r>
    </w:p>
    <w:p>
      <w:pPr>
        <w:pStyle w:val="Normal"/>
      </w:pPr>
      <w:r>
        <w:t xml:space="preserve">· 导师与会议信息不透明、不集中、更新滞后；</w:t>
      </w:r>
    </w:p>
    <w:p>
      <w:pPr>
        <w:pStyle w:val="Normal"/>
      </w:pPr>
      <w:r>
        <w:t xml:space="preserve">· 资料共享无统一场所，版本与权限混乱；</w:t>
      </w:r>
    </w:p>
    <w:p>
      <w:pPr>
        <w:pStyle w:val="Normal"/>
      </w:pPr>
      <w:r>
        <w:t xml:space="preserve">· 无治理能力（无账号体系、无审计、无质量管理）。</w:t>
      </w:r>
    </w:p>
    <w:p>
      <w:pPr>
        <w:pStyle w:val="Normal"/>
      </w:pPr>
      <w:r>
        <w:t xml:space="preserve">对上述非正式方式的"改进性维护"（如更勤地在群里置顶、整理文档）无法从根本上解决结构化、可检索、可延续与自动化的问题，故有必要建设专门系统。</w:t>
      </w:r>
    </w:p>
    <w:p>
      <w:pPr>
        <w:pStyle w:val="Heading2"/>
        <w:ind w:hanging="0" w:left="0"/>
        <w:rPr>
          <w:rFonts w:ascii="宋体;SimSun" w:hAnsi="宋体;SimSun" w:eastAsia="宋体;SimSun" w:cs="宋体;SimSun"/>
          <w:b w:val="false"/>
          <w:bCs w:val="false"/>
          <w:sz w:val="24"/>
          <w:szCs w:val="24"/>
        </w:rPr>
      </w:pPr>
      <w:bookmarkStart w:id="18" w:name="__RefHeading___Toc202173556"/>
      <w:bookmarkEnd w:id="18"/>
      <w:r>
        <w:rPr>
          <w:rFonts w:eastAsia="宋体;SimSun" w:cs="宋体;SimSun" w:ascii="宋体;SimSun" w:hAnsi="宋体;SimSun"/>
          <w:b w:val="false"/>
          <w:bCs w:val="false"/>
          <w:sz w:val="24"/>
          <w:szCs w:val="24"/>
        </w:rPr>
        <w:t>4</w:t>
      </w:r>
      <w:r>
        <w:rPr>
          <w:rFonts w:ascii="宋体;SimSun" w:hAnsi="宋体;SimSun" w:cs="宋体;SimSun" w:eastAsia="宋体;SimSun"/>
          <w:b w:val="false"/>
          <w:bCs w:val="false"/>
          <w:sz w:val="24"/>
          <w:szCs w:val="24"/>
        </w:rPr>
        <w:t>所建议的系统</w:t>
      </w:r>
    </w:p>
    <w:p>
      <w:pPr>
        <w:pStyle w:val="Heading3"/>
        <w:ind w:hanging="0" w:left="0"/>
        <w:rPr>
          <w:rFonts w:ascii="宋体;SimSun" w:hAnsi="宋体;SimSun" w:cs="宋体;SimSun"/>
          <w:b w:val="false"/>
          <w:bCs w:val="false"/>
          <w:sz w:val="24"/>
          <w:szCs w:val="24"/>
        </w:rPr>
      </w:pPr>
      <w:bookmarkStart w:id="19" w:name="__RefHeading___Toc202173557"/>
      <w:bookmarkEnd w:id="19"/>
      <w:r>
        <w:rPr>
          <w:rFonts w:cs="宋体;SimSun" w:ascii="宋体;SimSun" w:hAnsi="宋体;SimSun"/>
          <w:b w:val="false"/>
          <w:bCs w:val="false"/>
          <w:sz w:val="24"/>
          <w:szCs w:val="24"/>
        </w:rPr>
        <w:t>4.1</w:t>
      </w:r>
      <w:r>
        <w:rPr>
          <w:rFonts w:ascii="宋体;SimSun" w:hAnsi="宋体;SimSun" w:cs="宋体;SimSun"/>
          <w:b w:val="false"/>
          <w:bCs w:val="false"/>
          <w:sz w:val="24"/>
          <w:szCs w:val="24"/>
        </w:rPr>
        <w:t>对所建议系统的说明</w:t>
      </w:r>
    </w:p>
    <w:p>
      <w:pPr>
        <w:pStyle w:val="Normal"/>
      </w:pPr>
      <w:r>
        <w:t xml:space="preserve">所建议系统即飞跃手册平台，采用前后端分离 + 分层单体后端 + 三存储域的整体架构：</w:t>
      </w:r>
    </w:p>
    <w:p>
      <w:pPr>
        <w:pStyle w:val="Normal"/>
      </w:pPr>
      <w:r>
        <w:t xml:space="preserve">· 前端：React 18 单页应用（feature 纵切；TanStack Query 管理服务端状态、Zustand 管理本地状态、Zod 校验数据边界；唯一 fetch 封装 api/client.ts）。</w:t>
      </w:r>
    </w:p>
    <w:p>
      <w:pPr>
        <w:pStyle w:val="Normal"/>
      </w:pPr>
      <w:r>
        <w:t xml:space="preserve">· 后端：FastAPI 单体，严格分层 routes（薄控制器）→ services（业务逻辑）→ db（ORM + 只读引擎），依赖注入贯穿；应用工厂在 lifespan 内启动"作者同步"与"会议爬取"两个后台协程。</w:t>
      </w:r>
    </w:p>
    <w:p>
      <w:pPr>
        <w:pStyle w:val="Normal"/>
      </w:pPr>
      <w:r>
        <w:t xml:space="preserve">· 存储：可写主库 labnotes.db（用户 / 笔记 / 草稿 / 点赞 / 评论 / 登录事件 / 资料，由 Alembic 管理）+ 两个只读、可热重载的 SQLite（导师 schools、会议 conferences，由外部导出/爬虫再生）。</w:t>
      </w:r>
    </w:p>
    <w:p>
      <w:pPr>
        <w:pStyle w:val="Normal"/>
      </w:pPr>
      <w:r>
        <w:t xml:space="preserve">· 旁路子系统：浏览器扩展（教务成绩单跨源中转）、离线内容管线（Notion / 课程 wiki → Markdown → 入库）、基于 Hugging Face 私有 Dataset 的状态同步与灾备。</w:t>
      </w:r>
    </w:p>
    <w:p>
      <w:pPr>
        <w:pStyle w:val="Normal"/>
      </w:pPr>
      <w:r>
        <w:t xml:space="preserve">对第 2 章各项要求的满足方式：功能要求由上述各 feature 子系统实现；性能要求由游标分页、SQL 下推与 SSE 流式满足；安全要求由 JWT/bcrypt 鉴权、三级角色、上传两层防 XSS 与成绩单不落盘满足；AI 可靠性由"永不硬失败"的多层降级满足。所依据的基本方法与理论根据为：RESTful 分层架构、面向对象领域建模、单向数据流前端范式与最小信任的安全设计。</w:t>
      </w:r>
    </w:p>
    <w:p>
      <w:pPr>
        <w:pStyle w:val="Heading3"/>
        <w:ind w:hanging="0" w:left="0"/>
        <w:rPr>
          <w:rFonts w:ascii="宋体;SimSun" w:hAnsi="宋体;SimSun" w:cs="宋体;SimSun"/>
          <w:b w:val="false"/>
          <w:bCs w:val="false"/>
          <w:sz w:val="24"/>
          <w:szCs w:val="24"/>
        </w:rPr>
      </w:pPr>
      <w:bookmarkStart w:id="20" w:name="__RefHeading___Toc202173558"/>
      <w:bookmarkEnd w:id="20"/>
      <w:r>
        <w:rPr>
          <w:rFonts w:cs="宋体;SimSun" w:ascii="宋体;SimSun" w:hAnsi="宋体;SimSun"/>
          <w:b w:val="false"/>
          <w:bCs w:val="false"/>
          <w:sz w:val="24"/>
          <w:szCs w:val="24"/>
        </w:rPr>
        <w:t>4.2</w:t>
      </w:r>
      <w:r>
        <w:rPr>
          <w:rFonts w:ascii="宋体;SimSun" w:hAnsi="宋体;SimSun" w:cs="宋体;SimSun"/>
          <w:b w:val="false"/>
          <w:bCs w:val="false"/>
          <w:sz w:val="24"/>
          <w:szCs w:val="24"/>
        </w:rPr>
        <w:t>处理流程和数据流程</w:t>
      </w:r>
    </w:p>
    <w:p>
      <w:pPr>
        <w:pStyle w:val="Normal"/>
      </w:pPr>
      <w:r>
        <w:t>所建议系统的核心端到端数据流：</w:t>
      </w:r>
    </w:p>
    <w:p>
      <w:pPr>
        <w:pStyle w:val="Normal"/>
      </w:pPr>
      <w:r>
        <w:t xml:space="preserve">1. 登录鉴权： 前端登录表单 → POST /auth/login → 校验口令（bcrypt）→ 签发 JWT → 记录登录事件 → 前端持久化令牌并预取问候。</w:t>
      </w:r>
    </w:p>
    <w:p>
      <w:pPr>
        <w:pStyle w:val="Normal"/>
      </w:pPr>
      <w:r>
        <w:t xml:space="preserve">2. 笔记发布 + AI 润色： 编辑器草稿自动保存 → 选段 POST /ai/compose 返回差异段 → 前端呈现并整块采纳/拒绝；摘要经 POST /ai/compose/stream（SSE）流式生成 → POST /notes/drafts/{id}/publish 校验并（必要时）AI 兜底摘要，新建笔记、删草稿、单次提交。</w:t>
      </w:r>
    </w:p>
    <w:p>
      <w:pPr>
        <w:pStyle w:val="Normal"/>
      </w:pPr>
      <w:r>
        <w:t xml:space="preserve">3. 教务成绩单导入： 扩展在教务页以本人会话抓取 PDF → no-cors 回传 transcript-stash（内存、按学号、5 分钟 TTL）→ /credits 轮询取件即删 → 前端 pdf.js 本地解析出学分报告（PDF 不落服务器）。</w:t>
      </w:r>
    </w:p>
    <w:p>
      <w:pPr>
        <w:pStyle w:val="Normal"/>
      </w:pPr>
      <w:r>
        <w:t xml:space="preserve">4. 资料上传与预览： 建资源 → 上传（白名单 + 魔术字节 + 大小限制，自动改名）→ 文件树重建 → 前端按扩展懒加载 PDF/Word/Excel/图片预览器。</w:t>
      </w:r>
    </w:p>
    <w:p>
      <w:pPr>
        <w:pStyle w:val="Normal"/>
      </w:pPr>
      <w:r>
        <w:t xml:space="preserve">5. 会议自动爬取： 后台每约 72 小时以 ccfddl 为主源、DDG + DeepSeek 兜底抽取 → 写临时库 → 原子替换 → 热重载只读引擎。</w:t>
      </w:r>
    </w:p>
    <w:p>
      <w:pPr>
        <w:pStyle w:val="Normal"/>
      </w:pPr>
      <w:r>
        <w:t xml:space="preserve">6. 内容离线管线： Notion / 课程 wiki 拉取 → 转 Markdown → 加 frontmatter → 入库/生成前端 mock。</w:t>
      </w:r>
    </w:p>
    <w:p>
      <w:pPr>
        <w:pStyle w:val="Heading3"/>
        <w:ind w:hanging="0" w:left="0"/>
        <w:rPr>
          <w:rFonts w:ascii="宋体;SimSun" w:hAnsi="宋体;SimSun" w:cs="宋体;SimSun"/>
          <w:b w:val="false"/>
          <w:bCs w:val="false"/>
          <w:sz w:val="24"/>
          <w:szCs w:val="24"/>
        </w:rPr>
      </w:pPr>
      <w:bookmarkStart w:id="21" w:name="__RefHeading___Toc202173559"/>
      <w:bookmarkEnd w:id="21"/>
      <w:r>
        <w:rPr>
          <w:rFonts w:cs="宋体;SimSun" w:ascii="宋体;SimSun" w:hAnsi="宋体;SimSun"/>
          <w:b w:val="false"/>
          <w:bCs w:val="false"/>
          <w:sz w:val="24"/>
          <w:szCs w:val="24"/>
        </w:rPr>
        <w:t>4.3</w:t>
      </w:r>
      <w:r>
        <w:rPr>
          <w:rFonts w:ascii="宋体;SimSun" w:hAnsi="宋体;SimSun" w:cs="宋体;SimSun"/>
          <w:b w:val="false"/>
          <w:bCs w:val="false"/>
          <w:sz w:val="24"/>
          <w:szCs w:val="24"/>
        </w:rPr>
        <w:t>改进之处</w:t>
      </w:r>
    </w:p>
    <w:p>
      <w:pPr>
        <w:pStyle w:val="Normal"/>
      </w:pPr>
      <w:r>
        <w:t xml:space="preserve">按 2.2 目标逐项对照现有非正式方式的改进：</w:t>
      </w:r>
    </w:p>
    <w:p>
      <w:pPr>
        <w:pStyle w:val="Normal"/>
      </w:pPr>
      <w:r>
        <w:t xml:space="preserve">· 管理信息服务： 由群聊零散信息 → 结构化、可检索、社群共建的知识库（7 分类、标签、锚点评论）。</w:t>
      </w:r>
    </w:p>
    <w:p>
      <w:pPr>
        <w:pStyle w:val="Normal"/>
      </w:pPr>
      <w:r>
        <w:t xml:space="preserve">· 处理速度： 学分自查由人工逐条核算 → 一键导入 + 客户端规则自动校验，秒级出报告。</w:t>
      </w:r>
    </w:p>
    <w:p>
      <w:pPr>
        <w:pStyle w:val="Normal"/>
      </w:pPr>
      <w:r>
        <w:t xml:space="preserve">· 控制精度： 会议截稿由人工跟踪 → 约 72 小时自动爬取；导师检索支持拼音模糊匹配。</w:t>
      </w:r>
    </w:p>
    <w:p>
      <w:pPr>
        <w:pStyle w:val="Normal"/>
      </w:pPr>
      <w:r>
        <w:t xml:space="preserve">· 人员利用率： 自助化运行、社群自维护，几乎无需专职人力；AI 辅助降低写作与摘要投入。</w:t>
      </w:r>
    </w:p>
    <w:p>
      <w:pPr>
        <w:pStyle w:val="Normal"/>
      </w:pPr>
      <w:r>
        <w:t xml:space="preserve">· 人力与设备费用： 单台云服务器 + 轻量库 + 免费灾备 + 全开源链路，近零边际成本承载校级规模。</w:t>
      </w:r>
    </w:p>
    <w:p>
      <w:pPr>
        <w:pStyle w:val="Heading3"/>
        <w:ind w:hanging="0" w:left="0"/>
        <w:rPr>
          <w:rFonts w:ascii="宋体;SimSun" w:hAnsi="宋体;SimSun" w:cs="宋体;SimSun"/>
          <w:b w:val="false"/>
          <w:bCs w:val="false"/>
          <w:sz w:val="24"/>
          <w:szCs w:val="24"/>
        </w:rPr>
      </w:pPr>
      <w:bookmarkStart w:id="22" w:name="__RefHeading___Toc202173560"/>
      <w:bookmarkEnd w:id="22"/>
      <w:r>
        <w:rPr>
          <w:rFonts w:cs="宋体;SimSun" w:ascii="宋体;SimSun" w:hAnsi="宋体;SimSun"/>
          <w:b w:val="false"/>
          <w:bCs w:val="false"/>
          <w:sz w:val="24"/>
          <w:szCs w:val="24"/>
        </w:rPr>
        <w:t>4.4</w:t>
      </w:r>
      <w:r>
        <w:rPr>
          <w:rFonts w:ascii="宋体;SimSun" w:hAnsi="宋体;SimSun" w:cs="宋体;SimSun"/>
          <w:b w:val="false"/>
          <w:bCs w:val="false"/>
          <w:sz w:val="24"/>
          <w:szCs w:val="24"/>
        </w:rPr>
        <w:t>影响</w:t>
      </w:r>
    </w:p>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4.4.1</w:t>
      </w:r>
      <w:r>
        <w:rPr>
          <w:rFonts w:ascii="宋体;SimSun" w:hAnsi="宋体;SimSun" w:cs="宋体;SimSun" w:eastAsia="宋体;SimSun"/>
          <w:b w:val="false"/>
          <w:bCs w:val="false"/>
          <w:sz w:val="24"/>
          <w:szCs w:val="24"/>
        </w:rPr>
        <w:t>对设备的影响</w:t>
      </w:r>
    </w:p>
    <w:p>
      <w:pPr>
        <w:pStyle w:val="Normal"/>
      </w:pPr>
      <w:r>
        <w:t xml:space="preserve">新增一台华为云 VPS 作为唯一运行节点即可满足当前规模；无特殊硬件要求。现有个人终端（浏览器）无需改造，仅教务导入需安装浏览器扩展或用户脚本。</w:t>
      </w:r>
    </w:p>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4.4.2</w:t>
      </w:r>
      <w:r>
        <w:rPr>
          <w:rFonts w:ascii="宋体;SimSun" w:hAnsi="宋体;SimSun" w:cs="宋体;SimSun" w:eastAsia="宋体;SimSun"/>
          <w:b w:val="false"/>
          <w:bCs w:val="false"/>
          <w:sz w:val="24"/>
          <w:szCs w:val="24"/>
        </w:rPr>
        <w:t>对软件的影响</w:t>
      </w:r>
    </w:p>
    <w:p>
      <w:pPr>
        <w:pStyle w:val="Normal"/>
      </w:pPr>
      <w:r>
        <w:t xml:space="preserve">采用全开源软件栈（FastAPI / SQLAlchemy / React / Vite / nginx / SQLite 等），无需改造既有商业软件；教务导入依赖用户浏览器支持的扩展/用户脚本机制。DeepSeek 以 OpenAI 兼容协议接入，便于替换。</w:t>
      </w:r>
    </w:p>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4.4.3</w:t>
      </w:r>
      <w:r>
        <w:rPr>
          <w:rFonts w:ascii="宋体;SimSun" w:hAnsi="宋体;SimSun" w:cs="宋体;SimSun" w:eastAsia="宋体;SimSun"/>
          <w:b w:val="false"/>
          <w:bCs w:val="false"/>
          <w:sz w:val="24"/>
          <w:szCs w:val="24"/>
        </w:rPr>
        <w:t>对用户单位机构的影响</w:t>
      </w:r>
    </w:p>
    <w:p>
      <w:pPr>
        <w:pStyle w:val="Normal"/>
      </w:pPr>
      <w:r>
        <w:t xml:space="preserve">平台由学生社群自建自维护，对学院机构无强制流程变更要求；建议明确 1 名负责人 + 若干内容维护者的轻量运营角色（[人员安排，待填]）。</w:t>
      </w:r>
    </w:p>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4.4.4</w:t>
      </w:r>
      <w:r>
        <w:rPr>
          <w:rFonts w:ascii="宋体;SimSun" w:hAnsi="宋体;SimSun" w:cs="宋体;SimSun" w:eastAsia="宋体;SimSun"/>
          <w:b w:val="false"/>
          <w:bCs w:val="false"/>
          <w:sz w:val="24"/>
          <w:szCs w:val="24"/>
        </w:rPr>
        <w:t>对系统运行过程的影响</w:t>
      </w:r>
    </w:p>
    <w:p>
      <w:pPr>
        <w:pStyle w:val="Normal"/>
      </w:pPr>
      <w:r>
        <w:t xml:space="preserve">· 用户操作规程：注册/登录后即可浏览、发布笔记、上传资料、自查学分；教务导入需按向导安装脚本并在教务页触发。</w:t>
      </w:r>
    </w:p>
    <w:p>
      <w:pPr>
        <w:pStyle w:val="Normal"/>
      </w:pPr>
      <w:r>
        <w:t xml:space="preserve">· 运行中心操作：运维经 deploy.sh 手动部署（git pull --ff-only → 迁移 → 重启 → 健康检查 → 前端构建）。</w:t>
      </w:r>
    </w:p>
    <w:p>
      <w:pPr>
        <w:pStyle w:val="Normal"/>
      </w:pPr>
      <w:r>
        <w:t xml:space="preserve">· 源数据处理：外部数据由后台协程与离线管线拉取入库；成绩单 PDF 仅内存短时暂存、取即删。</w:t>
      </w:r>
    </w:p>
    <w:p>
      <w:pPr>
        <w:pStyle w:val="Normal"/>
      </w:pPr>
      <w:r>
        <w:t xml:space="preserve">· 数据保存与恢复：主库与上传文件、加密密钥经 scripts/sync/ 定时（cron 每 30 分钟）快照至 Hugging Face 私有 Dataset，支持异地恢复。</w:t>
      </w:r>
    </w:p>
    <w:p>
      <w:pPr>
        <w:pStyle w:val="Normal"/>
      </w:pPr>
      <w:r>
        <w:t xml:space="preserve">· 系统失效后果与恢复：只读库缺失时对应接口降级返回 503 而不影响全局；AI 上游失败自动降级；数据库可从最近 HF 快照恢复。</w:t>
      </w:r>
    </w:p>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4.4.5</w:t>
      </w:r>
      <w:r>
        <w:rPr>
          <w:rFonts w:ascii="宋体;SimSun" w:hAnsi="宋体;SimSun" w:cs="宋体;SimSun" w:eastAsia="宋体;SimSun"/>
          <w:b w:val="false"/>
          <w:bCs w:val="false"/>
          <w:sz w:val="24"/>
          <w:szCs w:val="24"/>
        </w:rPr>
        <w:t>对开发的影响</w:t>
      </w:r>
    </w:p>
    <w:p>
      <w:pPr>
        <w:pStyle w:val="Normal"/>
      </w:pPr>
      <w:r>
        <w:t xml:space="preserve">· 用户需进行的工作：教务导入需用户自行安装浏览器扩展/用户脚本并授权本人会话。</w:t>
      </w:r>
    </w:p>
    <w:p>
      <w:pPr>
        <w:pStyle w:val="Normal"/>
      </w:pPr>
      <w:r>
        <w:t xml:space="preserve">· 数据库所需数据资源：初始内容经离线管线从 Notion / 课程 wiki 导入；导师/会议数据由外部导出与爬虫再生。</w:t>
      </w:r>
    </w:p>
    <w:p>
      <w:pPr>
        <w:pStyle w:val="Normal"/>
      </w:pPr>
      <w:r>
        <w:t xml:space="preserve">· 开发与测试所需计算资源：一台开发机 + 一台 VPS；测试以 pytest（内存 SQLite，AI dry-run 零联网）与 Vitest 为主。</w:t>
      </w:r>
    </w:p>
    <w:p>
      <w:pPr>
        <w:pStyle w:val="Normal"/>
      </w:pPr>
      <w:r>
        <w:t xml:space="preserve">· 保密与安全问题：口令 bcrypt、令牌 JWT、上传防 XSS、教务数据不落盘；.env 密钥经 age 加密后备份。</w:t>
      </w:r>
    </w:p>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4.4.6</w:t>
      </w:r>
      <w:r>
        <w:rPr>
          <w:rFonts w:ascii="宋体;SimSun" w:hAnsi="宋体;SimSun" w:cs="宋体;SimSun" w:eastAsia="宋体;SimSun"/>
          <w:b w:val="false"/>
          <w:bCs w:val="false"/>
          <w:sz w:val="24"/>
          <w:szCs w:val="24"/>
        </w:rPr>
        <w:t>对地点和设施的影响</w:t>
      </w:r>
    </w:p>
    <w:p>
      <w:pPr>
        <w:pStyle w:val="Normal"/>
      </w:pPr>
      <w:r>
        <w:t xml:space="preserve">无建筑物改造或专门环境设施要求；仅需一台可访问公网的云服务器与域名。</w:t>
      </w:r>
    </w:p>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4.4.7</w:t>
      </w:r>
      <w:r>
        <w:rPr>
          <w:rFonts w:ascii="宋体;SimSun" w:hAnsi="宋体;SimSun" w:cs="宋体;SimSun" w:eastAsia="宋体;SimSun"/>
          <w:b w:val="false"/>
          <w:bCs w:val="false"/>
          <w:sz w:val="24"/>
          <w:szCs w:val="24"/>
        </w:rPr>
        <w:t>对经费开支的影响</w:t>
      </w:r>
    </w:p>
    <w:p>
      <w:pPr>
        <w:pStyle w:val="Normal"/>
      </w:pPr>
      <w:r>
        <w:t xml:space="preserve">主要现金开支为云服务器与域名续费、DeepSeek 按量调用；软件许可与灾备存储为零。具体金额见第 6 章（[待填]）。</w:t>
      </w:r>
    </w:p>
    <w:p>
      <w:pPr>
        <w:pStyle w:val="Heading3"/>
        <w:ind w:hanging="0" w:left="0"/>
        <w:rPr>
          <w:rFonts w:ascii="宋体;SimSun" w:hAnsi="宋体;SimSun" w:cs="宋体;SimSun"/>
          <w:b w:val="false"/>
          <w:bCs w:val="false"/>
          <w:sz w:val="24"/>
          <w:szCs w:val="24"/>
        </w:rPr>
      </w:pPr>
      <w:bookmarkStart w:id="23" w:name="__RefHeading___Toc202173561"/>
      <w:r>
        <w:rPr>
          <w:rFonts w:cs="宋体;SimSun" w:ascii="宋体;SimSun" w:hAnsi="宋体;SimSun"/>
          <w:b w:val="false"/>
          <w:bCs w:val="false"/>
          <w:sz w:val="24"/>
          <w:szCs w:val="24"/>
        </w:rPr>
        <w:t>4.5</w:t>
      </w:r>
      <w:r>
        <w:rPr>
          <w:rFonts w:ascii="宋体;SimSun" w:hAnsi="宋体;SimSun" w:cs="宋体;SimSun"/>
          <w:b w:val="false"/>
          <w:bCs w:val="false"/>
          <w:sz w:val="24"/>
          <w:szCs w:val="24"/>
        </w:rPr>
        <w:t>局限性</w:t>
      </w:r>
      <w:bookmarkEnd w:id="23"/>
      <w:r>
        <w:rPr>
          <w:rFonts w:ascii="宋体;SimSun" w:hAnsi="宋体;SimSun" w:cs="宋体;SimSun"/>
          <w:b w:val="false"/>
          <w:bCs w:val="false"/>
          <w:sz w:val="24"/>
          <w:szCs w:val="24"/>
        </w:rPr>
        <w:t xml:space="preserve"> </w:t>
      </w:r>
    </w:p>
    <w:p>
      <w:pPr>
        <w:pStyle w:val="Normal"/>
      </w:pPr>
      <w:r>
        <w:t xml:space="preserve">所建议系统当前尚存的局限：</w:t>
      </w:r>
    </w:p>
    <w:p>
      <w:pPr>
        <w:pStyle w:val="Normal"/>
      </w:pPr>
      <w:r>
        <w:t xml:space="preserve">· 笔记列表与导师检索的部分逻辑为全量载入后应用层处理，适用于数千量级，超大规模需改造为数据库端分页/索引；</w:t>
      </w:r>
    </w:p>
    <w:p>
      <w:pPr>
        <w:pStyle w:val="Normal"/>
      </w:pPr>
      <w:r>
        <w:t xml:space="preserve">· 单进程假设（问候缓存、会议爬虫单写者）下，横向多 worker 扩展需另行解决缓存一致性与写者竞争；</w:t>
      </w:r>
    </w:p>
    <w:p>
      <w:pPr>
        <w:pStyle w:val="Normal"/>
      </w:pPr>
      <w:r>
        <w:t xml:space="preserve">· 导师/会议两只读库 schema 不在 Alembic 管理内，须人工与外部导出保持同步；</w:t>
      </w:r>
    </w:p>
    <w:p>
      <w:pPr>
        <w:pStyle w:val="Normal"/>
      </w:pPr>
      <w:r>
        <w:t xml:space="preserve">· /ai/compose 端点当前无鉴权且无应用层限流，存在被滥用调用付费 AI 的敞口；</w:t>
      </w:r>
    </w:p>
    <w:p>
      <w:pPr>
        <w:pStyle w:val="Normal"/>
      </w:pPr>
      <w:r>
        <w:t xml:space="preserve">· 部分生产事实（生产库类型、systemd 单元名、prod nginx 实际路由、feiyue-importer.user.js 托管位置）需以生产环境为准核实。</w:t>
      </w:r>
    </w:p>
    <w:p>
      <w:pPr>
        <w:pStyle w:val="Normal"/>
      </w:pPr>
      <w:r>
        <w:t xml:space="preserve">上述问题部分源于课程周期内的取舍（规模够用即可、优先交付核心功能），部分为待后续完善性维护解决的既知项。</w:t>
      </w:r>
    </w:p>
    <w:p>
      <w:pPr>
        <w:pStyle w:val="Heading3"/>
        <w:ind w:hanging="0" w:left="0"/>
        <w:rPr>
          <w:rFonts w:ascii="宋体;SimSun" w:hAnsi="宋体;SimSun" w:cs="宋体;SimSun"/>
          <w:b w:val="false"/>
          <w:bCs w:val="false"/>
          <w:sz w:val="24"/>
          <w:szCs w:val="24"/>
        </w:rPr>
      </w:pPr>
      <w:bookmarkStart w:id="24" w:name="__RefHeading___Toc202173562"/>
      <w:bookmarkEnd w:id="24"/>
      <w:r>
        <w:rPr>
          <w:rFonts w:cs="宋体;SimSun" w:ascii="宋体;SimSun" w:hAnsi="宋体;SimSun"/>
          <w:b w:val="false"/>
          <w:bCs w:val="false"/>
          <w:sz w:val="24"/>
          <w:szCs w:val="24"/>
        </w:rPr>
        <w:t>4.6</w:t>
      </w:r>
      <w:r>
        <w:rPr>
          <w:rFonts w:ascii="宋体;SimSun" w:hAnsi="宋体;SimSun" w:cs="宋体;SimSun"/>
          <w:b w:val="false"/>
          <w:bCs w:val="false"/>
          <w:sz w:val="24"/>
          <w:szCs w:val="24"/>
        </w:rPr>
        <w:t>技术条件方面的可行性</w:t>
      </w:r>
    </w:p>
    <w:p>
      <w:pPr>
        <w:pStyle w:val="Normal"/>
      </w:pPr>
      <w:r>
        <w:t xml:space="preserve">· 功能目标能否达到： 能。所建议系统的全部核心功能均已在生产代码中实现并上线运行（108 用户 / 85 笔记等真实数据可证）。</w:t>
      </w:r>
    </w:p>
    <w:p>
      <w:pPr>
        <w:pStyle w:val="Normal"/>
      </w:pPr>
      <w:r>
        <w:t xml:space="preserve">· 现有技术能否实现： 能。所用技术（FastAPI、SQLAlchemy async、React 18、Vite、pdf.js、DeepSeek 兼容 API、SQLite、nginx 等）均为成熟主流技术，社区与文档完备。</w:t>
      </w:r>
    </w:p>
    <w:p>
      <w:pPr>
        <w:pStyle w:val="Normal"/>
      </w:pPr>
      <w:r>
        <w:t>· 对开发人员数量与质量的要求及能否满足： 需具备 Python 后端、React 前端、基础运维与数据库能力的小组；本项目由 5 人小组于 2026 年 7 月 4 日至 7 月 9 日（小学期）集中完成，要求可满足。</w:t>
      </w:r>
    </w:p>
    <w:p>
      <w:pPr>
        <w:pStyle w:val="Normal"/>
      </w:pPr>
      <w:r>
        <w:t>· 能否在规定期限内完成： 能。本项目已在小学期规定期限内、于 2026 年 7 月 9 日完成。</w:t>
      </w:r>
    </w:p>
    <w:p>
      <w:pPr>
        <w:pStyle w:val="Heading2"/>
        <w:ind w:hanging="0" w:left="0"/>
        <w:rPr>
          <w:rFonts w:ascii="宋体;SimSun" w:hAnsi="宋体;SimSun" w:eastAsia="宋体;SimSun" w:cs="宋体;SimSun"/>
          <w:b w:val="false"/>
          <w:bCs w:val="false"/>
          <w:sz w:val="24"/>
          <w:szCs w:val="24"/>
        </w:rPr>
      </w:pPr>
      <w:bookmarkStart w:id="25" w:name="__RefHeading___Toc202173563"/>
      <w:bookmarkEnd w:id="25"/>
      <w:r>
        <w:rPr>
          <w:rFonts w:eastAsia="宋体;SimSun" w:cs="宋体;SimSun" w:ascii="宋体;SimSun" w:hAnsi="宋体;SimSun"/>
          <w:b w:val="false"/>
          <w:bCs w:val="false"/>
          <w:sz w:val="24"/>
          <w:szCs w:val="24"/>
        </w:rPr>
        <w:t>5</w:t>
      </w:r>
      <w:r>
        <w:rPr>
          <w:rFonts w:ascii="宋体;SimSun" w:hAnsi="宋体;SimSun" w:cs="宋体;SimSun" w:eastAsia="宋体;SimSun"/>
          <w:b w:val="false"/>
          <w:bCs w:val="false"/>
          <w:sz w:val="24"/>
          <w:szCs w:val="24"/>
        </w:rPr>
        <w:t>可选择的其他系统方案</w:t>
      </w:r>
    </w:p>
    <w:p>
      <w:pPr>
        <w:pStyle w:val="Heading3"/>
        <w:ind w:hanging="0" w:left="0"/>
        <w:rPr>
          <w:rFonts w:ascii="宋体;SimSun" w:hAnsi="宋体;SimSun" w:cs="宋体;SimSun"/>
          <w:b w:val="false"/>
          <w:bCs w:val="false"/>
          <w:sz w:val="24"/>
          <w:szCs w:val="24"/>
        </w:rPr>
      </w:pPr>
      <w:bookmarkStart w:id="26" w:name="__RefHeading___Toc202173564"/>
      <w:bookmarkEnd w:id="26"/>
      <w:r>
        <w:rPr>
          <w:rFonts w:cs="宋体;SimSun" w:ascii="宋体;SimSun" w:hAnsi="宋体;SimSun"/>
          <w:b w:val="false"/>
          <w:bCs w:val="false"/>
          <w:sz w:val="24"/>
          <w:szCs w:val="24"/>
        </w:rPr>
        <w:t>5.1</w:t>
      </w:r>
      <w:r>
        <w:rPr>
          <w:rFonts w:ascii="宋体;SimSun" w:hAnsi="宋体;SimSun" w:cs="宋体;SimSun"/>
          <w:b w:val="false"/>
          <w:bCs w:val="false"/>
          <w:sz w:val="24"/>
          <w:szCs w:val="24"/>
        </w:rPr>
        <w:t>可选择的系统方案</w:t>
      </w:r>
      <w:r>
        <w:rPr>
          <w:rFonts w:cs="宋体;SimSun" w:ascii="宋体;SimSun" w:hAnsi="宋体;SimSun"/>
          <w:b w:val="false"/>
          <w:bCs w:val="false"/>
          <w:sz w:val="24"/>
          <w:szCs w:val="24"/>
        </w:rPr>
        <w:t>1</w:t>
      </w:r>
    </w:p>
    <w:p>
      <w:pPr>
        <w:pStyle w:val="Normal"/>
      </w:pPr>
      <w:r>
        <w:t xml:space="preserve">参照第 4 章提纲，该方案以现成 SaaS 承载经验沉淀与资料共享，几乎无需开发。未被选中的理由： 无法与本校教务系统打通做学分自查，无法承载导师/院校与 CCF 会议截稿等垂直数据；数据与账号不自主可控，隐私（尤其教务数据）合规不可保证；难以定制 AI 辅助与社群治理；长期受制于第三方策略与收费。</w:t>
      </w:r>
    </w:p>
    <w:p>
      <w:pPr>
        <w:pStyle w:val="Heading3"/>
        <w:ind w:hanging="0" w:left="0"/>
        <w:rPr>
          <w:rFonts w:ascii="宋体;SimSun" w:hAnsi="宋体;SimSun" w:cs="宋体;SimSun"/>
          <w:b w:val="false"/>
          <w:bCs w:val="false"/>
          <w:sz w:val="24"/>
          <w:szCs w:val="24"/>
        </w:rPr>
      </w:pPr>
      <w:bookmarkStart w:id="27" w:name="__RefHeading___Toc202173565"/>
      <w:bookmarkEnd w:id="27"/>
      <w:r>
        <w:rPr>
          <w:rFonts w:cs="宋体;SimSun" w:ascii="宋体;SimSun" w:hAnsi="宋体;SimSun"/>
          <w:b w:val="false"/>
          <w:bCs w:val="false"/>
          <w:sz w:val="24"/>
          <w:szCs w:val="24"/>
        </w:rPr>
        <w:t>5.2</w:t>
      </w:r>
      <w:r>
        <w:rPr>
          <w:rFonts w:ascii="宋体;SimSun" w:hAnsi="宋体;SimSun" w:cs="宋体;SimSun"/>
          <w:b w:val="false"/>
          <w:bCs w:val="false"/>
          <w:sz w:val="24"/>
          <w:szCs w:val="24"/>
        </w:rPr>
        <w:t>可选择的系统方案</w:t>
      </w:r>
      <w:r>
        <w:rPr>
          <w:rFonts w:cs="宋体;SimSun" w:ascii="宋体;SimSun" w:hAnsi="宋体;SimSun"/>
          <w:b w:val="false"/>
          <w:bCs w:val="false"/>
          <w:sz w:val="24"/>
          <w:szCs w:val="24"/>
        </w:rPr>
        <w:t>2</w:t>
      </w:r>
    </w:p>
    <w:p>
      <w:pPr>
        <w:pStyle w:val="Normal"/>
      </w:pPr>
      <w:r>
        <w:t xml:space="preserve">以静态站承载笔记，托管于 GitHub Pages 等。未被选中的理由： 无账号体系、点赞/评论、上传与后台治理，无法支持教务导入、AI 流式辅助与动态数据（会议/导师）；内容更新须走 Git 流程，社群参与门槛高。</w:t>
      </w:r>
    </w:p>
    <w:p>
      <w:pPr>
        <w:pStyle w:val="Normal"/>
      </w:pPr>
      <w:r>
        <w:t xml:space="preserve">（其余方案如"自建但采用重量级微服务/独立数据库集群"因规模不匹配、运维成本过高，亦不适用，故不展开。）</w:t>
      </w:r>
    </w:p>
    <w:p>
      <w:pPr>
        <w:pStyle w:val="Normal"/>
      </w:pPr>
      <w:r>
        <w:t xml:space="preserve">结论： 相较上述方案，当前自建的"轻量分层单体 + 三存储域 + 免费灾备"方案在功能契合度、隐私可控、成本与可维护性上综合最优，故予采纳。</w:t>
      </w:r>
    </w:p>
    <w:p>
      <w:pPr>
        <w:pStyle w:val="Heading2"/>
        <w:ind w:hanging="0" w:left="0"/>
        <w:rPr>
          <w:rFonts w:ascii="宋体;SimSun" w:hAnsi="宋体;SimSun" w:eastAsia="宋体;SimSun" w:cs="宋体;SimSun"/>
          <w:b w:val="false"/>
          <w:bCs w:val="false"/>
          <w:sz w:val="24"/>
          <w:szCs w:val="24"/>
        </w:rPr>
      </w:pPr>
      <w:bookmarkStart w:id="28" w:name="__RefHeading___Toc202173566"/>
      <w:bookmarkEnd w:id="28"/>
      <w:r>
        <w:rPr>
          <w:rFonts w:eastAsia="宋体;SimSun" w:cs="宋体;SimSun" w:ascii="宋体;SimSun" w:hAnsi="宋体;SimSun"/>
          <w:b w:val="false"/>
          <w:bCs w:val="false"/>
          <w:sz w:val="24"/>
          <w:szCs w:val="24"/>
        </w:rPr>
        <w:t>6</w:t>
      </w:r>
      <w:r>
        <w:rPr>
          <w:rFonts w:ascii="宋体;SimSun" w:hAnsi="宋体;SimSun" w:cs="宋体;SimSun" w:eastAsia="宋体;SimSun"/>
          <w:b w:val="false"/>
          <w:bCs w:val="false"/>
          <w:sz w:val="24"/>
          <w:szCs w:val="24"/>
        </w:rPr>
        <w:t>投资及效益分析</w:t>
      </w:r>
    </w:p>
    <w:p>
      <w:pPr>
        <w:pStyle w:val="Normal"/>
      </w:pPr>
      <w:r>
        <w:t xml:space="preserve">说明：本章具体人民币金额按团队要求暂留占位符 [¥待填]，条目结构已按代码可证的成本/收益构成列全；凡可由代码确证的非金额事实（如开源许可为零、灾备免费）已据实填写。</w:t>
      </w:r>
    </w:p>
    <w:p>
      <w:pPr>
        <w:pStyle w:val="Heading3"/>
        <w:ind w:hanging="0" w:left="0"/>
        <w:rPr>
          <w:rFonts w:ascii="宋体;SimSun" w:hAnsi="宋体;SimSun" w:cs="宋体;SimSun"/>
          <w:b w:val="false"/>
          <w:bCs w:val="false"/>
          <w:sz w:val="24"/>
          <w:szCs w:val="24"/>
        </w:rPr>
      </w:pPr>
      <w:r>
        <w:rPr>
          <w:rFonts w:cs="宋体;SimSun" w:ascii="宋体;SimSun" w:hAnsi="宋体;SimSun"/>
          <w:b w:val="false"/>
          <w:bCs w:val="false"/>
          <w:sz w:val="24"/>
          <w:szCs w:val="24"/>
        </w:rPr>
        <w:t xml:space="preserve"> </w:t>
      </w:r>
      <w:bookmarkStart w:id="29" w:name="__RefHeading___Toc202173567"/>
      <w:r>
        <w:rPr>
          <w:rFonts w:cs="宋体;SimSun" w:ascii="宋体;SimSun" w:hAnsi="宋体;SimSun"/>
          <w:b w:val="false"/>
          <w:bCs w:val="false"/>
          <w:sz w:val="24"/>
          <w:szCs w:val="24"/>
        </w:rPr>
        <w:t>6.1</w:t>
      </w:r>
      <w:r>
        <w:rPr>
          <w:rFonts w:ascii="宋体;SimSun" w:hAnsi="宋体;SimSun" w:cs="宋体;SimSun"/>
          <w:b w:val="false"/>
          <w:bCs w:val="false"/>
          <w:sz w:val="24"/>
          <w:szCs w:val="24"/>
        </w:rPr>
        <w:t>支出</w:t>
      </w:r>
      <w:bookmarkEnd w:id="29"/>
    </w:p>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6.1.1</w:t>
      </w:r>
      <w:r>
        <w:rPr>
          <w:rFonts w:ascii="宋体;SimSun" w:hAnsi="宋体;SimSun" w:cs="宋体;SimSun" w:eastAsia="宋体;SimSun"/>
          <w:b w:val="false"/>
          <w:bCs w:val="false"/>
          <w:sz w:val="24"/>
          <w:szCs w:val="24"/>
        </w:rPr>
        <w:t>基本建设投资</w:t>
      </w:r>
    </w:p>
    <w:p>
      <w:pPr>
        <w:pStyle w:val="Normal"/>
        <w:jc w:val="center"/>
        <w:spacing w:line="360" w:lineRule="auto" w:beforeLines="0" w:afterLines="0"/>
        <w:ind w:firstLineChars="0" w:firstLine="0"/>
      </w:pPr>
      <w:r>
        <w:rPr>
          <w:rFonts w:eastAsia="宋体" w:ascii="Times New Roman" w:hAnsi="Times New Roman"/>
          <w:b/>
          <w:sz w:val="21"/>
        </w:rPr>
        <w:t xml:space="preserve">表2-1  基本建设投资估算（单位：元）</w:t>
      </w:r>
    </w:p>
    <w:tbl>
      <w:tblPr>
        <w:tblW w:type="auto" w:w="0"/>
        <w:tblLook w:firstColumn="1" w:firstRow="1" w:lastColumn="0" w:lastRow="0" w:noHBand="0" w:noVBand="1" w:val="04A0"/>
        <w:tblBorders>
          <w:top w:val="single" w:sz="12" w:space="0" w:color="auto"/>
          <w:bottom w:val="single" w:sz="12" w:space="0" w:color="auto"/>
          <w:left w:val="none"/>
          <w:right w:val="none"/>
          <w:insideH w:val="none"/>
          <w:insideV w:val="none"/>
        </w:tblBorders>
      </w:tblPr>
      <w:tblGrid>
        <w:gridCol w:w="3213"/>
        <w:gridCol w:w="3213"/>
        <w:gridCol w:w="3213"/>
      </w:tblGrid>
      <w:tr>
        <w:tc>
          <w:tcPr>
            <w:tcW w:type="dxa" w:w="3213"/>
            <w:tcBorders>
              <w:bottom w:val="single" w:sz="8" w:space="0" w:color="auto"/>
            </w:tcBorders>
          </w:tcPr>
          <w:p>
            <w:pPr>
              <w:spacing w:line="360" w:lineRule="auto"/>
              <w:snapToGrid w:val="0"/>
            </w:pPr>
            <w:r>
              <w:rPr>
                <w:rFonts w:ascii="Times New Roman" w:hAnsi="Times New Roman" w:eastAsia="宋体"/>
                <w:b/>
                <w:sz w:val="21"/>
              </w:rPr>
              <w:t>项目</w:t>
            </w:r>
          </w:p>
        </w:tc>
        <w:tc>
          <w:tcPr>
            <w:tcW w:type="dxa" w:w="3213"/>
            <w:tcBorders>
              <w:bottom w:val="single" w:sz="8" w:space="0" w:color="auto"/>
            </w:tcBorders>
          </w:tcPr>
          <w:p>
            <w:pPr>
              <w:spacing w:line="360" w:lineRule="auto"/>
              <w:snapToGrid w:val="0"/>
            </w:pPr>
            <w:r>
              <w:rPr>
                <w:rFonts w:ascii="Times New Roman" w:hAnsi="Times New Roman" w:eastAsia="宋体"/>
                <w:b/>
                <w:sz w:val="21"/>
              </w:rPr>
              <w:t>说明</w:t>
            </w:r>
          </w:p>
        </w:tc>
        <w:tc>
          <w:tcPr>
            <w:tcW w:type="dxa" w:w="3213"/>
            <w:tcBorders>
              <w:bottom w:val="single" w:sz="8" w:space="0" w:color="auto"/>
            </w:tcBorders>
          </w:tcPr>
          <w:p>
            <w:pPr>
              <w:spacing w:line="360" w:lineRule="auto"/>
              <w:snapToGrid w:val="0"/>
            </w:pPr>
            <w:r>
              <w:rPr>
                <w:rFonts w:ascii="Times New Roman" w:hAnsi="Times New Roman" w:eastAsia="宋体"/>
                <w:b/>
                <w:sz w:val="21"/>
              </w:rPr>
              <w:t>金额</w:t>
            </w:r>
          </w:p>
        </w:tc>
      </w:tr>
      <w:tr>
        <w:tc>
          <w:tcPr>
            <w:tcW w:type="dxa" w:w="3213"/>
          </w:tcPr>
          <w:p>
            <w:pPr>
              <w:spacing w:line="360" w:lineRule="auto"/>
              <w:snapToGrid w:val="0"/>
            </w:pPr>
            <w:r>
              <w:rPr>
                <w:rFonts w:ascii="Times New Roman" w:hAnsi="Times New Roman" w:eastAsia="宋体"/>
                <w:sz w:val="21"/>
              </w:rPr>
              <w:t>云服务器（华为云 VPS，huawei2）</w:t>
            </w:r>
          </w:p>
        </w:tc>
        <w:tc>
          <w:tcPr>
            <w:tcW w:type="dxa" w:w="3213"/>
          </w:tcPr>
          <w:p>
            <w:pPr>
              <w:spacing w:line="360" w:lineRule="auto"/>
              <w:snapToGrid w:val="0"/>
            </w:pPr>
            <w:r>
              <w:rPr>
                <w:rFonts w:ascii="Times New Roman" w:hAnsi="Times New Roman" w:eastAsia="宋体"/>
                <w:sz w:val="21"/>
              </w:rPr>
              <w:t>唯一运行节点，承载 nginx + 后端 + 数据库</w:t>
            </w:r>
          </w:p>
        </w:tc>
        <w:tc>
          <w:tcPr>
            <w:tcW w:type="dxa" w:w="3213"/>
          </w:tcPr>
          <w:p>
            <w:pPr>
              <w:spacing w:line="360" w:lineRule="auto"/>
              <w:snapToGrid w:val="0"/>
            </w:pPr>
            <w:r>
              <w:rPr>
                <w:rFonts w:ascii="Times New Roman" w:hAnsi="Times New Roman" w:eastAsia="宋体"/>
                <w:sz w:val="21"/>
              </w:rPr>
              <w:t>[¥待填 /年]</w:t>
            </w:r>
          </w:p>
        </w:tc>
      </w:tr>
      <w:tr>
        <w:tc>
          <w:tcPr>
            <w:tcW w:type="dxa" w:w="3213"/>
          </w:tcPr>
          <w:p>
            <w:pPr>
              <w:spacing w:line="360" w:lineRule="auto"/>
              <w:snapToGrid w:val="0"/>
            </w:pPr>
            <w:r>
              <w:rPr>
                <w:rFonts w:ascii="Times New Roman" w:hAnsi="Times New Roman" w:eastAsia="宋体"/>
                <w:sz w:val="21"/>
              </w:rPr>
              <w:t>数据通讯/带宽</w:t>
            </w:r>
          </w:p>
        </w:tc>
        <w:tc>
          <w:tcPr>
            <w:tcW w:type="dxa" w:w="3213"/>
          </w:tcPr>
          <w:p>
            <w:pPr>
              <w:spacing w:line="360" w:lineRule="auto"/>
              <w:snapToGrid w:val="0"/>
            </w:pPr>
            <w:r>
              <w:rPr>
                <w:rFonts w:ascii="Times New Roman" w:hAnsi="Times New Roman" w:eastAsia="宋体"/>
                <w:sz w:val="21"/>
              </w:rPr>
              <w:t>含在云服务器套餐内</w:t>
            </w:r>
          </w:p>
        </w:tc>
        <w:tc>
          <w:tcPr>
            <w:tcW w:type="dxa" w:w="3213"/>
          </w:tcPr>
          <w:p>
            <w:pPr>
              <w:spacing w:line="360" w:lineRule="auto"/>
              <w:snapToGrid w:val="0"/>
            </w:pPr>
            <w:r>
              <w:rPr>
                <w:rFonts w:ascii="Times New Roman" w:hAnsi="Times New Roman" w:eastAsia="宋体"/>
                <w:sz w:val="21"/>
              </w:rPr>
              <w:t>[¥待填 或 含上]</w:t>
            </w:r>
          </w:p>
        </w:tc>
      </w:tr>
      <w:tr>
        <w:tc>
          <w:tcPr>
            <w:tcW w:type="dxa" w:w="3213"/>
          </w:tcPr>
          <w:p>
            <w:pPr>
              <w:spacing w:line="360" w:lineRule="auto"/>
              <w:snapToGrid w:val="0"/>
            </w:pPr>
            <w:r>
              <w:rPr>
                <w:rFonts w:ascii="Times New Roman" w:hAnsi="Times New Roman" w:eastAsia="宋体"/>
                <w:sz w:val="21"/>
              </w:rPr>
              <w:t>系统与应用软件</w:t>
            </w:r>
          </w:p>
        </w:tc>
        <w:tc>
          <w:tcPr>
            <w:tcW w:type="dxa" w:w="3213"/>
          </w:tcPr>
          <w:p>
            <w:pPr>
              <w:spacing w:line="360" w:lineRule="auto"/>
              <w:snapToGrid w:val="0"/>
            </w:pPr>
            <w:r>
              <w:rPr>
                <w:rFonts w:ascii="Times New Roman" w:hAnsi="Times New Roman" w:eastAsia="宋体"/>
                <w:sz w:val="21"/>
              </w:rPr>
              <w:t>FastAPI / React / SQLite / nginx 等全开源</w:t>
            </w:r>
          </w:p>
        </w:tc>
        <w:tc>
          <w:tcPr>
            <w:tcW w:type="dxa" w:w="3213"/>
          </w:tcPr>
          <w:p>
            <w:pPr>
              <w:spacing w:line="360" w:lineRule="auto"/>
              <w:snapToGrid w:val="0"/>
            </w:pPr>
            <w:r>
              <w:rPr>
                <w:rFonts w:ascii="Times New Roman" w:hAnsi="Times New Roman" w:eastAsia="宋体"/>
                <w:sz w:val="21"/>
              </w:rPr>
              <w:t>¥0（开源）</w:t>
            </w:r>
          </w:p>
        </w:tc>
      </w:tr>
      <w:tr>
        <w:tc>
          <w:tcPr>
            <w:tcW w:type="dxa" w:w="3213"/>
          </w:tcPr>
          <w:p>
            <w:pPr>
              <w:spacing w:line="360" w:lineRule="auto"/>
              <w:snapToGrid w:val="0"/>
            </w:pPr>
            <w:r>
              <w:rPr>
                <w:rFonts w:ascii="Times New Roman" w:hAnsi="Times New Roman" w:eastAsia="宋体"/>
                <w:sz w:val="21"/>
              </w:rPr>
              <w:t>数据库管理软件</w:t>
            </w:r>
          </w:p>
        </w:tc>
        <w:tc>
          <w:tcPr>
            <w:tcW w:type="dxa" w:w="3213"/>
          </w:tcPr>
          <w:p>
            <w:pPr>
              <w:spacing w:line="360" w:lineRule="auto"/>
              <w:snapToGrid w:val="0"/>
            </w:pPr>
            <w:r>
              <w:rPr>
                <w:rFonts w:ascii="Times New Roman" w:hAnsi="Times New Roman" w:eastAsia="宋体"/>
                <w:sz w:val="21"/>
              </w:rPr>
              <w:t>SQLite（内嵌）/ 可选 Postgres</w:t>
            </w:r>
          </w:p>
        </w:tc>
        <w:tc>
          <w:tcPr>
            <w:tcW w:type="dxa" w:w="3213"/>
          </w:tcPr>
          <w:p>
            <w:pPr>
              <w:spacing w:line="360" w:lineRule="auto"/>
              <w:snapToGrid w:val="0"/>
            </w:pPr>
            <w:r>
              <w:rPr>
                <w:rFonts w:ascii="Times New Roman" w:hAnsi="Times New Roman" w:eastAsia="宋体"/>
                <w:sz w:val="21"/>
              </w:rPr>
              <w:t>¥0（开源）</w:t>
            </w:r>
          </w:p>
        </w:tc>
      </w:tr>
      <w:tr>
        <w:tc>
          <w:tcPr>
            <w:tcW w:type="dxa" w:w="3213"/>
          </w:tcPr>
          <w:p>
            <w:pPr>
              <w:spacing w:line="360" w:lineRule="auto"/>
              <w:snapToGrid w:val="0"/>
            </w:pPr>
            <w:r>
              <w:rPr>
                <w:rFonts w:ascii="Times New Roman" w:hAnsi="Times New Roman" w:eastAsia="宋体"/>
                <w:sz w:val="21"/>
              </w:rPr>
              <w:t>安全与保密</w:t>
            </w:r>
          </w:p>
        </w:tc>
        <w:tc>
          <w:tcPr>
            <w:tcW w:type="dxa" w:w="3213"/>
          </w:tcPr>
          <w:p>
            <w:pPr>
              <w:spacing w:line="360" w:lineRule="auto"/>
              <w:snapToGrid w:val="0"/>
            </w:pPr>
            <w:r>
              <w:rPr>
                <w:rFonts w:ascii="Times New Roman" w:hAnsi="Times New Roman" w:eastAsia="宋体"/>
                <w:sz w:val="21"/>
              </w:rPr>
              <w:t>Let's Encrypt 证书 / age 加密工具</w:t>
            </w:r>
          </w:p>
        </w:tc>
        <w:tc>
          <w:tcPr>
            <w:tcW w:type="dxa" w:w="3213"/>
          </w:tcPr>
          <w:p>
            <w:pPr>
              <w:spacing w:line="360" w:lineRule="auto"/>
              <w:snapToGrid w:val="0"/>
            </w:pPr>
            <w:r>
              <w:rPr>
                <w:rFonts w:ascii="Times New Roman" w:hAnsi="Times New Roman" w:eastAsia="宋体"/>
                <w:sz w:val="21"/>
              </w:rPr>
              <w:t>¥0（开源/免费）</w:t>
            </w:r>
          </w:p>
        </w:tc>
      </w:tr>
    </w:tbl>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6.1.2</w:t>
      </w:r>
      <w:r>
        <w:rPr>
          <w:rFonts w:ascii="宋体;SimSun" w:hAnsi="宋体;SimSun" w:cs="宋体;SimSun" w:eastAsia="宋体;SimSun"/>
          <w:b w:val="false"/>
          <w:bCs w:val="false"/>
          <w:sz w:val="24"/>
          <w:szCs w:val="24"/>
        </w:rPr>
        <w:t>其他一次性支出</w:t>
      </w:r>
    </w:p>
    <w:p>
      <w:pPr>
        <w:pStyle w:val="Normal"/>
        <w:jc w:val="center"/>
        <w:spacing w:line="360" w:lineRule="auto" w:beforeLines="0" w:afterLines="0"/>
        <w:ind w:firstLineChars="0" w:firstLine="0"/>
      </w:pPr>
      <w:r>
        <w:rPr>
          <w:rFonts w:eastAsia="宋体" w:ascii="Times New Roman" w:hAnsi="Times New Roman"/>
          <w:b/>
          <w:sz w:val="21"/>
        </w:rPr>
        <w:t xml:space="preserve">表2-2  其他一次性支出估算（单位：元）</w:t>
      </w:r>
    </w:p>
    <w:tbl>
      <w:tblPr>
        <w:tblW w:type="auto" w:w="0"/>
        <w:tblLook w:firstColumn="1" w:firstRow="1" w:lastColumn="0" w:lastRow="0" w:noHBand="0" w:noVBand="1" w:val="04A0"/>
        <w:tblBorders>
          <w:top w:val="single" w:sz="12" w:space="0" w:color="auto"/>
          <w:bottom w:val="single" w:sz="12" w:space="0" w:color="auto"/>
          <w:left w:val="none"/>
          <w:right w:val="none"/>
          <w:insideH w:val="none"/>
          <w:insideV w:val="none"/>
        </w:tblBorders>
      </w:tblPr>
      <w:tblGrid>
        <w:gridCol w:w="3213"/>
        <w:gridCol w:w="3213"/>
        <w:gridCol w:w="3213"/>
      </w:tblGrid>
      <w:tr>
        <w:tc>
          <w:tcPr>
            <w:tcW w:type="dxa" w:w="3213"/>
            <w:tcBorders>
              <w:bottom w:val="single" w:sz="8" w:space="0" w:color="auto"/>
            </w:tcBorders>
          </w:tcPr>
          <w:p>
            <w:pPr>
              <w:spacing w:line="360" w:lineRule="auto"/>
              <w:snapToGrid w:val="0"/>
            </w:pPr>
            <w:r>
              <w:rPr>
                <w:rFonts w:ascii="Times New Roman" w:hAnsi="Times New Roman" w:eastAsia="宋体"/>
                <w:b/>
                <w:sz w:val="21"/>
              </w:rPr>
              <w:t>项目</w:t>
            </w:r>
          </w:p>
        </w:tc>
        <w:tc>
          <w:tcPr>
            <w:tcW w:type="dxa" w:w="3213"/>
            <w:tcBorders>
              <w:bottom w:val="single" w:sz="8" w:space="0" w:color="auto"/>
            </w:tcBorders>
          </w:tcPr>
          <w:p>
            <w:pPr>
              <w:spacing w:line="360" w:lineRule="auto"/>
              <w:snapToGrid w:val="0"/>
            </w:pPr>
            <w:r>
              <w:rPr>
                <w:rFonts w:ascii="Times New Roman" w:hAnsi="Times New Roman" w:eastAsia="宋体"/>
                <w:b/>
                <w:sz w:val="21"/>
              </w:rPr>
              <w:t>说明</w:t>
            </w:r>
          </w:p>
        </w:tc>
        <w:tc>
          <w:tcPr>
            <w:tcW w:type="dxa" w:w="3213"/>
            <w:tcBorders>
              <w:bottom w:val="single" w:sz="8" w:space="0" w:color="auto"/>
            </w:tcBorders>
          </w:tcPr>
          <w:p>
            <w:pPr>
              <w:spacing w:line="360" w:lineRule="auto"/>
              <w:snapToGrid w:val="0"/>
            </w:pPr>
            <w:r>
              <w:rPr>
                <w:rFonts w:ascii="Times New Roman" w:hAnsi="Times New Roman" w:eastAsia="宋体"/>
                <w:b/>
                <w:sz w:val="21"/>
              </w:rPr>
              <w:t>金额</w:t>
            </w:r>
          </w:p>
        </w:tc>
      </w:tr>
      <w:tr>
        <w:tc>
          <w:tcPr>
            <w:tcW w:type="dxa" w:w="3213"/>
          </w:tcPr>
          <w:p>
            <w:pPr>
              <w:spacing w:line="360" w:lineRule="auto"/>
              <w:snapToGrid w:val="0"/>
            </w:pPr>
            <w:r>
              <w:rPr>
                <w:rFonts w:ascii="Times New Roman" w:hAnsi="Times New Roman" w:eastAsia="宋体"/>
                <w:sz w:val="21"/>
              </w:rPr>
              <w:t>需求与设计研究</w:t>
            </w:r>
          </w:p>
        </w:tc>
        <w:tc>
          <w:tcPr>
            <w:tcW w:type="dxa" w:w="3213"/>
          </w:tcPr>
          <w:p>
            <w:pPr>
              <w:spacing w:line="360" w:lineRule="auto"/>
              <w:snapToGrid w:val="0"/>
            </w:pPr>
            <w:r>
              <w:rPr>
                <w:rFonts w:ascii="Times New Roman" w:hAnsi="Times New Roman" w:eastAsia="宋体"/>
                <w:sz w:val="21"/>
              </w:rPr>
              <w:t>立项、需求、概要/详细设计</w:t>
            </w:r>
          </w:p>
        </w:tc>
        <w:tc>
          <w:tcPr>
            <w:tcW w:type="dxa" w:w="3213"/>
          </w:tcPr>
          <w:p>
            <w:pPr>
              <w:spacing w:line="360" w:lineRule="auto"/>
              <w:snapToGrid w:val="0"/>
            </w:pPr>
            <w:r>
              <w:rPr>
                <w:rFonts w:ascii="Times New Roman" w:hAnsi="Times New Roman" w:eastAsia="宋体"/>
                <w:sz w:val="21"/>
              </w:rPr>
              <w:t>[¥待填 或 计入人力]</w:t>
            </w:r>
          </w:p>
        </w:tc>
      </w:tr>
      <w:tr>
        <w:tc>
          <w:tcPr>
            <w:tcW w:type="dxa" w:w="3213"/>
          </w:tcPr>
          <w:p>
            <w:pPr>
              <w:spacing w:line="360" w:lineRule="auto"/>
              <w:snapToGrid w:val="0"/>
            </w:pPr>
            <w:r>
              <w:rPr>
                <w:rFonts w:ascii="Times New Roman" w:hAnsi="Times New Roman" w:eastAsia="宋体"/>
                <w:sz w:val="21"/>
              </w:rPr>
              <w:t>数据库建立与初始内容导入</w:t>
            </w:r>
          </w:p>
        </w:tc>
        <w:tc>
          <w:tcPr>
            <w:tcW w:type="dxa" w:w="3213"/>
          </w:tcPr>
          <w:p>
            <w:pPr>
              <w:spacing w:line="360" w:lineRule="auto"/>
              <w:snapToGrid w:val="0"/>
            </w:pPr>
            <w:r>
              <w:rPr>
                <w:rFonts w:ascii="Times New Roman" w:hAnsi="Times New Roman" w:eastAsia="宋体"/>
                <w:sz w:val="21"/>
              </w:rPr>
              <w:t>离线管线从 Notion / 课程 wiki 导入</w:t>
            </w:r>
          </w:p>
        </w:tc>
        <w:tc>
          <w:tcPr>
            <w:tcW w:type="dxa" w:w="3213"/>
          </w:tcPr>
          <w:p>
            <w:pPr>
              <w:spacing w:line="360" w:lineRule="auto"/>
              <w:snapToGrid w:val="0"/>
            </w:pPr>
            <w:r>
              <w:rPr>
                <w:rFonts w:ascii="Times New Roman" w:hAnsi="Times New Roman" w:eastAsia="宋体"/>
                <w:sz w:val="21"/>
              </w:rPr>
              <w:t>[¥待填 或 计入人力]</w:t>
            </w:r>
          </w:p>
        </w:tc>
      </w:tr>
      <w:tr>
        <w:tc>
          <w:tcPr>
            <w:tcW w:type="dxa" w:w="3213"/>
          </w:tcPr>
          <w:p>
            <w:pPr>
              <w:spacing w:line="360" w:lineRule="auto"/>
              <w:snapToGrid w:val="0"/>
            </w:pPr>
            <w:r>
              <w:rPr>
                <w:rFonts w:ascii="Times New Roman" w:hAnsi="Times New Roman" w:eastAsia="宋体"/>
                <w:sz w:val="21"/>
              </w:rPr>
              <w:t>域名注册</w:t>
            </w:r>
          </w:p>
        </w:tc>
        <w:tc>
          <w:tcPr>
            <w:tcW w:type="dxa" w:w="3213"/>
          </w:tcPr>
          <w:p>
            <w:pPr>
              <w:spacing w:line="360" w:lineRule="auto"/>
              <w:snapToGrid w:val="0"/>
            </w:pPr>
            <w:r>
              <w:rPr>
                <w:rFonts w:ascii="Times New Roman" w:hAnsi="Times New Roman" w:eastAsia="宋体"/>
                <w:sz w:val="21"/>
              </w:rPr>
              <w:t>winbeau.top、feiyue.selab.top</w:t>
            </w:r>
          </w:p>
        </w:tc>
        <w:tc>
          <w:tcPr>
            <w:tcW w:type="dxa" w:w="3213"/>
          </w:tcPr>
          <w:p>
            <w:pPr>
              <w:spacing w:line="360" w:lineRule="auto"/>
              <w:snapToGrid w:val="0"/>
            </w:pPr>
            <w:r>
              <w:rPr>
                <w:rFonts w:ascii="Times New Roman" w:hAnsi="Times New Roman" w:eastAsia="宋体"/>
                <w:sz w:val="21"/>
              </w:rPr>
              <w:t>[¥待填 /年]</w:t>
            </w:r>
          </w:p>
        </w:tc>
      </w:tr>
      <w:tr>
        <w:tc>
          <w:tcPr>
            <w:tcW w:type="dxa" w:w="3213"/>
          </w:tcPr>
          <w:p>
            <w:pPr>
              <w:spacing w:line="360" w:lineRule="auto"/>
              <w:snapToGrid w:val="0"/>
            </w:pPr>
            <w:r>
              <w:rPr>
                <w:rFonts w:ascii="Times New Roman" w:hAnsi="Times New Roman" w:eastAsia="宋体"/>
                <w:sz w:val="21"/>
              </w:rPr>
              <w:t>开发人力（一次性）</w:t>
            </w:r>
          </w:p>
        </w:tc>
        <w:tc>
          <w:tcPr>
            <w:tcW w:type="dxa" w:w="3213"/>
          </w:tcPr>
          <w:p>
            <w:pPr>
              <w:spacing w:line="360" w:lineRule="auto"/>
              <w:snapToGrid w:val="0"/>
            </w:pPr>
            <w:r>
              <w:rPr>
                <w:rFonts w:ascii="Times New Roman" w:hAnsi="Times New Roman" w:eastAsia="宋体"/>
                <w:sz w:val="21"/>
              </w:rPr>
              <w:t>5 人小组，2026 年 7 月 4 日至 7 月 9 日（小学期）</w:t>
            </w:r>
          </w:p>
        </w:tc>
        <w:tc>
          <w:tcPr>
            <w:tcW w:type="dxa" w:w="3213"/>
          </w:tcPr>
          <w:p>
            <w:pPr>
              <w:spacing w:line="360" w:lineRule="auto"/>
              <w:snapToGrid w:val="0"/>
            </w:pPr>
            <w:r>
              <w:rPr>
                <w:rFonts w:ascii="Times New Roman" w:hAnsi="Times New Roman" w:eastAsia="宋体"/>
                <w:sz w:val="21"/>
              </w:rPr>
              <w:t>[人月 × 单价 = ¥待填]</w:t>
            </w:r>
          </w:p>
        </w:tc>
      </w:tr>
      <w:tr>
        <w:tc>
          <w:tcPr>
            <w:tcW w:type="dxa" w:w="3213"/>
          </w:tcPr>
          <w:p>
            <w:pPr>
              <w:spacing w:line="360" w:lineRule="auto"/>
              <w:snapToGrid w:val="0"/>
            </w:pPr>
            <w:r>
              <w:rPr>
                <w:rFonts w:ascii="Times New Roman" w:hAnsi="Times New Roman" w:eastAsia="宋体"/>
                <w:sz w:val="21"/>
              </w:rPr>
              <w:t>培训/差旅/安装</w:t>
            </w:r>
          </w:p>
        </w:tc>
        <w:tc>
          <w:tcPr>
            <w:tcW w:type="dxa" w:w="3213"/>
          </w:tcPr>
          <w:p>
            <w:pPr>
              <w:spacing w:line="360" w:lineRule="auto"/>
              <w:snapToGrid w:val="0"/>
            </w:pPr>
            <w:r>
              <w:rPr>
                <w:rFonts w:ascii="Times New Roman" w:hAnsi="Times New Roman" w:eastAsia="宋体"/>
                <w:sz w:val="21"/>
              </w:rPr>
              <w:t>视课程要求</w:t>
            </w:r>
          </w:p>
        </w:tc>
        <w:tc>
          <w:tcPr>
            <w:tcW w:type="dxa" w:w="3213"/>
          </w:tcPr>
          <w:p>
            <w:pPr>
              <w:spacing w:line="360" w:lineRule="auto"/>
              <w:snapToGrid w:val="0"/>
            </w:pPr>
            <w:r>
              <w:rPr>
                <w:rFonts w:ascii="Times New Roman" w:hAnsi="Times New Roman" w:eastAsia="宋体"/>
                <w:sz w:val="21"/>
              </w:rPr>
              <w:t>[¥待填 或 0]</w:t>
            </w:r>
          </w:p>
        </w:tc>
      </w:tr>
    </w:tbl>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6.1.3</w:t>
      </w:r>
      <w:r>
        <w:rPr>
          <w:rFonts w:ascii="宋体;SimSun" w:hAnsi="宋体;SimSun" w:cs="宋体;SimSun" w:eastAsia="宋体;SimSun"/>
          <w:b w:val="false"/>
          <w:bCs w:val="false"/>
          <w:sz w:val="24"/>
          <w:szCs w:val="24"/>
        </w:rPr>
        <w:t>非一次性支出</w:t>
      </w:r>
    </w:p>
    <w:p>
      <w:pPr>
        <w:pStyle w:val="Normal"/>
        <w:jc w:val="center"/>
        <w:spacing w:line="360" w:lineRule="auto" w:beforeLines="0" w:afterLines="0"/>
        <w:ind w:firstLineChars="0" w:firstLine="0"/>
      </w:pPr>
      <w:r>
        <w:rPr>
          <w:rFonts w:eastAsia="宋体" w:ascii="Times New Roman" w:hAnsi="Times New Roman"/>
          <w:b/>
          <w:sz w:val="21"/>
        </w:rPr>
        <w:t xml:space="preserve">表2-3  非一次性支出估算（单位：元）</w:t>
      </w:r>
    </w:p>
    <w:tbl>
      <w:tblPr>
        <w:tblW w:type="auto" w:w="0"/>
        <w:tblLook w:firstColumn="1" w:firstRow="1" w:lastColumn="0" w:lastRow="0" w:noHBand="0" w:noVBand="1" w:val="04A0"/>
        <w:tblBorders>
          <w:top w:val="single" w:sz="12" w:space="0" w:color="auto"/>
          <w:bottom w:val="single" w:sz="12" w:space="0" w:color="auto"/>
          <w:left w:val="none"/>
          <w:right w:val="none"/>
          <w:insideH w:val="none"/>
          <w:insideV w:val="none"/>
        </w:tblBorders>
      </w:tblPr>
      <w:tblGrid>
        <w:gridCol w:w="3213"/>
        <w:gridCol w:w="3213"/>
        <w:gridCol w:w="3213"/>
      </w:tblGrid>
      <w:tr>
        <w:tc>
          <w:tcPr>
            <w:tcW w:type="dxa" w:w="3213"/>
            <w:tcBorders>
              <w:bottom w:val="single" w:sz="8" w:space="0" w:color="auto"/>
            </w:tcBorders>
          </w:tcPr>
          <w:p>
            <w:pPr>
              <w:spacing w:line="360" w:lineRule="auto"/>
              <w:snapToGrid w:val="0"/>
            </w:pPr>
            <w:r>
              <w:rPr>
                <w:rFonts w:ascii="Times New Roman" w:hAnsi="Times New Roman" w:eastAsia="宋体"/>
                <w:b/>
                <w:sz w:val="21"/>
              </w:rPr>
              <w:t>项目</w:t>
            </w:r>
          </w:p>
        </w:tc>
        <w:tc>
          <w:tcPr>
            <w:tcW w:type="dxa" w:w="3213"/>
            <w:tcBorders>
              <w:bottom w:val="single" w:sz="8" w:space="0" w:color="auto"/>
            </w:tcBorders>
          </w:tcPr>
          <w:p>
            <w:pPr>
              <w:spacing w:line="360" w:lineRule="auto"/>
              <w:snapToGrid w:val="0"/>
            </w:pPr>
            <w:r>
              <w:rPr>
                <w:rFonts w:ascii="Times New Roman" w:hAnsi="Times New Roman" w:eastAsia="宋体"/>
                <w:b/>
                <w:sz w:val="21"/>
              </w:rPr>
              <w:t>周期</w:t>
            </w:r>
          </w:p>
        </w:tc>
        <w:tc>
          <w:tcPr>
            <w:tcW w:type="dxa" w:w="3213"/>
            <w:tcBorders>
              <w:bottom w:val="single" w:sz="8" w:space="0" w:color="auto"/>
            </w:tcBorders>
          </w:tcPr>
          <w:p>
            <w:pPr>
              <w:spacing w:line="360" w:lineRule="auto"/>
              <w:snapToGrid w:val="0"/>
            </w:pPr>
            <w:r>
              <w:rPr>
                <w:rFonts w:ascii="Times New Roman" w:hAnsi="Times New Roman" w:eastAsia="宋体"/>
                <w:b/>
                <w:sz w:val="21"/>
              </w:rPr>
              <w:t>金额</w:t>
            </w:r>
          </w:p>
        </w:tc>
      </w:tr>
      <w:tr>
        <w:tc>
          <w:tcPr>
            <w:tcW w:type="dxa" w:w="3213"/>
          </w:tcPr>
          <w:p>
            <w:pPr>
              <w:spacing w:line="360" w:lineRule="auto"/>
              <w:snapToGrid w:val="0"/>
            </w:pPr>
            <w:r>
              <w:rPr>
                <w:rFonts w:ascii="Times New Roman" w:hAnsi="Times New Roman" w:eastAsia="宋体"/>
                <w:sz w:val="21"/>
              </w:rPr>
              <w:t>云服务器续费</w:t>
            </w:r>
          </w:p>
        </w:tc>
        <w:tc>
          <w:tcPr>
            <w:tcW w:type="dxa" w:w="3213"/>
          </w:tcPr>
          <w:p>
            <w:pPr>
              <w:spacing w:line="360" w:lineRule="auto"/>
              <w:snapToGrid w:val="0"/>
            </w:pPr>
            <w:r>
              <w:rPr>
                <w:rFonts w:ascii="Times New Roman" w:hAnsi="Times New Roman" w:eastAsia="宋体"/>
                <w:sz w:val="21"/>
              </w:rPr>
              <w:t>年/月</w:t>
            </w:r>
          </w:p>
        </w:tc>
        <w:tc>
          <w:tcPr>
            <w:tcW w:type="dxa" w:w="3213"/>
          </w:tcPr>
          <w:p>
            <w:pPr>
              <w:spacing w:line="360" w:lineRule="auto"/>
              <w:snapToGrid w:val="0"/>
            </w:pPr>
            <w:r>
              <w:rPr>
                <w:rFonts w:ascii="Times New Roman" w:hAnsi="Times New Roman" w:eastAsia="宋体"/>
                <w:sz w:val="21"/>
              </w:rPr>
              <w:t>[¥待填]</w:t>
            </w:r>
          </w:p>
        </w:tc>
      </w:tr>
      <w:tr>
        <w:tc>
          <w:tcPr>
            <w:tcW w:type="dxa" w:w="3213"/>
          </w:tcPr>
          <w:p>
            <w:pPr>
              <w:spacing w:line="360" w:lineRule="auto"/>
              <w:snapToGrid w:val="0"/>
            </w:pPr>
            <w:r>
              <w:rPr>
                <w:rFonts w:ascii="Times New Roman" w:hAnsi="Times New Roman" w:eastAsia="宋体"/>
                <w:sz w:val="21"/>
              </w:rPr>
              <w:t>域名续费</w:t>
            </w:r>
          </w:p>
        </w:tc>
        <w:tc>
          <w:tcPr>
            <w:tcW w:type="dxa" w:w="3213"/>
          </w:tcPr>
          <w:p>
            <w:pPr>
              <w:spacing w:line="360" w:lineRule="auto"/>
              <w:snapToGrid w:val="0"/>
            </w:pPr>
            <w:r>
              <w:rPr>
                <w:rFonts w:ascii="Times New Roman" w:hAnsi="Times New Roman" w:eastAsia="宋体"/>
                <w:sz w:val="21"/>
              </w:rPr>
              <w:t>年</w:t>
            </w:r>
          </w:p>
        </w:tc>
        <w:tc>
          <w:tcPr>
            <w:tcW w:type="dxa" w:w="3213"/>
          </w:tcPr>
          <w:p>
            <w:pPr>
              <w:spacing w:line="360" w:lineRule="auto"/>
              <w:snapToGrid w:val="0"/>
            </w:pPr>
            <w:r>
              <w:rPr>
                <w:rFonts w:ascii="Times New Roman" w:hAnsi="Times New Roman" w:eastAsia="宋体"/>
                <w:sz w:val="21"/>
              </w:rPr>
              <w:t>[¥待填]</w:t>
            </w:r>
          </w:p>
        </w:tc>
      </w:tr>
      <w:tr>
        <w:tc>
          <w:tcPr>
            <w:tcW w:type="dxa" w:w="3213"/>
          </w:tcPr>
          <w:p>
            <w:pPr>
              <w:spacing w:line="360" w:lineRule="auto"/>
              <w:snapToGrid w:val="0"/>
            </w:pPr>
            <w:r>
              <w:rPr>
                <w:rFonts w:ascii="Times New Roman" w:hAnsi="Times New Roman" w:eastAsia="宋体"/>
                <w:sz w:val="21"/>
              </w:rPr>
              <w:t>DeepSeek API 按量调用</w:t>
            </w:r>
          </w:p>
        </w:tc>
        <w:tc>
          <w:tcPr>
            <w:tcW w:type="dxa" w:w="3213"/>
          </w:tcPr>
          <w:p>
            <w:pPr>
              <w:spacing w:line="360" w:lineRule="auto"/>
              <w:snapToGrid w:val="0"/>
            </w:pPr>
            <w:r>
              <w:rPr>
                <w:rFonts w:ascii="Times New Roman" w:hAnsi="Times New Roman" w:eastAsia="宋体"/>
                <w:sz w:val="21"/>
              </w:rPr>
              <w:t>月</w:t>
            </w:r>
          </w:p>
        </w:tc>
        <w:tc>
          <w:tcPr>
            <w:tcW w:type="dxa" w:w="3213"/>
          </w:tcPr>
          <w:p>
            <w:pPr>
              <w:spacing w:line="360" w:lineRule="auto"/>
              <w:snapToGrid w:val="0"/>
            </w:pPr>
            <w:r>
              <w:rPr>
                <w:rFonts w:ascii="Times New Roman" w:hAnsi="Times New Roman" w:eastAsia="宋体"/>
                <w:sz w:val="21"/>
              </w:rPr>
              <w:t>[¥待填]</w:t>
            </w:r>
          </w:p>
        </w:tc>
      </w:tr>
      <w:tr>
        <w:tc>
          <w:tcPr>
            <w:tcW w:type="dxa" w:w="3213"/>
          </w:tcPr>
          <w:p>
            <w:pPr>
              <w:spacing w:line="360" w:lineRule="auto"/>
              <w:snapToGrid w:val="0"/>
            </w:pPr>
            <w:r>
              <w:rPr>
                <w:rFonts w:ascii="Times New Roman" w:hAnsi="Times New Roman" w:eastAsia="宋体"/>
                <w:sz w:val="21"/>
              </w:rPr>
              <w:t>灾备存储（Hugging Face 私有 Dataset）</w:t>
            </w:r>
          </w:p>
        </w:tc>
        <w:tc>
          <w:tcPr>
            <w:tcW w:type="dxa" w:w="3213"/>
          </w:tcPr>
          <w:p>
            <w:pPr>
              <w:spacing w:line="360" w:lineRule="auto"/>
              <w:snapToGrid w:val="0"/>
            </w:pPr>
            <w:r>
              <w:rPr>
                <w:rFonts w:ascii="Times New Roman" w:hAnsi="Times New Roman" w:eastAsia="宋体"/>
                <w:sz w:val="21"/>
              </w:rPr>
              <w:t>—</w:t>
            </w:r>
          </w:p>
        </w:tc>
        <w:tc>
          <w:tcPr>
            <w:tcW w:type="dxa" w:w="3213"/>
          </w:tcPr>
          <w:p>
            <w:pPr>
              <w:spacing w:line="360" w:lineRule="auto"/>
              <w:snapToGrid w:val="0"/>
            </w:pPr>
            <w:r>
              <w:rPr>
                <w:rFonts w:ascii="Times New Roman" w:hAnsi="Times New Roman" w:eastAsia="宋体"/>
                <w:sz w:val="21"/>
              </w:rPr>
              <w:t>¥0（免费额度）</w:t>
            </w:r>
          </w:p>
        </w:tc>
      </w:tr>
      <w:tr>
        <w:tc>
          <w:tcPr>
            <w:tcW w:type="dxa" w:w="3213"/>
          </w:tcPr>
          <w:p>
            <w:pPr>
              <w:spacing w:line="360" w:lineRule="auto"/>
              <w:snapToGrid w:val="0"/>
            </w:pPr>
            <w:r>
              <w:rPr>
                <w:rFonts w:ascii="Times New Roman" w:hAnsi="Times New Roman" w:eastAsia="宋体"/>
                <w:sz w:val="21"/>
              </w:rPr>
              <w:t>运维人力</w:t>
            </w:r>
          </w:p>
        </w:tc>
        <w:tc>
          <w:tcPr>
            <w:tcW w:type="dxa" w:w="3213"/>
          </w:tcPr>
          <w:p>
            <w:pPr>
              <w:spacing w:line="360" w:lineRule="auto"/>
              <w:snapToGrid w:val="0"/>
            </w:pPr>
            <w:r>
              <w:rPr>
                <w:rFonts w:ascii="Times New Roman" w:hAnsi="Times New Roman" w:eastAsia="宋体"/>
                <w:sz w:val="21"/>
              </w:rPr>
              <w:t>月</w:t>
            </w:r>
          </w:p>
        </w:tc>
        <w:tc>
          <w:tcPr>
            <w:tcW w:type="dxa" w:w="3213"/>
          </w:tcPr>
          <w:p>
            <w:pPr>
              <w:spacing w:line="360" w:lineRule="auto"/>
              <w:snapToGrid w:val="0"/>
            </w:pPr>
            <w:r>
              <w:rPr>
                <w:rFonts w:ascii="Times New Roman" w:hAnsi="Times New Roman" w:eastAsia="宋体"/>
                <w:sz w:val="21"/>
              </w:rPr>
              <w:t>[近零，社群自维护；或 ¥待填]</w:t>
            </w:r>
          </w:p>
        </w:tc>
      </w:tr>
    </w:tbl>
    <w:p>
      <w:pPr>
        <w:pStyle w:val="Heading3"/>
        <w:ind w:hanging="0" w:left="0"/>
        <w:rPr>
          <w:rFonts w:ascii="宋体;SimSun" w:hAnsi="宋体;SimSun" w:cs="宋体;SimSun"/>
          <w:b w:val="false"/>
          <w:bCs w:val="false"/>
          <w:sz w:val="24"/>
          <w:szCs w:val="24"/>
        </w:rPr>
      </w:pPr>
      <w:bookmarkStart w:id="30" w:name="__RefHeading___Toc202173568"/>
      <w:bookmarkEnd w:id="30"/>
      <w:r>
        <w:rPr>
          <w:rFonts w:cs="宋体;SimSun" w:ascii="宋体;SimSun" w:hAnsi="宋体;SimSun"/>
          <w:b w:val="false"/>
          <w:bCs w:val="false"/>
          <w:sz w:val="24"/>
          <w:szCs w:val="24"/>
        </w:rPr>
        <w:t>6.2</w:t>
      </w:r>
      <w:r>
        <w:rPr>
          <w:rFonts w:ascii="宋体;SimSun" w:hAnsi="宋体;SimSun" w:cs="宋体;SimSun"/>
          <w:b w:val="false"/>
          <w:bCs w:val="false"/>
          <w:sz w:val="24"/>
          <w:szCs w:val="24"/>
        </w:rPr>
        <w:t>收益</w:t>
      </w:r>
    </w:p>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6.2.1</w:t>
      </w:r>
      <w:r>
        <w:rPr>
          <w:rFonts w:ascii="宋体;SimSun" w:hAnsi="宋体;SimSun" w:cs="宋体;SimSun" w:eastAsia="宋体;SimSun"/>
          <w:b w:val="false"/>
          <w:bCs w:val="false"/>
          <w:sz w:val="24"/>
          <w:szCs w:val="24"/>
        </w:rPr>
        <w:t>一次性收益</w:t>
      </w:r>
    </w:p>
    <w:p>
      <w:pPr>
        <w:pStyle w:val="Normal"/>
      </w:pPr>
      <w:r>
        <w:t xml:space="preserve">· 相较采购/自建重量级方案所节省的建设开支：[¥待填]；</w:t>
      </w:r>
    </w:p>
    <w:p>
      <w:pPr>
        <w:pStyle w:val="Normal"/>
      </w:pPr>
      <w:r>
        <w:t xml:space="preserve">· 采用全开源栈与免费灾备所规避的软件许可与存储费用：[¥待填，估算为许可费全免]。</w:t>
      </w:r>
    </w:p>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6.2.2</w:t>
      </w:r>
      <w:r>
        <w:rPr>
          <w:rFonts w:ascii="宋体;SimSun" w:hAnsi="宋体;SimSun" w:cs="宋体;SimSun" w:eastAsia="宋体;SimSun"/>
          <w:b w:val="false"/>
          <w:bCs w:val="false"/>
          <w:sz w:val="24"/>
          <w:szCs w:val="24"/>
        </w:rPr>
        <w:t>非一次性收益</w:t>
      </w:r>
    </w:p>
    <w:p>
      <w:pPr>
        <w:pStyle w:val="Normal"/>
      </w:pPr>
      <w:r>
        <w:t xml:space="preserve">· 替代商业 SaaS 订阅、并以近零边际成本承载校级规模所节省的年度费用：[¥待填]；</w:t>
      </w:r>
    </w:p>
    <w:p>
      <w:pPr>
        <w:pStyle w:val="Normal"/>
      </w:pPr>
      <w:r>
        <w:t xml:space="preserve">· 学分自查、会议追踪等自动化替代人工所节省的时间成本（折算）：[¥待填]。</w:t>
      </w:r>
    </w:p>
    <w:p>
      <w:pPr>
        <w:pStyle w:val="Heading4"/>
        <w:ind w:hanging="0" w:left="0"/>
        <w:rPr>
          <w:rFonts w:ascii="宋体;SimSun" w:hAnsi="宋体;SimSun" w:eastAsia="宋体;SimSun" w:cs="宋体;SimSun"/>
          <w:b w:val="false"/>
          <w:bCs w:val="false"/>
          <w:sz w:val="24"/>
          <w:szCs w:val="24"/>
        </w:rPr>
      </w:pPr>
      <w:r>
        <w:rPr>
          <w:rFonts w:eastAsia="宋体;SimSun" w:cs="宋体;SimSun" w:ascii="宋体;SimSun" w:hAnsi="宋体;SimSun"/>
          <w:b w:val="false"/>
          <w:bCs w:val="false"/>
          <w:sz w:val="24"/>
          <w:szCs w:val="24"/>
        </w:rPr>
        <w:t>6.2.3</w:t>
      </w:r>
      <w:r>
        <w:rPr>
          <w:rFonts w:ascii="宋体;SimSun" w:hAnsi="宋体;SimSun" w:cs="宋体;SimSun" w:eastAsia="宋体;SimSun"/>
          <w:b w:val="false"/>
          <w:bCs w:val="false"/>
          <w:sz w:val="24"/>
          <w:szCs w:val="24"/>
        </w:rPr>
        <w:t>不可定量的收益</w:t>
      </w:r>
    </w:p>
    <w:p>
      <w:pPr>
        <w:pStyle w:val="Normal"/>
      </w:pPr>
      <w:r>
        <w:t xml:space="preserve">· 经验传承与信息对称度提升，降低后来者重复踩坑成本，潜在提升升学/竞赛/申请的成功率；</w:t>
      </w:r>
    </w:p>
    <w:p>
      <w:pPr>
        <w:pStyle w:val="Normal"/>
      </w:pPr>
      <w:r>
        <w:t xml:space="preserve">· 沉淀一份可持续维护的社群知识资产，改善学院对外形象与新生引导体验；</w:t>
      </w:r>
    </w:p>
    <w:p>
      <w:pPr>
        <w:pStyle w:val="Normal"/>
      </w:pPr>
      <w:r>
        <w:t xml:space="preserve">· 学生在真实工程项目中获得全流程开发与运维锻炼（教学收益）；</w:t>
      </w:r>
    </w:p>
    <w:p>
      <w:pPr>
        <w:pStyle w:val="Normal"/>
      </w:pPr>
      <w:r>
        <w:t xml:space="preserve">· 数据自主可控、隐私合规带来的风险规避（成绩单不落盘、最小信任设计）。</w:t>
      </w:r>
    </w:p>
    <w:p>
      <w:pPr>
        <w:pStyle w:val="Heading3"/>
        <w:ind w:hanging="0" w:left="0"/>
        <w:rPr>
          <w:rFonts w:ascii="宋体;SimSun" w:hAnsi="宋体;SimSun" w:cs="宋体;SimSun"/>
          <w:b w:val="false"/>
          <w:bCs w:val="false"/>
          <w:sz w:val="24"/>
          <w:szCs w:val="24"/>
        </w:rPr>
      </w:pPr>
      <w:bookmarkStart w:id="31" w:name="__RefHeading___Toc202173569"/>
      <w:bookmarkEnd w:id="31"/>
      <w:r>
        <w:rPr>
          <w:rFonts w:cs="宋体;SimSun" w:ascii="宋体;SimSun" w:hAnsi="宋体;SimSun"/>
          <w:b w:val="false"/>
          <w:bCs w:val="false"/>
          <w:sz w:val="24"/>
          <w:szCs w:val="24"/>
        </w:rPr>
        <w:t>6.3</w:t>
      </w:r>
      <w:r>
        <w:rPr>
          <w:rFonts w:ascii="宋体;SimSun" w:hAnsi="宋体;SimSun" w:cs="宋体;SimSun"/>
          <w:b w:val="false"/>
          <w:bCs w:val="false"/>
          <w:sz w:val="24"/>
          <w:szCs w:val="24"/>
        </w:rPr>
        <w:t>收益／投资比</w:t>
      </w:r>
    </w:p>
    <w:p>
      <w:pPr>
        <w:pStyle w:val="Normal"/>
      </w:pPr>
      <w:r>
        <w:t xml:space="preserve">[待填]（= 系统生命期收益累计 / 投资累计；金额确定后计算）。</w:t>
      </w:r>
    </w:p>
    <w:p>
      <w:pPr>
        <w:pStyle w:val="Heading3"/>
        <w:ind w:hanging="0" w:left="0"/>
        <w:rPr>
          <w:rFonts w:ascii="宋体;SimSun" w:hAnsi="宋体;SimSun" w:cs="宋体;SimSun"/>
          <w:b w:val="false"/>
          <w:bCs w:val="false"/>
          <w:sz w:val="24"/>
          <w:szCs w:val="24"/>
        </w:rPr>
      </w:pPr>
      <w:bookmarkStart w:id="32" w:name="__RefHeading___Toc202173570"/>
      <w:bookmarkEnd w:id="32"/>
      <w:r>
        <w:rPr>
          <w:rFonts w:cs="宋体;SimSun" w:ascii="宋体;SimSun" w:hAnsi="宋体;SimSun"/>
          <w:b w:val="false"/>
          <w:bCs w:val="false"/>
          <w:sz w:val="24"/>
          <w:szCs w:val="24"/>
        </w:rPr>
        <w:t>6.4</w:t>
      </w:r>
      <w:r>
        <w:rPr>
          <w:rFonts w:ascii="宋体;SimSun" w:hAnsi="宋体;SimSun" w:cs="宋体;SimSun"/>
          <w:b w:val="false"/>
          <w:bCs w:val="false"/>
          <w:sz w:val="24"/>
          <w:szCs w:val="24"/>
        </w:rPr>
        <w:t>投资回收周期</w:t>
      </w:r>
    </w:p>
    <w:p>
      <w:pPr>
        <w:pStyle w:val="Normal"/>
      </w:pPr>
      <w:r>
        <w:t xml:space="preserve">[待填]（收益累计首次超过支出累计的时间点；金额确定后计算）。</w:t>
      </w:r>
    </w:p>
    <w:p>
      <w:pPr>
        <w:pStyle w:val="Heading3"/>
        <w:ind w:hanging="0" w:left="0"/>
        <w:rPr>
          <w:rFonts w:ascii="宋体;SimSun" w:hAnsi="宋体;SimSun" w:cs="宋体;SimSun"/>
          <w:b w:val="false"/>
          <w:bCs w:val="false"/>
          <w:sz w:val="24"/>
          <w:szCs w:val="24"/>
        </w:rPr>
      </w:pPr>
      <w:bookmarkStart w:id="33" w:name="__RefHeading___Toc202173571"/>
      <w:bookmarkEnd w:id="33"/>
      <w:r>
        <w:rPr>
          <w:rFonts w:cs="宋体;SimSun" w:ascii="宋体;SimSun" w:hAnsi="宋体;SimSun"/>
          <w:b w:val="false"/>
          <w:bCs w:val="false"/>
          <w:sz w:val="24"/>
          <w:szCs w:val="24"/>
        </w:rPr>
        <w:t>6.5</w:t>
      </w:r>
      <w:r>
        <w:rPr>
          <w:rFonts w:ascii="宋体;SimSun" w:hAnsi="宋体;SimSun" w:cs="宋体;SimSun"/>
          <w:b w:val="false"/>
          <w:bCs w:val="false"/>
          <w:sz w:val="24"/>
          <w:szCs w:val="24"/>
        </w:rPr>
        <w:t>敏感性分析</w:t>
      </w:r>
    </w:p>
    <w:p>
      <w:pPr>
        <w:pStyle w:val="Normal"/>
      </w:pPr>
      <w:r>
        <w:t xml:space="preserve">对开支与收益影响最灵敏的关键因素为：</w:t>
      </w:r>
    </w:p>
    <w:p>
      <w:pPr>
        <w:pStyle w:val="Normal"/>
      </w:pPr>
      <w:r>
        <w:t xml:space="preserve">· 用户与内容规模：决定服务器档位是否需升级、带宽与存储增长；当前数千量级下单台 VPS 足够。</w:t>
      </w:r>
    </w:p>
    <w:p>
      <w:pPr>
        <w:pStyle w:val="Normal"/>
      </w:pPr>
      <w:r>
        <w:t xml:space="preserve">· AI 调用量：/ai/compose 与摘要/问候的 DeepSeek 按量费用随活跃度与调用频次线性增长；问候有 3 小时缓存、AI 有 dry-run 与降级可控制成本，但缺乏应用层限流，为主要敏感项。</w:t>
      </w:r>
    </w:p>
    <w:p>
      <w:pPr>
        <w:pStyle w:val="Normal"/>
      </w:pPr>
      <w:r>
        <w:t xml:space="preserve">· 服务器与灾备档位：VPS 规格与 Hugging Face 额度变动直接影响非一次性支出。</w:t>
      </w:r>
    </w:p>
    <w:p>
      <w:pPr>
        <w:pStyle w:val="Normal"/>
      </w:pPr>
      <w:r>
        <w:t xml:space="preserve">在上述因素的合理区间内（校级规模、AI 调用受缓存与降级约束、单台 VPS），本方案的成本保持在低位；[具体区间与金额待填后可给出定量敏感性区间]。</w:t>
      </w:r>
    </w:p>
    <w:p>
      <w:pPr>
        <w:pStyle w:val="Heading2"/>
        <w:ind w:hanging="0" w:left="0"/>
        <w:rPr>
          <w:rFonts w:ascii="宋体;SimSun" w:hAnsi="宋体;SimSun" w:eastAsia="宋体;SimSun" w:cs="宋体;SimSun"/>
          <w:b w:val="false"/>
          <w:bCs w:val="false"/>
          <w:sz w:val="24"/>
          <w:szCs w:val="24"/>
        </w:rPr>
      </w:pPr>
      <w:bookmarkStart w:id="34" w:name="__RefHeading___Toc202173572"/>
      <w:bookmarkEnd w:id="34"/>
      <w:r>
        <w:rPr>
          <w:rFonts w:eastAsia="宋体;SimSun" w:cs="宋体;SimSun" w:ascii="宋体;SimSun" w:hAnsi="宋体;SimSun"/>
          <w:b w:val="false"/>
          <w:bCs w:val="false"/>
          <w:sz w:val="24"/>
          <w:szCs w:val="24"/>
        </w:rPr>
        <w:t>7</w:t>
      </w:r>
      <w:r>
        <w:rPr>
          <w:rFonts w:ascii="宋体;SimSun" w:hAnsi="宋体;SimSun" w:cs="宋体;SimSun" w:eastAsia="宋体;SimSun"/>
          <w:b w:val="false"/>
          <w:bCs w:val="false"/>
          <w:sz w:val="24"/>
          <w:szCs w:val="24"/>
        </w:rPr>
        <w:t>社会因素方面的可行性</w:t>
      </w:r>
    </w:p>
    <w:p>
      <w:pPr>
        <w:pStyle w:val="Heading3"/>
        <w:ind w:hanging="0" w:left="0"/>
        <w:rPr>
          <w:rFonts w:ascii="宋体;SimSun" w:hAnsi="宋体;SimSun" w:cs="宋体;SimSun"/>
          <w:b w:val="false"/>
          <w:bCs w:val="false"/>
          <w:sz w:val="24"/>
          <w:szCs w:val="24"/>
        </w:rPr>
      </w:pPr>
      <w:bookmarkStart w:id="35" w:name="__RefHeading___Toc202173573"/>
      <w:bookmarkEnd w:id="35"/>
      <w:r>
        <w:rPr>
          <w:rFonts w:cs="宋体;SimSun" w:ascii="宋体;SimSun" w:hAnsi="宋体;SimSun"/>
          <w:b w:val="false"/>
          <w:bCs w:val="false"/>
          <w:sz w:val="24"/>
          <w:szCs w:val="24"/>
        </w:rPr>
        <w:t>7.1</w:t>
      </w:r>
      <w:r>
        <w:rPr>
          <w:rFonts w:ascii="宋体;SimSun" w:hAnsi="宋体;SimSun" w:cs="宋体;SimSun"/>
          <w:b w:val="false"/>
          <w:bCs w:val="false"/>
          <w:sz w:val="24"/>
          <w:szCs w:val="24"/>
        </w:rPr>
        <w:t>法律方面的可行性</w:t>
      </w:r>
    </w:p>
    <w:p>
      <w:pPr>
        <w:pStyle w:val="Normal"/>
      </w:pPr>
      <w:r>
        <w:t xml:space="preserve">· 知识产权与许可： 项目以 MIT License 开源（© 2026 winbeau），依赖均为许可宽松的开源组件，无侵犯专利/版权之虞；引用第三方数据源（ccfddl 等）应遵循其使用条款。</w:t>
      </w:r>
    </w:p>
    <w:p>
      <w:pPr>
        <w:pStyle w:val="Normal"/>
      </w:pPr>
      <w:r>
        <w:t xml:space="preserve">· 个人信息与隐私： 处理学生教务成绩单遵循数据最小化——PDF 不在服务器持久化、按学号内存暂存 5 分钟且取即删；扩展以学生本人会话运行、从不读取口令与 HttpOnly Cookie。用户资料（口令 bcrypt、令牌 JWT）按最小信任设计存储。</w:t>
      </w:r>
    </w:p>
    <w:p>
      <w:pPr>
        <w:pStyle w:val="Normal"/>
      </w:pPr>
      <w:r>
        <w:t xml:space="preserve">· 合规边界： 抓取教务系统限于用户本人、经本人授权、仅取本人成绩单，不触及他人数据，不绕过教务系统的鉴权。[如学院对学生数据处理另有合规要求，需据其规定进一步确认。]</w:t>
      </w:r>
    </w:p>
    <w:p>
      <w:pPr>
        <w:pStyle w:val="Heading3"/>
        <w:ind w:hanging="0" w:left="0"/>
        <w:rPr>
          <w:rFonts w:ascii="宋体;SimSun" w:hAnsi="宋体;SimSun" w:cs="宋体;SimSun"/>
          <w:b w:val="false"/>
          <w:bCs w:val="false"/>
          <w:sz w:val="24"/>
          <w:szCs w:val="24"/>
        </w:rPr>
      </w:pPr>
      <w:bookmarkStart w:id="36" w:name="__RefHeading___Toc202173574"/>
      <w:bookmarkEnd w:id="36"/>
      <w:r>
        <w:rPr>
          <w:rFonts w:cs="宋体;SimSun" w:ascii="宋体;SimSun" w:hAnsi="宋体;SimSun"/>
          <w:b w:val="false"/>
          <w:bCs w:val="false"/>
          <w:sz w:val="24"/>
          <w:szCs w:val="24"/>
        </w:rPr>
        <w:t>7.2</w:t>
      </w:r>
      <w:r>
        <w:rPr>
          <w:rFonts w:ascii="宋体;SimSun" w:hAnsi="宋体;SimSun" w:cs="宋体;SimSun"/>
          <w:b w:val="false"/>
          <w:bCs w:val="false"/>
          <w:sz w:val="24"/>
          <w:szCs w:val="24"/>
        </w:rPr>
        <w:t>使用方面的可行性</w:t>
      </w:r>
    </w:p>
    <w:p>
      <w:pPr>
        <w:pStyle w:val="Normal"/>
      </w:pPr>
      <w:r>
        <w:t xml:space="preserve">· 行政管理与工作制度： 平台为学生社群自助工具，不改变学院既有行政流程，采用即可、不采用亦不影响教务，落地阻力小。</w:t>
      </w:r>
    </w:p>
    <w:p>
      <w:pPr>
        <w:pStyle w:val="Normal"/>
      </w:pPr>
      <w:r>
        <w:t xml:space="preserve">· 用户素质： 目标用户为在校大学生，具备基本的浏览器与 Markdown 使用能力；教务导入提供安装向导（实时探测脚本管理器、全程动画引导），手动上传 PDF 作为兜底，使用门槛低。真实运行数据（108 用户 / 25 名活跃）表明用户可顺利使用。</w:t>
      </w:r>
    </w:p>
    <w:p>
      <w:pPr>
        <w:pStyle w:val="Heading2"/>
        <w:ind w:hanging="0" w:left="0"/>
        <w:rPr>
          <w:rFonts w:ascii="宋体;SimSun" w:hAnsi="宋体;SimSun" w:eastAsia="宋体;SimSun" w:cs="宋体;SimSun"/>
          <w:b w:val="false"/>
          <w:bCs w:val="false"/>
          <w:sz w:val="24"/>
          <w:szCs w:val="24"/>
        </w:rPr>
      </w:pPr>
      <w:bookmarkStart w:id="37" w:name="__RefHeading___Toc202173575"/>
      <w:bookmarkEnd w:id="37"/>
      <w:r>
        <w:rPr>
          <w:rFonts w:eastAsia="宋体;SimSun" w:cs="宋体;SimSun" w:ascii="宋体;SimSun" w:hAnsi="宋体;SimSun"/>
          <w:b w:val="false"/>
          <w:bCs w:val="false"/>
          <w:sz w:val="24"/>
          <w:szCs w:val="24"/>
        </w:rPr>
        <w:t>8</w:t>
      </w:r>
      <w:r>
        <w:rPr>
          <w:rFonts w:ascii="宋体;SimSun" w:hAnsi="宋体;SimSun" w:cs="宋体;SimSun" w:eastAsia="宋体;SimSun"/>
          <w:b w:val="false"/>
          <w:bCs w:val="false"/>
          <w:sz w:val="24"/>
          <w:szCs w:val="24"/>
        </w:rPr>
        <w:t>结论</w:t>
      </w:r>
    </w:p>
    <w:p>
      <w:pPr>
        <w:pStyle w:val="Normal"/>
      </w:pPr>
      <w:r>
        <w:t xml:space="preserve">综合技术、经济、操作与社会因素四方面分析：所建议的飞跃手册平台技术成熟可行（全部核心功能已在生产代码中实现并上线运行），成本低廉可长期承担（单台 VPS + 全开源 + 免费灾备，近零边际成本），操作自助且用户门槛低，法律与隐私风险经最小信任设计得到有效控制，相较通用 SaaS 与纯静态站等可选方案综合最优。</w:t>
      </w:r>
    </w:p>
    <w:p>
      <w:pPr>
        <w:pStyle w:val="Normal"/>
      </w:pPr>
      <w:r>
        <w:t>结论：可以进行（并已完成主体建设）。 后续建议就以下既知项开展完善性维护：为 /ai/compose 增加鉴权/限流以封堵付费 AI 滥用敞口；澄清并统一生产数据库路线（SQLite / Postgres）；将生产 nginx 配置纳入版本管理；补充完整团队与投资效益的具体信息（本报告中标注为 [待填] 的项）。</w:t>
      </w:r>
    </w:p>
    <w:p>
      <w:pPr>
        <w:pStyle w:val="Heading1"/>
        <w:ind w:hanging="0" w:left="0"/>
        <w:jc w:val="center"/>
        <w:rPr>
          <w:rFonts w:ascii="宋体;SimSun" w:hAnsi="宋体;SimSun" w:cs="宋体;SimSun"/>
          <w:b w:val="false"/>
          <w:bCs w:val="false"/>
          <w:sz w:val="28"/>
          <w:szCs w:val="28"/>
        </w:rPr>
      </w:pPr>
      <w:bookmarkStart w:id="38" w:name="__RefHeading___Toc202173576"/>
      <w:bookmarkEnd w:id="38"/>
      <w:r>
        <w:rPr>
          <w:rFonts w:ascii="宋体;SimSun" w:hAnsi="宋体;SimSun" w:cs="宋体;SimSun" w:hint="eastAsia"/>
          <w:b w:val="false"/>
          <w:bCs w:val="false"/>
          <w:sz w:val="28"/>
          <w:szCs w:val="28"/>
        </w:rPr>
        <w:t>三、系统开发计划</w:t>
      </w:r>
    </w:p>
    <w:p>
      <w:pPr>
        <w:pStyle w:val="Heading2"/>
        <w:ind w:hanging="0" w:left="0"/>
        <w:rPr>
          <w:rFonts w:ascii="宋体;SimSun" w:hAnsi="宋体;SimSun" w:eastAsia="宋体;SimSun" w:cs="宋体;SimSun" w:hint="eastAsia"/>
          <w:b w:val="false"/>
          <w:bCs w:val="false"/>
          <w:sz w:val="24"/>
          <w:szCs w:val="24"/>
        </w:rPr>
      </w:pPr>
      <w:bookmarkStart w:id="39" w:name="__RefHeading___Toc202173577"/>
      <w:bookmarkEnd w:id="39"/>
      <w:r>
        <w:rPr>
          <w:rFonts w:eastAsia="宋体;SimSun" w:cs="宋体;SimSun" w:hint="eastAsia" w:ascii="宋体;SimSun" w:hAnsi="宋体;SimSun"/>
          <w:b w:val="false"/>
          <w:bCs w:val="false"/>
          <w:sz w:val="24"/>
          <w:szCs w:val="24"/>
        </w:rPr>
        <w:t>1</w:t>
      </w:r>
      <w:r>
        <w:rPr>
          <w:rFonts w:ascii="宋体;SimSun" w:hAnsi="宋体;SimSun" w:cs="宋体;SimSun" w:hint="eastAsia" w:eastAsia="宋体;SimSun"/>
          <w:b w:val="false"/>
          <w:bCs w:val="false"/>
          <w:sz w:val="24"/>
          <w:szCs w:val="24"/>
        </w:rPr>
        <w:t>引言</w:t>
      </w:r>
    </w:p>
    <w:p>
      <w:pPr>
        <w:pStyle w:val="Normal"/>
        <w:ind w:firstLine="360" w:right="0"/>
        <w:rPr>
          <w:rFonts w:ascii="宋体;SimSun" w:hAnsi="宋体;SimSun" w:cs="宋体;SimSun" w:hint="eastAsia"/>
          <w:sz w:val="24"/>
        </w:rPr>
      </w:pPr>
      <w:r>
        <w:rPr>
          <w:rFonts w:ascii="宋体;SimSun" w:hAnsi="宋体;SimSun" w:cs="宋体;SimSun" w:hint="eastAsia"/>
          <w:sz w:val="24"/>
        </w:rPr>
        <w:t>说明：编写这份软件项目开发计划的目的，并指出预期的读者。</w:t>
      </w:r>
    </w:p>
    <w:p>
      <w:pPr>
        <w:pStyle w:val="Heading2"/>
        <w:ind w:hanging="0" w:left="0"/>
        <w:rPr>
          <w:rFonts w:ascii="宋体;SimSun" w:hAnsi="宋体;SimSun" w:eastAsia="宋体;SimSun" w:cs="宋体;SimSun" w:hint="eastAsia"/>
          <w:b w:val="false"/>
          <w:bCs w:val="false"/>
          <w:sz w:val="24"/>
          <w:szCs w:val="24"/>
        </w:rPr>
      </w:pPr>
      <w:bookmarkStart w:id="40" w:name="__RefHeading___Toc202173578"/>
      <w:bookmarkEnd w:id="40"/>
      <w:r>
        <w:rPr>
          <w:rFonts w:eastAsia="宋体;SimSun" w:cs="宋体;SimSun" w:hint="eastAsia" w:ascii="宋体;SimSun" w:hAnsi="宋体;SimSun"/>
          <w:b w:val="false"/>
          <w:bCs w:val="false"/>
          <w:sz w:val="24"/>
          <w:szCs w:val="24"/>
        </w:rPr>
        <w:t>2</w:t>
      </w:r>
      <w:r>
        <w:rPr>
          <w:rFonts w:ascii="宋体;SimSun" w:hAnsi="宋体;SimSun" w:cs="宋体;SimSun" w:hint="eastAsia" w:eastAsia="宋体;SimSun"/>
          <w:b w:val="false"/>
          <w:bCs w:val="false"/>
          <w:sz w:val="24"/>
          <w:szCs w:val="24"/>
        </w:rPr>
        <w:t>项目概述</w:t>
      </w:r>
    </w:p>
    <w:p>
      <w:pPr>
        <w:pStyle w:val="Heading3"/>
        <w:ind w:hanging="0" w:left="0"/>
        <w:rPr>
          <w:rFonts w:ascii="宋体;SimSun" w:hAnsi="宋体;SimSun" w:cs="宋体;SimSun" w:hint="eastAsia"/>
          <w:b w:val="false"/>
          <w:bCs w:val="false"/>
          <w:sz w:val="24"/>
          <w:szCs w:val="24"/>
        </w:rPr>
      </w:pPr>
      <w:bookmarkStart w:id="41" w:name="__RefHeading___Toc202173579"/>
      <w:bookmarkEnd w:id="41"/>
      <w:r>
        <w:rPr>
          <w:rFonts w:cs="宋体;SimSun" w:hint="eastAsia" w:ascii="宋体;SimSun" w:hAnsi="宋体;SimSun"/>
          <w:b w:val="false"/>
          <w:bCs w:val="false"/>
          <w:sz w:val="24"/>
          <w:szCs w:val="24"/>
        </w:rPr>
        <w:t>2.1</w:t>
      </w:r>
      <w:r>
        <w:rPr>
          <w:rFonts w:ascii="宋体;SimSun" w:hAnsi="宋体;SimSun" w:cs="宋体;SimSun" w:hint="eastAsia"/>
          <w:b w:val="false"/>
          <w:bCs w:val="false"/>
          <w:sz w:val="24"/>
          <w:szCs w:val="24"/>
        </w:rPr>
        <w:t>工作内容</w:t>
      </w:r>
    </w:p>
    <w:p>
      <w:pPr>
        <w:pStyle w:val="Normal"/>
        <w:rPr>
          <w:rFonts w:ascii="宋体;SimSun" w:hAnsi="宋体;SimSun" w:cs="宋体;SimSun" w:hint="eastAsia"/>
          <w:sz w:val="24"/>
        </w:rPr>
      </w:pPr>
      <w:r>
        <w:rPr>
          <w:rFonts w:cs="宋体;SimSun" w:hint="eastAsia" w:ascii="宋体;SimSun" w:hAnsi="宋体;SimSun"/>
          <w:sz w:val="24"/>
        </w:rPr>
        <w:tab/>
      </w:r>
      <w:r>
        <w:rPr>
          <w:rFonts w:ascii="宋体;SimSun" w:hAnsi="宋体;SimSun" w:cs="宋体;SimSun" w:hint="eastAsia"/>
          <w:sz w:val="24"/>
        </w:rPr>
        <w:t>简要地说明在本项目的开发中须进行的各项主要工作。</w:t>
      </w:r>
    </w:p>
    <w:p>
      <w:pPr>
        <w:pStyle w:val="Heading3"/>
        <w:ind w:hanging="0" w:left="0"/>
        <w:rPr/>
      </w:pPr>
      <w:bookmarkStart w:id="42" w:name="__RefHeading___Toc202173580"/>
      <w:bookmarkEnd w:id="42"/>
      <w:r>
        <w:rPr>
          <w:rFonts w:cs="宋体;SimSun" w:hint="eastAsia" w:ascii="宋体;SimSun" w:hAnsi="宋体;SimSun"/>
          <w:b w:val="false"/>
          <w:bCs w:val="false"/>
          <w:sz w:val="24"/>
          <w:szCs w:val="24"/>
        </w:rPr>
        <w:t>2.2</w:t>
      </w:r>
      <w:r>
        <w:rPr>
          <w:rFonts w:ascii="宋体;SimSun" w:hAnsi="宋体;SimSun" w:cs="宋体;SimSun" w:hint="eastAsia"/>
          <w:b w:val="false"/>
          <w:bCs w:val="false"/>
          <w:sz w:val="24"/>
          <w:szCs w:val="24"/>
        </w:rPr>
        <w:t>主要参加人员</w:t>
      </w:r>
    </w:p>
    <w:p>
      <w:pPr>
        <w:pStyle w:val="Normal"/>
        <w:rPr>
          <w:rFonts w:ascii="宋体;SimSun" w:hAnsi="宋体;SimSun" w:cs="宋体;SimSun" w:hint="eastAsia"/>
          <w:sz w:val="24"/>
        </w:rPr>
      </w:pPr>
      <w:r>
        <w:rPr>
          <w:rFonts w:cs="宋体;SimSun" w:hint="eastAsia" w:ascii="宋体;SimSun" w:hAnsi="宋体;SimSun"/>
          <w:sz w:val="24"/>
        </w:rPr>
        <w:tab/>
      </w:r>
      <w:r>
        <w:rPr>
          <w:rFonts w:ascii="宋体;SimSun" w:hAnsi="宋体;SimSun" w:cs="宋体;SimSun" w:hint="eastAsia"/>
          <w:sz w:val="24"/>
        </w:rPr>
        <w:t>扼要说明参加本项目开发的主要人员的情况，包括他们的技术水平。</w:t>
      </w:r>
    </w:p>
    <w:p>
      <w:pPr>
        <w:pStyle w:val="Heading3"/>
        <w:ind w:hanging="0" w:left="0"/>
        <w:rPr>
          <w:rFonts w:ascii="宋体;SimSun" w:hAnsi="宋体;SimSun" w:cs="宋体;SimSun" w:hint="eastAsia"/>
          <w:b w:val="false"/>
          <w:bCs w:val="false"/>
          <w:sz w:val="24"/>
          <w:szCs w:val="24"/>
        </w:rPr>
      </w:pPr>
      <w:bookmarkStart w:id="43" w:name="__RefHeading___Toc202173581"/>
      <w:bookmarkEnd w:id="43"/>
      <w:r>
        <w:rPr>
          <w:rFonts w:cs="宋体;SimSun" w:hint="eastAsia" w:ascii="宋体;SimSun" w:hAnsi="宋体;SimSun"/>
          <w:b w:val="false"/>
          <w:bCs w:val="false"/>
          <w:sz w:val="24"/>
          <w:szCs w:val="24"/>
        </w:rPr>
        <w:t>2.3</w:t>
      </w:r>
      <w:r>
        <w:rPr>
          <w:rFonts w:ascii="宋体;SimSun" w:hAnsi="宋体;SimSun" w:cs="宋体;SimSun" w:hint="eastAsia"/>
          <w:b w:val="false"/>
          <w:bCs w:val="false"/>
          <w:sz w:val="24"/>
          <w:szCs w:val="24"/>
        </w:rPr>
        <w:t>产品</w:t>
      </w:r>
    </w:p>
    <w:p>
      <w:pPr>
        <w:pStyle w:val="Heading4"/>
        <w:ind w:hanging="0" w:left="0"/>
        <w:rPr>
          <w:rFonts w:ascii="宋体;SimSun" w:hAnsi="宋体;SimSun" w:eastAsia="宋体;SimSun" w:cs="宋体;SimSun" w:hint="eastAsia"/>
          <w:b w:val="false"/>
          <w:bCs w:val="false"/>
          <w:sz w:val="24"/>
          <w:szCs w:val="24"/>
        </w:rPr>
      </w:pPr>
      <w:r>
        <w:rPr>
          <w:rFonts w:eastAsia="宋体;SimSun" w:cs="宋体;SimSun" w:hint="eastAsia" w:ascii="宋体;SimSun" w:hAnsi="宋体;SimSun"/>
          <w:b w:val="false"/>
          <w:bCs w:val="false"/>
          <w:sz w:val="24"/>
          <w:szCs w:val="24"/>
        </w:rPr>
        <w:t>2.3.1</w:t>
      </w:r>
      <w:r>
        <w:rPr>
          <w:rFonts w:ascii="宋体;SimSun" w:hAnsi="宋体;SimSun" w:cs="宋体;SimSun" w:hint="eastAsia" w:eastAsia="宋体;SimSun"/>
          <w:b w:val="false"/>
          <w:bCs w:val="false"/>
          <w:sz w:val="24"/>
          <w:szCs w:val="24"/>
        </w:rPr>
        <w:t>程序</w:t>
      </w:r>
    </w:p>
    <w:p>
      <w:pPr>
        <w:pStyle w:val="Normal"/>
        <w:rPr>
          <w:rFonts w:ascii="宋体;SimSun" w:hAnsi="宋体;SimSun" w:cs="宋体;SimSun" w:hint="eastAsia"/>
          <w:sz w:val="24"/>
        </w:rPr>
      </w:pPr>
      <w:r>
        <w:rPr>
          <w:rFonts w:cs="宋体;SimSun" w:hint="eastAsia" w:ascii="宋体;SimSun" w:hAnsi="宋体;SimSun"/>
          <w:sz w:val="24"/>
        </w:rPr>
        <w:tab/>
      </w:r>
      <w:r>
        <w:rPr>
          <w:rFonts w:ascii="宋体;SimSun" w:hAnsi="宋体;SimSun" w:cs="宋体;SimSun" w:hint="eastAsia"/>
          <w:sz w:val="24"/>
        </w:rPr>
        <w:t>列出须移交给用户的程序的名称、所用地编程语言及存储程序的媒体形式，并通过引用相关文件，逐项说明其功能和能力。</w:t>
      </w:r>
    </w:p>
    <w:p>
      <w:pPr>
        <w:pStyle w:val="Heading4"/>
        <w:ind w:hanging="0" w:left="0"/>
        <w:rPr>
          <w:rFonts w:ascii="宋体;SimSun" w:hAnsi="宋体;SimSun" w:eastAsia="宋体;SimSun" w:cs="宋体;SimSun" w:hint="eastAsia"/>
          <w:b w:val="false"/>
          <w:bCs w:val="false"/>
          <w:sz w:val="24"/>
          <w:szCs w:val="24"/>
        </w:rPr>
      </w:pPr>
      <w:r>
        <w:rPr>
          <w:rFonts w:eastAsia="宋体;SimSun" w:cs="宋体;SimSun" w:hint="eastAsia" w:ascii="宋体;SimSun" w:hAnsi="宋体;SimSun"/>
          <w:b w:val="false"/>
          <w:bCs w:val="false"/>
          <w:sz w:val="24"/>
          <w:szCs w:val="24"/>
        </w:rPr>
        <w:t>2.3.2</w:t>
      </w:r>
      <w:r>
        <w:rPr>
          <w:rFonts w:ascii="宋体;SimSun" w:hAnsi="宋体;SimSun" w:cs="宋体;SimSun" w:hint="eastAsia" w:eastAsia="宋体;SimSun"/>
          <w:b w:val="false"/>
          <w:bCs w:val="false"/>
          <w:sz w:val="24"/>
          <w:szCs w:val="24"/>
        </w:rPr>
        <w:t>文件</w:t>
      </w:r>
    </w:p>
    <w:p>
      <w:pPr>
        <w:pStyle w:val="Normal"/>
        <w:rPr>
          <w:rFonts w:ascii="宋体;SimSun" w:hAnsi="宋体;SimSun" w:cs="宋体;SimSun" w:hint="eastAsia"/>
          <w:sz w:val="24"/>
        </w:rPr>
      </w:pPr>
      <w:r>
        <w:rPr>
          <w:rFonts w:cs="宋体;SimSun" w:hint="eastAsia" w:ascii="宋体;SimSun" w:hAnsi="宋体;SimSun"/>
          <w:sz w:val="24"/>
        </w:rPr>
        <w:tab/>
      </w:r>
      <w:r>
        <w:rPr>
          <w:rFonts w:ascii="宋体;SimSun" w:hAnsi="宋体;SimSun" w:cs="宋体;SimSun" w:hint="eastAsia"/>
          <w:sz w:val="24"/>
        </w:rPr>
        <w:t>列出须移交用户的每种文件的名称及内容要点。</w:t>
      </w:r>
    </w:p>
    <w:p>
      <w:pPr>
        <w:pStyle w:val="Heading4"/>
        <w:ind w:hanging="0" w:left="0"/>
        <w:rPr>
          <w:rFonts w:ascii="宋体;SimSun" w:hAnsi="宋体;SimSun" w:eastAsia="宋体;SimSun" w:cs="宋体;SimSun" w:hint="eastAsia"/>
          <w:b w:val="false"/>
          <w:bCs w:val="false"/>
          <w:sz w:val="24"/>
          <w:szCs w:val="24"/>
        </w:rPr>
      </w:pPr>
      <w:r>
        <w:rPr>
          <w:rFonts w:eastAsia="宋体;SimSun" w:cs="宋体;SimSun" w:hint="eastAsia" w:ascii="宋体;SimSun" w:hAnsi="宋体;SimSun"/>
          <w:b w:val="false"/>
          <w:bCs w:val="false"/>
          <w:sz w:val="24"/>
          <w:szCs w:val="24"/>
        </w:rPr>
        <w:t>2.3.3</w:t>
      </w:r>
      <w:r>
        <w:rPr>
          <w:rFonts w:ascii="宋体;SimSun" w:hAnsi="宋体;SimSun" w:cs="宋体;SimSun" w:hint="eastAsia" w:eastAsia="宋体;SimSun"/>
          <w:b w:val="false"/>
          <w:bCs w:val="false"/>
          <w:sz w:val="24"/>
          <w:szCs w:val="24"/>
        </w:rPr>
        <w:t>服务</w:t>
      </w:r>
    </w:p>
    <w:p>
      <w:pPr>
        <w:pStyle w:val="Normal"/>
        <w:rPr>
          <w:rFonts w:ascii="宋体;SimSun" w:hAnsi="宋体;SimSun" w:cs="宋体;SimSun" w:hint="eastAsia"/>
          <w:sz w:val="24"/>
        </w:rPr>
      </w:pPr>
      <w:r>
        <w:rPr>
          <w:rFonts w:cs="宋体;SimSun" w:hint="eastAsia" w:ascii="宋体;SimSun" w:hAnsi="宋体;SimSun"/>
          <w:sz w:val="24"/>
        </w:rPr>
        <w:tab/>
      </w:r>
      <w:r>
        <w:rPr>
          <w:rFonts w:ascii="宋体;SimSun" w:hAnsi="宋体;SimSun" w:cs="宋体;SimSun" w:hint="eastAsia"/>
          <w:sz w:val="24"/>
        </w:rPr>
        <w:t>列出需向用户提供的各项服务，如培训安装、维护和运行支持等，应逐项规定开始日期、所提供支持的级别和服务的期限。</w:t>
      </w:r>
    </w:p>
    <w:p>
      <w:pPr>
        <w:pStyle w:val="Heading4"/>
        <w:ind w:hanging="0" w:left="0"/>
        <w:rPr>
          <w:rFonts w:ascii="宋体;SimSun" w:hAnsi="宋体;SimSun" w:eastAsia="宋体;SimSun" w:cs="宋体;SimSun" w:hint="eastAsia"/>
          <w:b w:val="false"/>
          <w:bCs w:val="false"/>
          <w:sz w:val="24"/>
          <w:szCs w:val="24"/>
        </w:rPr>
      </w:pPr>
      <w:r>
        <w:rPr>
          <w:rFonts w:eastAsia="宋体;SimSun" w:cs="宋体;SimSun" w:hint="eastAsia" w:ascii="宋体;SimSun" w:hAnsi="宋体;SimSun"/>
          <w:b w:val="false"/>
          <w:bCs w:val="false"/>
          <w:sz w:val="24"/>
          <w:szCs w:val="24"/>
        </w:rPr>
        <w:t>2.3.4</w:t>
      </w:r>
      <w:r>
        <w:rPr>
          <w:rFonts w:ascii="宋体;SimSun" w:hAnsi="宋体;SimSun" w:cs="宋体;SimSun" w:hint="eastAsia" w:eastAsia="宋体;SimSun"/>
          <w:b w:val="false"/>
          <w:bCs w:val="false"/>
          <w:sz w:val="24"/>
          <w:szCs w:val="24"/>
        </w:rPr>
        <w:t>非移交的产品</w:t>
      </w:r>
    </w:p>
    <w:p>
      <w:pPr>
        <w:pStyle w:val="Normal"/>
        <w:rPr>
          <w:rFonts w:ascii="宋体;SimSun" w:hAnsi="宋体;SimSun" w:cs="宋体;SimSun" w:hint="eastAsia"/>
          <w:sz w:val="24"/>
        </w:rPr>
      </w:pPr>
      <w:r>
        <w:rPr>
          <w:rFonts w:cs="宋体;SimSun" w:hint="eastAsia" w:ascii="宋体;SimSun" w:hAnsi="宋体;SimSun"/>
          <w:sz w:val="24"/>
        </w:rPr>
        <w:tab/>
      </w:r>
      <w:r>
        <w:rPr>
          <w:rFonts w:ascii="宋体;SimSun" w:hAnsi="宋体;SimSun" w:cs="宋体;SimSun" w:hint="eastAsia"/>
          <w:sz w:val="24"/>
        </w:rPr>
        <w:t>说明开发集体应向本单位交出但不必向用户移交的产品（文件甚至某些程序）。</w:t>
      </w:r>
    </w:p>
    <w:p>
      <w:pPr>
        <w:pStyle w:val="Heading3"/>
        <w:ind w:hanging="0" w:left="0"/>
        <w:rPr>
          <w:rFonts w:ascii="宋体;SimSun" w:hAnsi="宋体;SimSun" w:cs="宋体;SimSun" w:hint="eastAsia"/>
          <w:b w:val="false"/>
          <w:bCs w:val="false"/>
          <w:sz w:val="24"/>
          <w:szCs w:val="24"/>
        </w:rPr>
      </w:pPr>
      <w:bookmarkStart w:id="44" w:name="__RefHeading___Toc202173582"/>
      <w:bookmarkEnd w:id="44"/>
      <w:r>
        <w:rPr>
          <w:rFonts w:cs="宋体;SimSun" w:hint="eastAsia" w:ascii="宋体;SimSun" w:hAnsi="宋体;SimSun"/>
          <w:b w:val="false"/>
          <w:bCs w:val="false"/>
          <w:sz w:val="24"/>
          <w:szCs w:val="24"/>
        </w:rPr>
        <w:t>2.4</w:t>
      </w:r>
      <w:r>
        <w:rPr>
          <w:rFonts w:ascii="宋体;SimSun" w:hAnsi="宋体;SimSun" w:cs="宋体;SimSun" w:hint="eastAsia"/>
          <w:b w:val="false"/>
          <w:bCs w:val="false"/>
          <w:sz w:val="24"/>
          <w:szCs w:val="24"/>
        </w:rPr>
        <w:t>验收标准</w:t>
      </w:r>
    </w:p>
    <w:p>
      <w:pPr>
        <w:pStyle w:val="Normal"/>
        <w:rPr>
          <w:rFonts w:ascii="宋体;SimSun" w:hAnsi="宋体;SimSun" w:cs="宋体;SimSun" w:hint="eastAsia"/>
          <w:sz w:val="24"/>
        </w:rPr>
      </w:pPr>
      <w:r>
        <w:rPr>
          <w:rFonts w:cs="宋体;SimSun" w:hint="eastAsia" w:ascii="宋体;SimSun" w:hAnsi="宋体;SimSun"/>
          <w:sz w:val="24"/>
        </w:rPr>
        <w:tab/>
      </w:r>
      <w:r>
        <w:rPr>
          <w:rFonts w:ascii="宋体;SimSun" w:hAnsi="宋体;SimSun" w:cs="宋体;SimSun" w:hint="eastAsia"/>
          <w:sz w:val="24"/>
        </w:rPr>
        <w:t>对于上述这些应交出的产品和服务，逐项说明或引用资料说明验收标准。</w:t>
      </w:r>
    </w:p>
    <w:p>
      <w:pPr>
        <w:pStyle w:val="Heading3"/>
        <w:ind w:hanging="0" w:left="0"/>
        <w:rPr>
          <w:rFonts w:ascii="宋体;SimSun" w:hAnsi="宋体;SimSun" w:cs="宋体;SimSun" w:hint="eastAsia"/>
          <w:b w:val="false"/>
          <w:bCs w:val="false"/>
          <w:sz w:val="24"/>
          <w:szCs w:val="24"/>
        </w:rPr>
      </w:pPr>
      <w:bookmarkStart w:id="45" w:name="__RefHeading___Toc202173583"/>
      <w:bookmarkEnd w:id="45"/>
      <w:r>
        <w:rPr>
          <w:rFonts w:cs="宋体;SimSun" w:hint="eastAsia" w:ascii="宋体;SimSun" w:hAnsi="宋体;SimSun"/>
          <w:b w:val="false"/>
          <w:bCs w:val="false"/>
          <w:sz w:val="24"/>
          <w:szCs w:val="24"/>
        </w:rPr>
        <w:t>2.5</w:t>
      </w:r>
      <w:r>
        <w:rPr>
          <w:rFonts w:ascii="宋体;SimSun" w:hAnsi="宋体;SimSun" w:cs="宋体;SimSun" w:hint="eastAsia"/>
          <w:b w:val="false"/>
          <w:bCs w:val="false"/>
          <w:sz w:val="24"/>
          <w:szCs w:val="24"/>
        </w:rPr>
        <w:t>完成项目的最迟期限</w:t>
      </w:r>
    </w:p>
    <w:p>
      <w:pPr>
        <w:pStyle w:val="Heading3"/>
        <w:ind w:hanging="0" w:left="0"/>
        <w:rPr>
          <w:rFonts w:ascii="宋体;SimSun" w:hAnsi="宋体;SimSun" w:cs="宋体;SimSun" w:hint="eastAsia"/>
          <w:b w:val="false"/>
          <w:bCs w:val="false"/>
          <w:sz w:val="24"/>
          <w:szCs w:val="24"/>
        </w:rPr>
      </w:pPr>
      <w:bookmarkStart w:id="46" w:name="__RefHeading___Toc202173584"/>
      <w:bookmarkEnd w:id="46"/>
      <w:r>
        <w:rPr>
          <w:rFonts w:cs="宋体;SimSun" w:hint="eastAsia" w:ascii="宋体;SimSun" w:hAnsi="宋体;SimSun"/>
          <w:b w:val="false"/>
          <w:bCs w:val="false"/>
          <w:sz w:val="24"/>
          <w:szCs w:val="24"/>
        </w:rPr>
        <w:t>2.6</w:t>
      </w:r>
      <w:r>
        <w:rPr>
          <w:rFonts w:ascii="宋体;SimSun" w:hAnsi="宋体;SimSun" w:cs="宋体;SimSun" w:hint="eastAsia"/>
          <w:b w:val="false"/>
          <w:bCs w:val="false"/>
          <w:sz w:val="24"/>
          <w:szCs w:val="24"/>
        </w:rPr>
        <w:t>本计划的批准者和批准日期</w:t>
      </w:r>
    </w:p>
    <w:p>
      <w:pPr>
        <w:pStyle w:val="Heading2"/>
        <w:ind w:hanging="0" w:left="0"/>
        <w:rPr>
          <w:rFonts w:ascii="宋体;SimSun" w:hAnsi="宋体;SimSun" w:eastAsia="宋体;SimSun" w:cs="宋体;SimSun" w:hint="eastAsia"/>
          <w:b w:val="false"/>
          <w:bCs w:val="false"/>
          <w:sz w:val="24"/>
          <w:szCs w:val="24"/>
        </w:rPr>
      </w:pPr>
      <w:bookmarkStart w:id="47" w:name="__RefHeading___Toc202173585"/>
      <w:bookmarkEnd w:id="47"/>
      <w:r>
        <w:rPr>
          <w:rFonts w:eastAsia="宋体;SimSun" w:cs="宋体;SimSun" w:hint="eastAsia" w:ascii="宋体;SimSun" w:hAnsi="宋体;SimSun"/>
          <w:b w:val="false"/>
          <w:bCs w:val="false"/>
          <w:sz w:val="24"/>
          <w:szCs w:val="24"/>
        </w:rPr>
        <w:t>3</w:t>
      </w:r>
      <w:r>
        <w:rPr>
          <w:rFonts w:ascii="宋体;SimSun" w:hAnsi="宋体;SimSun" w:cs="宋体;SimSun" w:hint="eastAsia" w:eastAsia="宋体;SimSun"/>
          <w:b w:val="false"/>
          <w:bCs w:val="false"/>
          <w:sz w:val="24"/>
          <w:szCs w:val="24"/>
        </w:rPr>
        <w:t>实施计划</w:t>
      </w:r>
    </w:p>
    <w:p>
      <w:pPr>
        <w:pStyle w:val="Heading3"/>
        <w:ind w:hanging="0" w:left="0"/>
        <w:rPr>
          <w:rFonts w:ascii="宋体;SimSun" w:hAnsi="宋体;SimSun" w:cs="宋体;SimSun" w:hint="eastAsia"/>
          <w:b w:val="false"/>
          <w:bCs w:val="false"/>
          <w:sz w:val="24"/>
          <w:szCs w:val="24"/>
        </w:rPr>
      </w:pPr>
      <w:bookmarkStart w:id="48" w:name="__RefHeading___Toc202173586"/>
      <w:bookmarkEnd w:id="48"/>
      <w:r>
        <w:rPr>
          <w:rFonts w:cs="宋体;SimSun" w:hint="eastAsia" w:ascii="宋体;SimSun" w:hAnsi="宋体;SimSun"/>
          <w:b w:val="false"/>
          <w:bCs w:val="false"/>
          <w:sz w:val="24"/>
          <w:szCs w:val="24"/>
        </w:rPr>
        <w:t>3.1</w:t>
      </w:r>
      <w:r>
        <w:rPr>
          <w:rFonts w:ascii="宋体;SimSun" w:hAnsi="宋体;SimSun" w:cs="宋体;SimSun" w:hint="eastAsia"/>
          <w:b w:val="false"/>
          <w:bCs w:val="false"/>
          <w:sz w:val="24"/>
          <w:szCs w:val="24"/>
        </w:rPr>
        <w:t>工作任务的分解与人员分工</w:t>
      </w:r>
    </w:p>
    <w:p>
      <w:pPr>
        <w:pStyle w:val="Normal"/>
        <w:rPr>
          <w:rFonts w:ascii="宋体;SimSun" w:hAnsi="宋体;SimSun" w:cs="宋体;SimSun"/>
          <w:i/>
          <w:color w:val="FF0000"/>
          <w:sz w:val="24"/>
        </w:rPr>
      </w:pPr>
      <w:r>
        <w:rPr>
          <w:rFonts w:cs="宋体;SimSun" w:hint="eastAsia" w:ascii="宋体;SimSun" w:hAnsi="宋体;SimSun"/>
          <w:sz w:val="24"/>
        </w:rPr>
        <w:tab/>
      </w:r>
      <w:r>
        <w:rPr>
          <w:rFonts w:ascii="宋体;SimSun" w:hAnsi="宋体;SimSun" w:cs="宋体;SimSun" w:hint="eastAsia"/>
          <w:sz w:val="24"/>
        </w:rPr>
        <w:t>对于项目开发中需要完成的各项工作，从可行性研究、需求分析、设计、实现、测试直到维护，包括文件的编制、审批、打印、分发工作，用户培训工作，软件安装工作等，按层次进行分解，指明每项任务的负责人和参加人员。</w:t>
      </w:r>
      <w:r>
        <w:rPr>
          <w:rFonts w:ascii="宋体;SimSun" w:hAnsi="宋体;SimSun" w:cs="宋体;SimSun" w:hint="eastAsia"/>
          <w:i/>
          <w:color w:val="FF0000"/>
          <w:sz w:val="24"/>
          <w:highlight w:val="yellow"/>
        </w:rPr>
        <w:t>（参考如下表格格式给出责任分配矩阵）</w:t>
      </w:r>
    </w:p>
    <w:p>
      <w:pPr>
        <w:pStyle w:val="Normal"/>
        <w:jc w:val="center"/>
        <w:rPr>
          <w:rFonts w:ascii="宋体;SimSun" w:hAnsi="宋体;SimSun" w:cs="宋体;SimSun" w:hint="eastAsia"/>
          <w:szCs w:val="21"/>
        </w:rPr>
      </w:pPr>
      <w:r>
        <w:rPr>
          <w:rFonts w:ascii="宋体;SimSun" w:hAnsi="宋体;SimSun" w:cs="宋体;SimSun" w:hint="eastAsia"/>
          <w:szCs w:val="21"/>
        </w:rPr>
        <w:t>表</w:t>
      </w:r>
      <w:r>
        <w:rPr>
          <w:rFonts w:cs="宋体;SimSun" w:hint="eastAsia" w:ascii="宋体;SimSun" w:hAnsi="宋体;SimSun"/>
          <w:szCs w:val="21"/>
        </w:rPr>
        <w:t>2-1 XX</w:t>
      </w:r>
      <w:r>
        <w:rPr>
          <w:rFonts w:ascii="宋体;SimSun" w:hAnsi="宋体;SimSun" w:cs="宋体;SimSun" w:hint="eastAsia"/>
          <w:szCs w:val="21"/>
        </w:rPr>
        <w:t xml:space="preserve">项目责任分配矩阵  </w:t>
      </w:r>
      <w:r>
        <w:rPr>
          <w:rFonts w:cs="宋体;SimSun" w:hint="eastAsia" w:ascii="宋体;SimSun" w:hAnsi="宋体;SimSun"/>
          <w:szCs w:val="21"/>
        </w:rPr>
        <w:t>F</w:t>
      </w:r>
      <w:r>
        <w:rPr>
          <w:rFonts w:ascii="宋体;SimSun" w:hAnsi="宋体;SimSun" w:cs="宋体;SimSun" w:hint="eastAsia"/>
          <w:szCs w:val="21"/>
        </w:rPr>
        <w:t xml:space="preserve">：负责  </w:t>
      </w:r>
      <w:r>
        <w:rPr>
          <w:rFonts w:cs="宋体;SimSun" w:hint="eastAsia" w:ascii="宋体;SimSun" w:hAnsi="宋体;SimSun"/>
          <w:szCs w:val="21"/>
        </w:rPr>
        <w:t>C</w:t>
      </w:r>
      <w:r>
        <w:rPr>
          <w:rFonts w:ascii="宋体;SimSun" w:hAnsi="宋体;SimSun" w:cs="宋体;SimSun" w:hint="eastAsia"/>
          <w:szCs w:val="21"/>
        </w:rPr>
        <w:t>：参与</w:t>
      </w:r>
    </w:p>
    <w:tbl>
      <w:tblPr>
        <w:tblW w:w="5200" w:type="pct"/>
        <w:jc w:val="left"/>
        <w:tblInd w:w="0" w:type="dxa"/>
        <w:tblLayout w:type="fixed"/>
        <w:tblCellMar>
          <w:top w:w="0" w:type="dxa"/>
          <w:left w:w="108" w:type="dxa"/>
          <w:bottom w:w="0" w:type="dxa"/>
          <w:right w:w="108" w:type="dxa"/>
        </w:tblCellMar>
      </w:tblPr>
      <w:tblGrid>
        <w:gridCol w:w="1551"/>
        <w:gridCol w:w="1137"/>
        <w:gridCol w:w="1136"/>
        <w:gridCol w:w="1137"/>
        <w:gridCol w:w="1136"/>
        <w:gridCol w:w="1817"/>
        <w:gridCol w:w="1814"/>
      </w:tblGrid>
      <w:tr>
        <w:trPr>
          <w:trHeight w:val="925" w:hRule="atLeast"/>
        </w:trPr>
        <w:tc>
          <w:tcPr>
            <w:tcW w:w="1551"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cs="宋体;SimSun" w:hint="eastAsia" w:ascii="Times New Roman" w:hAnsi="Times New Roman" w:eastAsia="宋体"/>
                <w:color w:val="000000"/>
                <w:sz w:val="21"/>
                <w:szCs w:val="21"/>
              </w:rPr>
              <w:t xml:space="preserve"> </w:t>
            </w:r>
            <w:r>
              <w:rPr>
                <w:rFonts w:cs="宋体;SimSun" w:ascii="Times New Roman" w:hAnsi="Times New Roman" w:eastAsia="宋体"/>
                <w:color w:val="000000"/>
                <w:sz w:val="21"/>
                <w:szCs w:val="21"/>
              </w:rPr>
              <w:t xml:space="preserve"> </w:t>
            </w:r>
            <w:r>
              <w:rPr>
                <w:rFonts w:ascii="Times New Roman" w:hAnsi="Times New Roman" w:cs="宋体;SimSun" w:eastAsia="宋体"/>
                <w:color w:val="000000"/>
                <w:sz w:val="21"/>
                <w:szCs w:val="21"/>
              </w:rPr>
              <w:t>任务</w:t>
            </w:r>
          </w:p>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成员</w:t>
            </w:r>
          </w:p>
        </w:tc>
        <w:tc>
          <w:tcPr>
            <w:tcW w:w="1137" w:type="dxa"/>
            <w:tcBorders>
              <w:top w:val="single" w:sz="12" w:space="0" w:color="008000"/>
              <w:bottom w:val="single" w:sz="6" w:space="0" w:color="008000"/>
            </w:tcBorders>
            <w:vAlign w:val="center"/>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可行性研究</w:t>
            </w:r>
          </w:p>
        </w:tc>
        <w:tc>
          <w:tcPr>
            <w:tcW w:w="1136" w:type="dxa"/>
            <w:tcBorders>
              <w:top w:val="single" w:sz="12" w:space="0" w:color="008000"/>
              <w:bottom w:val="single" w:sz="6" w:space="0" w:color="008000"/>
            </w:tcBorders>
            <w:vAlign w:val="center"/>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需求分析</w:t>
            </w:r>
          </w:p>
        </w:tc>
        <w:tc>
          <w:tcPr>
            <w:tcW w:w="1137" w:type="dxa"/>
            <w:tcBorders>
              <w:top w:val="single" w:sz="12" w:space="0" w:color="008000"/>
              <w:bottom w:val="single" w:sz="6" w:space="0" w:color="008000"/>
            </w:tcBorders>
            <w:vAlign w:val="center"/>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eastAsia="宋体"/>
                <w:color w:val="000000"/>
                <w:sz w:val="21"/>
                <w:szCs w:val="21"/>
              </w:rPr>
              <w:t>概要设计</w:t>
            </w:r>
          </w:p>
        </w:tc>
        <w:tc>
          <w:tcPr>
            <w:tcW w:w="1136" w:type="dxa"/>
            <w:tcBorders>
              <w:top w:val="single" w:sz="12" w:space="0" w:color="008000"/>
              <w:bottom w:val="single" w:sz="6" w:space="0" w:color="008000"/>
            </w:tcBorders>
            <w:vAlign w:val="center"/>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详细设计</w:t>
            </w:r>
          </w:p>
        </w:tc>
        <w:tc>
          <w:tcPr>
            <w:tcW w:w="1817" w:type="dxa"/>
            <w:tcBorders>
              <w:top w:val="single" w:sz="12" w:space="0" w:color="008000"/>
              <w:bottom w:val="single" w:sz="6" w:space="0" w:color="008000"/>
            </w:tcBorders>
            <w:vAlign w:val="center"/>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实现</w:t>
            </w:r>
          </w:p>
        </w:tc>
        <w:tc>
          <w:tcPr>
            <w:tcW w:w="1814" w:type="dxa"/>
            <w:tcBorders>
              <w:top w:val="single" w:sz="12" w:space="0" w:color="008000"/>
              <w:bottom w:val="single" w:sz="6" w:space="0" w:color="008000"/>
            </w:tcBorders>
            <w:vAlign w:val="center"/>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沟通管理</w:t>
            </w:r>
          </w:p>
        </w:tc>
      </w:tr>
      <w:tr>
        <w:trPr>
          <w:trHeight w:val="458" w:hRule="atLeast"/>
        </w:trPr>
        <w:tc>
          <w:tcPr>
            <w:tcW w:w="1551" w:type="dxa"/>
            <w:tcBorders/>
          </w:tcPr>
          <w:p>
            <w:pPr>
              <w:pStyle w:val="Normal"/>
              <w:spacing w:lineRule="auto" w:line="360"/>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成员</w:t>
            </w:r>
            <w:r>
              <w:rPr>
                <w:rFonts w:cs="宋体;SimSun" w:hint="eastAsia" w:ascii="Times New Roman" w:hAnsi="Times New Roman" w:eastAsia="宋体"/>
                <w:color w:val="000000"/>
                <w:sz w:val="21"/>
                <w:szCs w:val="21"/>
              </w:rPr>
              <w:t>1</w:t>
            </w:r>
            <w:r>
              <w:rPr>
                <w:rFonts w:ascii="Times New Roman" w:hAnsi="Times New Roman" w:cs="宋体;SimSun" w:hint="eastAsia" w:eastAsia="宋体"/>
                <w:color w:val="000000"/>
                <w:sz w:val="21"/>
                <w:szCs w:val="21"/>
              </w:rPr>
              <w:t>（学号姓名）</w:t>
            </w:r>
          </w:p>
        </w:tc>
        <w:tc>
          <w:tcPr>
            <w:tcW w:w="1137" w:type="dxa"/>
            <w:tcBorders/>
          </w:tcPr>
          <w:p>
            <w:pPr>
              <w:pStyle w:val="Normal"/>
              <w:spacing w:lineRule="auto" w:line="360"/>
              <w:rPr>
                <w:rFonts w:ascii="宋体;SimSun" w:hAnsi="宋体;SimSun" w:cs="宋体;SimSun" w:hint="eastAsia"/>
                <w:color w:val="000000"/>
                <w:szCs w:val="21"/>
              </w:rPr>
              <w:snapToGrid w:val="0"/>
            </w:pPr>
            <w:r>
              <w:rPr>
                <w:rFonts w:cs="宋体;SimSun" w:hint="eastAsia" w:ascii="Times New Roman" w:hAnsi="Times New Roman" w:eastAsia="宋体"/>
                <w:color w:val="000000"/>
                <w:sz w:val="21"/>
                <w:szCs w:val="21"/>
              </w:rPr>
              <w:t>F</w:t>
            </w:r>
          </w:p>
        </w:tc>
        <w:tc>
          <w:tcPr>
            <w:tcW w:w="1136" w:type="dxa"/>
            <w:tcBorders/>
          </w:tcPr>
          <w:p>
            <w:pPr>
              <w:pStyle w:val="Normal"/>
              <w:spacing w:lineRule="auto" w:line="360"/>
              <w:rPr>
                <w:rFonts w:ascii="宋体;SimSun" w:hAnsi="宋体;SimSun" w:cs="宋体;SimSun" w:hint="eastAsia"/>
                <w:color w:val="000000"/>
                <w:szCs w:val="21"/>
              </w:rPr>
              <w:snapToGrid w:val="0"/>
            </w:pPr>
            <w:r>
              <w:rPr>
                <w:rFonts w:cs="宋体;SimSun" w:hint="eastAsia" w:ascii="Times New Roman" w:hAnsi="Times New Roman" w:eastAsia="宋体"/>
                <w:color w:val="000000"/>
                <w:sz w:val="21"/>
                <w:szCs w:val="21"/>
              </w:rPr>
              <w:t>C</w:t>
            </w:r>
          </w:p>
        </w:tc>
        <w:tc>
          <w:tcPr>
            <w:tcW w:w="113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36"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81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814" w:type="dxa"/>
            <w:tcBorders/>
          </w:tcPr>
          <w:p>
            <w:pPr>
              <w:pStyle w:val="Normal"/>
              <w:spacing w:lineRule="auto" w:line="360"/>
              <w:jc w:val="center"/>
              <w:rPr>
                <w:rFonts w:ascii="宋体;SimSun" w:hAnsi="宋体;SimSun" w:cs="宋体;SimSun" w:hint="eastAsia"/>
                <w:color w:val="000000"/>
                <w:szCs w:val="21"/>
              </w:rPr>
              <w:snapToGrid w:val="0"/>
            </w:pPr>
            <w:r>
              <w:rPr>
                <w:rFonts w:cs="宋体;SimSun" w:hint="eastAsia" w:ascii="Times New Roman" w:hAnsi="Times New Roman" w:eastAsia="宋体"/>
                <w:color w:val="000000"/>
                <w:sz w:val="21"/>
                <w:szCs w:val="21"/>
              </w:rPr>
              <w:t>F</w:t>
            </w:r>
          </w:p>
        </w:tc>
      </w:tr>
      <w:tr>
        <w:trPr>
          <w:trHeight w:val="458" w:hRule="atLeast"/>
        </w:trPr>
        <w:tc>
          <w:tcPr>
            <w:tcW w:w="1551" w:type="dxa"/>
            <w:tcBorders/>
          </w:tcPr>
          <w:p>
            <w:pPr>
              <w:pStyle w:val="Normal"/>
              <w:spacing w:lineRule="auto" w:line="360"/>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成员</w:t>
            </w:r>
            <w:r>
              <w:rPr>
                <w:rFonts w:cs="宋体;SimSun" w:hint="eastAsia" w:ascii="Times New Roman" w:hAnsi="Times New Roman" w:eastAsia="宋体"/>
                <w:color w:val="000000"/>
                <w:sz w:val="21"/>
                <w:szCs w:val="21"/>
              </w:rPr>
              <w:t>2</w:t>
            </w:r>
          </w:p>
        </w:tc>
        <w:tc>
          <w:tcPr>
            <w:tcW w:w="1137" w:type="dxa"/>
            <w:tcBorders/>
          </w:tcPr>
          <w:p>
            <w:pPr>
              <w:pStyle w:val="Normal"/>
              <w:spacing w:lineRule="auto" w:line="360"/>
              <w:rPr>
                <w:rFonts w:ascii="宋体;SimSun" w:hAnsi="宋体;SimSun" w:cs="宋体;SimSun" w:hint="eastAsia"/>
                <w:color w:val="000000"/>
                <w:szCs w:val="21"/>
              </w:rPr>
              <w:snapToGrid w:val="0"/>
            </w:pPr>
            <w:r>
              <w:rPr>
                <w:rFonts w:cs="宋体;SimSun" w:hint="eastAsia" w:ascii="Times New Roman" w:hAnsi="Times New Roman" w:eastAsia="宋体"/>
                <w:color w:val="000000"/>
                <w:sz w:val="21"/>
                <w:szCs w:val="21"/>
              </w:rPr>
              <w:t>C</w:t>
            </w:r>
          </w:p>
        </w:tc>
        <w:tc>
          <w:tcPr>
            <w:tcW w:w="1136" w:type="dxa"/>
            <w:tcBorders/>
          </w:tcPr>
          <w:p>
            <w:pPr>
              <w:pStyle w:val="Normal"/>
              <w:spacing w:lineRule="auto" w:line="360"/>
              <w:rPr>
                <w:rFonts w:ascii="宋体;SimSun" w:hAnsi="宋体;SimSun" w:cs="宋体;SimSun" w:hint="eastAsia"/>
                <w:color w:val="000000"/>
                <w:szCs w:val="21"/>
              </w:rPr>
              <w:snapToGrid w:val="0"/>
            </w:pPr>
            <w:r>
              <w:rPr>
                <w:rFonts w:cs="宋体;SimSun" w:hint="eastAsia" w:ascii="Times New Roman" w:hAnsi="Times New Roman" w:eastAsia="宋体"/>
                <w:color w:val="000000"/>
                <w:sz w:val="21"/>
                <w:szCs w:val="21"/>
              </w:rPr>
              <w:t>F</w:t>
            </w:r>
          </w:p>
        </w:tc>
        <w:tc>
          <w:tcPr>
            <w:tcW w:w="113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36"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81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814"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r>
      <w:tr>
        <w:trPr>
          <w:trHeight w:val="466" w:hRule="atLeast"/>
        </w:trPr>
        <w:tc>
          <w:tcPr>
            <w:tcW w:w="1551" w:type="dxa"/>
            <w:tcBorders/>
          </w:tcPr>
          <w:p>
            <w:pPr>
              <w:pStyle w:val="Normal"/>
              <w:spacing w:lineRule="auto" w:line="360"/>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成员</w:t>
            </w:r>
            <w:r>
              <w:rPr>
                <w:rFonts w:cs="宋体;SimSun" w:hint="eastAsia" w:ascii="Times New Roman" w:hAnsi="Times New Roman" w:eastAsia="宋体"/>
                <w:color w:val="000000"/>
                <w:sz w:val="21"/>
                <w:szCs w:val="21"/>
              </w:rPr>
              <w:t>3</w:t>
            </w:r>
          </w:p>
        </w:tc>
        <w:tc>
          <w:tcPr>
            <w:tcW w:w="113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36"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3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36"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81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814"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r>
      <w:tr>
        <w:trPr>
          <w:trHeight w:val="458" w:hRule="atLeast"/>
        </w:trPr>
        <w:tc>
          <w:tcPr>
            <w:tcW w:w="155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3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36"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3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36"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81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814"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r>
      <w:tr>
        <w:trPr>
          <w:trHeight w:val="466" w:hRule="atLeast"/>
        </w:trPr>
        <w:tc>
          <w:tcPr>
            <w:tcW w:w="1551"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37"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36"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37"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36"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817"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814"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r>
    </w:tbl>
    <w:p>
      <w:pPr>
        <w:pStyle w:val="Normal"/>
        <w:rPr>
          <w:rFonts w:ascii="宋体;SimSun" w:hAnsi="宋体;SimSun" w:cs="宋体;SimSun" w:hint="eastAsia"/>
          <w:color w:val="FF0000"/>
          <w:sz w:val="24"/>
        </w:rPr>
      </w:pPr>
      <w:r>
        <w:rPr>
          <w:rFonts w:cs="宋体;SimSun" w:hint="eastAsia" w:ascii="宋体;SimSun" w:hAnsi="宋体;SimSun"/>
          <w:color w:val="FF0000"/>
          <w:sz w:val="24"/>
        </w:rPr>
      </w:r>
    </w:p>
    <w:p>
      <w:pPr>
        <w:pStyle w:val="Heading3"/>
        <w:ind w:hanging="0" w:left="0"/>
        <w:rPr>
          <w:rFonts w:ascii="宋体;SimSun" w:hAnsi="宋体;SimSun" w:cs="宋体;SimSun" w:hint="eastAsia"/>
          <w:b w:val="false"/>
          <w:bCs w:val="false"/>
          <w:sz w:val="24"/>
          <w:szCs w:val="24"/>
        </w:rPr>
      </w:pPr>
      <w:bookmarkStart w:id="49" w:name="__RefHeading___Toc202173587"/>
      <w:bookmarkEnd w:id="49"/>
      <w:r>
        <w:rPr>
          <w:rFonts w:cs="宋体;SimSun" w:hint="eastAsia" w:ascii="宋体;SimSun" w:hAnsi="宋体;SimSun"/>
          <w:b w:val="false"/>
          <w:bCs w:val="false"/>
          <w:sz w:val="24"/>
          <w:szCs w:val="24"/>
        </w:rPr>
        <w:t>3.2</w:t>
      </w:r>
      <w:r>
        <w:rPr>
          <w:rFonts w:ascii="宋体;SimSun" w:hAnsi="宋体;SimSun" w:cs="宋体;SimSun" w:hint="eastAsia"/>
          <w:b w:val="false"/>
          <w:bCs w:val="false"/>
          <w:sz w:val="24"/>
          <w:szCs w:val="24"/>
        </w:rPr>
        <w:t>接口人员</w:t>
      </w:r>
    </w:p>
    <w:p>
      <w:pPr>
        <w:pStyle w:val="Normal"/>
        <w:rPr>
          <w:rFonts w:ascii="宋体;SimSun" w:hAnsi="宋体;SimSun" w:cs="宋体;SimSun" w:hint="eastAsia"/>
          <w:sz w:val="24"/>
        </w:rPr>
      </w:pPr>
      <w:r>
        <w:rPr>
          <w:rFonts w:cs="宋体;SimSun" w:hint="eastAsia" w:ascii="宋体;SimSun" w:hAnsi="宋体;SimSun"/>
          <w:sz w:val="24"/>
        </w:rPr>
        <w:tab/>
      </w:r>
      <w:r>
        <w:rPr>
          <w:rFonts w:ascii="宋体;SimSun" w:hAnsi="宋体;SimSun" w:cs="宋体;SimSun" w:hint="eastAsia"/>
          <w:sz w:val="24"/>
        </w:rPr>
        <w:t>说明负责接口工作的人员及他们的职责，包括：</w:t>
      </w:r>
    </w:p>
    <w:p>
      <w:pPr>
        <w:pStyle w:val="Normal"/>
        <w:numPr>
          <w:ilvl w:val="0"/>
          <w:numId w:val="14"/>
        </w:numPr>
        <w:rPr>
          <w:rFonts w:ascii="宋体;SimSun" w:hAnsi="宋体;SimSun" w:cs="宋体;SimSun" w:hint="eastAsia"/>
          <w:sz w:val="24"/>
        </w:rPr>
      </w:pPr>
      <w:r>
        <w:rPr>
          <w:rFonts w:ascii="宋体;SimSun" w:hAnsi="宋体;SimSun" w:cs="宋体;SimSun" w:hint="eastAsia"/>
          <w:sz w:val="24"/>
        </w:rPr>
        <w:t>负责本项目同用户的接口人员；</w:t>
      </w:r>
    </w:p>
    <w:p>
      <w:pPr>
        <w:pStyle w:val="Normal"/>
        <w:numPr>
          <w:ilvl w:val="0"/>
          <w:numId w:val="14"/>
        </w:numPr>
        <w:rPr>
          <w:rFonts w:ascii="宋体;SimSun" w:hAnsi="宋体;SimSun" w:cs="宋体;SimSun" w:hint="eastAsia"/>
          <w:sz w:val="24"/>
        </w:rPr>
      </w:pPr>
      <w:r>
        <w:rPr>
          <w:rFonts w:ascii="宋体;SimSun" w:hAnsi="宋体;SimSun" w:cs="宋体;SimSun" w:hint="eastAsia"/>
          <w:sz w:val="24"/>
        </w:rPr>
        <w:t>负责本项目同本单位各管理机构，如合同计划管理部门、财务部门、质量管理部门等的接口人员；</w:t>
      </w:r>
    </w:p>
    <w:p>
      <w:pPr>
        <w:pStyle w:val="Normal"/>
        <w:numPr>
          <w:ilvl w:val="0"/>
          <w:numId w:val="14"/>
        </w:numPr>
        <w:rPr>
          <w:rFonts w:ascii="宋体;SimSun" w:hAnsi="宋体;SimSun" w:cs="宋体;SimSun" w:hint="eastAsia"/>
          <w:sz w:val="24"/>
        </w:rPr>
      </w:pPr>
      <w:r>
        <w:rPr>
          <w:rFonts w:ascii="宋体;SimSun" w:hAnsi="宋体;SimSun" w:cs="宋体;SimSun" w:hint="eastAsia"/>
          <w:sz w:val="24"/>
        </w:rPr>
        <w:t>负责本项目同个份合同负责单位的接口人员等。</w:t>
      </w:r>
    </w:p>
    <w:p>
      <w:pPr>
        <w:pStyle w:val="Heading3"/>
        <w:ind w:hanging="0" w:left="0"/>
        <w:rPr>
          <w:rFonts w:ascii="宋体;SimSun" w:hAnsi="宋体;SimSun" w:cs="宋体;SimSun" w:hint="eastAsia"/>
          <w:b w:val="false"/>
          <w:bCs w:val="false"/>
          <w:sz w:val="24"/>
          <w:szCs w:val="24"/>
        </w:rPr>
      </w:pPr>
      <w:bookmarkStart w:id="50" w:name="__RefHeading___Toc202173588"/>
      <w:bookmarkEnd w:id="50"/>
      <w:r>
        <w:rPr>
          <w:rFonts w:cs="宋体;SimSun" w:hint="eastAsia" w:ascii="宋体;SimSun" w:hAnsi="宋体;SimSun"/>
          <w:b w:val="false"/>
          <w:bCs w:val="false"/>
          <w:sz w:val="24"/>
          <w:szCs w:val="24"/>
        </w:rPr>
        <w:t>3.3</w:t>
      </w:r>
      <w:r>
        <w:rPr>
          <w:rFonts w:ascii="宋体;SimSun" w:hAnsi="宋体;SimSun" w:cs="宋体;SimSun" w:hint="eastAsia"/>
          <w:b w:val="false"/>
          <w:bCs w:val="false"/>
          <w:sz w:val="24"/>
          <w:szCs w:val="24"/>
        </w:rPr>
        <w:t>进度</w:t>
      </w:r>
    </w:p>
    <w:p>
      <w:pPr>
        <w:pStyle w:val="Normal"/>
        <w:rPr>
          <w:rFonts w:ascii="宋体;SimSun" w:hAnsi="宋体;SimSun" w:cs="宋体;SimSun"/>
          <w:i/>
          <w:color w:val="FF0000"/>
          <w:sz w:val="24"/>
        </w:rPr>
      </w:pPr>
      <w:r>
        <w:rPr>
          <w:rFonts w:cs="宋体;SimSun" w:hint="eastAsia" w:ascii="宋体;SimSun" w:hAnsi="宋体;SimSun"/>
          <w:sz w:val="24"/>
        </w:rPr>
        <w:tab/>
      </w:r>
      <w:r>
        <w:rPr>
          <w:rFonts w:ascii="宋体;SimSun" w:hAnsi="宋体;SimSun" w:cs="宋体;SimSun" w:hint="eastAsia"/>
          <w:sz w:val="24"/>
        </w:rPr>
        <w:t>对于需求分析、设计、编码实现、测试、移交、培训和安装等工作，给出每项工作任务的预定开始日期、完成日期及所需资源，规定各项工作任务完成的先后顺序以及表征每项工作任务完成的标志性事件（即所谓“里程碑）。</w:t>
      </w:r>
      <w:r>
        <w:rPr>
          <w:rFonts w:ascii="宋体;SimSun" w:hAnsi="宋体;SimSun" w:cs="宋体;SimSun" w:hint="eastAsia"/>
          <w:i/>
          <w:color w:val="FF0000"/>
          <w:sz w:val="24"/>
          <w:highlight w:val="yellow"/>
        </w:rPr>
        <w:t>要求有甘特图或里程碑图</w:t>
      </w:r>
    </w:p>
    <w:p>
      <w:pPr>
        <w:pStyle w:val="Normal"/>
        <w:rPr>
          <w:rFonts w:ascii="宋体;SimSun" w:hAnsi="宋体;SimSun" w:cs="宋体;SimSun" w:hint="eastAsia"/>
          <w:i/>
          <w:color w:val="FF0000"/>
          <w:sz w:val="24"/>
        </w:rPr>
      </w:pPr>
      <w:r>
        <w:rPr>
          <w:rFonts w:cs="宋体;SimSun" w:hint="eastAsia" w:ascii="宋体;SimSun" w:hAnsi="宋体;SimSun"/>
          <w:i/>
          <w:color w:val="FF0000"/>
          <w:sz w:val="24"/>
        </w:rPr>
      </w:r>
    </w:p>
    <w:p>
      <w:pPr>
        <w:pStyle w:val="Heading3"/>
        <w:ind w:hanging="0" w:left="0"/>
        <w:rPr>
          <w:rFonts w:ascii="宋体;SimSun" w:hAnsi="宋体;SimSun" w:cs="宋体;SimSun" w:hint="eastAsia"/>
          <w:b w:val="false"/>
          <w:bCs w:val="false"/>
          <w:sz w:val="24"/>
          <w:szCs w:val="24"/>
        </w:rPr>
      </w:pPr>
      <w:bookmarkStart w:id="51" w:name="__RefHeading___Toc202173589"/>
      <w:bookmarkEnd w:id="51"/>
      <w:r>
        <w:rPr>
          <w:rFonts w:cs="宋体;SimSun" w:hint="eastAsia" w:ascii="宋体;SimSun" w:hAnsi="宋体;SimSun"/>
          <w:b w:val="false"/>
          <w:bCs w:val="false"/>
          <w:sz w:val="24"/>
          <w:szCs w:val="24"/>
        </w:rPr>
        <w:t>3.4</w:t>
      </w:r>
      <w:r>
        <w:rPr>
          <w:rFonts w:ascii="宋体;SimSun" w:hAnsi="宋体;SimSun" w:cs="宋体;SimSun" w:hint="eastAsia"/>
          <w:b w:val="false"/>
          <w:bCs w:val="false"/>
          <w:sz w:val="24"/>
          <w:szCs w:val="24"/>
        </w:rPr>
        <w:t>预算</w:t>
      </w:r>
    </w:p>
    <w:p>
      <w:pPr>
        <w:pStyle w:val="Normal"/>
        <w:rPr>
          <w:rFonts w:ascii="宋体;SimSun" w:hAnsi="宋体;SimSun" w:cs="宋体;SimSun" w:hint="eastAsia"/>
          <w:sz w:val="24"/>
        </w:rPr>
      </w:pPr>
      <w:r>
        <w:rPr>
          <w:rFonts w:cs="宋体;SimSun" w:hint="eastAsia" w:ascii="宋体;SimSun" w:hAnsi="宋体;SimSun"/>
          <w:sz w:val="24"/>
        </w:rPr>
        <w:tab/>
      </w:r>
      <w:r>
        <w:rPr>
          <w:rFonts w:ascii="宋体;SimSun" w:hAnsi="宋体;SimSun" w:cs="宋体;SimSun" w:hint="eastAsia"/>
          <w:sz w:val="24"/>
        </w:rPr>
        <w:t>逐项列出本开发项目所需要的劳务（包括人员的数量和时间）以及经费的预算（包括办公费、差旅费、机时费、资料费、通讯设备和专用设备的租金等）和来源。</w:t>
      </w:r>
    </w:p>
    <w:p>
      <w:pPr>
        <w:pStyle w:val="Heading3"/>
        <w:ind w:hanging="0" w:left="0"/>
        <w:rPr>
          <w:rFonts w:ascii="宋体;SimSun" w:hAnsi="宋体;SimSun" w:cs="宋体;SimSun" w:hint="eastAsia"/>
          <w:b w:val="false"/>
          <w:bCs w:val="false"/>
          <w:sz w:val="24"/>
          <w:szCs w:val="24"/>
        </w:rPr>
      </w:pPr>
      <w:bookmarkStart w:id="52" w:name="__RefHeading___Toc202173590"/>
      <w:bookmarkEnd w:id="52"/>
      <w:r>
        <w:rPr>
          <w:rFonts w:cs="宋体;SimSun" w:hint="eastAsia" w:ascii="宋体;SimSun" w:hAnsi="宋体;SimSun"/>
          <w:b w:val="false"/>
          <w:bCs w:val="false"/>
          <w:sz w:val="24"/>
          <w:szCs w:val="24"/>
        </w:rPr>
        <w:t>3.5</w:t>
      </w:r>
      <w:r>
        <w:rPr>
          <w:rFonts w:ascii="宋体;SimSun" w:hAnsi="宋体;SimSun" w:cs="宋体;SimSun" w:hint="eastAsia"/>
          <w:b w:val="false"/>
          <w:bCs w:val="false"/>
          <w:sz w:val="24"/>
          <w:szCs w:val="24"/>
        </w:rPr>
        <w:t>关键问题</w:t>
      </w:r>
    </w:p>
    <w:p>
      <w:pPr>
        <w:pStyle w:val="Normal"/>
        <w:rPr>
          <w:rFonts w:ascii="宋体;SimSun" w:hAnsi="宋体;SimSun" w:cs="宋体;SimSun" w:hint="eastAsia"/>
          <w:sz w:val="24"/>
        </w:rPr>
      </w:pPr>
      <w:r>
        <w:rPr>
          <w:rFonts w:cs="宋体;SimSun" w:hint="eastAsia" w:ascii="宋体;SimSun" w:hAnsi="宋体;SimSun"/>
          <w:sz w:val="24"/>
        </w:rPr>
        <w:tab/>
      </w:r>
      <w:r>
        <w:rPr>
          <w:rFonts w:ascii="宋体;SimSun" w:hAnsi="宋体;SimSun" w:cs="宋体;SimSun" w:hint="eastAsia"/>
          <w:sz w:val="24"/>
        </w:rPr>
        <w:t>逐项列出能够影响整个项目成败的关键问题、技术难点和风险，指出这些问题对项目的影响。</w:t>
      </w:r>
    </w:p>
    <w:p>
      <w:pPr>
        <w:pStyle w:val="Heading2"/>
        <w:ind w:hanging="0" w:left="0"/>
        <w:rPr>
          <w:rFonts w:ascii="宋体;SimSun" w:hAnsi="宋体;SimSun" w:eastAsia="宋体;SimSun" w:cs="宋体;SimSun" w:hint="eastAsia"/>
          <w:b w:val="false"/>
          <w:bCs w:val="false"/>
          <w:sz w:val="24"/>
          <w:szCs w:val="24"/>
        </w:rPr>
      </w:pPr>
      <w:bookmarkStart w:id="53" w:name="__RefHeading___Toc202173591"/>
      <w:bookmarkEnd w:id="53"/>
      <w:r>
        <w:rPr>
          <w:rFonts w:eastAsia="宋体;SimSun" w:cs="宋体;SimSun" w:hint="eastAsia" w:ascii="宋体;SimSun" w:hAnsi="宋体;SimSun"/>
          <w:b w:val="false"/>
          <w:bCs w:val="false"/>
          <w:sz w:val="24"/>
          <w:szCs w:val="24"/>
        </w:rPr>
        <w:t>4</w:t>
      </w:r>
      <w:r>
        <w:rPr>
          <w:rFonts w:ascii="宋体;SimSun" w:hAnsi="宋体;SimSun" w:cs="宋体;SimSun" w:hint="eastAsia" w:eastAsia="宋体;SimSun"/>
          <w:b w:val="false"/>
          <w:bCs w:val="false"/>
          <w:sz w:val="24"/>
          <w:szCs w:val="24"/>
        </w:rPr>
        <w:t>支持条件</w:t>
      </w:r>
    </w:p>
    <w:p>
      <w:pPr>
        <w:pStyle w:val="Normal"/>
        <w:rPr>
          <w:rFonts w:ascii="宋体;SimSun" w:hAnsi="宋体;SimSun" w:cs="宋体;SimSun" w:hint="eastAsia"/>
          <w:sz w:val="24"/>
        </w:rPr>
      </w:pPr>
      <w:r>
        <w:rPr>
          <w:rFonts w:cs="宋体;SimSun" w:hint="eastAsia" w:ascii="宋体;SimSun" w:hAnsi="宋体;SimSun"/>
          <w:sz w:val="24"/>
        </w:rPr>
        <w:tab/>
      </w:r>
      <w:r>
        <w:rPr>
          <w:rFonts w:ascii="宋体;SimSun" w:hAnsi="宋体;SimSun" w:cs="宋体;SimSun" w:hint="eastAsia"/>
          <w:sz w:val="24"/>
        </w:rPr>
        <w:t>说明为支持本项目的开发所需要的各种条件和设施。</w:t>
      </w:r>
    </w:p>
    <w:p>
      <w:pPr>
        <w:pStyle w:val="Heading3"/>
        <w:ind w:hanging="0" w:left="0"/>
        <w:rPr>
          <w:rFonts w:ascii="宋体;SimSun" w:hAnsi="宋体;SimSun" w:cs="宋体;SimSun" w:hint="eastAsia"/>
          <w:b w:val="false"/>
          <w:bCs w:val="false"/>
          <w:sz w:val="24"/>
          <w:szCs w:val="24"/>
        </w:rPr>
      </w:pPr>
      <w:bookmarkStart w:id="54" w:name="__RefHeading___Toc202173592"/>
      <w:bookmarkEnd w:id="54"/>
      <w:r>
        <w:rPr>
          <w:rFonts w:cs="宋体;SimSun" w:hint="eastAsia" w:ascii="宋体;SimSun" w:hAnsi="宋体;SimSun"/>
          <w:b w:val="false"/>
          <w:bCs w:val="false"/>
          <w:sz w:val="24"/>
          <w:szCs w:val="24"/>
        </w:rPr>
        <w:t>4.1</w:t>
      </w:r>
      <w:r>
        <w:rPr>
          <w:rFonts w:ascii="宋体;SimSun" w:hAnsi="宋体;SimSun" w:cs="宋体;SimSun" w:hint="eastAsia"/>
          <w:b w:val="false"/>
          <w:bCs w:val="false"/>
          <w:sz w:val="24"/>
          <w:szCs w:val="24"/>
        </w:rPr>
        <w:t>计算机系统支持</w:t>
      </w:r>
    </w:p>
    <w:p>
      <w:pPr>
        <w:pStyle w:val="Normal"/>
        <w:rPr/>
      </w:pPr>
      <w:r>
        <w:rPr>
          <w:rFonts w:cs="宋体;SimSun" w:hint="eastAsia" w:ascii="宋体;SimSun" w:hAnsi="宋体;SimSun"/>
          <w:sz w:val="24"/>
        </w:rPr>
        <w:tab/>
      </w:r>
      <w:r>
        <w:rPr>
          <w:rFonts w:ascii="宋体;SimSun" w:hAnsi="宋体;SimSun" w:cs="宋体;SimSun" w:hint="eastAsia"/>
          <w:sz w:val="24"/>
        </w:rPr>
        <w:t>逐项列出开发中和运行时所需的计算机系统支持，包括计算机、外围设备、通讯设备、模拟器、编译（或汇编）程序、操作系统、数据管理程序包、数据存储能力和测试支持能力等，逐项给出有关到货日期、使用时间的要求。</w:t>
      </w:r>
    </w:p>
    <w:p>
      <w:pPr>
        <w:pStyle w:val="Heading3"/>
        <w:ind w:hanging="0" w:left="0"/>
        <w:rPr>
          <w:rFonts w:ascii="宋体;SimSun" w:hAnsi="宋体;SimSun" w:cs="宋体;SimSun" w:hint="eastAsia"/>
          <w:b w:val="false"/>
          <w:bCs w:val="false"/>
          <w:sz w:val="24"/>
          <w:szCs w:val="24"/>
        </w:rPr>
      </w:pPr>
      <w:bookmarkStart w:id="55" w:name="__RefHeading___Toc202173593"/>
      <w:bookmarkEnd w:id="55"/>
      <w:r>
        <w:rPr>
          <w:rFonts w:cs="宋体;SimSun" w:hint="eastAsia" w:ascii="宋体;SimSun" w:hAnsi="宋体;SimSun"/>
          <w:b w:val="false"/>
          <w:bCs w:val="false"/>
          <w:sz w:val="24"/>
          <w:szCs w:val="24"/>
        </w:rPr>
        <w:t>4.2</w:t>
      </w:r>
      <w:r>
        <w:rPr>
          <w:rFonts w:ascii="宋体;SimSun" w:hAnsi="宋体;SimSun" w:cs="宋体;SimSun" w:hint="eastAsia"/>
          <w:b w:val="false"/>
          <w:bCs w:val="false"/>
          <w:sz w:val="24"/>
          <w:szCs w:val="24"/>
        </w:rPr>
        <w:t>需由用户承担的工作</w:t>
      </w:r>
    </w:p>
    <w:p>
      <w:pPr>
        <w:pStyle w:val="Normal"/>
        <w:rPr>
          <w:rFonts w:ascii="宋体;SimSun" w:hAnsi="宋体;SimSun" w:cs="宋体;SimSun" w:hint="eastAsia"/>
          <w:sz w:val="24"/>
        </w:rPr>
      </w:pPr>
      <w:r>
        <w:rPr>
          <w:rFonts w:cs="宋体;SimSun" w:hint="eastAsia" w:ascii="宋体;SimSun" w:hAnsi="宋体;SimSun"/>
          <w:sz w:val="24"/>
        </w:rPr>
        <w:tab/>
      </w:r>
      <w:r>
        <w:rPr>
          <w:rFonts w:ascii="宋体;SimSun" w:hAnsi="宋体;SimSun" w:cs="宋体;SimSun" w:hint="eastAsia"/>
          <w:sz w:val="24"/>
        </w:rPr>
        <w:t>逐项列出需要用户承担的工作和完成期限。包括需由用户提供的条件及提供时间。</w:t>
      </w:r>
    </w:p>
    <w:p>
      <w:pPr>
        <w:pStyle w:val="Heading3"/>
        <w:ind w:hanging="0" w:left="0"/>
        <w:rPr>
          <w:rFonts w:ascii="宋体;SimSun" w:hAnsi="宋体;SimSun" w:cs="宋体;SimSun" w:hint="eastAsia"/>
          <w:b w:val="false"/>
          <w:bCs w:val="false"/>
          <w:sz w:val="24"/>
          <w:szCs w:val="24"/>
        </w:rPr>
      </w:pPr>
      <w:bookmarkStart w:id="56" w:name="__RefHeading___Toc202173594"/>
      <w:bookmarkEnd w:id="56"/>
      <w:r>
        <w:rPr>
          <w:rFonts w:cs="宋体;SimSun" w:hint="eastAsia" w:ascii="宋体;SimSun" w:hAnsi="宋体;SimSun"/>
          <w:b w:val="false"/>
          <w:bCs w:val="false"/>
          <w:sz w:val="24"/>
          <w:szCs w:val="24"/>
        </w:rPr>
        <w:t>4.3</w:t>
      </w:r>
      <w:r>
        <w:rPr>
          <w:rFonts w:ascii="宋体;SimSun" w:hAnsi="宋体;SimSun" w:cs="宋体;SimSun" w:hint="eastAsia"/>
          <w:b w:val="false"/>
          <w:bCs w:val="false"/>
          <w:sz w:val="24"/>
          <w:szCs w:val="24"/>
        </w:rPr>
        <w:t>由外单位提供的条件</w:t>
      </w:r>
    </w:p>
    <w:p>
      <w:pPr>
        <w:pStyle w:val="Normal"/>
        <w:rPr>
          <w:rFonts w:ascii="宋体;SimSun" w:hAnsi="宋体;SimSun" w:cs="宋体;SimSun" w:hint="eastAsia"/>
          <w:sz w:val="24"/>
        </w:rPr>
      </w:pPr>
      <w:r>
        <w:rPr>
          <w:rFonts w:cs="宋体;SimSun" w:hint="eastAsia" w:ascii="宋体;SimSun" w:hAnsi="宋体;SimSun"/>
          <w:sz w:val="24"/>
        </w:rPr>
        <w:tab/>
      </w:r>
      <w:r>
        <w:rPr>
          <w:rFonts w:ascii="宋体;SimSun" w:hAnsi="宋体;SimSun" w:cs="宋体;SimSun" w:hint="eastAsia"/>
          <w:sz w:val="24"/>
        </w:rPr>
        <w:t>逐项列出需要外单位分合同承包者承担的工作和完成的时间，包括需要由外单位提供的条件和提供的时间。</w:t>
      </w:r>
    </w:p>
    <w:p>
      <w:pPr>
        <w:pStyle w:val="Heading2"/>
        <w:ind w:hanging="0" w:left="0"/>
        <w:rPr>
          <w:rFonts w:ascii="宋体;SimSun" w:hAnsi="宋体;SimSun" w:eastAsia="宋体;SimSun" w:cs="宋体;SimSun" w:hint="eastAsia"/>
          <w:b w:val="false"/>
          <w:bCs w:val="false"/>
          <w:sz w:val="24"/>
          <w:szCs w:val="24"/>
        </w:rPr>
      </w:pPr>
      <w:bookmarkStart w:id="57" w:name="__RefHeading___Toc202173595"/>
      <w:bookmarkEnd w:id="57"/>
      <w:r>
        <w:rPr>
          <w:rFonts w:eastAsia="宋体;SimSun" w:cs="宋体;SimSun" w:hint="eastAsia" w:ascii="宋体;SimSun" w:hAnsi="宋体;SimSun"/>
          <w:b w:val="false"/>
          <w:bCs w:val="false"/>
          <w:sz w:val="24"/>
          <w:szCs w:val="24"/>
        </w:rPr>
        <w:t>5</w:t>
      </w:r>
      <w:r>
        <w:rPr>
          <w:rFonts w:ascii="宋体;SimSun" w:hAnsi="宋体;SimSun" w:cs="宋体;SimSun" w:hint="eastAsia" w:eastAsia="宋体;SimSun"/>
          <w:b w:val="false"/>
          <w:bCs w:val="false"/>
          <w:sz w:val="24"/>
          <w:szCs w:val="24"/>
        </w:rPr>
        <w:t>专题计划要点</w:t>
      </w:r>
    </w:p>
    <w:p>
      <w:pPr>
        <w:pStyle w:val="Normal"/>
        <w:rPr>
          <w:rFonts w:ascii="宋体;SimSun" w:hAnsi="宋体;SimSun" w:cs="宋体;SimSun" w:hint="eastAsia"/>
          <w:sz w:val="24"/>
        </w:rPr>
      </w:pPr>
      <w:r>
        <w:rPr>
          <w:rFonts w:cs="宋体;SimSun" w:hint="eastAsia" w:ascii="宋体;SimSun" w:hAnsi="宋体;SimSun"/>
          <w:sz w:val="24"/>
        </w:rPr>
        <w:tab/>
      </w:r>
      <w:r>
        <w:rPr>
          <w:rFonts w:ascii="宋体;SimSun" w:hAnsi="宋体;SimSun" w:cs="宋体;SimSun" w:hint="eastAsia"/>
          <w:sz w:val="24"/>
        </w:rPr>
        <w:t>说明本项目开发中需制定的各个专题计划（如分合同计划、开发人员培训计划、测试计划、安全保密计划、质量保证计划、配置管理计划、用户培训计划、系统安装计划等）的要点。</w:t>
      </w:r>
      <w:r>
        <w:br w:type="page"/>
      </w:r>
    </w:p>
    <w:p>
      <w:pPr>
        <w:pStyle w:val="Heading1"/>
        <w:ind w:hanging="0" w:left="0"/>
        <w:jc w:val="center"/>
        <w:rPr>
          <w:rFonts w:ascii="宋体;SimSun" w:hAnsi="宋体;SimSun" w:cs="宋体;SimSun" w:hint="eastAsia"/>
          <w:sz w:val="24"/>
          <w:szCs w:val="24"/>
        </w:rPr>
      </w:pPr>
      <w:bookmarkStart w:id="58" w:name="__RefHeading___Toc202173596"/>
      <w:bookmarkEnd w:id="58"/>
      <w:r>
        <w:rPr>
          <w:rFonts w:ascii="宋体;SimSun" w:hAnsi="宋体;SimSun" w:cs="宋体;SimSun" w:hint="eastAsia"/>
          <w:b w:val="false"/>
          <w:bCs w:val="false"/>
          <w:sz w:val="28"/>
          <w:szCs w:val="28"/>
        </w:rPr>
        <w:t>四、系统需求分析</w:t>
      </w:r>
    </w:p>
    <w:p>
      <w:pPr>
        <w:pStyle w:val="Heading2"/>
        <w:spacing w:lineRule="auto" w:line="300"/>
        <w:ind w:hanging="0" w:left="0"/>
        <w:rPr>
          <w:rFonts w:ascii="宋体;SimSun" w:hAnsi="宋体;SimSun" w:eastAsia="宋体;SimSun" w:cs="宋体;SimSun" w:hint="eastAsia"/>
          <w:b w:val="false"/>
          <w:sz w:val="24"/>
          <w:szCs w:val="24"/>
        </w:rPr>
      </w:pPr>
      <w:bookmarkStart w:id="59" w:name="__RefHeading___Toc202173597"/>
      <w:bookmarkEnd w:id="59"/>
      <w:r>
        <w:rPr>
          <w:rFonts w:eastAsia="宋体;SimSun" w:cs="宋体;SimSun" w:hint="eastAsia" w:ascii="宋体;SimSun" w:hAnsi="宋体;SimSun"/>
          <w:b w:val="false"/>
          <w:sz w:val="24"/>
          <w:szCs w:val="24"/>
        </w:rPr>
        <w:t>1</w:t>
      </w:r>
      <w:r>
        <w:rPr>
          <w:rFonts w:ascii="宋体;SimSun" w:hAnsi="宋体;SimSun" w:cs="宋体;SimSun" w:hint="eastAsia" w:eastAsia="宋体;SimSun"/>
          <w:b w:val="false"/>
          <w:sz w:val="24"/>
          <w:szCs w:val="24"/>
        </w:rPr>
        <w:t>．引言</w:t>
      </w:r>
    </w:p>
    <w:p>
      <w:pPr>
        <w:pStyle w:val="Normal"/>
        <w:spacing w:lineRule="exact" w:line="440"/>
        <w:ind w:firstLine="482" w:right="0"/>
        <w:jc w:val="left"/>
        <w:rPr>
          <w:rFonts w:ascii="宋体;SimSun" w:hAnsi="宋体;SimSun" w:cs="宋体;SimSun" w:hint="eastAsia"/>
          <w:sz w:val="24"/>
        </w:rPr>
      </w:pPr>
      <w:r>
        <w:rPr>
          <w:rFonts w:cs="宋体;SimSun" w:hint="eastAsia" w:ascii="宋体;SimSun" w:hAnsi="宋体;SimSun"/>
          <w:sz w:val="24"/>
        </w:rPr>
        <w:t xml:space="preserve"> </w:t>
      </w:r>
    </w:p>
    <w:p>
      <w:pPr>
        <w:pStyle w:val="Normal"/>
        <w:spacing w:lineRule="exact" w:line="440"/>
        <w:ind w:firstLineChars="0" w:firstLine="0" w:leftChars="228" w:rightChars="0" w:right="0"/>
        <w:jc w:val="left"/>
        <w:rPr>
          <w:rFonts w:ascii="宋体;SimSun" w:hAnsi="宋体;SimSun" w:cs="Arial" w:hint="eastAsia"/>
          <w:color w:val="000000"/>
          <w:kern w:val="0"/>
          <w:sz w:val="24"/>
          <w:lang w:val="zh-CN"/>
        </w:rPr>
      </w:pPr>
      <w:r>
        <w:rPr>
          <w:rFonts w:cs="Arial" w:hint="eastAsia" w:ascii="宋体;SimSun" w:hAnsi="宋体;SimSun"/>
          <w:color w:val="000000"/>
          <w:kern w:val="0"/>
          <w:sz w:val="24"/>
          <w:lang w:val="zh-CN"/>
        </w:rPr>
      </w:r>
    </w:p>
    <w:p>
      <w:pPr>
        <w:pStyle w:val="Heading2"/>
        <w:spacing w:lineRule="auto" w:line="300"/>
        <w:ind w:hanging="0" w:left="0"/>
        <w:rPr>
          <w:rFonts w:ascii="宋体;SimSun" w:hAnsi="宋体;SimSun" w:eastAsia="宋体;SimSun" w:cs="宋体;SimSun" w:hint="eastAsia"/>
          <w:b w:val="false"/>
          <w:sz w:val="24"/>
          <w:szCs w:val="24"/>
        </w:rPr>
      </w:pPr>
      <w:bookmarkStart w:id="60" w:name="__RefHeading___Toc202173598"/>
      <w:bookmarkEnd w:id="60"/>
      <w:r>
        <w:rPr>
          <w:rFonts w:eastAsia="宋体;SimSun" w:cs="宋体;SimSun" w:hint="eastAsia" w:ascii="宋体;SimSun" w:hAnsi="宋体;SimSun"/>
          <w:b w:val="false"/>
          <w:sz w:val="24"/>
          <w:szCs w:val="24"/>
        </w:rPr>
        <w:t>2</w:t>
      </w:r>
      <w:r>
        <w:rPr>
          <w:rFonts w:ascii="宋体;SimSun" w:hAnsi="宋体;SimSun" w:cs="宋体;SimSun" w:hint="eastAsia" w:eastAsia="宋体;SimSun"/>
          <w:b w:val="false"/>
          <w:sz w:val="24"/>
          <w:szCs w:val="24"/>
        </w:rPr>
        <w:t>．任务概述</w:t>
      </w:r>
    </w:p>
    <w:p>
      <w:pPr>
        <w:pStyle w:val="Normal"/>
        <w:spacing w:lineRule="exact" w:line="440"/>
        <w:ind w:firstLine="437" w:right="0"/>
        <w:jc w:val="left"/>
        <w:rPr>
          <w:rFonts w:ascii="宋体;SimSun" w:hAnsi="宋体;SimSun" w:cs="宋体;SimSun" w:hint="eastAsia"/>
          <w:sz w:val="24"/>
        </w:rPr>
      </w:pPr>
      <w:r>
        <w:rPr>
          <w:rFonts w:cs="宋体;SimSun" w:hint="eastAsia" w:ascii="宋体;SimSun" w:hAnsi="宋体;SimSun"/>
          <w:sz w:val="24"/>
        </w:rPr>
        <w:t xml:space="preserve"> </w:t>
      </w:r>
    </w:p>
    <w:p>
      <w:pPr>
        <w:pStyle w:val="Heading3"/>
        <w:spacing w:lineRule="auto" w:line="300"/>
        <w:ind w:hanging="0" w:left="0"/>
        <w:rPr>
          <w:rFonts w:ascii="宋体;SimSun" w:hAnsi="宋体;SimSun" w:cs="宋体;SimSun" w:hint="eastAsia"/>
          <w:b w:val="false"/>
          <w:sz w:val="24"/>
          <w:szCs w:val="24"/>
        </w:rPr>
      </w:pPr>
      <w:bookmarkStart w:id="61" w:name="__RefHeading___Toc202173599"/>
      <w:bookmarkEnd w:id="61"/>
      <w:r>
        <w:rPr>
          <w:rFonts w:cs="宋体;SimSun" w:hint="eastAsia" w:ascii="宋体;SimSun" w:hAnsi="宋体;SimSun"/>
          <w:b w:val="false"/>
          <w:sz w:val="24"/>
          <w:szCs w:val="24"/>
        </w:rPr>
        <w:t>2.1</w:t>
      </w:r>
      <w:r>
        <w:rPr>
          <w:rFonts w:ascii="宋体;SimSun" w:hAnsi="宋体;SimSun" w:cs="宋体;SimSun" w:hint="eastAsia"/>
          <w:b w:val="false"/>
          <w:sz w:val="24"/>
          <w:szCs w:val="24"/>
        </w:rPr>
        <w:t>目标</w:t>
      </w:r>
    </w:p>
    <w:p>
      <w:pPr>
        <w:pStyle w:val="Heading4"/>
        <w:spacing w:lineRule="auto" w:line="300"/>
        <w:ind w:hanging="0" w:left="0"/>
        <w:rPr>
          <w:rFonts w:ascii="宋体;SimSun" w:hAnsi="宋体;SimSun" w:eastAsia="宋体;SimSun" w:cs="宋体;SimSun" w:hint="eastAsia"/>
          <w:b w:val="false"/>
          <w:sz w:val="24"/>
          <w:szCs w:val="24"/>
        </w:rPr>
      </w:pPr>
      <w:r>
        <w:rPr>
          <w:rFonts w:eastAsia="宋体;SimSun" w:cs="宋体;SimSun" w:hint="eastAsia" w:ascii="宋体;SimSun" w:hAnsi="宋体;SimSun"/>
          <w:b w:val="false"/>
          <w:sz w:val="24"/>
          <w:szCs w:val="24"/>
        </w:rPr>
        <w:t>2.1.1</w:t>
      </w:r>
      <w:r>
        <w:rPr>
          <w:rFonts w:ascii="宋体;SimSun" w:hAnsi="宋体;SimSun" w:cs="宋体;SimSun" w:hint="eastAsia" w:eastAsia="宋体;SimSun"/>
          <w:b w:val="false"/>
          <w:sz w:val="24"/>
          <w:szCs w:val="24"/>
        </w:rPr>
        <w:t>开发意图</w:t>
      </w:r>
    </w:p>
    <w:p>
      <w:pPr>
        <w:pStyle w:val="Normal"/>
        <w:spacing w:lineRule="exact" w:line="440"/>
        <w:ind w:firstLine="200" w:right="0"/>
        <w:jc w:val="left"/>
        <w:rPr>
          <w:rFonts w:ascii="宋体;SimSun" w:hAnsi="宋体;SimSun" w:cs="宋体;SimSun" w:hint="eastAsia"/>
          <w:sz w:val="24"/>
        </w:rPr>
      </w:pPr>
      <w:r>
        <w:rPr>
          <w:rFonts w:cs="宋体;SimSun" w:ascii="宋体;SimSun" w:hAnsi="宋体;SimSun"/>
          <w:sz w:val="24"/>
        </w:rPr>
        <w:t xml:space="preserve"> </w:t>
      </w:r>
    </w:p>
    <w:p>
      <w:pPr>
        <w:pStyle w:val="Heading4"/>
        <w:spacing w:lineRule="auto" w:line="300"/>
        <w:ind w:hanging="0" w:left="0"/>
        <w:rPr>
          <w:rFonts w:ascii="宋体;SimSun" w:hAnsi="宋体;SimSun" w:eastAsia="宋体;SimSun" w:cs="宋体;SimSun" w:hint="eastAsia"/>
          <w:b w:val="false"/>
          <w:sz w:val="24"/>
          <w:szCs w:val="24"/>
        </w:rPr>
      </w:pPr>
      <w:r>
        <w:rPr>
          <w:rFonts w:eastAsia="宋体;SimSun" w:cs="宋体;SimSun" w:hint="eastAsia" w:ascii="宋体;SimSun" w:hAnsi="宋体;SimSun"/>
          <w:b w:val="false"/>
          <w:sz w:val="24"/>
          <w:szCs w:val="24"/>
        </w:rPr>
        <w:t>2.1.2</w:t>
      </w:r>
      <w:r>
        <w:rPr>
          <w:rFonts w:ascii="宋体;SimSun" w:hAnsi="宋体;SimSun" w:cs="宋体;SimSun" w:hint="eastAsia" w:eastAsia="宋体;SimSun"/>
          <w:b w:val="false"/>
          <w:sz w:val="24"/>
          <w:szCs w:val="24"/>
        </w:rPr>
        <w:t>应用目标</w:t>
      </w:r>
    </w:p>
    <w:p>
      <w:pPr>
        <w:pStyle w:val="Normal"/>
        <w:spacing w:lineRule="exact" w:line="440"/>
        <w:ind w:firstLine="482" w:right="0"/>
        <w:jc w:val="left"/>
        <w:rPr>
          <w:rFonts w:ascii="宋体;SimSun" w:hAnsi="宋体;SimSun" w:cs="宋体;SimSun" w:hint="eastAsia"/>
          <w:sz w:val="24"/>
        </w:rPr>
      </w:pPr>
      <w:r>
        <w:rPr>
          <w:rFonts w:cs="宋体;SimSun" w:hint="eastAsia" w:ascii="宋体;SimSun" w:hAnsi="宋体;SimSun"/>
          <w:sz w:val="24"/>
        </w:rPr>
        <w:t xml:space="preserve"> </w:t>
      </w:r>
    </w:p>
    <w:p>
      <w:pPr>
        <w:pStyle w:val="Heading4"/>
        <w:spacing w:lineRule="auto" w:line="300"/>
        <w:ind w:hanging="0" w:left="0"/>
        <w:rPr>
          <w:rFonts w:ascii="宋体;SimSun" w:hAnsi="宋体;SimSun" w:eastAsia="宋体;SimSun" w:cs="宋体;SimSun" w:hint="eastAsia"/>
          <w:b w:val="false"/>
          <w:sz w:val="24"/>
          <w:szCs w:val="24"/>
        </w:rPr>
      </w:pPr>
      <w:r>
        <w:rPr>
          <w:rFonts w:eastAsia="宋体;SimSun" w:cs="宋体;SimSun" w:hint="eastAsia" w:ascii="宋体;SimSun" w:hAnsi="宋体;SimSun"/>
          <w:b w:val="false"/>
          <w:sz w:val="24"/>
          <w:szCs w:val="24"/>
        </w:rPr>
        <w:t>2.1.3</w:t>
      </w:r>
      <w:r>
        <w:rPr>
          <w:rFonts w:ascii="宋体;SimSun" w:hAnsi="宋体;SimSun" w:cs="宋体;SimSun" w:hint="eastAsia" w:eastAsia="宋体;SimSun"/>
          <w:b w:val="false"/>
          <w:sz w:val="24"/>
          <w:szCs w:val="24"/>
        </w:rPr>
        <w:t>产品描述</w:t>
      </w:r>
    </w:p>
    <w:p>
      <w:pPr>
        <w:pStyle w:val="Normal"/>
        <w:spacing w:lineRule="auto" w:line="300"/>
        <w:ind w:firstLine="480" w:right="0"/>
        <w:jc w:val="left"/>
        <w:rPr>
          <w:rFonts w:ascii="宋体;SimSun" w:hAnsi="宋体;SimSun" w:cs="宋体;SimSun" w:hint="eastAsia"/>
          <w:sz w:val="24"/>
        </w:rPr>
      </w:pPr>
      <w:r>
        <w:rPr>
          <w:rFonts w:cs="宋体;SimSun" w:hint="eastAsia" w:ascii="宋体;SimSun" w:hAnsi="宋体;SimSun"/>
          <w:sz w:val="24"/>
        </w:rPr>
        <w:t xml:space="preserve"> </w:t>
      </w:r>
    </w:p>
    <w:p>
      <w:pPr>
        <w:pStyle w:val="Heading4"/>
        <w:spacing w:lineRule="auto" w:line="300"/>
        <w:ind w:hanging="0" w:left="0"/>
        <w:rPr>
          <w:rFonts w:ascii="宋体;SimSun" w:hAnsi="宋体;SimSun" w:eastAsia="宋体;SimSun" w:cs="宋体;SimSun" w:hint="eastAsia"/>
          <w:b w:val="false"/>
          <w:sz w:val="24"/>
          <w:szCs w:val="24"/>
        </w:rPr>
      </w:pPr>
      <w:r>
        <w:rPr>
          <w:rFonts w:eastAsia="宋体;SimSun" w:cs="宋体;SimSun" w:hint="eastAsia" w:ascii="宋体;SimSun" w:hAnsi="宋体;SimSun"/>
          <w:b w:val="false"/>
          <w:sz w:val="24"/>
          <w:szCs w:val="24"/>
        </w:rPr>
        <w:t>2.1.4</w:t>
      </w:r>
      <w:r>
        <w:rPr>
          <w:rFonts w:ascii="宋体;SimSun" w:hAnsi="宋体;SimSun" w:cs="宋体;SimSun" w:hint="eastAsia" w:eastAsia="宋体;SimSun"/>
          <w:b w:val="false"/>
          <w:sz w:val="24"/>
          <w:szCs w:val="24"/>
        </w:rPr>
        <w:t>产品功能</w:t>
      </w:r>
    </w:p>
    <w:p>
      <w:pPr>
        <w:pStyle w:val="Normal"/>
        <w:spacing w:lineRule="exact" w:line="440"/>
        <w:ind w:hangingChars="50" w:leftChars="228" w:rightChars="0" w:right="0"/>
        <w:jc w:val="left"/>
        <w:rPr>
          <w:rFonts w:ascii="宋体;SimSun" w:hAnsi="宋体;SimSun" w:cs="宋体;SimSun" w:hint="eastAsia"/>
          <w:sz w:val="24"/>
        </w:rPr>
      </w:pPr>
      <w:r>
        <w:rPr>
          <w:rFonts w:cs="宋体;SimSun" w:ascii="宋体;SimSun" w:hAnsi="宋体;SimSun"/>
          <w:sz w:val="24"/>
        </w:rPr>
        <w:t xml:space="preserve"> </w:t>
      </w:r>
    </w:p>
    <w:p>
      <w:pPr>
        <w:pStyle w:val="Heading4"/>
        <w:spacing w:lineRule="auto" w:line="300"/>
        <w:ind w:hanging="0" w:left="0"/>
        <w:rPr>
          <w:rFonts w:ascii="宋体;SimSun" w:hAnsi="宋体;SimSun" w:eastAsia="宋体;SimSun" w:cs="宋体;SimSun" w:hint="eastAsia"/>
          <w:b w:val="false"/>
          <w:sz w:val="24"/>
          <w:szCs w:val="24"/>
        </w:rPr>
      </w:pPr>
      <w:r>
        <w:rPr>
          <w:rFonts w:eastAsia="宋体;SimSun" w:cs="宋体;SimSun" w:hint="eastAsia" w:ascii="宋体;SimSun" w:hAnsi="宋体;SimSun"/>
          <w:b w:val="false"/>
          <w:sz w:val="24"/>
          <w:szCs w:val="24"/>
        </w:rPr>
        <w:t>2.1.6</w:t>
      </w:r>
      <w:r>
        <w:rPr>
          <w:rFonts w:ascii="宋体;SimSun" w:hAnsi="宋体;SimSun" w:cs="宋体;SimSun" w:hint="eastAsia" w:eastAsia="宋体;SimSun"/>
          <w:b w:val="false"/>
          <w:sz w:val="24"/>
          <w:szCs w:val="24"/>
        </w:rPr>
        <w:t>安全性</w:t>
      </w:r>
    </w:p>
    <w:p>
      <w:pPr>
        <w:pStyle w:val="Normal"/>
        <w:spacing w:lineRule="exact" w:line="440"/>
        <w:ind w:firstLine="482" w:right="0"/>
        <w:jc w:val="left"/>
        <w:rPr>
          <w:rFonts w:ascii="宋体;SimSun" w:hAnsi="宋体;SimSun" w:cs="宋体;SimSun" w:hint="eastAsia"/>
          <w:sz w:val="24"/>
        </w:rPr>
      </w:pPr>
      <w:r>
        <w:rPr>
          <w:rFonts w:cs="宋体;SimSun" w:hint="eastAsia" w:ascii="宋体;SimSun" w:hAnsi="宋体;SimSun"/>
          <w:sz w:val="24"/>
        </w:rPr>
        <w:t xml:space="preserve"> </w:t>
      </w:r>
    </w:p>
    <w:p>
      <w:pPr>
        <w:pStyle w:val="Heading2"/>
        <w:spacing w:lineRule="auto" w:line="300"/>
        <w:ind w:hanging="0" w:left="0"/>
        <w:rPr>
          <w:rFonts w:ascii="宋体;SimSun" w:hAnsi="宋体;SimSun" w:eastAsia="宋体;SimSun" w:cs="宋体;SimSun" w:hint="eastAsia"/>
          <w:b w:val="false"/>
          <w:sz w:val="24"/>
          <w:szCs w:val="24"/>
        </w:rPr>
      </w:pPr>
      <w:bookmarkStart w:id="62" w:name="__RefHeading___Toc202173600"/>
      <w:bookmarkEnd w:id="62"/>
      <w:r>
        <w:rPr>
          <w:rFonts w:eastAsia="宋体;SimSun" w:cs="宋体;SimSun" w:hint="eastAsia" w:ascii="宋体;SimSun" w:hAnsi="宋体;SimSun"/>
          <w:b w:val="false"/>
          <w:sz w:val="24"/>
          <w:szCs w:val="24"/>
        </w:rPr>
        <w:t>3</w:t>
      </w:r>
      <w:r>
        <w:rPr>
          <w:rFonts w:ascii="宋体;SimSun" w:hAnsi="宋体;SimSun" w:cs="宋体;SimSun" w:hint="eastAsia" w:eastAsia="宋体;SimSun"/>
          <w:b w:val="false"/>
          <w:sz w:val="24"/>
          <w:szCs w:val="24"/>
        </w:rPr>
        <w:t>．具体需求分析</w:t>
      </w:r>
    </w:p>
    <w:p>
      <w:pPr>
        <w:pStyle w:val="Heading3"/>
        <w:spacing w:lineRule="auto" w:line="300"/>
        <w:ind w:hanging="0" w:left="0"/>
        <w:rPr>
          <w:rFonts w:ascii="宋体;SimSun" w:hAnsi="宋体;SimSun" w:cs="宋体;SimSun" w:hint="eastAsia"/>
          <w:b w:val="false"/>
          <w:sz w:val="24"/>
          <w:szCs w:val="24"/>
        </w:rPr>
      </w:pPr>
      <w:bookmarkStart w:id="63" w:name="__RefHeading___Toc202173601"/>
      <w:bookmarkEnd w:id="63"/>
      <w:r>
        <w:rPr>
          <w:rFonts w:cs="宋体;SimSun" w:hint="eastAsia" w:ascii="宋体;SimSun" w:hAnsi="宋体;SimSun"/>
          <w:b w:val="false"/>
          <w:sz w:val="24"/>
          <w:szCs w:val="24"/>
        </w:rPr>
        <w:t>3.1</w:t>
      </w:r>
      <w:r>
        <w:rPr>
          <w:rFonts w:ascii="宋体;SimSun" w:hAnsi="宋体;SimSun" w:cs="宋体;SimSun" w:hint="eastAsia"/>
          <w:b w:val="false"/>
          <w:sz w:val="24"/>
          <w:szCs w:val="24"/>
        </w:rPr>
        <w:t>系统流程图</w:t>
      </w:r>
    </w:p>
    <w:p>
      <w:pPr>
        <w:pStyle w:val="Normal"/>
        <w:spacing w:lineRule="auto" w:line="300"/>
        <w:jc w:val="left"/>
        <w:rPr>
          <w:rFonts w:ascii="宋体;SimSun" w:hAnsi="宋体;SimSun" w:cs="宋体;SimSun" w:hint="eastAsia"/>
        </w:rPr>
      </w:pPr>
      <w:r>
        <w:rPr>
          <w:rFonts w:cs="宋体;SimSun" w:hint="eastAsia" w:ascii="宋体;SimSun" w:hAnsi="宋体;SimSun"/>
          <w:b/>
          <w:sz w:val="24"/>
        </w:rPr>
        <w:t xml:space="preserve">    </w:t>
      </w:r>
      <w:r>
        <w:rPr>
          <w:rFonts w:cs="宋体;SimSun" w:ascii="宋体;SimSun" w:hAnsi="宋体;SimSun"/>
        </w:rPr>
        <w:t xml:space="preserve"> </w:t>
      </w:r>
    </w:p>
    <w:p>
      <w:pPr>
        <w:pStyle w:val="Heading3"/>
        <w:spacing w:lineRule="auto" w:line="300"/>
        <w:ind w:hanging="0" w:left="0"/>
        <w:rPr>
          <w:rFonts w:ascii="宋体;SimSun" w:hAnsi="宋体;SimSun" w:cs="宋体;SimSun" w:hint="eastAsia"/>
          <w:b w:val="false"/>
          <w:sz w:val="24"/>
          <w:szCs w:val="24"/>
        </w:rPr>
      </w:pPr>
      <w:bookmarkStart w:id="64" w:name="__RefHeading___Toc202173602"/>
      <w:bookmarkEnd w:id="64"/>
      <w:r>
        <w:rPr>
          <w:rFonts w:cs="宋体;SimSun" w:hint="eastAsia" w:ascii="宋体;SimSun" w:hAnsi="宋体;SimSun"/>
          <w:b w:val="false"/>
          <w:sz w:val="24"/>
          <w:szCs w:val="24"/>
        </w:rPr>
        <w:t>3.2</w:t>
      </w:r>
      <w:r>
        <w:rPr>
          <w:rFonts w:ascii="宋体;SimSun" w:hAnsi="宋体;SimSun" w:cs="宋体;SimSun" w:hint="eastAsia"/>
          <w:b w:val="false"/>
          <w:sz w:val="24"/>
          <w:szCs w:val="24"/>
        </w:rPr>
        <w:t>数据流图及用例模型</w:t>
      </w:r>
    </w:p>
    <w:p>
      <w:pPr>
        <w:pStyle w:val="Normal"/>
        <w:spacing w:lineRule="auto" w:line="300"/>
        <w:jc w:val="left"/>
        <w:rPr>
          <w:rFonts w:ascii="宋体;SimSun" w:hAnsi="宋体;SimSun" w:cs="宋体;SimSun"/>
          <w:i/>
          <w:iCs/>
          <w:color w:val="FF0000"/>
        </w:rPr>
      </w:pPr>
      <w:r>
        <w:rPr>
          <w:rFonts w:cs="宋体;SimSun" w:ascii="宋体;SimSun" w:hAnsi="宋体;SimSun"/>
          <w:i/>
          <w:iCs/>
          <w:color w:val="FF0000"/>
        </w:rPr>
        <w:t xml:space="preserve"> </w:t>
      </w:r>
      <w:r>
        <w:rPr>
          <w:rFonts w:ascii="宋体;SimSun" w:hAnsi="宋体;SimSun" w:cs="宋体;SimSun" w:hint="eastAsia"/>
          <w:i/>
          <w:iCs/>
          <w:color w:val="FF0000"/>
        </w:rPr>
        <w:t>使用</w:t>
      </w:r>
      <w:r>
        <w:rPr>
          <w:rFonts w:cs="宋体;SimSun" w:hint="eastAsia" w:ascii="宋体;SimSun" w:hAnsi="宋体;SimSun"/>
          <w:i/>
          <w:iCs/>
          <w:color w:val="FF0000"/>
        </w:rPr>
        <w:t>Visio</w:t>
      </w:r>
      <w:r>
        <w:rPr>
          <w:rFonts w:ascii="宋体;SimSun" w:hAnsi="宋体;SimSun" w:cs="宋体;SimSun" w:hint="eastAsia"/>
          <w:i/>
          <w:iCs/>
          <w:color w:val="FF0000"/>
        </w:rPr>
        <w:t>、</w:t>
      </w:r>
      <w:r>
        <w:rPr>
          <w:rFonts w:cs="宋体;SimSun" w:hint="eastAsia" w:ascii="宋体;SimSun" w:hAnsi="宋体;SimSun"/>
          <w:i/>
          <w:iCs/>
          <w:color w:val="FF0000"/>
        </w:rPr>
        <w:t>PowerDesigner</w:t>
      </w:r>
      <w:r>
        <w:rPr>
          <w:rFonts w:ascii="宋体;SimSun" w:hAnsi="宋体;SimSun" w:cs="宋体;SimSun" w:hint="eastAsia"/>
          <w:i/>
          <w:iCs/>
          <w:color w:val="FF0000"/>
        </w:rPr>
        <w:t>等工具画出系统数据流图及用例图等，并加以描述。</w:t>
      </w:r>
    </w:p>
    <w:p>
      <w:pPr>
        <w:pStyle w:val="Normal"/>
        <w:spacing w:lineRule="auto" w:line="300"/>
        <w:ind w:firstLineChars="100" w:leftChars="0" w:left="0" w:rightChars="0" w:right="0"/>
        <w:jc w:val="left"/>
        <w:rPr>
          <w:rFonts w:ascii="宋体;SimSun" w:hAnsi="宋体;SimSun" w:cs="宋体;SimSun" w:hint="eastAsia"/>
          <w:i/>
          <w:iCs/>
          <w:color w:val="FF0000"/>
        </w:rPr>
      </w:pPr>
      <w:r>
        <w:rPr>
          <w:rFonts w:ascii="宋体;SimSun" w:hAnsi="宋体;SimSun" w:cs="宋体;SimSun" w:hint="eastAsia"/>
          <w:bCs/>
          <w:sz w:val="24"/>
        </w:rPr>
        <w:t>（</w:t>
      </w:r>
      <w:r>
        <w:rPr>
          <w:rFonts w:cs="宋体;SimSun" w:hint="eastAsia" w:ascii="宋体;SimSun" w:hAnsi="宋体;SimSun"/>
          <w:bCs/>
          <w:sz w:val="24"/>
        </w:rPr>
        <w:t>1</w:t>
      </w:r>
      <w:r>
        <w:rPr>
          <w:rFonts w:ascii="宋体;SimSun" w:hAnsi="宋体;SimSun" w:cs="宋体;SimSun" w:hint="eastAsia"/>
          <w:bCs/>
          <w:sz w:val="24"/>
        </w:rPr>
        <w:t xml:space="preserve">）数据流图 </w:t>
      </w:r>
      <w:r>
        <w:rPr>
          <w:rFonts w:ascii="宋体;SimSun" w:hAnsi="宋体;SimSun" w:cs="宋体;SimSun"/>
          <w:bCs/>
          <w:sz w:val="24"/>
        </w:rPr>
        <w:t xml:space="preserve">    </w:t>
      </w:r>
      <w:r>
        <w:rPr>
          <w:rFonts w:ascii="宋体;SimSun" w:hAnsi="宋体;SimSun" w:cs="宋体;SimSun"/>
          <w:i/>
          <w:iCs/>
          <w:color w:val="FF0000"/>
        </w:rPr>
        <w:t>顶层</w:t>
      </w:r>
      <w:r>
        <w:rPr>
          <w:rFonts w:ascii="宋体;SimSun" w:hAnsi="宋体;SimSun" w:cs="宋体;SimSun" w:hint="eastAsia"/>
          <w:i/>
          <w:iCs/>
          <w:color w:val="FF0000"/>
        </w:rPr>
        <w:t>数据流图</w:t>
      </w:r>
      <w:r>
        <w:rPr>
          <w:rFonts w:ascii="宋体;SimSun" w:hAnsi="宋体;SimSun" w:cs="宋体;SimSun"/>
          <w:i/>
          <w:iCs/>
          <w:color w:val="FF0000"/>
        </w:rPr>
        <w:t>功能级数据流图</w:t>
      </w:r>
    </w:p>
    <w:p>
      <w:pPr>
        <w:pStyle w:val="Normal"/>
        <w:spacing w:lineRule="auto" w:line="300"/>
        <w:ind w:firstLineChars="100" w:leftChars="0" w:left="0" w:rightChars="0" w:right="0"/>
        <w:jc w:val="left"/>
        <w:rPr>
          <w:rFonts w:ascii="宋体;SimSun" w:hAnsi="宋体;SimSun" w:cs="宋体;SimSun"/>
          <w:i/>
          <w:iCs/>
          <w:color w:val="FF0000"/>
        </w:rPr>
      </w:pPr>
      <w:r>
        <w:rPr>
          <w:rFonts w:ascii="宋体;SimSun" w:hAnsi="宋体;SimSun" w:cs="宋体;SimSun" w:hint="eastAsia"/>
          <w:bCs/>
          <w:sz w:val="24"/>
        </w:rPr>
        <w:t>（</w:t>
      </w:r>
      <w:r>
        <w:rPr>
          <w:rFonts w:cs="宋体;SimSun" w:hint="eastAsia" w:ascii="宋体;SimSun" w:hAnsi="宋体;SimSun"/>
          <w:bCs/>
          <w:sz w:val="24"/>
        </w:rPr>
        <w:t>2</w:t>
      </w:r>
      <w:r>
        <w:rPr>
          <w:rFonts w:ascii="宋体;SimSun" w:hAnsi="宋体;SimSun" w:cs="宋体;SimSun" w:hint="eastAsia"/>
          <w:bCs/>
          <w:sz w:val="24"/>
        </w:rPr>
        <w:t xml:space="preserve">）用例模型 </w:t>
      </w:r>
      <w:r>
        <w:rPr>
          <w:rFonts w:ascii="宋体;SimSun" w:hAnsi="宋体;SimSun" w:cs="宋体;SimSun"/>
          <w:bCs/>
          <w:sz w:val="24"/>
        </w:rPr>
        <w:t xml:space="preserve">    </w:t>
      </w:r>
      <w:r>
        <w:rPr>
          <w:rFonts w:ascii="宋体;SimSun" w:hAnsi="宋体;SimSun" w:cs="宋体;SimSun"/>
          <w:i/>
          <w:iCs/>
          <w:color w:val="FF0000"/>
        </w:rPr>
        <w:t>系统用例图及相关核心业务功能的用例叙述</w:t>
      </w:r>
      <w:r>
        <w:rPr>
          <w:rFonts w:ascii="宋体;SimSun" w:hAnsi="宋体;SimSun" w:cs="宋体;SimSun" w:hint="eastAsia"/>
          <w:i/>
          <w:iCs/>
          <w:color w:val="FF0000"/>
        </w:rPr>
        <w:t xml:space="preserve"> （仿例如下），标注出每位成员负责写的用例叙述</w:t>
      </w:r>
    </w:p>
    <w:p>
      <w:pPr>
        <w:pStyle w:val="Normal"/>
        <w:spacing w:lineRule="auto" w:line="300"/>
        <w:ind w:firstLineChars="100" w:leftChars="0" w:left="0" w:rightChars="0" w:right="0"/>
        <w:jc w:val="left"/>
        <w:rPr>
          <w:rFonts w:ascii="宋体;SimSun" w:hAnsi="宋体;SimSun" w:cs="宋体;SimSun" w:hint="eastAsia"/>
          <w:i/>
          <w:iCs/>
          <w:color w:val="FF0000"/>
        </w:rPr>
      </w:pPr>
      <w:r>
        <w:rPr>
          <w:rFonts w:cs="宋体;SimSun" w:hint="eastAsia" w:ascii="宋体;SimSun" w:hAnsi="宋体;SimSun"/>
          <w:i/>
          <w:iCs/>
          <w:color w:val="FF0000"/>
        </w:rPr>
        <w:drawing>
          <wp:inline distT="0" distB="0" distL="0" distR="0">
            <wp:extent cx="2430780" cy="258254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5"/>
                    <a:srcRect l="-15" t="-14" r="-15" b="-14"/>
                    <a:stretch>
                      <a:fillRect/>
                    </a:stretch>
                  </pic:blipFill>
                  <pic:spPr bwMode="auto">
                    <a:xfrm>
                      <a:off x="0" y="0"/>
                      <a:ext cx="2430780" cy="2582545"/>
                    </a:xfrm>
                    <a:prstGeom prst="rect">
                      <a:avLst/>
                    </a:prstGeom>
                    <a:noFill/>
                  </pic:spPr>
                </pic:pic>
              </a:graphicData>
            </a:graphic>
          </wp:inline>
        </w:drawing>
      </w:r>
    </w:p>
    <w:tbl>
      <w:tblPr>
        <w:tblW w:w="7662" w:type="dxa"/>
        <w:jc w:val="center"/>
        <w:tblInd w:w="0" w:type="dxa"/>
        <w:tblLayout w:type="fixed"/>
        <w:tblCellMar>
          <w:top w:w="0" w:type="dxa"/>
          <w:left w:w="108" w:type="dxa"/>
          <w:bottom w:w="0" w:type="dxa"/>
          <w:right w:w="108" w:type="dxa"/>
        </w:tblCellMar>
      </w:tblPr>
      <w:tblGrid>
        <w:gridCol w:w="1118"/>
        <w:gridCol w:w="2713"/>
        <w:gridCol w:w="3831"/>
      </w:tblGrid>
      <w:tr>
        <w:trPr/>
        <w:tc>
          <w:tcPr>
            <w:tcW w:w="1118" w:type="dxa"/>
            <w:tcBorders>
              <w:top w:val="single" w:sz="4" w:space="0" w:color="000000"/>
              <w:left w:val="single" w:sz="4" w:space="0" w:color="000000"/>
              <w:bottom w:val="single" w:sz="4" w:space="0" w:color="000000"/>
              <w:right w:val="single" w:sz="4" w:space="0" w:color="000000"/>
            </w:tcBorders>
            <w:shd w:fill="DDDDDD" w:val="clear"/>
          </w:tcPr>
          <w:p>
            <w:pPr>
              <w:pStyle w:val="21"/>
              <w:spacing w:lineRule="auto" w:line="360"/>
              <w:rPr>
                <w:rFonts w:ascii="宋体;SimSun" w:hAnsi="宋体;SimSun" w:cs="宋体;SimSun"/>
                <w:b/>
              </w:rPr>
              <w:snapToGrid w:val="0"/>
            </w:pPr>
            <w:r>
              <w:rPr>
                <w:rFonts w:ascii="Times New Roman" w:hAnsi="Times New Roman" w:cs="宋体;SimSun" w:hint="eastAsia" w:eastAsia="宋体"/>
                <w:b/>
                <w:sz w:val="21"/>
              </w:rPr>
              <w:t>描述要素</w:t>
            </w:r>
          </w:p>
        </w:tc>
        <w:tc>
          <w:tcPr>
            <w:tcW w:w="6544" w:type="dxa"/>
            <w:gridSpan w:val="2"/>
            <w:tcBorders>
              <w:top w:val="single" w:sz="4" w:space="0" w:color="000000"/>
              <w:left w:val="single" w:sz="4" w:space="0" w:color="000000"/>
              <w:bottom w:val="single" w:sz="4" w:space="0" w:color="000000"/>
              <w:right w:val="single" w:sz="4" w:space="0" w:color="000000"/>
            </w:tcBorders>
            <w:shd w:fill="DDDDDD" w:val="clear"/>
          </w:tcPr>
          <w:p>
            <w:pPr>
              <w:pStyle w:val="21"/>
              <w:spacing w:lineRule="auto" w:line="360"/>
              <w:ind w:firstLine="422" w:right="0"/>
              <w:rPr>
                <w:rFonts w:ascii="宋体;SimSun" w:hAnsi="宋体;SimSun" w:cs="宋体;SimSun"/>
                <w:b/>
              </w:rPr>
              <w:snapToGrid w:val="0"/>
            </w:pPr>
            <w:r>
              <w:rPr>
                <w:rFonts w:ascii="Times New Roman" w:hAnsi="Times New Roman" w:cs="宋体;SimSun" w:hint="eastAsia" w:eastAsia="宋体"/>
                <w:b/>
                <w:sz w:val="21"/>
              </w:rPr>
              <w:t>描述内容</w:t>
            </w:r>
          </w:p>
        </w:tc>
      </w:tr>
      <w:tr>
        <w:trPr/>
        <w:tc>
          <w:tcPr>
            <w:tcW w:w="1118" w:type="dxa"/>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snapToGrid w:val="0"/>
            </w:pPr>
            <w:r>
              <w:rPr>
                <w:rFonts w:ascii="Times New Roman" w:hAnsi="Times New Roman" w:cs="宋体;SimSun" w:hint="eastAsia" w:eastAsia="宋体"/>
                <w:sz w:val="21"/>
              </w:rPr>
              <w:t>用例名称</w:t>
            </w:r>
          </w:p>
        </w:tc>
        <w:tc>
          <w:tcPr>
            <w:tcW w:w="6544" w:type="dxa"/>
            <w:gridSpan w:val="2"/>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snapToGrid w:val="0"/>
            </w:pPr>
            <w:r>
              <w:rPr>
                <w:rFonts w:ascii="Times New Roman" w:hAnsi="Times New Roman" w:cs="宋体;SimSun" w:hint="eastAsia" w:eastAsia="宋体"/>
                <w:sz w:val="21"/>
              </w:rPr>
              <w:t>注册班级</w:t>
            </w:r>
          </w:p>
        </w:tc>
      </w:tr>
      <w:tr>
        <w:trPr/>
        <w:tc>
          <w:tcPr>
            <w:tcW w:w="1118" w:type="dxa"/>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hint="eastAsia"/>
              </w:rPr>
              <w:snapToGrid w:val="0"/>
            </w:pPr>
            <w:r>
              <w:rPr>
                <w:rFonts w:ascii="Times New Roman" w:hAnsi="Times New Roman" w:cs="宋体;SimSun" w:hint="eastAsia" w:eastAsia="宋体"/>
                <w:sz w:val="21"/>
              </w:rPr>
              <w:t>撰写者</w:t>
            </w:r>
          </w:p>
        </w:tc>
        <w:tc>
          <w:tcPr>
            <w:tcW w:w="6544" w:type="dxa"/>
            <w:gridSpan w:val="2"/>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hint="eastAsia"/>
              </w:rPr>
              <w:snapToGrid w:val="0"/>
            </w:pPr>
            <w:r>
              <w:rPr>
                <w:rFonts w:ascii="Times New Roman" w:hAnsi="Times New Roman" w:cs="宋体;SimSun" w:hint="eastAsia" w:eastAsia="宋体"/>
                <w:sz w:val="21"/>
              </w:rPr>
              <w:t>成员</w:t>
            </w:r>
            <w:r>
              <w:rPr>
                <w:rFonts w:cs="宋体;SimSun" w:hint="eastAsia" w:ascii="Times New Roman" w:hAnsi="Times New Roman" w:eastAsia="宋体"/>
                <w:sz w:val="21"/>
              </w:rPr>
              <w:t>n</w:t>
            </w:r>
          </w:p>
        </w:tc>
      </w:tr>
      <w:tr>
        <w:trPr/>
        <w:tc>
          <w:tcPr>
            <w:tcW w:w="1118" w:type="dxa"/>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snapToGrid w:val="0"/>
            </w:pPr>
            <w:r>
              <w:rPr>
                <w:rFonts w:ascii="Times New Roman" w:hAnsi="Times New Roman" w:cs="宋体;SimSun" w:hint="eastAsia" w:eastAsia="宋体"/>
                <w:sz w:val="21"/>
              </w:rPr>
              <w:t>参与者</w:t>
            </w:r>
          </w:p>
        </w:tc>
        <w:tc>
          <w:tcPr>
            <w:tcW w:w="6544" w:type="dxa"/>
            <w:gridSpan w:val="2"/>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snapToGrid w:val="0"/>
            </w:pPr>
            <w:r>
              <w:rPr>
                <w:rFonts w:ascii="Times New Roman" w:hAnsi="Times New Roman" w:cs="宋体;SimSun" w:hint="eastAsia" w:eastAsia="宋体"/>
                <w:sz w:val="21"/>
              </w:rPr>
              <w:t>学生</w:t>
            </w:r>
          </w:p>
        </w:tc>
      </w:tr>
      <w:tr>
        <w:trPr/>
        <w:tc>
          <w:tcPr>
            <w:tcW w:w="1118" w:type="dxa"/>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snapToGrid w:val="0"/>
            </w:pPr>
            <w:r>
              <w:rPr>
                <w:rFonts w:ascii="Times New Roman" w:hAnsi="Times New Roman" w:cs="宋体;SimSun" w:hint="eastAsia" w:eastAsia="宋体"/>
                <w:sz w:val="21"/>
              </w:rPr>
              <w:t>目的</w:t>
            </w:r>
          </w:p>
        </w:tc>
        <w:tc>
          <w:tcPr>
            <w:tcW w:w="6544" w:type="dxa"/>
            <w:gridSpan w:val="2"/>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snapToGrid w:val="0"/>
            </w:pPr>
            <w:r>
              <w:rPr>
                <w:rFonts w:ascii="Times New Roman" w:hAnsi="Times New Roman" w:cs="宋体;SimSun" w:hint="eastAsia" w:eastAsia="宋体"/>
                <w:sz w:val="21"/>
              </w:rPr>
              <w:t>将学生注册到班级，并记录学生的计划。</w:t>
            </w:r>
          </w:p>
        </w:tc>
      </w:tr>
      <w:tr>
        <w:trPr/>
        <w:tc>
          <w:tcPr>
            <w:tcW w:w="1118" w:type="dxa"/>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snapToGrid w:val="0"/>
            </w:pPr>
            <w:r>
              <w:rPr>
                <w:rFonts w:ascii="Times New Roman" w:hAnsi="Times New Roman" w:cs="宋体;SimSun" w:hint="eastAsia" w:eastAsia="宋体"/>
                <w:sz w:val="21"/>
              </w:rPr>
              <w:t>前置条件</w:t>
            </w:r>
          </w:p>
        </w:tc>
        <w:tc>
          <w:tcPr>
            <w:tcW w:w="6544" w:type="dxa"/>
            <w:gridSpan w:val="2"/>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snapToGrid w:val="0"/>
            </w:pPr>
            <w:r>
              <w:rPr>
                <w:rFonts w:ascii="Times New Roman" w:hAnsi="Times New Roman" w:cs="宋体;SimSun" w:hint="eastAsia" w:eastAsia="宋体"/>
                <w:sz w:val="21"/>
              </w:rPr>
              <w:t>班级计划必须存在，学生信息已经输入到系统中</w:t>
            </w:r>
          </w:p>
        </w:tc>
      </w:tr>
      <w:tr>
        <w:trPr/>
        <w:tc>
          <w:tcPr>
            <w:tcW w:w="1118" w:type="dxa"/>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snapToGrid w:val="0"/>
            </w:pPr>
            <w:r>
              <w:rPr>
                <w:rFonts w:ascii="Times New Roman" w:hAnsi="Times New Roman" w:cs="宋体;SimSun" w:hint="eastAsia" w:eastAsia="宋体"/>
                <w:sz w:val="21"/>
              </w:rPr>
              <w:t>后置条件</w:t>
            </w:r>
          </w:p>
        </w:tc>
        <w:tc>
          <w:tcPr>
            <w:tcW w:w="6544" w:type="dxa"/>
            <w:gridSpan w:val="2"/>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snapToGrid w:val="0"/>
            </w:pPr>
            <w:r>
              <w:rPr>
                <w:rFonts w:ascii="Times New Roman" w:hAnsi="Times New Roman" w:cs="宋体;SimSun" w:hint="eastAsia" w:eastAsia="宋体"/>
                <w:sz w:val="21"/>
              </w:rPr>
              <w:t>学生注册到班级中</w:t>
            </w:r>
          </w:p>
        </w:tc>
      </w:tr>
      <w:tr>
        <w:trPr/>
        <w:tc>
          <w:tcPr>
            <w:tcW w:w="7662" w:type="dxa"/>
            <w:gridSpan w:val="3"/>
            <w:tcBorders>
              <w:top w:val="single" w:sz="4" w:space="0" w:color="000000"/>
              <w:left w:val="single" w:sz="4" w:space="0" w:color="000000"/>
              <w:bottom w:val="single" w:sz="4" w:space="0" w:color="000000"/>
              <w:right w:val="single" w:sz="4" w:space="0" w:color="000000"/>
            </w:tcBorders>
          </w:tcPr>
          <w:p>
            <w:pPr>
              <w:pStyle w:val="21"/>
              <w:spacing w:lineRule="auto" w:line="360"/>
              <w:jc w:val="center"/>
              <w:rPr>
                <w:rFonts w:ascii="宋体;SimSun" w:hAnsi="宋体;SimSun" w:cs="宋体;SimSun"/>
              </w:rPr>
              <w:snapToGrid w:val="0"/>
            </w:pPr>
            <w:r>
              <w:rPr>
                <w:rFonts w:ascii="Times New Roman" w:hAnsi="Times New Roman" w:cs="宋体;SimSun" w:hint="eastAsia" w:eastAsia="宋体"/>
                <w:sz w:val="21"/>
              </w:rPr>
              <w:t>事件流</w:t>
            </w:r>
          </w:p>
        </w:tc>
      </w:tr>
      <w:tr>
        <w:trPr/>
        <w:tc>
          <w:tcPr>
            <w:tcW w:w="3831" w:type="dxa"/>
            <w:gridSpan w:val="2"/>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snapToGrid w:val="0"/>
            </w:pPr>
            <w:r>
              <w:rPr>
                <w:rFonts w:ascii="Times New Roman" w:hAnsi="Times New Roman" w:cs="宋体;SimSun" w:hint="eastAsia" w:eastAsia="宋体"/>
                <w:sz w:val="21"/>
              </w:rPr>
              <w:t>参与者操作</w:t>
            </w:r>
          </w:p>
        </w:tc>
        <w:tc>
          <w:tcPr>
            <w:tcW w:w="3831" w:type="dxa"/>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snapToGrid w:val="0"/>
            </w:pPr>
            <w:r>
              <w:rPr>
                <w:rFonts w:ascii="Times New Roman" w:hAnsi="Times New Roman" w:cs="宋体;SimSun" w:hint="eastAsia" w:eastAsia="宋体"/>
                <w:sz w:val="21"/>
              </w:rPr>
              <w:t>系统响应</w:t>
            </w:r>
          </w:p>
        </w:tc>
      </w:tr>
      <w:tr>
        <w:trPr/>
        <w:tc>
          <w:tcPr>
            <w:tcW w:w="3831" w:type="dxa"/>
            <w:gridSpan w:val="2"/>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snapToGrid w:val="0"/>
            </w:pPr>
            <w:r>
              <w:rPr>
                <w:rFonts w:cs="宋体;SimSun" w:hint="eastAsia" w:ascii="Times New Roman" w:hAnsi="Times New Roman" w:eastAsia="宋体"/>
                <w:sz w:val="21"/>
              </w:rPr>
              <w:t>1.</w:t>
            </w:r>
            <w:r>
              <w:rPr>
                <w:rFonts w:ascii="Times New Roman" w:hAnsi="Times New Roman" w:cs="宋体;SimSun" w:hint="eastAsia" w:eastAsia="宋体"/>
                <w:sz w:val="21"/>
              </w:rPr>
              <w:t>当学生需要注册到班级时，用例开始</w:t>
            </w:r>
          </w:p>
        </w:tc>
        <w:tc>
          <w:tcPr>
            <w:tcW w:w="3831" w:type="dxa"/>
            <w:tcBorders>
              <w:top w:val="single" w:sz="4" w:space="0" w:color="000000"/>
              <w:left w:val="single" w:sz="4" w:space="0" w:color="000000"/>
              <w:bottom w:val="single" w:sz="4" w:space="0" w:color="000000"/>
              <w:right w:val="single" w:sz="4" w:space="0" w:color="000000"/>
            </w:tcBorders>
          </w:tcPr>
          <w:p>
            <w:pPr>
              <w:pStyle w:val="21"/>
              <w:snapToGrid w:val="false"/>
              <w:spacing w:lineRule="auto" w:line="360"/>
              <w:rPr>
                <w:rFonts w:ascii="宋体;SimSun" w:hAnsi="宋体;SimSun" w:cs="宋体;SimSun"/>
              </w:rPr>
            </w:pPr>
            <w:r>
              <w:rPr>
                <w:rFonts w:cs="宋体;SimSun" w:ascii="Times New Roman" w:hAnsi="Times New Roman" w:eastAsia="宋体"/>
                <w:sz w:val="21"/>
              </w:rPr>
            </w:r>
          </w:p>
        </w:tc>
      </w:tr>
      <w:tr>
        <w:trPr/>
        <w:tc>
          <w:tcPr>
            <w:tcW w:w="3831" w:type="dxa"/>
            <w:gridSpan w:val="2"/>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snapToGrid w:val="0"/>
            </w:pPr>
            <w:r>
              <w:rPr>
                <w:rFonts w:cs="宋体;SimSun" w:hint="eastAsia" w:ascii="Times New Roman" w:hAnsi="Times New Roman" w:eastAsia="宋体"/>
                <w:sz w:val="21"/>
              </w:rPr>
              <w:t>2.</w:t>
            </w:r>
            <w:r>
              <w:rPr>
                <w:rFonts w:ascii="Times New Roman" w:hAnsi="Times New Roman" w:cs="宋体;SimSun" w:hint="eastAsia" w:eastAsia="宋体"/>
                <w:sz w:val="21"/>
              </w:rPr>
              <w:t>学生提供自己的标识符和系代码、课程编号以及每个要注册班级的班级编号的列表</w:t>
            </w:r>
          </w:p>
        </w:tc>
        <w:tc>
          <w:tcPr>
            <w:tcW w:w="3831" w:type="dxa"/>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snapToGrid w:val="0"/>
            </w:pPr>
            <w:r>
              <w:rPr>
                <w:rFonts w:cs="宋体;SimSun" w:hint="eastAsia" w:ascii="Times New Roman" w:hAnsi="Times New Roman" w:eastAsia="宋体"/>
                <w:sz w:val="21"/>
              </w:rPr>
              <w:t>3.</w:t>
            </w:r>
            <w:r>
              <w:rPr>
                <w:rFonts w:ascii="Times New Roman" w:hAnsi="Times New Roman" w:cs="宋体;SimSun" w:hint="eastAsia" w:eastAsia="宋体"/>
                <w:sz w:val="21"/>
              </w:rPr>
              <w:t>验证学生标识符、系代码、课程编号，如果还有名额，将学生加入到班级</w:t>
            </w:r>
          </w:p>
        </w:tc>
      </w:tr>
      <w:tr>
        <w:trPr/>
        <w:tc>
          <w:tcPr>
            <w:tcW w:w="3831" w:type="dxa"/>
            <w:gridSpan w:val="2"/>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snapToGrid w:val="0"/>
            </w:pPr>
            <w:r>
              <w:rPr>
                <w:rFonts w:cs="宋体;SimSun" w:hint="eastAsia" w:ascii="Times New Roman" w:hAnsi="Times New Roman" w:eastAsia="宋体"/>
                <w:sz w:val="21"/>
              </w:rPr>
              <w:t>4.</w:t>
            </w:r>
            <w:r>
              <w:rPr>
                <w:rFonts w:ascii="Times New Roman" w:hAnsi="Times New Roman" w:cs="宋体;SimSun" w:hint="eastAsia" w:eastAsia="宋体"/>
                <w:sz w:val="21"/>
              </w:rPr>
              <w:t>输入请求的班级后，学生指示该请求完成</w:t>
            </w:r>
          </w:p>
        </w:tc>
        <w:tc>
          <w:tcPr>
            <w:tcW w:w="3831" w:type="dxa"/>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snapToGrid w:val="0"/>
            </w:pPr>
            <w:r>
              <w:rPr>
                <w:rFonts w:cs="宋体;SimSun" w:hint="eastAsia" w:ascii="Times New Roman" w:hAnsi="Times New Roman" w:eastAsia="宋体"/>
                <w:sz w:val="21"/>
              </w:rPr>
              <w:t>5.</w:t>
            </w:r>
            <w:r>
              <w:rPr>
                <w:rFonts w:ascii="Times New Roman" w:hAnsi="Times New Roman" w:cs="宋体;SimSun" w:hint="eastAsia" w:eastAsia="宋体"/>
                <w:sz w:val="21"/>
              </w:rPr>
              <w:t>生成适用于该学生的学生班级列表</w:t>
            </w:r>
          </w:p>
        </w:tc>
      </w:tr>
      <w:tr>
        <w:trPr/>
        <w:tc>
          <w:tcPr>
            <w:tcW w:w="3831" w:type="dxa"/>
            <w:gridSpan w:val="2"/>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snapToGrid w:val="0"/>
            </w:pPr>
            <w:r>
              <w:rPr>
                <w:rFonts w:cs="宋体;SimSun" w:hint="eastAsia" w:ascii="Times New Roman" w:hAnsi="Times New Roman" w:eastAsia="宋体"/>
                <w:sz w:val="21"/>
              </w:rPr>
              <w:t>6.</w:t>
            </w:r>
            <w:r>
              <w:rPr>
                <w:rFonts w:ascii="Times New Roman" w:hAnsi="Times New Roman" w:cs="宋体;SimSun" w:hint="eastAsia" w:eastAsia="宋体"/>
                <w:sz w:val="21"/>
              </w:rPr>
              <w:t>学生收到学生班级列表</w:t>
            </w:r>
          </w:p>
        </w:tc>
        <w:tc>
          <w:tcPr>
            <w:tcW w:w="3831" w:type="dxa"/>
            <w:tcBorders>
              <w:top w:val="single" w:sz="4" w:space="0" w:color="000000"/>
              <w:left w:val="single" w:sz="4" w:space="0" w:color="000000"/>
              <w:bottom w:val="single" w:sz="4" w:space="0" w:color="000000"/>
              <w:right w:val="single" w:sz="4" w:space="0" w:color="000000"/>
            </w:tcBorders>
          </w:tcPr>
          <w:p>
            <w:pPr>
              <w:pStyle w:val="21"/>
              <w:snapToGrid w:val="false"/>
              <w:spacing w:lineRule="auto" w:line="360"/>
              <w:rPr>
                <w:rFonts w:ascii="宋体;SimSun" w:hAnsi="宋体;SimSun" w:cs="宋体;SimSun"/>
              </w:rPr>
            </w:pPr>
            <w:r>
              <w:rPr>
                <w:rFonts w:cs="宋体;SimSun" w:ascii="Times New Roman" w:hAnsi="Times New Roman" w:eastAsia="宋体"/>
                <w:sz w:val="21"/>
              </w:rPr>
            </w:r>
          </w:p>
        </w:tc>
      </w:tr>
      <w:tr>
        <w:trPr/>
        <w:tc>
          <w:tcPr>
            <w:tcW w:w="7662" w:type="dxa"/>
            <w:gridSpan w:val="3"/>
            <w:tcBorders>
              <w:top w:val="single" w:sz="4" w:space="0" w:color="000000"/>
              <w:left w:val="single" w:sz="4" w:space="0" w:color="000000"/>
              <w:bottom w:val="single" w:sz="4" w:space="0" w:color="000000"/>
              <w:right w:val="single" w:sz="4" w:space="0" w:color="000000"/>
            </w:tcBorders>
          </w:tcPr>
          <w:p>
            <w:pPr>
              <w:pStyle w:val="21"/>
              <w:spacing w:lineRule="auto" w:line="360"/>
              <w:jc w:val="center"/>
              <w:rPr>
                <w:rFonts w:ascii="宋体;SimSun" w:hAnsi="宋体;SimSun" w:cs="宋体;SimSun"/>
              </w:rPr>
              <w:snapToGrid w:val="0"/>
            </w:pPr>
            <w:r>
              <w:rPr>
                <w:rFonts w:ascii="Times New Roman" w:hAnsi="Times New Roman" w:cs="宋体;SimSun" w:hint="eastAsia" w:eastAsia="宋体"/>
                <w:sz w:val="21"/>
              </w:rPr>
              <w:t>候选事件流</w:t>
            </w:r>
          </w:p>
        </w:tc>
      </w:tr>
      <w:tr>
        <w:trPr/>
        <w:tc>
          <w:tcPr>
            <w:tcW w:w="7662" w:type="dxa"/>
            <w:gridSpan w:val="3"/>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snapToGrid w:val="0"/>
            </w:pPr>
            <w:r>
              <w:rPr>
                <w:rFonts w:cs="宋体;SimSun" w:hint="eastAsia" w:ascii="Times New Roman" w:hAnsi="Times New Roman" w:eastAsia="宋体"/>
                <w:sz w:val="21"/>
              </w:rPr>
              <w:t>3.a</w:t>
            </w:r>
            <w:r>
              <w:rPr>
                <w:rFonts w:ascii="Times New Roman" w:hAnsi="Times New Roman" w:cs="宋体;SimSun" w:hint="eastAsia" w:eastAsia="宋体"/>
                <w:sz w:val="21"/>
              </w:rPr>
              <w:t>：验证为无效学生标识符、系代码、课程编号，指示错误，返回步骤</w:t>
            </w:r>
            <w:r>
              <w:rPr>
                <w:rFonts w:cs="宋体;SimSun" w:hint="eastAsia" w:ascii="Times New Roman" w:hAnsi="Times New Roman" w:eastAsia="宋体"/>
                <w:sz w:val="21"/>
              </w:rPr>
              <w:t>2</w:t>
            </w:r>
          </w:p>
          <w:p>
            <w:pPr>
              <w:pStyle w:val="21"/>
              <w:spacing w:lineRule="auto" w:line="360"/>
              <w:rPr>
                <w:rFonts w:ascii="宋体;SimSun" w:hAnsi="宋体;SimSun" w:cs="宋体;SimSun"/>
              </w:rPr>
              <w:snapToGrid w:val="0"/>
            </w:pPr>
            <w:r>
              <w:rPr>
                <w:rFonts w:cs="宋体;SimSun" w:hint="eastAsia" w:ascii="Times New Roman" w:hAnsi="Times New Roman" w:eastAsia="宋体"/>
                <w:sz w:val="21"/>
              </w:rPr>
              <w:t xml:space="preserve">     </w:t>
            </w:r>
            <w:r>
              <w:rPr>
                <w:rFonts w:ascii="Times New Roman" w:hAnsi="Times New Roman" w:cs="宋体;SimSun" w:hint="eastAsia" w:eastAsia="宋体"/>
                <w:sz w:val="21"/>
              </w:rPr>
              <w:t>无名额，返回步骤</w:t>
            </w:r>
            <w:r>
              <w:rPr>
                <w:rFonts w:cs="宋体;SimSun" w:hint="eastAsia" w:ascii="Times New Roman" w:hAnsi="Times New Roman" w:eastAsia="宋体"/>
                <w:sz w:val="21"/>
              </w:rPr>
              <w:t>2</w:t>
            </w:r>
          </w:p>
        </w:tc>
      </w:tr>
      <w:tr>
        <w:trPr/>
        <w:tc>
          <w:tcPr>
            <w:tcW w:w="1118" w:type="dxa"/>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snapToGrid w:val="0"/>
            </w:pPr>
            <w:r>
              <w:rPr>
                <w:rFonts w:ascii="Times New Roman" w:hAnsi="Times New Roman" w:cs="宋体;SimSun" w:hint="eastAsia" w:eastAsia="宋体"/>
                <w:sz w:val="21"/>
              </w:rPr>
              <w:t>特殊需求</w:t>
            </w:r>
          </w:p>
        </w:tc>
        <w:tc>
          <w:tcPr>
            <w:tcW w:w="6544" w:type="dxa"/>
            <w:gridSpan w:val="2"/>
            <w:tcBorders>
              <w:top w:val="single" w:sz="4" w:space="0" w:color="000000"/>
              <w:left w:val="single" w:sz="4" w:space="0" w:color="000000"/>
              <w:bottom w:val="single" w:sz="4" w:space="0" w:color="000000"/>
              <w:right w:val="single" w:sz="4" w:space="0" w:color="000000"/>
            </w:tcBorders>
          </w:tcPr>
          <w:p>
            <w:pPr>
              <w:pStyle w:val="21"/>
              <w:spacing w:lineRule="auto" w:line="360"/>
              <w:rPr>
                <w:rFonts w:ascii="宋体;SimSun" w:hAnsi="宋体;SimSun" w:cs="宋体;SimSun"/>
              </w:rPr>
              <w:snapToGrid w:val="0"/>
            </w:pPr>
            <w:r>
              <w:rPr>
                <w:rFonts w:ascii="Times New Roman" w:hAnsi="Times New Roman" w:cs="宋体;SimSun" w:hint="eastAsia" w:eastAsia="宋体"/>
                <w:sz w:val="21"/>
              </w:rPr>
              <w:t>响应时间</w:t>
            </w:r>
            <w:r>
              <w:rPr>
                <w:rFonts w:cs="宋体;SimSun" w:hint="eastAsia" w:ascii="Times New Roman" w:hAnsi="Times New Roman" w:eastAsia="宋体"/>
                <w:sz w:val="21"/>
              </w:rPr>
              <w:t>&lt;10S</w:t>
            </w:r>
          </w:p>
        </w:tc>
      </w:tr>
    </w:tbl>
    <w:p>
      <w:pPr>
        <w:pStyle w:val="Normal"/>
        <w:spacing w:lineRule="auto" w:line="300"/>
        <w:ind w:firstLineChars="100" w:leftChars="0" w:left="0" w:rightChars="0" w:right="0"/>
        <w:jc w:val="left"/>
        <w:rPr>
          <w:rFonts w:ascii="宋体;SimSun" w:hAnsi="宋体;SimSun" w:cs="宋体;SimSun"/>
          <w:bCs/>
          <w:sz w:val="24"/>
        </w:rPr>
      </w:pPr>
      <w:r>
        <w:rPr>
          <w:rFonts w:cs="宋体;SimSun" w:ascii="宋体;SimSun" w:hAnsi="宋体;SimSun"/>
          <w:bCs/>
          <w:sz w:val="24"/>
        </w:rPr>
      </w:r>
    </w:p>
    <w:p>
      <w:pPr>
        <w:pStyle w:val="Heading3"/>
        <w:spacing w:lineRule="auto" w:line="300"/>
        <w:ind w:hanging="0" w:left="0"/>
        <w:rPr>
          <w:rFonts w:ascii="宋体;SimSun" w:hAnsi="宋体;SimSun" w:cs="宋体;SimSun" w:hint="eastAsia"/>
          <w:b w:val="false"/>
          <w:sz w:val="24"/>
          <w:szCs w:val="24"/>
        </w:rPr>
      </w:pPr>
      <w:bookmarkStart w:id="65" w:name="__RefHeading___Toc202173603"/>
      <w:bookmarkEnd w:id="65"/>
      <w:r>
        <w:rPr>
          <w:rFonts w:cs="宋体;SimSun" w:hint="eastAsia" w:ascii="宋体;SimSun" w:hAnsi="宋体;SimSun"/>
          <w:b w:val="false"/>
          <w:sz w:val="24"/>
          <w:szCs w:val="24"/>
        </w:rPr>
        <w:t>3.3</w:t>
      </w:r>
      <w:r>
        <w:rPr>
          <w:rFonts w:ascii="宋体;SimSun" w:hAnsi="宋体;SimSun" w:cs="宋体;SimSun" w:hint="eastAsia"/>
          <w:b w:val="false"/>
          <w:sz w:val="24"/>
          <w:szCs w:val="24"/>
        </w:rPr>
        <w:t>数据字典</w:t>
      </w:r>
    </w:p>
    <w:p>
      <w:pPr>
        <w:pStyle w:val="Normal"/>
        <w:spacing w:lineRule="auto" w:line="300"/>
        <w:jc w:val="left"/>
        <w:rPr>
          <w:rFonts w:ascii="宋体;SimSun" w:hAnsi="宋体;SimSun" w:cs="宋体;SimSun"/>
          <w:i/>
          <w:iCs/>
          <w:color w:val="FF0000"/>
          <w:lang w:val="en-US" w:eastAsia="en-US"/>
        </w:rPr>
      </w:pPr>
      <w:r>
        <w:rPr>
          <w:rFonts w:cs="宋体;SimSun" w:hint="eastAsia" w:ascii="宋体;SimSun" w:hAnsi="宋体;SimSun"/>
          <w:b/>
          <w:szCs w:val="21"/>
        </w:rPr>
        <w:t xml:space="preserve"> </w:t>
      </w:r>
      <w:r>
        <w:rPr>
          <w:rFonts w:ascii="宋体;SimSun" w:hAnsi="宋体;SimSun" w:cs="宋体;SimSun" w:hint="eastAsia"/>
          <w:i/>
          <w:iCs/>
          <w:color w:val="FF0000"/>
          <w:lang w:val="en-US" w:eastAsia="en-US"/>
        </w:rPr>
        <w:t>参考如下表格格式给出本系统的基本数据字典：</w:t>
      </w:r>
    </w:p>
    <w:p>
      <w:pPr>
        <w:pStyle w:val="Normal"/>
        <w:spacing w:lineRule="auto" w:line="360"/>
        <w:ind w:firstLineChars="200" w:leftChars="0" w:left="0" w:rightChars="0" w:right="0"/>
        <w:rPr>
          <w:rFonts w:ascii="宋体;SimSun" w:hAnsi="宋体;SimSun" w:cs="宋体;SimSun" w:hint="eastAsia"/>
          <w:color w:val="000000"/>
          <w:szCs w:val="21"/>
        </w:rPr>
      </w:pPr>
      <w:r>
        <w:rPr>
          <w:rFonts w:cs="宋体;SimSun" w:hint="eastAsia" w:ascii="宋体;SimSun" w:hAnsi="宋体;SimSun"/>
          <w:color w:val="000000"/>
          <w:szCs w:val="21"/>
        </w:rPr>
        <w:t>1</w:t>
      </w:r>
      <w:r>
        <w:rPr>
          <w:rFonts w:ascii="宋体;SimSun" w:hAnsi="宋体;SimSun" w:cs="宋体;SimSun" w:hint="eastAsia"/>
          <w:color w:val="000000"/>
          <w:szCs w:val="21"/>
        </w:rPr>
        <w:t>）数据流条目</w:t>
      </w:r>
    </w:p>
    <w:tbl>
      <w:tblPr>
        <w:tblW w:w="5000" w:type="pct"/>
        <w:jc w:val="left"/>
        <w:tblInd w:w="0" w:type="dxa"/>
        <w:tblLayout w:type="fixed"/>
        <w:tblCellMar>
          <w:top w:w="0" w:type="dxa"/>
          <w:left w:w="108" w:type="dxa"/>
          <w:bottom w:w="0" w:type="dxa"/>
          <w:right w:w="108" w:type="dxa"/>
        </w:tblCellMar>
      </w:tblPr>
      <w:tblGrid>
        <w:gridCol w:w="915"/>
        <w:gridCol w:w="1687"/>
        <w:gridCol w:w="1014"/>
        <w:gridCol w:w="892"/>
        <w:gridCol w:w="1128"/>
        <w:gridCol w:w="1128"/>
        <w:gridCol w:w="1409"/>
        <w:gridCol w:w="1181"/>
      </w:tblGrid>
      <w:tr>
        <w:trPr/>
        <w:tc>
          <w:tcPr>
            <w:tcW w:w="915"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序号</w:t>
            </w:r>
          </w:p>
        </w:tc>
        <w:tc>
          <w:tcPr>
            <w:tcW w:w="1687"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数据流名称</w:t>
            </w:r>
          </w:p>
        </w:tc>
        <w:tc>
          <w:tcPr>
            <w:tcW w:w="1014"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别名</w:t>
            </w:r>
          </w:p>
        </w:tc>
        <w:tc>
          <w:tcPr>
            <w:tcW w:w="892"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简述</w:t>
            </w:r>
          </w:p>
        </w:tc>
        <w:tc>
          <w:tcPr>
            <w:tcW w:w="1128"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来源</w:t>
            </w:r>
          </w:p>
        </w:tc>
        <w:tc>
          <w:tcPr>
            <w:tcW w:w="1128"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去向</w:t>
            </w:r>
          </w:p>
        </w:tc>
        <w:tc>
          <w:tcPr>
            <w:tcW w:w="1409"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数据流量</w:t>
            </w:r>
          </w:p>
        </w:tc>
        <w:tc>
          <w:tcPr>
            <w:tcW w:w="1181"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组成</w:t>
            </w:r>
          </w:p>
        </w:tc>
      </w:tr>
      <w:tr>
        <w:trPr/>
        <w:tc>
          <w:tcPr>
            <w:tcW w:w="915" w:type="dxa"/>
            <w:tcBorders/>
          </w:tcPr>
          <w:p>
            <w:pPr>
              <w:pStyle w:val="Normal"/>
              <w:spacing w:lineRule="auto" w:line="360"/>
              <w:rPr>
                <w:rFonts w:ascii="宋体;SimSun" w:hAnsi="宋体;SimSun" w:cs="宋体;SimSun" w:hint="eastAsia"/>
                <w:color w:val="000000"/>
                <w:szCs w:val="21"/>
              </w:rPr>
              <w:snapToGrid w:val="0"/>
            </w:pPr>
            <w:r>
              <w:rPr>
                <w:rFonts w:cs="宋体;SimSun" w:hint="eastAsia" w:ascii="Times New Roman" w:hAnsi="Times New Roman" w:eastAsia="宋体"/>
                <w:color w:val="000000"/>
                <w:sz w:val="21"/>
                <w:szCs w:val="21"/>
              </w:rPr>
              <w:t>1</w:t>
            </w:r>
          </w:p>
        </w:tc>
        <w:tc>
          <w:tcPr>
            <w:tcW w:w="168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014"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892"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2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2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409"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8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r>
      <w:tr>
        <w:trPr/>
        <w:tc>
          <w:tcPr>
            <w:tcW w:w="915" w:type="dxa"/>
            <w:tcBorders/>
          </w:tcPr>
          <w:p>
            <w:pPr>
              <w:pStyle w:val="Normal"/>
              <w:spacing w:lineRule="auto" w:line="360"/>
              <w:rPr>
                <w:rFonts w:ascii="宋体;SimSun" w:hAnsi="宋体;SimSun" w:cs="宋体;SimSun" w:hint="eastAsia"/>
                <w:color w:val="000000"/>
                <w:szCs w:val="21"/>
              </w:rPr>
              <w:snapToGrid w:val="0"/>
            </w:pPr>
            <w:r>
              <w:rPr>
                <w:rFonts w:cs="宋体;SimSun" w:hint="eastAsia" w:ascii="Times New Roman" w:hAnsi="Times New Roman" w:eastAsia="宋体"/>
                <w:color w:val="000000"/>
                <w:sz w:val="21"/>
                <w:szCs w:val="21"/>
              </w:rPr>
              <w:t>2</w:t>
            </w:r>
          </w:p>
        </w:tc>
        <w:tc>
          <w:tcPr>
            <w:tcW w:w="168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014"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892"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2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2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409"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8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r>
      <w:tr>
        <w:trPr/>
        <w:tc>
          <w:tcPr>
            <w:tcW w:w="915" w:type="dxa"/>
            <w:tcBorders/>
          </w:tcPr>
          <w:p>
            <w:pPr>
              <w:pStyle w:val="Normal"/>
              <w:spacing w:lineRule="auto" w:line="360"/>
              <w:rPr>
                <w:rFonts w:ascii="宋体;SimSun" w:hAnsi="宋体;SimSun" w:cs="宋体;SimSun" w:hint="eastAsia"/>
                <w:color w:val="000000"/>
                <w:szCs w:val="21"/>
              </w:rPr>
              <w:snapToGrid w:val="0"/>
            </w:pPr>
            <w:r>
              <w:rPr>
                <w:rFonts w:cs="宋体;SimSun" w:hint="eastAsia" w:ascii="Times New Roman" w:hAnsi="Times New Roman" w:eastAsia="宋体"/>
                <w:color w:val="000000"/>
                <w:sz w:val="21"/>
                <w:szCs w:val="21"/>
              </w:rPr>
              <w:t>3</w:t>
            </w:r>
          </w:p>
        </w:tc>
        <w:tc>
          <w:tcPr>
            <w:tcW w:w="168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014"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892"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2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2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409"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8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r>
      <w:tr>
        <w:trPr/>
        <w:tc>
          <w:tcPr>
            <w:tcW w:w="915"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8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014"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892"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2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2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409"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8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r>
      <w:tr>
        <w:trPr/>
        <w:tc>
          <w:tcPr>
            <w:tcW w:w="915"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87"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014"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892"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28"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28"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409"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181"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r>
    </w:tbl>
    <w:p>
      <w:pPr>
        <w:pStyle w:val="Normal"/>
        <w:spacing w:lineRule="auto" w:line="360"/>
        <w:ind w:firstLineChars="200" w:leftChars="0" w:left="0" w:rightChars="0" w:right="0"/>
        <w:rPr>
          <w:rFonts w:ascii="宋体;SimSun" w:hAnsi="宋体;SimSun" w:cs="宋体;SimSun" w:hint="eastAsia"/>
          <w:color w:val="000000"/>
          <w:szCs w:val="21"/>
        </w:rPr>
      </w:pPr>
      <w:r>
        <w:rPr>
          <w:rFonts w:cs="宋体;SimSun" w:hint="eastAsia" w:ascii="宋体;SimSun" w:hAnsi="宋体;SimSun"/>
          <w:color w:val="000000"/>
          <w:szCs w:val="21"/>
        </w:rPr>
        <w:t>2</w:t>
      </w:r>
      <w:r>
        <w:rPr>
          <w:rFonts w:ascii="宋体;SimSun" w:hAnsi="宋体;SimSun" w:cs="宋体;SimSun" w:hint="eastAsia"/>
          <w:color w:val="000000"/>
          <w:szCs w:val="21"/>
        </w:rPr>
        <w:t>）文件条目</w:t>
      </w:r>
    </w:p>
    <w:tbl>
      <w:tblPr>
        <w:tblW w:w="5000" w:type="pct"/>
        <w:jc w:val="left"/>
        <w:tblInd w:w="0" w:type="dxa"/>
        <w:tblLayout w:type="fixed"/>
        <w:tblCellMar>
          <w:top w:w="0" w:type="dxa"/>
          <w:left w:w="108" w:type="dxa"/>
          <w:bottom w:w="0" w:type="dxa"/>
          <w:right w:w="108" w:type="dxa"/>
        </w:tblCellMar>
      </w:tblPr>
      <w:tblGrid>
        <w:gridCol w:w="956"/>
        <w:gridCol w:w="1620"/>
        <w:gridCol w:w="958"/>
        <w:gridCol w:w="958"/>
        <w:gridCol w:w="1620"/>
        <w:gridCol w:w="1621"/>
        <w:gridCol w:w="1621"/>
      </w:tblGrid>
      <w:tr>
        <w:trPr/>
        <w:tc>
          <w:tcPr>
            <w:tcW w:w="956"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序号</w:t>
            </w:r>
          </w:p>
        </w:tc>
        <w:tc>
          <w:tcPr>
            <w:tcW w:w="1620"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文件名称</w:t>
            </w:r>
          </w:p>
        </w:tc>
        <w:tc>
          <w:tcPr>
            <w:tcW w:w="958"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别名</w:t>
            </w:r>
          </w:p>
        </w:tc>
        <w:tc>
          <w:tcPr>
            <w:tcW w:w="958"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简述</w:t>
            </w:r>
          </w:p>
        </w:tc>
        <w:tc>
          <w:tcPr>
            <w:tcW w:w="1620"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存储方式</w:t>
            </w:r>
          </w:p>
        </w:tc>
        <w:tc>
          <w:tcPr>
            <w:tcW w:w="1621"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组织方式</w:t>
            </w:r>
          </w:p>
        </w:tc>
        <w:tc>
          <w:tcPr>
            <w:tcW w:w="1621"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存取频率</w:t>
            </w:r>
          </w:p>
        </w:tc>
      </w:tr>
      <w:tr>
        <w:trPr/>
        <w:tc>
          <w:tcPr>
            <w:tcW w:w="956" w:type="dxa"/>
            <w:tcBorders/>
          </w:tcPr>
          <w:p>
            <w:pPr>
              <w:pStyle w:val="Normal"/>
              <w:spacing w:lineRule="auto" w:line="360"/>
              <w:rPr>
                <w:rFonts w:ascii="宋体;SimSun" w:hAnsi="宋体;SimSun" w:cs="宋体;SimSun" w:hint="eastAsia"/>
                <w:color w:val="000000"/>
                <w:szCs w:val="21"/>
              </w:rPr>
              <w:snapToGrid w:val="0"/>
            </w:pPr>
            <w:r>
              <w:rPr>
                <w:rFonts w:cs="宋体;SimSun" w:hint="eastAsia" w:ascii="Times New Roman" w:hAnsi="Times New Roman" w:eastAsia="宋体"/>
                <w:color w:val="000000"/>
                <w:sz w:val="21"/>
                <w:szCs w:val="21"/>
              </w:rPr>
              <w:t>1</w:t>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r>
      <w:tr>
        <w:trPr/>
        <w:tc>
          <w:tcPr>
            <w:tcW w:w="956" w:type="dxa"/>
            <w:tcBorders/>
          </w:tcPr>
          <w:p>
            <w:pPr>
              <w:pStyle w:val="Normal"/>
              <w:spacing w:lineRule="auto" w:line="360"/>
              <w:rPr>
                <w:rFonts w:ascii="宋体;SimSun" w:hAnsi="宋体;SimSun" w:cs="宋体;SimSun" w:hint="eastAsia"/>
                <w:color w:val="000000"/>
                <w:szCs w:val="21"/>
              </w:rPr>
              <w:snapToGrid w:val="0"/>
            </w:pPr>
            <w:r>
              <w:rPr>
                <w:rFonts w:cs="宋体;SimSun" w:hint="eastAsia" w:ascii="Times New Roman" w:hAnsi="Times New Roman" w:eastAsia="宋体"/>
                <w:color w:val="000000"/>
                <w:sz w:val="21"/>
                <w:szCs w:val="21"/>
              </w:rPr>
              <w:t>2</w:t>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r>
      <w:tr>
        <w:trPr/>
        <w:tc>
          <w:tcPr>
            <w:tcW w:w="956" w:type="dxa"/>
            <w:tcBorders/>
          </w:tcPr>
          <w:p>
            <w:pPr>
              <w:pStyle w:val="Normal"/>
              <w:spacing w:lineRule="auto" w:line="360"/>
              <w:rPr>
                <w:rFonts w:ascii="宋体;SimSun" w:hAnsi="宋体;SimSun" w:cs="宋体;SimSun" w:hint="eastAsia"/>
                <w:color w:val="000000"/>
                <w:szCs w:val="21"/>
              </w:rPr>
              <w:snapToGrid w:val="0"/>
            </w:pPr>
            <w:r>
              <w:rPr>
                <w:rFonts w:cs="宋体;SimSun" w:hint="eastAsia" w:ascii="Times New Roman" w:hAnsi="Times New Roman" w:eastAsia="宋体"/>
                <w:color w:val="000000"/>
                <w:sz w:val="21"/>
                <w:szCs w:val="21"/>
              </w:rPr>
              <w:t>3</w:t>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r>
      <w:tr>
        <w:trPr/>
        <w:tc>
          <w:tcPr>
            <w:tcW w:w="956"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r>
      <w:tr>
        <w:trPr/>
        <w:tc>
          <w:tcPr>
            <w:tcW w:w="956"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0"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958"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958"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0"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1"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1"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r>
    </w:tbl>
    <w:p>
      <w:pPr>
        <w:pStyle w:val="Normal"/>
        <w:spacing w:lineRule="auto" w:line="360"/>
        <w:rPr>
          <w:rFonts w:ascii="宋体;SimSun" w:hAnsi="宋体;SimSun" w:cs="宋体;SimSun" w:hint="eastAsia"/>
          <w:color w:val="000000"/>
          <w:szCs w:val="21"/>
        </w:rPr>
      </w:pPr>
      <w:r>
        <w:rPr>
          <w:rFonts w:cs="宋体;SimSun" w:hint="eastAsia" w:ascii="宋体;SimSun" w:hAnsi="宋体;SimSun"/>
          <w:color w:val="000000"/>
          <w:szCs w:val="21"/>
        </w:rPr>
      </w:r>
    </w:p>
    <w:p>
      <w:pPr>
        <w:pStyle w:val="Normal"/>
        <w:spacing w:lineRule="auto" w:line="360"/>
        <w:ind w:firstLineChars="200" w:leftChars="0" w:left="0" w:rightChars="0" w:right="0"/>
        <w:rPr>
          <w:rFonts w:ascii="宋体;SimSun" w:hAnsi="宋体;SimSun" w:cs="宋体;SimSun" w:hint="eastAsia"/>
          <w:color w:val="000000"/>
          <w:szCs w:val="21"/>
        </w:rPr>
      </w:pPr>
      <w:r>
        <w:rPr>
          <w:rFonts w:cs="宋体;SimSun" w:hint="eastAsia" w:ascii="宋体;SimSun" w:hAnsi="宋体;SimSun"/>
          <w:color w:val="000000"/>
          <w:szCs w:val="21"/>
        </w:rPr>
        <w:t>3</w:t>
      </w:r>
      <w:r>
        <w:rPr>
          <w:rFonts w:ascii="宋体;SimSun" w:hAnsi="宋体;SimSun" w:cs="宋体;SimSun" w:hint="eastAsia"/>
          <w:color w:val="000000"/>
          <w:szCs w:val="21"/>
        </w:rPr>
        <w:t>）数据项条目</w:t>
      </w:r>
    </w:p>
    <w:tbl>
      <w:tblPr>
        <w:tblW w:w="5000" w:type="pct"/>
        <w:jc w:val="left"/>
        <w:tblInd w:w="0" w:type="dxa"/>
        <w:tblLayout w:type="fixed"/>
        <w:tblCellMar>
          <w:top w:w="0" w:type="dxa"/>
          <w:left w:w="108" w:type="dxa"/>
          <w:bottom w:w="0" w:type="dxa"/>
          <w:right w:w="108" w:type="dxa"/>
        </w:tblCellMar>
      </w:tblPr>
      <w:tblGrid>
        <w:gridCol w:w="956"/>
        <w:gridCol w:w="1620"/>
        <w:gridCol w:w="958"/>
        <w:gridCol w:w="958"/>
        <w:gridCol w:w="1620"/>
        <w:gridCol w:w="1621"/>
        <w:gridCol w:w="1621"/>
      </w:tblGrid>
      <w:tr>
        <w:trPr/>
        <w:tc>
          <w:tcPr>
            <w:tcW w:w="956"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序号</w:t>
            </w:r>
          </w:p>
        </w:tc>
        <w:tc>
          <w:tcPr>
            <w:tcW w:w="1620"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数据项名称</w:t>
            </w:r>
          </w:p>
        </w:tc>
        <w:tc>
          <w:tcPr>
            <w:tcW w:w="958"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别名</w:t>
            </w:r>
          </w:p>
        </w:tc>
        <w:tc>
          <w:tcPr>
            <w:tcW w:w="958"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简述</w:t>
            </w:r>
          </w:p>
        </w:tc>
        <w:tc>
          <w:tcPr>
            <w:tcW w:w="1620"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类型</w:t>
            </w:r>
          </w:p>
        </w:tc>
        <w:tc>
          <w:tcPr>
            <w:tcW w:w="1621"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长度</w:t>
            </w:r>
          </w:p>
        </w:tc>
        <w:tc>
          <w:tcPr>
            <w:tcW w:w="1621"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取值范围</w:t>
            </w:r>
          </w:p>
        </w:tc>
      </w:tr>
      <w:tr>
        <w:trPr/>
        <w:tc>
          <w:tcPr>
            <w:tcW w:w="956" w:type="dxa"/>
            <w:tcBorders/>
          </w:tcPr>
          <w:p>
            <w:pPr>
              <w:pStyle w:val="Normal"/>
              <w:spacing w:lineRule="auto" w:line="360"/>
              <w:rPr>
                <w:rFonts w:ascii="宋体;SimSun" w:hAnsi="宋体;SimSun" w:cs="宋体;SimSun" w:hint="eastAsia"/>
                <w:color w:val="000000"/>
                <w:szCs w:val="21"/>
              </w:rPr>
              <w:snapToGrid w:val="0"/>
            </w:pPr>
            <w:r>
              <w:rPr>
                <w:rFonts w:cs="宋体;SimSun" w:hint="eastAsia" w:ascii="Times New Roman" w:hAnsi="Times New Roman" w:eastAsia="宋体"/>
                <w:color w:val="000000"/>
                <w:sz w:val="21"/>
                <w:szCs w:val="21"/>
              </w:rPr>
              <w:t>1</w:t>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r>
      <w:tr>
        <w:trPr/>
        <w:tc>
          <w:tcPr>
            <w:tcW w:w="956" w:type="dxa"/>
            <w:tcBorders/>
          </w:tcPr>
          <w:p>
            <w:pPr>
              <w:pStyle w:val="Normal"/>
              <w:spacing w:lineRule="auto" w:line="360"/>
              <w:rPr>
                <w:rFonts w:ascii="宋体;SimSun" w:hAnsi="宋体;SimSun" w:cs="宋体;SimSun" w:hint="eastAsia"/>
                <w:color w:val="000000"/>
                <w:szCs w:val="21"/>
              </w:rPr>
              <w:snapToGrid w:val="0"/>
            </w:pPr>
            <w:r>
              <w:rPr>
                <w:rFonts w:cs="宋体;SimSun" w:hint="eastAsia" w:ascii="Times New Roman" w:hAnsi="Times New Roman" w:eastAsia="宋体"/>
                <w:color w:val="000000"/>
                <w:sz w:val="21"/>
                <w:szCs w:val="21"/>
              </w:rPr>
              <w:t>2</w:t>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r>
      <w:tr>
        <w:trPr/>
        <w:tc>
          <w:tcPr>
            <w:tcW w:w="956" w:type="dxa"/>
            <w:tcBorders/>
          </w:tcPr>
          <w:p>
            <w:pPr>
              <w:pStyle w:val="Normal"/>
              <w:spacing w:lineRule="auto" w:line="360"/>
              <w:rPr>
                <w:rFonts w:ascii="宋体;SimSun" w:hAnsi="宋体;SimSun" w:cs="宋体;SimSun" w:hint="eastAsia"/>
                <w:color w:val="000000"/>
                <w:szCs w:val="21"/>
              </w:rPr>
              <w:snapToGrid w:val="0"/>
            </w:pPr>
            <w:r>
              <w:rPr>
                <w:rFonts w:cs="宋体;SimSun" w:hint="eastAsia" w:ascii="Times New Roman" w:hAnsi="Times New Roman" w:eastAsia="宋体"/>
                <w:color w:val="000000"/>
                <w:sz w:val="21"/>
                <w:szCs w:val="21"/>
              </w:rPr>
              <w:t>3</w:t>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r>
      <w:tr>
        <w:trPr/>
        <w:tc>
          <w:tcPr>
            <w:tcW w:w="956"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95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0"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1"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r>
      <w:tr>
        <w:trPr/>
        <w:tc>
          <w:tcPr>
            <w:tcW w:w="956"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0"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958"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958"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0"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1"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621"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r>
    </w:tbl>
    <w:p>
      <w:pPr>
        <w:pStyle w:val="Normal"/>
        <w:spacing w:lineRule="auto" w:line="360"/>
        <w:ind w:firstLineChars="200" w:leftChars="0" w:left="0" w:rightChars="0" w:right="0"/>
        <w:rPr>
          <w:rFonts w:ascii="宋体;SimSun" w:hAnsi="宋体;SimSun" w:cs="宋体;SimSun" w:hint="eastAsia"/>
          <w:color w:val="000000"/>
          <w:szCs w:val="21"/>
        </w:rPr>
      </w:pPr>
      <w:r>
        <w:rPr>
          <w:rFonts w:cs="宋体;SimSun" w:hint="eastAsia" w:ascii="宋体;SimSun" w:hAnsi="宋体;SimSun"/>
          <w:color w:val="000000"/>
          <w:szCs w:val="21"/>
        </w:rPr>
      </w:r>
    </w:p>
    <w:p>
      <w:pPr>
        <w:pStyle w:val="Normal"/>
        <w:spacing w:lineRule="auto" w:line="360"/>
        <w:ind w:firstLineChars="200" w:leftChars="0" w:left="0" w:rightChars="0" w:right="0"/>
        <w:rPr>
          <w:rFonts w:ascii="宋体;SimSun" w:hAnsi="宋体;SimSun" w:cs="宋体;SimSun" w:hint="eastAsia"/>
          <w:color w:val="000000"/>
          <w:szCs w:val="21"/>
        </w:rPr>
      </w:pPr>
      <w:r>
        <w:rPr>
          <w:rFonts w:cs="宋体;SimSun" w:hint="eastAsia" w:ascii="宋体;SimSun" w:hAnsi="宋体;SimSun"/>
          <w:color w:val="000000"/>
          <w:szCs w:val="21"/>
        </w:rPr>
        <w:t>4</w:t>
      </w:r>
      <w:r>
        <w:rPr>
          <w:rFonts w:ascii="宋体;SimSun" w:hAnsi="宋体;SimSun" w:cs="宋体;SimSun" w:hint="eastAsia"/>
          <w:color w:val="000000"/>
          <w:szCs w:val="21"/>
        </w:rPr>
        <w:t>）加工条目</w:t>
      </w:r>
    </w:p>
    <w:tbl>
      <w:tblPr>
        <w:tblW w:w="5000" w:type="pct"/>
        <w:jc w:val="left"/>
        <w:tblInd w:w="0" w:type="dxa"/>
        <w:tblLayout w:type="fixed"/>
        <w:tblCellMar>
          <w:top w:w="0" w:type="dxa"/>
          <w:left w:w="108" w:type="dxa"/>
          <w:bottom w:w="0" w:type="dxa"/>
          <w:right w:w="108" w:type="dxa"/>
        </w:tblCellMar>
      </w:tblPr>
      <w:tblGrid>
        <w:gridCol w:w="899"/>
        <w:gridCol w:w="1518"/>
        <w:gridCol w:w="898"/>
        <w:gridCol w:w="1517"/>
        <w:gridCol w:w="1208"/>
        <w:gridCol w:w="898"/>
        <w:gridCol w:w="899"/>
        <w:gridCol w:w="1517"/>
      </w:tblGrid>
      <w:tr>
        <w:trPr/>
        <w:tc>
          <w:tcPr>
            <w:tcW w:w="899"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序号</w:t>
            </w:r>
          </w:p>
        </w:tc>
        <w:tc>
          <w:tcPr>
            <w:tcW w:w="1518"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加工名称</w:t>
            </w:r>
          </w:p>
        </w:tc>
        <w:tc>
          <w:tcPr>
            <w:tcW w:w="898"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编号</w:t>
            </w:r>
          </w:p>
        </w:tc>
        <w:tc>
          <w:tcPr>
            <w:tcW w:w="1517"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激发条件</w:t>
            </w:r>
          </w:p>
        </w:tc>
        <w:tc>
          <w:tcPr>
            <w:tcW w:w="1208"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优先级</w:t>
            </w:r>
          </w:p>
        </w:tc>
        <w:tc>
          <w:tcPr>
            <w:tcW w:w="898"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输入</w:t>
            </w:r>
          </w:p>
        </w:tc>
        <w:tc>
          <w:tcPr>
            <w:tcW w:w="899"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输出</w:t>
            </w:r>
          </w:p>
        </w:tc>
        <w:tc>
          <w:tcPr>
            <w:tcW w:w="1517" w:type="dxa"/>
            <w:tcBorders>
              <w:top w:val="single" w:sz="12" w:space="0" w:color="008000"/>
              <w:bottom w:val="single" w:sz="6" w:space="0" w:color="008000"/>
            </w:tcBorders>
          </w:tcPr>
          <w:p>
            <w:pPr>
              <w:pStyle w:val="Normal"/>
              <w:spacing w:lineRule="auto" w:line="360"/>
              <w:jc w:val="center"/>
              <w:rPr>
                <w:rFonts w:ascii="宋体;SimSun" w:hAnsi="宋体;SimSun" w:cs="宋体;SimSun" w:hint="eastAsia"/>
                <w:color w:val="000000"/>
                <w:szCs w:val="21"/>
              </w:rPr>
              <w:snapToGrid w:val="0"/>
            </w:pPr>
            <w:r>
              <w:rPr>
                <w:rFonts w:ascii="Times New Roman" w:hAnsi="Times New Roman" w:cs="宋体;SimSun" w:hint="eastAsia" w:eastAsia="宋体"/>
                <w:color w:val="000000"/>
                <w:sz w:val="21"/>
                <w:szCs w:val="21"/>
              </w:rPr>
              <w:t>加工逻辑</w:t>
            </w:r>
          </w:p>
        </w:tc>
      </w:tr>
      <w:tr>
        <w:trPr/>
        <w:tc>
          <w:tcPr>
            <w:tcW w:w="899" w:type="dxa"/>
            <w:tcBorders/>
          </w:tcPr>
          <w:p>
            <w:pPr>
              <w:pStyle w:val="Normal"/>
              <w:spacing w:lineRule="auto" w:line="360"/>
              <w:rPr>
                <w:rFonts w:ascii="宋体;SimSun" w:hAnsi="宋体;SimSun" w:cs="宋体;SimSun" w:hint="eastAsia"/>
                <w:color w:val="000000"/>
                <w:szCs w:val="21"/>
              </w:rPr>
              <w:snapToGrid w:val="0"/>
            </w:pPr>
            <w:r>
              <w:rPr>
                <w:rFonts w:cs="宋体;SimSun" w:hint="eastAsia" w:ascii="Times New Roman" w:hAnsi="Times New Roman" w:eastAsia="宋体"/>
                <w:color w:val="000000"/>
                <w:sz w:val="21"/>
                <w:szCs w:val="21"/>
              </w:rPr>
              <w:t>1</w:t>
            </w:r>
          </w:p>
        </w:tc>
        <w:tc>
          <w:tcPr>
            <w:tcW w:w="151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89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51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20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89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899"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51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r>
      <w:tr>
        <w:trPr/>
        <w:tc>
          <w:tcPr>
            <w:tcW w:w="899" w:type="dxa"/>
            <w:tcBorders/>
          </w:tcPr>
          <w:p>
            <w:pPr>
              <w:pStyle w:val="Normal"/>
              <w:spacing w:lineRule="auto" w:line="360"/>
              <w:rPr>
                <w:rFonts w:ascii="宋体;SimSun" w:hAnsi="宋体;SimSun" w:cs="宋体;SimSun" w:hint="eastAsia"/>
                <w:color w:val="000000"/>
                <w:szCs w:val="21"/>
              </w:rPr>
              <w:snapToGrid w:val="0"/>
            </w:pPr>
            <w:r>
              <w:rPr>
                <w:rFonts w:cs="宋体;SimSun" w:hint="eastAsia" w:ascii="Times New Roman" w:hAnsi="Times New Roman" w:eastAsia="宋体"/>
                <w:color w:val="000000"/>
                <w:sz w:val="21"/>
                <w:szCs w:val="21"/>
              </w:rPr>
              <w:t>2</w:t>
            </w:r>
          </w:p>
        </w:tc>
        <w:tc>
          <w:tcPr>
            <w:tcW w:w="151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89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51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20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89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899"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51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r>
      <w:tr>
        <w:trPr/>
        <w:tc>
          <w:tcPr>
            <w:tcW w:w="899" w:type="dxa"/>
            <w:tcBorders/>
          </w:tcPr>
          <w:p>
            <w:pPr>
              <w:pStyle w:val="Normal"/>
              <w:spacing w:lineRule="auto" w:line="360"/>
              <w:rPr>
                <w:rFonts w:ascii="宋体;SimSun" w:hAnsi="宋体;SimSun" w:cs="宋体;SimSun" w:hint="eastAsia"/>
                <w:color w:val="000000"/>
                <w:szCs w:val="21"/>
              </w:rPr>
              <w:snapToGrid w:val="0"/>
            </w:pPr>
            <w:r>
              <w:rPr>
                <w:rFonts w:cs="宋体;SimSun" w:hint="eastAsia" w:ascii="Times New Roman" w:hAnsi="Times New Roman" w:eastAsia="宋体"/>
                <w:color w:val="000000"/>
                <w:sz w:val="21"/>
                <w:szCs w:val="21"/>
              </w:rPr>
              <w:t>3</w:t>
            </w:r>
          </w:p>
        </w:tc>
        <w:tc>
          <w:tcPr>
            <w:tcW w:w="151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89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51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20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89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899"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51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r>
      <w:tr>
        <w:trPr/>
        <w:tc>
          <w:tcPr>
            <w:tcW w:w="899"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51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89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51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20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898"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899"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517" w:type="dxa"/>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r>
      <w:tr>
        <w:trPr/>
        <w:tc>
          <w:tcPr>
            <w:tcW w:w="899"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518"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898"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517"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208"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898"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899"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c>
          <w:tcPr>
            <w:tcW w:w="1517" w:type="dxa"/>
            <w:tcBorders>
              <w:bottom w:val="single" w:sz="12" w:space="0" w:color="008000"/>
            </w:tcBorders>
          </w:tcPr>
          <w:p>
            <w:pPr>
              <w:pStyle w:val="Normal"/>
              <w:snapToGrid w:val="false"/>
              <w:spacing w:lineRule="auto" w:line="360"/>
              <w:rPr>
                <w:rFonts w:ascii="宋体;SimSun" w:hAnsi="宋体;SimSun" w:cs="宋体;SimSun" w:hint="eastAsia"/>
                <w:color w:val="000000"/>
                <w:szCs w:val="21"/>
              </w:rPr>
            </w:pPr>
            <w:r>
              <w:rPr>
                <w:rFonts w:cs="宋体;SimSun" w:hint="eastAsia" w:ascii="Times New Roman" w:hAnsi="Times New Roman" w:eastAsia="宋体"/>
                <w:color w:val="000000"/>
                <w:sz w:val="21"/>
                <w:szCs w:val="21"/>
              </w:rPr>
            </w:r>
          </w:p>
        </w:tc>
      </w:tr>
    </w:tbl>
    <w:p>
      <w:pPr>
        <w:pStyle w:val="Normal"/>
        <w:spacing w:lineRule="auto" w:line="300"/>
        <w:jc w:val="left"/>
        <w:rPr>
          <w:rFonts w:ascii="宋体;SimSun" w:hAnsi="宋体;SimSun" w:cs="宋体;SimSun" w:hint="eastAsia"/>
          <w:i/>
          <w:iCs/>
          <w:color w:val="FF0000"/>
          <w:lang w:val="en-US" w:eastAsia="en-US"/>
        </w:rPr>
      </w:pPr>
      <w:r>
        <w:rPr>
          <w:rFonts w:cs="宋体;SimSun" w:hint="eastAsia" w:ascii="宋体;SimSun" w:hAnsi="宋体;SimSun"/>
          <w:i/>
          <w:iCs/>
          <w:color w:val="FF0000"/>
          <w:lang w:val="en-US" w:eastAsia="en-US"/>
        </w:rPr>
      </w:r>
    </w:p>
    <w:p>
      <w:pPr>
        <w:pStyle w:val="Heading2"/>
        <w:spacing w:lineRule="auto" w:line="300"/>
        <w:ind w:hanging="0" w:left="0"/>
        <w:rPr/>
      </w:pPr>
      <w:bookmarkStart w:id="66" w:name="__RefHeading___Toc202173604"/>
      <w:bookmarkEnd w:id="66"/>
      <w:r>
        <w:rPr>
          <w:rFonts w:eastAsia="宋体;SimSun" w:cs="宋体;SimSun" w:hint="eastAsia" w:ascii="宋体;SimSun" w:hAnsi="宋体;SimSun"/>
          <w:b w:val="false"/>
          <w:sz w:val="24"/>
          <w:szCs w:val="24"/>
        </w:rPr>
        <w:t>4</w:t>
      </w:r>
      <w:r>
        <w:rPr>
          <w:rFonts w:ascii="宋体;SimSun" w:hAnsi="宋体;SimSun" w:cs="宋体;SimSun" w:hint="eastAsia" w:eastAsia="宋体;SimSun"/>
          <w:b w:val="false"/>
          <w:sz w:val="24"/>
          <w:szCs w:val="24"/>
        </w:rPr>
        <w:t>．支持信息</w:t>
      </w:r>
    </w:p>
    <w:p>
      <w:pPr>
        <w:pStyle w:val="Heading3"/>
        <w:spacing w:lineRule="auto" w:line="300"/>
        <w:ind w:hanging="0" w:left="0"/>
        <w:rPr>
          <w:rFonts w:ascii="宋体;SimSun" w:hAnsi="宋体;SimSun" w:cs="宋体;SimSun" w:hint="eastAsia"/>
          <w:b w:val="false"/>
          <w:sz w:val="24"/>
          <w:szCs w:val="24"/>
        </w:rPr>
      </w:pPr>
      <w:bookmarkStart w:id="67" w:name="__RefHeading___Toc202173605"/>
      <w:bookmarkEnd w:id="67"/>
      <w:r>
        <w:rPr>
          <w:rFonts w:cs="宋体;SimSun" w:hint="eastAsia" w:ascii="宋体;SimSun" w:hAnsi="宋体;SimSun"/>
          <w:b w:val="false"/>
          <w:sz w:val="24"/>
          <w:szCs w:val="24"/>
        </w:rPr>
        <w:t xml:space="preserve">4.1 </w:t>
      </w:r>
      <w:r>
        <w:rPr>
          <w:rFonts w:ascii="宋体;SimSun" w:hAnsi="宋体;SimSun" w:cs="宋体;SimSun" w:hint="eastAsia"/>
          <w:b w:val="false"/>
          <w:sz w:val="24"/>
          <w:szCs w:val="24"/>
        </w:rPr>
        <w:t>运行环境</w:t>
      </w:r>
    </w:p>
    <w:p>
      <w:pPr>
        <w:pStyle w:val="Normal"/>
        <w:autoSpaceDE w:val="false"/>
        <w:spacing w:lineRule="exact" w:line="440"/>
        <w:jc w:val="left"/>
        <w:rPr>
          <w:rFonts w:ascii="宋体;SimSun" w:hAnsi="宋体;SimSun" w:cs="Arial" w:hint="eastAsia"/>
          <w:color w:val="000000"/>
          <w:kern w:val="0"/>
          <w:sz w:val="24"/>
        </w:rPr>
      </w:pPr>
      <w:r>
        <w:rPr>
          <w:rFonts w:cs="Arial" w:hint="eastAsia" w:ascii="宋体;SimSun" w:hAnsi="宋体;SimSun"/>
          <w:color w:val="000000"/>
          <w:kern w:val="0"/>
          <w:sz w:val="24"/>
        </w:rPr>
        <w:t xml:space="preserve"> </w:t>
      </w:r>
      <w:r>
        <w:rPr>
          <w:rFonts w:cs="Arial" w:ascii="宋体;SimSun" w:hAnsi="宋体;SimSun"/>
          <w:color w:val="000000"/>
          <w:kern w:val="0"/>
          <w:sz w:val="24"/>
        </w:rPr>
        <w:t xml:space="preserve"> </w:t>
      </w:r>
    </w:p>
    <w:p>
      <w:pPr>
        <w:pStyle w:val="Heading3"/>
        <w:spacing w:lineRule="auto" w:line="300"/>
        <w:ind w:hanging="0" w:left="0"/>
        <w:rPr>
          <w:rFonts w:ascii="宋体;SimSun" w:hAnsi="宋体;SimSun" w:cs="宋体;SimSun"/>
          <w:b w:val="false"/>
          <w:sz w:val="24"/>
          <w:szCs w:val="24"/>
        </w:rPr>
      </w:pPr>
      <w:bookmarkStart w:id="68" w:name="__RefHeading___Toc202173606"/>
      <w:bookmarkEnd w:id="68"/>
      <w:r>
        <w:rPr>
          <w:rFonts w:cs="宋体;SimSun" w:hint="eastAsia" w:ascii="宋体;SimSun" w:hAnsi="宋体;SimSun"/>
          <w:b w:val="false"/>
          <w:sz w:val="24"/>
          <w:szCs w:val="24"/>
        </w:rPr>
        <w:t>4.2</w:t>
      </w:r>
      <w:r>
        <w:rPr>
          <w:rFonts w:ascii="宋体;SimSun" w:hAnsi="宋体;SimSun" w:cs="宋体;SimSun" w:hint="eastAsia"/>
          <w:b w:val="false"/>
          <w:sz w:val="24"/>
          <w:szCs w:val="24"/>
        </w:rPr>
        <w:t>支持软件</w:t>
      </w:r>
    </w:p>
    <w:p>
      <w:pPr>
        <w:pStyle w:val="Normal"/>
        <w:widowControl/>
        <w:spacing w:lineRule="auto" w:line="300"/>
        <w:ind w:firstLineChars="300" w:leftChars="0" w:left="0" w:rightChars="0" w:right="0"/>
        <w:rPr>
          <w:rFonts w:ascii="宋体;SimSun" w:hAnsi="宋体;SimSun" w:cs="宋体;SimSun" w:hint="eastAsia"/>
          <w:sz w:val="24"/>
        </w:rPr>
      </w:pPr>
      <w:r>
        <w:rPr>
          <w:rFonts w:cs="宋体;SimSun" w:hint="eastAsia" w:ascii="宋体;SimSun" w:hAnsi="宋体;SimSun"/>
          <w:sz w:val="24"/>
        </w:rPr>
        <w:t xml:space="preserve"> </w:t>
      </w:r>
    </w:p>
    <w:p>
      <w:pPr>
        <w:pStyle w:val="Heading3"/>
        <w:spacing w:lineRule="auto" w:line="300"/>
        <w:ind w:hanging="0" w:left="0"/>
        <w:rPr>
          <w:rFonts w:ascii="宋体;SimSun" w:hAnsi="宋体;SimSun" w:cs="宋体;SimSun"/>
          <w:b w:val="false"/>
          <w:sz w:val="24"/>
          <w:szCs w:val="24"/>
        </w:rPr>
      </w:pPr>
      <w:bookmarkStart w:id="69" w:name="__RefHeading___Toc202173607"/>
      <w:bookmarkEnd w:id="69"/>
      <w:r>
        <w:rPr>
          <w:rFonts w:cs="宋体;SimSun" w:hint="eastAsia" w:ascii="宋体;SimSun" w:hAnsi="宋体;SimSun"/>
          <w:b w:val="false"/>
          <w:sz w:val="24"/>
          <w:szCs w:val="24"/>
        </w:rPr>
        <w:t>4.3</w:t>
      </w:r>
      <w:r>
        <w:rPr>
          <w:rFonts w:ascii="宋体;SimSun" w:hAnsi="宋体;SimSun" w:cs="宋体;SimSun" w:hint="eastAsia"/>
          <w:b w:val="false"/>
          <w:sz w:val="24"/>
          <w:szCs w:val="24"/>
        </w:rPr>
        <w:t>接口（外部，内部）</w:t>
      </w:r>
    </w:p>
    <w:p>
      <w:pPr>
        <w:pStyle w:val="Normal"/>
        <w:widowControl/>
        <w:spacing w:lineRule="exact" w:line="440"/>
        <w:ind w:firstLineChars="200" w:leftChars="0" w:left="0" w:rightChars="0" w:right="0"/>
        <w:rPr>
          <w:rFonts w:ascii="宋体;SimSun" w:hAnsi="宋体;SimSun" w:cs="宋体;SimSun" w:hint="eastAsia"/>
          <w:sz w:val="24"/>
        </w:rPr>
      </w:pPr>
      <w:r>
        <w:rPr>
          <w:rFonts w:cs="宋体;SimSun" w:hint="eastAsia" w:ascii="宋体;SimSun" w:hAnsi="宋体;SimSun"/>
          <w:sz w:val="24"/>
        </w:rPr>
        <w:t xml:space="preserve"> </w:t>
      </w:r>
    </w:p>
    <w:p>
      <w:pPr>
        <w:pStyle w:val="Heading3"/>
        <w:spacing w:lineRule="auto" w:line="300"/>
        <w:ind w:hanging="0" w:left="0"/>
        <w:rPr>
          <w:rFonts w:ascii="宋体;SimSun" w:hAnsi="宋体;SimSun" w:cs="宋体;SimSun"/>
          <w:b w:val="false"/>
          <w:sz w:val="24"/>
          <w:szCs w:val="24"/>
        </w:rPr>
      </w:pPr>
      <w:bookmarkStart w:id="70" w:name="__RefHeading___Toc202173608"/>
      <w:bookmarkEnd w:id="70"/>
      <w:r>
        <w:rPr>
          <w:rFonts w:cs="宋体;SimSun" w:hint="eastAsia" w:ascii="宋体;SimSun" w:hAnsi="宋体;SimSun"/>
          <w:b w:val="false"/>
          <w:sz w:val="24"/>
          <w:szCs w:val="24"/>
        </w:rPr>
        <w:t xml:space="preserve">4.4 </w:t>
      </w:r>
      <w:r>
        <w:rPr>
          <w:rFonts w:ascii="宋体;SimSun" w:hAnsi="宋体;SimSun" w:cs="宋体;SimSun" w:hint="eastAsia"/>
          <w:b w:val="false"/>
          <w:sz w:val="24"/>
          <w:szCs w:val="24"/>
        </w:rPr>
        <w:t>控制</w:t>
      </w:r>
    </w:p>
    <w:p>
      <w:pPr>
        <w:pStyle w:val="Normal"/>
        <w:spacing w:lineRule="auto" w:line="300"/>
        <w:ind w:firstLineChars="150" w:leftChars="0" w:left="0" w:rightChars="0" w:right="0"/>
        <w:jc w:val="left"/>
        <w:rPr>
          <w:rFonts w:ascii="宋体;SimSun" w:hAnsi="宋体;SimSun" w:cs="宋体;SimSun" w:hint="eastAsia"/>
          <w:sz w:val="24"/>
        </w:rPr>
      </w:pPr>
      <w:r>
        <w:rPr>
          <w:rFonts w:cs="宋体;SimSun" w:hint="eastAsia" w:ascii="宋体;SimSun" w:hAnsi="宋体;SimSun"/>
          <w:sz w:val="24"/>
        </w:rPr>
        <w:t xml:space="preserve"> </w:t>
      </w:r>
    </w:p>
    <w:p>
      <w:pPr>
        <w:pStyle w:val="Style12"/>
        <w:spacing w:lineRule="auto" w:line="300"/>
        <w:rPr>
          <w:rFonts w:ascii="宋体;SimSun" w:hAnsi="宋体;SimSun" w:cs="宋体;SimSun"/>
          <w:sz w:val="21"/>
        </w:rPr>
      </w:pPr>
      <w:bookmarkStart w:id="71" w:name="__RefHeading___Toc202173609"/>
      <w:bookmarkEnd w:id="71"/>
      <w:r>
        <w:rPr>
          <w:rStyle w:val="3Char"/>
          <w:rFonts w:eastAsia="宋体;SimSun" w:cs="宋体;SimSun" w:hint="eastAsia" w:ascii="宋体;SimSun" w:hAnsi="宋体;SimSun"/>
          <w:b w:val="false"/>
          <w:sz w:val="24"/>
          <w:szCs w:val="24"/>
        </w:rPr>
        <w:t>4.5</w:t>
      </w:r>
      <w:r>
        <w:rPr>
          <w:rStyle w:val="3Char"/>
          <w:rFonts w:ascii="宋体;SimSun" w:hAnsi="宋体;SimSun" w:cs="宋体;SimSun"/>
          <w:b w:val="false"/>
          <w:sz w:val="24"/>
          <w:szCs w:val="24"/>
        </w:rPr>
        <w:t>需求注释</w:t>
      </w:r>
    </w:p>
    <w:p>
      <w:pPr>
        <w:pStyle w:val="Style12"/>
        <w:spacing w:lineRule="auto" w:line="300"/>
        <w:rPr>
          <w:rFonts w:ascii="宋体;SimSun" w:hAnsi="宋体;SimSun" w:cs="宋体;SimSun" w:hint="eastAsia"/>
          <w:sz w:val="21"/>
        </w:rPr>
      </w:pPr>
      <w:r>
        <w:rPr>
          <w:rFonts w:cs="宋体;SimSun" w:hint="eastAsia" w:ascii="宋体;SimSun" w:hAnsi="宋体;SimSun"/>
          <w:sz w:val="21"/>
        </w:rPr>
      </w:r>
    </w:p>
    <w:p>
      <w:pPr>
        <w:pStyle w:val="Heading2"/>
        <w:spacing w:lineRule="auto" w:line="300"/>
        <w:ind w:hanging="0" w:left="0"/>
        <w:rPr/>
      </w:pPr>
      <w:bookmarkStart w:id="72" w:name="__RefHeading___Toc202173610"/>
      <w:bookmarkEnd w:id="72"/>
      <w:r>
        <w:rPr>
          <w:rFonts w:eastAsia="宋体;SimSun" w:cs="宋体;SimSun" w:hint="eastAsia" w:ascii="宋体;SimSun" w:hAnsi="宋体;SimSun"/>
          <w:b w:val="false"/>
          <w:sz w:val="24"/>
          <w:szCs w:val="24"/>
        </w:rPr>
        <w:t>5</w:t>
      </w:r>
      <w:r>
        <w:rPr>
          <w:rFonts w:ascii="宋体;SimSun" w:hAnsi="宋体;SimSun" w:cs="宋体;SimSun" w:hint="eastAsia" w:eastAsia="宋体;SimSun"/>
          <w:b w:val="false"/>
          <w:sz w:val="24"/>
          <w:szCs w:val="24"/>
        </w:rPr>
        <w:t>．需求分析总结</w:t>
      </w:r>
    </w:p>
    <w:p>
      <w:pPr>
        <w:pStyle w:val="Normal"/>
        <w:spacing w:lineRule="exact" w:line="440"/>
        <w:jc w:val="left"/>
        <w:rPr>
          <w:rFonts w:ascii="宋体;SimSun" w:hAnsi="宋体;SimSun" w:cs="宋体;SimSun" w:hint="eastAsia"/>
          <w:i/>
          <w:color w:val="FF0000"/>
        </w:rPr>
      </w:pPr>
      <w:r>
        <w:rPr>
          <w:rFonts w:cs="宋体;SimSun" w:hint="eastAsia" w:ascii="宋体;SimSun" w:hAnsi="宋体;SimSun"/>
        </w:rPr>
        <w:t xml:space="preserve">  </w:t>
      </w:r>
      <w:r>
        <w:rPr>
          <w:rFonts w:cs="宋体;SimSun" w:hint="eastAsia" w:ascii="宋体;SimSun" w:hAnsi="宋体;SimSun"/>
          <w:i/>
          <w:color w:val="FF0000"/>
        </w:rPr>
        <w:t xml:space="preserve"> </w:t>
      </w:r>
      <w:r>
        <w:rPr>
          <w:rFonts w:ascii="宋体;SimSun" w:hAnsi="宋体;SimSun" w:cs="宋体;SimSun" w:hint="eastAsia"/>
          <w:i/>
          <w:color w:val="FF0000"/>
          <w:highlight w:val="yellow"/>
        </w:rPr>
        <w:t>对本阶段工作做小结</w:t>
      </w:r>
    </w:p>
    <w:p>
      <w:pPr>
        <w:pStyle w:val="Heading1"/>
        <w:spacing w:lineRule="auto" w:line="300"/>
        <w:ind w:hanging="0" w:left="0"/>
        <w:jc w:val="center"/>
        <w:rPr>
          <w:rFonts w:ascii="宋体;SimSun" w:hAnsi="宋体;SimSun" w:cs="宋体;SimSun" w:hint="eastAsia"/>
          <w:sz w:val="28"/>
          <w:szCs w:val="28"/>
        </w:rPr>
      </w:pPr>
      <w:bookmarkStart w:id="73" w:name="__RefHeading___Toc202173611"/>
      <w:bookmarkEnd w:id="73"/>
      <w:r>
        <w:rPr>
          <w:rFonts w:ascii="宋体;SimSun" w:hAnsi="宋体;SimSun" w:cs="宋体;SimSun" w:hint="eastAsia"/>
          <w:sz w:val="28"/>
          <w:szCs w:val="28"/>
        </w:rPr>
        <w:t>五、系统概要设计</w:t>
      </w:r>
    </w:p>
    <w:p>
      <w:pPr>
        <w:pStyle w:val="Heading2"/>
        <w:spacing w:lineRule="auto" w:line="300"/>
        <w:ind w:hanging="0" w:left="0"/>
        <w:rPr/>
      </w:pPr>
      <w:bookmarkStart w:id="74" w:name="__RefHeading___Toc202173612"/>
      <w:bookmarkEnd w:id="74"/>
      <w:r>
        <w:rPr>
          <w:rFonts w:eastAsia="宋体;SimSun" w:cs="宋体;SimSun" w:hint="eastAsia" w:ascii="宋体;SimSun" w:hAnsi="宋体;SimSun"/>
          <w:b w:val="false"/>
          <w:sz w:val="24"/>
          <w:szCs w:val="24"/>
        </w:rPr>
        <w:t>1</w:t>
      </w:r>
      <w:r>
        <w:rPr>
          <w:rFonts w:ascii="宋体;SimSun" w:hAnsi="宋体;SimSun" w:cs="宋体;SimSun" w:hint="eastAsia" w:eastAsia="宋体;SimSun"/>
          <w:b w:val="false"/>
          <w:sz w:val="24"/>
          <w:szCs w:val="24"/>
        </w:rPr>
        <w:t>．引言</w:t>
      </w:r>
    </w:p>
    <w:p>
      <w:pPr>
        <w:pStyle w:val="Heading2"/>
        <w:spacing w:lineRule="auto" w:line="300"/>
        <w:ind w:hanging="0" w:left="0"/>
        <w:rPr/>
      </w:pPr>
      <w:bookmarkStart w:id="75" w:name="__RefHeading___Toc202173613"/>
      <w:bookmarkEnd w:id="75"/>
      <w:r>
        <w:rPr>
          <w:rFonts w:eastAsia="宋体;SimSun" w:cs="宋体;SimSun" w:hint="eastAsia" w:ascii="宋体;SimSun" w:hAnsi="宋体;SimSun"/>
          <w:b w:val="false"/>
          <w:sz w:val="24"/>
          <w:szCs w:val="24"/>
        </w:rPr>
        <w:t>2</w:t>
      </w:r>
      <w:r>
        <w:rPr>
          <w:rFonts w:ascii="宋体;SimSun" w:hAnsi="宋体;SimSun" w:cs="宋体;SimSun" w:hint="eastAsia" w:eastAsia="宋体;SimSun"/>
          <w:b w:val="false"/>
          <w:sz w:val="24"/>
          <w:szCs w:val="24"/>
        </w:rPr>
        <w:t>．总体设计</w:t>
      </w:r>
    </w:p>
    <w:p>
      <w:pPr>
        <w:pStyle w:val="Heading3"/>
        <w:spacing w:lineRule="auto" w:line="300"/>
        <w:ind w:hanging="0" w:left="0"/>
        <w:rPr>
          <w:rFonts w:ascii="宋体;SimSun" w:hAnsi="宋体;SimSun" w:cs="宋体;SimSun"/>
          <w:b w:val="false"/>
          <w:sz w:val="24"/>
          <w:szCs w:val="24"/>
        </w:rPr>
      </w:pPr>
      <w:bookmarkStart w:id="76" w:name="__RefHeading___Toc202173614"/>
      <w:bookmarkEnd w:id="76"/>
      <w:r>
        <w:rPr>
          <w:rFonts w:cs="宋体;SimSun" w:hint="eastAsia" w:ascii="宋体;SimSun" w:hAnsi="宋体;SimSun"/>
          <w:b w:val="false"/>
          <w:sz w:val="24"/>
          <w:szCs w:val="24"/>
        </w:rPr>
        <w:t>2.1</w:t>
      </w:r>
      <w:r>
        <w:rPr>
          <w:rFonts w:ascii="宋体;SimSun" w:hAnsi="宋体;SimSun" w:cs="宋体;SimSun" w:hint="eastAsia"/>
          <w:b w:val="false"/>
          <w:sz w:val="24"/>
          <w:szCs w:val="24"/>
        </w:rPr>
        <w:t>需求规定</w:t>
      </w:r>
    </w:p>
    <w:p>
      <w:pPr>
        <w:pStyle w:val="Normal"/>
        <w:rPr>
          <w:rFonts w:ascii="宋体;SimSun" w:hAnsi="宋体;SimSun" w:cs="宋体;SimSun" w:hint="eastAsia"/>
          <w:b/>
          <w:sz w:val="24"/>
          <w:szCs w:val="24"/>
        </w:rPr>
      </w:pPr>
      <w:r>
        <w:rPr>
          <w:rFonts w:cs="宋体;SimSun" w:hint="eastAsia" w:ascii="宋体;SimSun" w:hAnsi="宋体;SimSun"/>
          <w:b/>
          <w:sz w:val="24"/>
          <w:szCs w:val="24"/>
        </w:rPr>
      </w:r>
    </w:p>
    <w:p>
      <w:pPr>
        <w:pStyle w:val="Heading3"/>
        <w:spacing w:lineRule="auto" w:line="300"/>
        <w:ind w:hanging="0" w:left="0"/>
        <w:rPr>
          <w:rFonts w:ascii="宋体;SimSun" w:hAnsi="宋体;SimSun" w:cs="宋体;SimSun" w:hint="eastAsia"/>
          <w:b w:val="false"/>
          <w:sz w:val="24"/>
          <w:szCs w:val="24"/>
        </w:rPr>
      </w:pPr>
      <w:bookmarkStart w:id="77" w:name="__RefHeading___Toc202173615"/>
      <w:bookmarkEnd w:id="77"/>
      <w:r>
        <w:rPr>
          <w:rFonts w:cs="宋体;SimSun" w:hint="eastAsia" w:ascii="宋体;SimSun" w:hAnsi="宋体;SimSun"/>
          <w:b w:val="false"/>
          <w:sz w:val="24"/>
          <w:szCs w:val="24"/>
        </w:rPr>
        <w:t>2.2</w:t>
      </w:r>
      <w:r>
        <w:rPr>
          <w:rFonts w:ascii="宋体;SimSun" w:hAnsi="宋体;SimSun" w:cs="宋体;SimSun" w:hint="eastAsia"/>
          <w:b w:val="false"/>
          <w:sz w:val="24"/>
          <w:szCs w:val="24"/>
        </w:rPr>
        <w:t>运行环境</w:t>
      </w:r>
    </w:p>
    <w:p>
      <w:pPr>
        <w:pStyle w:val="Normal"/>
        <w:spacing w:lineRule="auto" w:line="360"/>
        <w:ind w:firstLineChars="200" w:leftChars="0" w:left="0" w:rightChars="0" w:right="0"/>
        <w:rPr>
          <w:rFonts w:ascii="宋体;SimSun" w:hAnsi="宋体;SimSun" w:cs="宋体;SimSun"/>
          <w:sz w:val="24"/>
        </w:rPr>
      </w:pPr>
      <w:r>
        <w:rPr>
          <w:rFonts w:ascii="宋体;SimSun" w:hAnsi="宋体;SimSun" w:cs="宋体;SimSun" w:hint="eastAsia"/>
          <w:sz w:val="24"/>
        </w:rPr>
        <w:t xml:space="preserve">硬件环境： </w:t>
      </w:r>
    </w:p>
    <w:p>
      <w:pPr>
        <w:pStyle w:val="Normal"/>
        <w:spacing w:lineRule="auto" w:line="360"/>
        <w:ind w:firstLineChars="200" w:leftChars="0" w:left="0" w:rightChars="0" w:right="0"/>
        <w:rPr>
          <w:rFonts w:ascii="宋体;SimSun" w:hAnsi="宋体;SimSun" w:cs="宋体;SimSun"/>
          <w:color w:val="000000"/>
          <w:sz w:val="24"/>
        </w:rPr>
      </w:pPr>
      <w:r>
        <w:rPr>
          <w:rFonts w:cs="宋体;SimSun" w:hint="eastAsia" w:ascii="宋体;SimSun" w:hAnsi="宋体;SimSun"/>
          <w:color w:val="000000"/>
          <w:sz w:val="24"/>
        </w:rPr>
        <w:t>1</w:t>
      </w:r>
      <w:r>
        <w:rPr>
          <w:rFonts w:ascii="宋体;SimSun" w:hAnsi="宋体;SimSun" w:cs="宋体;SimSun" w:hint="eastAsia"/>
          <w:color w:val="000000"/>
          <w:sz w:val="24"/>
        </w:rPr>
        <w:t>）客户机：</w:t>
      </w:r>
    </w:p>
    <w:p>
      <w:pPr>
        <w:pStyle w:val="Normal"/>
        <w:spacing w:lineRule="auto" w:line="360"/>
        <w:ind w:firstLineChars="200" w:leftChars="0" w:left="0" w:rightChars="0" w:right="0"/>
        <w:rPr>
          <w:rFonts w:ascii="宋体;SimSun" w:hAnsi="宋体;SimSun" w:cs="宋体;SimSun" w:hint="eastAsia"/>
          <w:color w:val="000000"/>
          <w:sz w:val="24"/>
        </w:rPr>
      </w:pPr>
      <w:r>
        <w:rPr>
          <w:rFonts w:cs="宋体;SimSun" w:hint="eastAsia" w:ascii="宋体;SimSun" w:hAnsi="宋体;SimSun"/>
          <w:color w:val="000000"/>
          <w:sz w:val="24"/>
        </w:rPr>
      </w:r>
    </w:p>
    <w:p>
      <w:pPr>
        <w:pStyle w:val="Normal"/>
        <w:spacing w:lineRule="auto" w:line="360"/>
        <w:ind w:firstLineChars="200" w:leftChars="0" w:left="0" w:rightChars="0" w:right="0"/>
        <w:rPr>
          <w:rFonts w:ascii="宋体;SimSun" w:hAnsi="宋体;SimSun" w:cs="宋体;SimSun"/>
          <w:color w:val="000000"/>
          <w:sz w:val="24"/>
        </w:rPr>
      </w:pPr>
      <w:r>
        <w:rPr>
          <w:rFonts w:cs="宋体;SimSun" w:hint="eastAsia" w:ascii="宋体;SimSun" w:hAnsi="宋体;SimSun"/>
          <w:color w:val="000000"/>
          <w:sz w:val="24"/>
        </w:rPr>
        <w:t>2</w:t>
      </w:r>
      <w:r>
        <w:rPr>
          <w:rFonts w:ascii="宋体;SimSun" w:hAnsi="宋体;SimSun" w:cs="宋体;SimSun" w:hint="eastAsia"/>
          <w:color w:val="000000"/>
          <w:sz w:val="24"/>
        </w:rPr>
        <w:t>）</w:t>
      </w:r>
      <w:r>
        <w:rPr>
          <w:rFonts w:cs="宋体;SimSun" w:hint="eastAsia" w:ascii="宋体;SimSun" w:hAnsi="宋体;SimSun"/>
          <w:color w:val="000000"/>
          <w:sz w:val="24"/>
        </w:rPr>
        <w:t>Web</w:t>
      </w:r>
      <w:r>
        <w:rPr>
          <w:rFonts w:ascii="宋体;SimSun" w:hAnsi="宋体;SimSun" w:cs="宋体;SimSun" w:hint="eastAsia"/>
          <w:color w:val="000000"/>
          <w:sz w:val="24"/>
        </w:rPr>
        <w:t>服务器：</w:t>
      </w:r>
    </w:p>
    <w:p>
      <w:pPr>
        <w:pStyle w:val="Normal"/>
        <w:spacing w:lineRule="auto" w:line="360"/>
        <w:ind w:firstLineChars="200" w:leftChars="0" w:left="0" w:rightChars="0" w:right="0"/>
        <w:rPr>
          <w:rFonts w:ascii="宋体;SimSun" w:hAnsi="宋体;SimSun" w:cs="宋体;SimSun" w:hint="eastAsia"/>
          <w:color w:val="000000"/>
          <w:sz w:val="24"/>
        </w:rPr>
      </w:pPr>
      <w:r>
        <w:rPr>
          <w:rFonts w:cs="宋体;SimSun" w:hint="eastAsia" w:ascii="宋体;SimSun" w:hAnsi="宋体;SimSun"/>
          <w:color w:val="000000"/>
          <w:sz w:val="24"/>
        </w:rPr>
      </w:r>
    </w:p>
    <w:p>
      <w:pPr>
        <w:pStyle w:val="Normal"/>
        <w:spacing w:lineRule="auto" w:line="360"/>
        <w:ind w:firstLineChars="200" w:leftChars="0" w:left="0" w:rightChars="0" w:right="0"/>
        <w:rPr>
          <w:rFonts w:ascii="宋体;SimSun" w:hAnsi="宋体;SimSun" w:cs="宋体;SimSun"/>
          <w:color w:val="000000"/>
          <w:sz w:val="24"/>
        </w:rPr>
      </w:pPr>
      <w:r>
        <w:rPr>
          <w:rFonts w:cs="宋体;SimSun" w:hint="eastAsia" w:ascii="宋体;SimSun" w:hAnsi="宋体;SimSun"/>
          <w:color w:val="000000"/>
          <w:sz w:val="24"/>
        </w:rPr>
        <w:t>3</w:t>
      </w:r>
      <w:r>
        <w:rPr>
          <w:rFonts w:ascii="宋体;SimSun" w:hAnsi="宋体;SimSun" w:cs="宋体;SimSun" w:hint="eastAsia"/>
          <w:color w:val="000000"/>
          <w:sz w:val="24"/>
        </w:rPr>
        <w:t>）数据库服务器：</w:t>
      </w:r>
    </w:p>
    <w:p>
      <w:pPr>
        <w:pStyle w:val="Normal"/>
        <w:spacing w:lineRule="exact" w:line="440"/>
        <w:ind w:firstLine="435" w:right="0"/>
        <w:rPr>
          <w:rFonts w:ascii="宋体;SimSun" w:hAnsi="宋体;SimSun" w:cs="宋体;SimSun"/>
          <w:sz w:val="24"/>
        </w:rPr>
      </w:pPr>
      <w:r>
        <w:rPr>
          <w:rFonts w:ascii="宋体;SimSun" w:hAnsi="宋体;SimSun" w:cs="宋体;SimSun" w:hint="eastAsia"/>
          <w:sz w:val="24"/>
        </w:rPr>
        <w:t>软件环境：</w:t>
      </w:r>
    </w:p>
    <w:p>
      <w:pPr>
        <w:pStyle w:val="Normal"/>
        <w:spacing w:lineRule="auto" w:line="360"/>
        <w:ind w:firstLineChars="200" w:leftChars="0" w:left="0" w:rightChars="0" w:right="0"/>
        <w:rPr>
          <w:rFonts w:ascii="宋体;SimSun" w:hAnsi="宋体;SimSun" w:cs="宋体;SimSun"/>
          <w:color w:val="000000"/>
          <w:sz w:val="24"/>
        </w:rPr>
      </w:pPr>
      <w:r>
        <w:rPr>
          <w:rFonts w:cs="宋体;SimSun" w:hint="eastAsia" w:ascii="宋体;SimSun" w:hAnsi="宋体;SimSun"/>
          <w:color w:val="000000"/>
          <w:sz w:val="24"/>
        </w:rPr>
        <w:t>1</w:t>
      </w:r>
      <w:r>
        <w:rPr>
          <w:rFonts w:ascii="宋体;SimSun" w:hAnsi="宋体;SimSun" w:cs="宋体;SimSun" w:hint="eastAsia"/>
          <w:color w:val="000000"/>
          <w:sz w:val="24"/>
        </w:rPr>
        <w:t>）操作系统：</w:t>
      </w:r>
    </w:p>
    <w:p>
      <w:pPr>
        <w:pStyle w:val="Normal"/>
        <w:spacing w:lineRule="auto" w:line="360"/>
        <w:ind w:firstLineChars="200" w:leftChars="0" w:left="0" w:rightChars="0" w:right="0"/>
        <w:rPr>
          <w:rFonts w:ascii="宋体;SimSun" w:hAnsi="宋体;SimSun" w:cs="宋体;SimSun"/>
          <w:color w:val="000000"/>
          <w:sz w:val="24"/>
        </w:rPr>
      </w:pPr>
      <w:r>
        <w:rPr>
          <w:rFonts w:cs="宋体;SimSun" w:ascii="宋体;SimSun" w:hAnsi="宋体;SimSun"/>
          <w:color w:val="000000"/>
          <w:sz w:val="24"/>
        </w:rPr>
        <w:t>2</w:t>
      </w:r>
      <w:r>
        <w:rPr>
          <w:rFonts w:ascii="宋体;SimSun" w:hAnsi="宋体;SimSun" w:cs="宋体;SimSun" w:hint="eastAsia"/>
          <w:color w:val="000000"/>
          <w:sz w:val="24"/>
        </w:rPr>
        <w:t>）数据库：</w:t>
      </w:r>
    </w:p>
    <w:p>
      <w:pPr>
        <w:pStyle w:val="Normal"/>
        <w:spacing w:lineRule="auto" w:line="360"/>
        <w:ind w:firstLineChars="200" w:leftChars="0" w:left="0" w:rightChars="0" w:right="0"/>
        <w:rPr>
          <w:rFonts w:ascii="宋体;SimSun" w:hAnsi="宋体;SimSun" w:cs="宋体;SimSun"/>
          <w:color w:val="000000"/>
          <w:sz w:val="24"/>
        </w:rPr>
      </w:pPr>
      <w:r>
        <w:rPr>
          <w:rFonts w:cs="宋体;SimSun" w:ascii="宋体;SimSun" w:hAnsi="宋体;SimSun"/>
          <w:color w:val="000000"/>
          <w:sz w:val="24"/>
        </w:rPr>
        <w:t>3</w:t>
      </w:r>
      <w:r>
        <w:rPr>
          <w:rFonts w:ascii="宋体;SimSun" w:hAnsi="宋体;SimSun" w:cs="宋体;SimSun" w:hint="eastAsia"/>
          <w:color w:val="000000"/>
          <w:sz w:val="24"/>
        </w:rPr>
        <w:t>）开发工具：</w:t>
      </w:r>
    </w:p>
    <w:p>
      <w:pPr>
        <w:pStyle w:val="Normal"/>
        <w:spacing w:lineRule="auto" w:line="360"/>
        <w:ind w:firstLineChars="200" w:leftChars="0" w:left="0" w:rightChars="0" w:right="0"/>
        <w:rPr>
          <w:rFonts w:ascii="宋体;SimSun" w:hAnsi="宋体;SimSun" w:cs="宋体;SimSun"/>
          <w:color w:val="000000"/>
          <w:sz w:val="24"/>
        </w:rPr>
      </w:pPr>
      <w:r>
        <w:rPr>
          <w:rFonts w:cs="宋体;SimSun" w:ascii="宋体;SimSun" w:hAnsi="宋体;SimSun"/>
          <w:color w:val="000000"/>
          <w:sz w:val="24"/>
        </w:rPr>
        <w:t>4</w:t>
      </w:r>
      <w:r>
        <w:rPr>
          <w:rFonts w:ascii="宋体;SimSun" w:hAnsi="宋体;SimSun" w:cs="宋体;SimSun" w:hint="eastAsia"/>
          <w:color w:val="000000"/>
          <w:sz w:val="24"/>
        </w:rPr>
        <w:t>）服务器：</w:t>
      </w:r>
    </w:p>
    <w:p>
      <w:pPr>
        <w:pStyle w:val="Normal"/>
        <w:spacing w:lineRule="auto" w:line="360"/>
        <w:ind w:firstLineChars="200" w:leftChars="0" w:left="0" w:rightChars="0" w:right="0"/>
        <w:rPr>
          <w:rFonts w:ascii="宋体;SimSun" w:hAnsi="宋体;SimSun" w:cs="宋体;SimSun"/>
          <w:color w:val="000000"/>
          <w:sz w:val="24"/>
        </w:rPr>
      </w:pPr>
      <w:r>
        <w:rPr>
          <w:rFonts w:cs="宋体;SimSun" w:ascii="宋体;SimSun" w:hAnsi="宋体;SimSun"/>
          <w:color w:val="000000"/>
          <w:sz w:val="24"/>
        </w:rPr>
        <w:t>5</w:t>
      </w:r>
      <w:r>
        <w:rPr>
          <w:rFonts w:ascii="宋体;SimSun" w:hAnsi="宋体;SimSun" w:cs="宋体;SimSun" w:hint="eastAsia"/>
          <w:color w:val="000000"/>
          <w:sz w:val="24"/>
        </w:rPr>
        <w:t>）浏览器：</w:t>
      </w:r>
    </w:p>
    <w:p>
      <w:pPr>
        <w:pStyle w:val="Normal"/>
        <w:spacing w:lineRule="auto" w:line="360"/>
        <w:ind w:firstLineChars="200" w:leftChars="0" w:left="0" w:rightChars="0" w:right="0"/>
        <w:rPr>
          <w:rFonts w:ascii="宋体;SimSun" w:hAnsi="宋体;SimSun" w:cs="宋体;SimSun" w:hint="eastAsia"/>
          <w:color w:val="000000"/>
          <w:sz w:val="24"/>
        </w:rPr>
      </w:pPr>
      <w:r>
        <w:rPr>
          <w:rFonts w:cs="宋体;SimSun" w:ascii="宋体;SimSun" w:hAnsi="宋体;SimSun"/>
          <w:color w:val="000000"/>
          <w:sz w:val="24"/>
        </w:rPr>
        <w:t>……</w:t>
      </w:r>
    </w:p>
    <w:p>
      <w:pPr>
        <w:pStyle w:val="Normal"/>
        <w:spacing w:lineRule="exact" w:line="440"/>
        <w:ind w:firstLine="435" w:right="0"/>
        <w:rPr>
          <w:rFonts w:ascii="宋体;SimSun" w:hAnsi="宋体;SimSun" w:cs="宋体;SimSun" w:hint="eastAsia"/>
          <w:color w:val="000000"/>
          <w:sz w:val="24"/>
        </w:rPr>
      </w:pPr>
      <w:r>
        <w:rPr>
          <w:rFonts w:cs="宋体;SimSun" w:hint="eastAsia" w:ascii="宋体;SimSun" w:hAnsi="宋体;SimSun"/>
          <w:color w:val="000000"/>
          <w:sz w:val="24"/>
        </w:rPr>
      </w:r>
    </w:p>
    <w:p>
      <w:pPr>
        <w:pStyle w:val="Heading3"/>
        <w:spacing w:lineRule="auto" w:line="300"/>
        <w:ind w:hanging="0" w:left="0"/>
        <w:rPr>
          <w:rFonts w:ascii="宋体;SimSun" w:hAnsi="宋体;SimSun" w:cs="宋体;SimSun"/>
          <w:b w:val="false"/>
          <w:sz w:val="24"/>
          <w:szCs w:val="24"/>
        </w:rPr>
      </w:pPr>
      <w:bookmarkStart w:id="78" w:name="__RefHeading___Toc202173616"/>
      <w:bookmarkEnd w:id="78"/>
      <w:r>
        <w:rPr>
          <w:rFonts w:cs="宋体;SimSun" w:hint="eastAsia" w:ascii="宋体;SimSun" w:hAnsi="宋体;SimSun"/>
          <w:b w:val="false"/>
          <w:sz w:val="24"/>
          <w:szCs w:val="24"/>
        </w:rPr>
        <w:t>2.3</w:t>
      </w:r>
      <w:r>
        <w:rPr>
          <w:rFonts w:ascii="宋体;SimSun" w:hAnsi="宋体;SimSun" w:cs="宋体;SimSun" w:hint="eastAsia"/>
          <w:b w:val="false"/>
          <w:sz w:val="24"/>
          <w:szCs w:val="24"/>
        </w:rPr>
        <w:t>基本设计概念和处理流程</w:t>
      </w:r>
    </w:p>
    <w:p>
      <w:pPr>
        <w:pStyle w:val="Normal"/>
        <w:rPr>
          <w:rFonts w:ascii="宋体;SimSun" w:hAnsi="宋体;SimSun" w:cs="宋体;SimSun" w:hint="eastAsia"/>
          <w:b/>
          <w:sz w:val="24"/>
          <w:szCs w:val="24"/>
        </w:rPr>
      </w:pPr>
      <w:r>
        <w:rPr>
          <w:rFonts w:cs="宋体;SimSun" w:hint="eastAsia" w:ascii="宋体;SimSun" w:hAnsi="宋体;SimSun"/>
          <w:b/>
          <w:sz w:val="24"/>
          <w:szCs w:val="24"/>
        </w:rPr>
      </w:r>
    </w:p>
    <w:p>
      <w:pPr>
        <w:pStyle w:val="Heading3"/>
        <w:spacing w:lineRule="auto" w:line="300"/>
        <w:ind w:hanging="0" w:left="0"/>
        <w:rPr>
          <w:rFonts w:ascii="宋体;SimSun" w:hAnsi="宋体;SimSun" w:cs="宋体;SimSun" w:hint="eastAsia"/>
          <w:b w:val="false"/>
          <w:sz w:val="24"/>
          <w:szCs w:val="24"/>
        </w:rPr>
      </w:pPr>
      <w:bookmarkStart w:id="79" w:name="__RefHeading___Toc202173617"/>
      <w:bookmarkEnd w:id="79"/>
      <w:r>
        <w:rPr>
          <w:rFonts w:cs="宋体;SimSun" w:hint="eastAsia" w:ascii="宋体;SimSun" w:hAnsi="宋体;SimSun"/>
          <w:b w:val="false"/>
          <w:sz w:val="24"/>
          <w:szCs w:val="24"/>
        </w:rPr>
        <w:t>2.4</w:t>
      </w:r>
      <w:r>
        <w:rPr>
          <w:rFonts w:ascii="宋体;SimSun" w:hAnsi="宋体;SimSun" w:cs="宋体;SimSun" w:hint="eastAsia"/>
          <w:b w:val="false"/>
          <w:sz w:val="24"/>
          <w:szCs w:val="24"/>
        </w:rPr>
        <w:t>软件结构设计</w:t>
      </w:r>
    </w:p>
    <w:p>
      <w:pPr>
        <w:pStyle w:val="Normal"/>
        <w:rPr>
          <w:rFonts w:ascii="宋体;SimSun" w:hAnsi="宋体;SimSun" w:cs="宋体;SimSun" w:hint="eastAsia"/>
          <w:i/>
          <w:iCs/>
          <w:color w:val="FF0000"/>
        </w:rPr>
      </w:pPr>
      <w:r>
        <w:rPr>
          <w:rFonts w:ascii="宋体;SimSun" w:hAnsi="宋体;SimSun" w:cs="宋体;SimSun" w:hint="eastAsia"/>
          <w:i/>
          <w:iCs/>
          <w:color w:val="FF0000"/>
        </w:rPr>
        <w:t>画出模块结构图。</w:t>
      </w:r>
    </w:p>
    <w:p>
      <w:pPr>
        <w:pStyle w:val="Normal"/>
        <w:spacing w:lineRule="auto" w:line="300"/>
        <w:ind w:firstLineChars="100" w:leftChars="0" w:left="0" w:rightChars="0" w:right="0"/>
        <w:rPr>
          <w:rFonts w:ascii="宋体;SimSun" w:hAnsi="宋体;SimSun" w:cs="宋体;SimSun" w:hint="eastAsia"/>
          <w:i/>
          <w:iCs/>
          <w:color w:val="FF0000"/>
        </w:rPr>
      </w:pPr>
      <w:r>
        <w:rPr>
          <w:rFonts w:cs="宋体;SimSun" w:hint="eastAsia" w:ascii="宋体;SimSun" w:hAnsi="宋体;SimSun"/>
          <w:i/>
          <w:iCs/>
          <w:color w:val="FF0000"/>
        </w:rPr>
      </w:r>
    </w:p>
    <w:p>
      <w:pPr>
        <w:pStyle w:val="Heading3"/>
        <w:spacing w:lineRule="auto" w:line="300"/>
        <w:ind w:hanging="0" w:left="0"/>
        <w:rPr>
          <w:rFonts w:ascii="宋体;SimSun" w:hAnsi="宋体;SimSun" w:cs="宋体;SimSun" w:hint="eastAsia"/>
          <w:b w:val="false"/>
          <w:sz w:val="24"/>
          <w:szCs w:val="24"/>
        </w:rPr>
      </w:pPr>
      <w:bookmarkStart w:id="80" w:name="__RefHeading___Toc202173618"/>
      <w:bookmarkEnd w:id="80"/>
      <w:r>
        <w:rPr>
          <w:rFonts w:cs="宋体;SimSun" w:hint="eastAsia" w:ascii="宋体;SimSun" w:hAnsi="宋体;SimSun"/>
          <w:b w:val="false"/>
          <w:sz w:val="24"/>
          <w:szCs w:val="24"/>
        </w:rPr>
        <w:t>2.5</w:t>
      </w:r>
      <w:r>
        <w:rPr>
          <w:rFonts w:ascii="宋体;SimSun" w:hAnsi="宋体;SimSun" w:cs="宋体;SimSun" w:hint="eastAsia"/>
          <w:b w:val="false"/>
          <w:sz w:val="24"/>
          <w:szCs w:val="24"/>
        </w:rPr>
        <w:t>功能需求与程序的关系</w:t>
      </w:r>
    </w:p>
    <w:p>
      <w:pPr>
        <w:pStyle w:val="Normal"/>
        <w:spacing w:lineRule="auto" w:line="300"/>
        <w:ind w:firstLine="420" w:right="0"/>
        <w:rPr>
          <w:rFonts w:ascii="宋体;SimSun" w:hAnsi="宋体;SimSun" w:cs="宋体;SimSun" w:hint="eastAsia"/>
        </w:rPr>
      </w:pPr>
      <w:r>
        <w:rPr>
          <w:rFonts w:cs="宋体;SimSun" w:ascii="宋体;SimSun" w:hAnsi="宋体;SimSun"/>
        </w:rPr>
        <w:t xml:space="preserve"> </w:t>
      </w:r>
    </w:p>
    <w:p>
      <w:pPr>
        <w:pStyle w:val="Normal"/>
        <w:spacing w:lineRule="auto" w:line="300"/>
        <w:ind w:firstLine="420" w:right="0"/>
        <w:rPr>
          <w:rFonts w:ascii="宋体;SimSun" w:hAnsi="宋体;SimSun" w:cs="宋体;SimSun" w:hint="eastAsia"/>
        </w:rPr>
      </w:pPr>
      <w:r>
        <w:rPr>
          <w:rFonts w:cs="宋体;SimSun" w:hint="eastAsia" w:ascii="宋体;SimSun" w:hAnsi="宋体;SimSun"/>
        </w:rPr>
      </w:r>
    </w:p>
    <w:p>
      <w:pPr>
        <w:pStyle w:val="Heading3"/>
        <w:spacing w:lineRule="auto" w:line="300"/>
        <w:ind w:hanging="0" w:left="0"/>
        <w:rPr>
          <w:rFonts w:ascii="宋体;SimSun" w:hAnsi="宋体;SimSun" w:cs="宋体;SimSun" w:hint="eastAsia"/>
          <w:b w:val="false"/>
          <w:sz w:val="24"/>
          <w:szCs w:val="24"/>
        </w:rPr>
      </w:pPr>
      <w:bookmarkStart w:id="81" w:name="__RefHeading___Toc202173619"/>
      <w:bookmarkEnd w:id="81"/>
      <w:r>
        <w:rPr>
          <w:rFonts w:cs="宋体;SimSun" w:hint="eastAsia" w:ascii="宋体;SimSun" w:hAnsi="宋体;SimSun"/>
          <w:b w:val="false"/>
          <w:sz w:val="24"/>
          <w:szCs w:val="24"/>
        </w:rPr>
        <w:t>2.6</w:t>
      </w:r>
      <w:r>
        <w:rPr>
          <w:rFonts w:ascii="宋体;SimSun" w:hAnsi="宋体;SimSun" w:cs="宋体;SimSun" w:hint="eastAsia"/>
          <w:b w:val="false"/>
          <w:sz w:val="24"/>
          <w:szCs w:val="24"/>
        </w:rPr>
        <w:t>人工处理过程</w:t>
      </w:r>
    </w:p>
    <w:p>
      <w:pPr>
        <w:pStyle w:val="Normal"/>
        <w:spacing w:lineRule="auto" w:line="300"/>
        <w:ind w:left="420" w:right="0"/>
        <w:rPr>
          <w:rFonts w:ascii="宋体;SimSun" w:hAnsi="宋体;SimSun" w:cs="宋体;SimSun" w:hint="eastAsia"/>
          <w:sz w:val="24"/>
        </w:rPr>
      </w:pPr>
      <w:r>
        <w:rPr>
          <w:rFonts w:cs="宋体;SimSun" w:hint="eastAsia" w:ascii="宋体;SimSun" w:hAnsi="宋体;SimSun"/>
          <w:sz w:val="24"/>
        </w:rPr>
        <w:t xml:space="preserve"> </w:t>
      </w:r>
    </w:p>
    <w:p>
      <w:pPr>
        <w:pStyle w:val="Heading2"/>
        <w:spacing w:lineRule="auto" w:line="300"/>
        <w:ind w:hanging="0" w:left="0"/>
        <w:rPr/>
      </w:pPr>
      <w:bookmarkStart w:id="82" w:name="__RefHeading___Toc202173620"/>
      <w:bookmarkEnd w:id="82"/>
      <w:r>
        <w:rPr>
          <w:rFonts w:eastAsia="宋体;SimSun" w:cs="宋体;SimSun" w:hint="eastAsia" w:ascii="宋体;SimSun" w:hAnsi="宋体;SimSun"/>
          <w:b w:val="false"/>
          <w:sz w:val="24"/>
          <w:szCs w:val="24"/>
        </w:rPr>
        <w:t>3</w:t>
      </w:r>
      <w:r>
        <w:rPr>
          <w:rFonts w:ascii="宋体;SimSun" w:hAnsi="宋体;SimSun" w:cs="宋体;SimSun" w:hint="eastAsia" w:eastAsia="宋体;SimSun"/>
          <w:b w:val="false"/>
          <w:sz w:val="24"/>
          <w:szCs w:val="24"/>
        </w:rPr>
        <w:t>．接口设计</w:t>
      </w:r>
    </w:p>
    <w:p>
      <w:pPr>
        <w:pStyle w:val="Heading3"/>
        <w:spacing w:lineRule="auto" w:line="300"/>
        <w:ind w:hanging="0" w:left="0"/>
        <w:rPr>
          <w:rFonts w:ascii="宋体;SimSun" w:hAnsi="宋体;SimSun" w:cs="宋体;SimSun" w:hint="eastAsia"/>
          <w:b w:val="false"/>
          <w:sz w:val="24"/>
          <w:szCs w:val="24"/>
        </w:rPr>
      </w:pPr>
      <w:bookmarkStart w:id="83" w:name="__RefHeading___Toc202173621"/>
      <w:bookmarkEnd w:id="83"/>
      <w:r>
        <w:rPr>
          <w:rFonts w:cs="宋体;SimSun" w:hint="eastAsia" w:ascii="宋体;SimSun" w:hAnsi="宋体;SimSun"/>
          <w:b w:val="false"/>
          <w:sz w:val="24"/>
          <w:szCs w:val="24"/>
        </w:rPr>
        <w:t>3.1</w:t>
      </w:r>
      <w:r>
        <w:rPr>
          <w:rFonts w:ascii="宋体;SimSun" w:hAnsi="宋体;SimSun" w:cs="宋体;SimSun" w:hint="eastAsia"/>
          <w:b w:val="false"/>
          <w:sz w:val="24"/>
          <w:szCs w:val="24"/>
        </w:rPr>
        <w:t>用户接口</w:t>
      </w:r>
    </w:p>
    <w:p>
      <w:pPr>
        <w:pStyle w:val="Normal"/>
        <w:spacing w:lineRule="auto" w:line="300"/>
        <w:rPr>
          <w:rFonts w:ascii="宋体;SimSun" w:hAnsi="宋体;SimSun" w:cs="宋体;SimSun" w:hint="eastAsia"/>
          <w:b/>
          <w:sz w:val="24"/>
          <w:szCs w:val="24"/>
        </w:rPr>
      </w:pPr>
      <w:r>
        <w:rPr>
          <w:rFonts w:cs="宋体;SimSun" w:hint="eastAsia" w:ascii="宋体;SimSun" w:hAnsi="宋体;SimSun"/>
          <w:b/>
          <w:sz w:val="24"/>
          <w:szCs w:val="24"/>
        </w:rPr>
      </w:r>
    </w:p>
    <w:p>
      <w:pPr>
        <w:pStyle w:val="Heading3"/>
        <w:spacing w:lineRule="auto" w:line="300"/>
        <w:ind w:hanging="0" w:left="0"/>
        <w:rPr>
          <w:rFonts w:ascii="宋体;SimSun" w:hAnsi="宋体;SimSun" w:cs="宋体;SimSun" w:hint="eastAsia"/>
          <w:b w:val="false"/>
          <w:sz w:val="24"/>
          <w:szCs w:val="24"/>
        </w:rPr>
      </w:pPr>
      <w:bookmarkStart w:id="84" w:name="__RefHeading___Toc202173622"/>
      <w:bookmarkEnd w:id="84"/>
      <w:r>
        <w:rPr>
          <w:rFonts w:cs="宋体;SimSun" w:hint="eastAsia" w:ascii="宋体;SimSun" w:hAnsi="宋体;SimSun"/>
          <w:b w:val="false"/>
          <w:sz w:val="24"/>
          <w:szCs w:val="24"/>
        </w:rPr>
        <w:t>3.2</w:t>
      </w:r>
      <w:r>
        <w:rPr>
          <w:rFonts w:ascii="宋体;SimSun" w:hAnsi="宋体;SimSun" w:cs="宋体;SimSun" w:hint="eastAsia"/>
          <w:b w:val="false"/>
          <w:sz w:val="24"/>
          <w:szCs w:val="24"/>
        </w:rPr>
        <w:t>外部接口</w:t>
      </w:r>
    </w:p>
    <w:p>
      <w:pPr>
        <w:pStyle w:val="Normal"/>
        <w:spacing w:lineRule="auto" w:line="300"/>
        <w:rPr>
          <w:rFonts w:ascii="宋体;SimSun" w:hAnsi="宋体;SimSun" w:cs="宋体;SimSun" w:hint="eastAsia"/>
          <w:b/>
          <w:sz w:val="24"/>
          <w:szCs w:val="24"/>
        </w:rPr>
      </w:pPr>
      <w:r>
        <w:rPr>
          <w:rFonts w:cs="宋体;SimSun" w:hint="eastAsia" w:ascii="宋体;SimSun" w:hAnsi="宋体;SimSun"/>
          <w:b/>
          <w:sz w:val="24"/>
          <w:szCs w:val="24"/>
        </w:rPr>
      </w:r>
    </w:p>
    <w:p>
      <w:pPr>
        <w:pStyle w:val="Heading3"/>
        <w:spacing w:lineRule="auto" w:line="300"/>
        <w:ind w:hanging="0" w:left="0"/>
        <w:rPr>
          <w:rFonts w:ascii="宋体;SimSun" w:hAnsi="宋体;SimSun" w:cs="宋体;SimSun" w:hint="eastAsia"/>
          <w:b w:val="false"/>
          <w:sz w:val="24"/>
          <w:szCs w:val="24"/>
        </w:rPr>
      </w:pPr>
      <w:bookmarkStart w:id="85" w:name="__RefHeading___Toc202173623"/>
      <w:bookmarkEnd w:id="85"/>
      <w:r>
        <w:rPr>
          <w:rFonts w:cs="宋体;SimSun" w:hint="eastAsia" w:ascii="宋体;SimSun" w:hAnsi="宋体;SimSun"/>
          <w:b w:val="false"/>
          <w:sz w:val="24"/>
          <w:szCs w:val="24"/>
        </w:rPr>
        <w:t>3.3</w:t>
      </w:r>
      <w:r>
        <w:rPr>
          <w:rFonts w:ascii="宋体;SimSun" w:hAnsi="宋体;SimSun" w:cs="宋体;SimSun" w:hint="eastAsia"/>
          <w:b w:val="false"/>
          <w:sz w:val="24"/>
          <w:szCs w:val="24"/>
        </w:rPr>
        <w:t>内部接口</w:t>
      </w:r>
    </w:p>
    <w:p>
      <w:pPr>
        <w:pStyle w:val="Normal"/>
        <w:spacing w:lineRule="auto" w:line="300"/>
        <w:rPr>
          <w:rFonts w:ascii="宋体;SimSun" w:hAnsi="宋体;SimSun" w:cs="宋体;SimSun" w:hint="eastAsia"/>
          <w:b/>
          <w:sz w:val="24"/>
          <w:szCs w:val="24"/>
        </w:rPr>
      </w:pPr>
      <w:r>
        <w:rPr>
          <w:rFonts w:cs="宋体;SimSun" w:hint="eastAsia" w:ascii="宋体;SimSun" w:hAnsi="宋体;SimSun"/>
          <w:b/>
          <w:sz w:val="24"/>
          <w:szCs w:val="24"/>
        </w:rPr>
      </w:r>
    </w:p>
    <w:p>
      <w:pPr>
        <w:pStyle w:val="Heading2"/>
        <w:spacing w:lineRule="auto" w:line="300"/>
        <w:ind w:hanging="0" w:left="0"/>
        <w:rPr/>
      </w:pPr>
      <w:bookmarkStart w:id="86" w:name="__RefHeading___Toc202173624"/>
      <w:bookmarkEnd w:id="86"/>
      <w:r>
        <w:rPr>
          <w:rFonts w:eastAsia="宋体;SimSun" w:cs="宋体;SimSun" w:hint="eastAsia" w:ascii="宋体;SimSun" w:hAnsi="宋体;SimSun"/>
          <w:b w:val="false"/>
          <w:sz w:val="24"/>
          <w:szCs w:val="24"/>
        </w:rPr>
        <w:t>4</w:t>
      </w:r>
      <w:r>
        <w:rPr>
          <w:rFonts w:ascii="宋体;SimSun" w:hAnsi="宋体;SimSun" w:cs="宋体;SimSun" w:hint="eastAsia" w:eastAsia="宋体;SimSun"/>
          <w:b w:val="false"/>
          <w:sz w:val="24"/>
          <w:szCs w:val="24"/>
        </w:rPr>
        <w:t>．运行设计</w:t>
      </w:r>
    </w:p>
    <w:p>
      <w:pPr>
        <w:pStyle w:val="Heading3"/>
        <w:spacing w:lineRule="auto" w:line="300"/>
        <w:ind w:hanging="0" w:left="0"/>
        <w:rPr>
          <w:rFonts w:ascii="宋体;SimSun" w:hAnsi="宋体;SimSun" w:cs="宋体;SimSun" w:hint="eastAsia"/>
          <w:b w:val="false"/>
          <w:sz w:val="24"/>
          <w:szCs w:val="24"/>
        </w:rPr>
      </w:pPr>
      <w:bookmarkStart w:id="87" w:name="__RefHeading___Toc202173625"/>
      <w:bookmarkEnd w:id="87"/>
      <w:r>
        <w:rPr>
          <w:rFonts w:cs="宋体;SimSun" w:hint="eastAsia" w:ascii="宋体;SimSun" w:hAnsi="宋体;SimSun"/>
          <w:b w:val="false"/>
          <w:sz w:val="24"/>
          <w:szCs w:val="24"/>
        </w:rPr>
        <w:t>4.1</w:t>
      </w:r>
      <w:r>
        <w:rPr>
          <w:rFonts w:ascii="宋体;SimSun" w:hAnsi="宋体;SimSun" w:cs="宋体;SimSun" w:hint="eastAsia"/>
          <w:b w:val="false"/>
          <w:sz w:val="24"/>
          <w:szCs w:val="24"/>
        </w:rPr>
        <w:t>运行模块组合</w:t>
      </w:r>
    </w:p>
    <w:p>
      <w:pPr>
        <w:pStyle w:val="Normal"/>
        <w:spacing w:lineRule="auto" w:line="300"/>
        <w:ind w:firstLine="420" w:right="0"/>
        <w:rPr>
          <w:rFonts w:ascii="宋体;SimSun" w:hAnsi="宋体;SimSun" w:cs="宋体;SimSun" w:hint="eastAsia"/>
          <w:b/>
          <w:sz w:val="24"/>
          <w:szCs w:val="24"/>
        </w:rPr>
      </w:pPr>
      <w:r>
        <w:rPr>
          <w:rFonts w:cs="宋体;SimSun" w:hint="eastAsia" w:ascii="宋体;SimSun" w:hAnsi="宋体;SimSun"/>
          <w:b/>
          <w:sz w:val="24"/>
          <w:szCs w:val="24"/>
        </w:rPr>
      </w:r>
    </w:p>
    <w:p>
      <w:pPr>
        <w:pStyle w:val="Heading3"/>
        <w:spacing w:lineRule="auto" w:line="300"/>
        <w:ind w:hanging="0" w:left="0"/>
        <w:rPr>
          <w:rFonts w:ascii="宋体;SimSun" w:hAnsi="宋体;SimSun" w:cs="宋体;SimSun" w:hint="eastAsia"/>
          <w:b w:val="false"/>
          <w:sz w:val="24"/>
          <w:szCs w:val="24"/>
        </w:rPr>
      </w:pPr>
      <w:bookmarkStart w:id="88" w:name="__RefHeading___Toc202173626"/>
      <w:bookmarkEnd w:id="88"/>
      <w:r>
        <w:rPr>
          <w:rFonts w:cs="宋体;SimSun" w:hint="eastAsia" w:ascii="宋体;SimSun" w:hAnsi="宋体;SimSun"/>
          <w:b w:val="false"/>
          <w:sz w:val="24"/>
          <w:szCs w:val="24"/>
        </w:rPr>
        <w:t>4.2</w:t>
      </w:r>
      <w:r>
        <w:rPr>
          <w:rFonts w:ascii="宋体;SimSun" w:hAnsi="宋体;SimSun" w:cs="宋体;SimSun" w:hint="eastAsia"/>
          <w:b w:val="false"/>
          <w:sz w:val="24"/>
          <w:szCs w:val="24"/>
        </w:rPr>
        <w:t>运行控制</w:t>
      </w:r>
    </w:p>
    <w:p>
      <w:pPr>
        <w:pStyle w:val="Heading2"/>
        <w:spacing w:lineRule="auto" w:line="300"/>
        <w:ind w:hanging="0" w:left="0"/>
        <w:rPr>
          <w:rFonts w:ascii="宋体;SimSun" w:hAnsi="宋体;SimSun" w:eastAsia="宋体;SimSun" w:cs="宋体;SimSun"/>
          <w:b w:val="false"/>
          <w:sz w:val="24"/>
          <w:szCs w:val="24"/>
        </w:rPr>
      </w:pPr>
      <w:bookmarkStart w:id="89" w:name="__RefHeading___Toc202173627"/>
      <w:bookmarkEnd w:id="89"/>
      <w:r>
        <w:rPr>
          <w:rFonts w:eastAsia="宋体;SimSun" w:cs="宋体;SimSun" w:hint="eastAsia" w:ascii="宋体;SimSun" w:hAnsi="宋体;SimSun"/>
          <w:b w:val="false"/>
          <w:sz w:val="24"/>
          <w:szCs w:val="24"/>
        </w:rPr>
        <w:t>5</w:t>
      </w:r>
      <w:r>
        <w:rPr>
          <w:rFonts w:ascii="宋体;SimSun" w:hAnsi="宋体;SimSun" w:cs="宋体;SimSun" w:hint="eastAsia" w:eastAsia="宋体;SimSun"/>
          <w:b w:val="false"/>
          <w:sz w:val="24"/>
          <w:szCs w:val="24"/>
        </w:rPr>
        <w:t>．系统数据库设计</w:t>
      </w:r>
    </w:p>
    <w:p>
      <w:pPr>
        <w:pStyle w:val="Heading3"/>
        <w:spacing w:lineRule="auto" w:line="300"/>
        <w:ind w:hanging="0" w:left="0"/>
        <w:rPr/>
      </w:pPr>
      <w:bookmarkStart w:id="90" w:name="__RefHeading___Toc202173628"/>
      <w:bookmarkEnd w:id="90"/>
      <w:r>
        <w:rPr>
          <w:rFonts w:cs="宋体;SimSun" w:ascii="宋体;SimSun" w:hAnsi="宋体;SimSun"/>
          <w:b w:val="false"/>
          <w:sz w:val="24"/>
          <w:szCs w:val="24"/>
        </w:rPr>
        <w:t>5</w:t>
      </w:r>
      <w:r>
        <w:rPr>
          <w:rFonts w:cs="宋体;SimSun" w:hint="eastAsia" w:ascii="宋体;SimSun" w:hAnsi="宋体;SimSun"/>
          <w:b w:val="false"/>
          <w:sz w:val="24"/>
          <w:szCs w:val="24"/>
        </w:rPr>
        <w:t>.1</w:t>
      </w:r>
      <w:r>
        <w:rPr>
          <w:rFonts w:ascii="宋体;SimSun" w:hAnsi="宋体;SimSun" w:cs="宋体;SimSun" w:hint="eastAsia"/>
          <w:b w:val="false"/>
          <w:sz w:val="24"/>
          <w:szCs w:val="24"/>
        </w:rPr>
        <w:t>概念结构设计（</w:t>
      </w:r>
      <w:r>
        <w:rPr>
          <w:rFonts w:cs="宋体;SimSun" w:ascii="宋体;SimSun" w:hAnsi="宋体;SimSun"/>
          <w:b w:val="false"/>
          <w:sz w:val="24"/>
          <w:szCs w:val="24"/>
        </w:rPr>
        <w:t>E-</w:t>
      </w:r>
      <w:r>
        <w:rPr>
          <w:rFonts w:cs="宋体;SimSun" w:hint="eastAsia" w:ascii="宋体;SimSun" w:hAnsi="宋体;SimSun"/>
          <w:b w:val="false"/>
          <w:sz w:val="24"/>
          <w:szCs w:val="24"/>
        </w:rPr>
        <w:t>R</w:t>
      </w:r>
      <w:r>
        <w:rPr>
          <w:rFonts w:ascii="宋体;SimSun" w:hAnsi="宋体;SimSun" w:cs="宋体;SimSun" w:hint="eastAsia"/>
          <w:b w:val="false"/>
          <w:sz w:val="24"/>
          <w:szCs w:val="24"/>
        </w:rPr>
        <w:t>图）</w:t>
      </w:r>
    </w:p>
    <w:p>
      <w:pPr>
        <w:pStyle w:val="Normal"/>
        <w:rPr>
          <w:rFonts w:ascii="宋体;SimSun" w:hAnsi="宋体;SimSun" w:cs="宋体;SimSun" w:hint="eastAsia"/>
          <w:i/>
          <w:iCs/>
          <w:color w:val="FF0000"/>
        </w:rPr>
      </w:pPr>
      <w:r>
        <w:rPr>
          <w:rFonts w:ascii="宋体;SimSun" w:hAnsi="宋体;SimSun" w:cs="宋体;SimSun" w:hint="eastAsia"/>
          <w:i/>
          <w:iCs/>
          <w:color w:val="FF0000"/>
        </w:rPr>
        <w:t>根据需求分析内容画出</w:t>
      </w:r>
      <w:r>
        <w:rPr>
          <w:rFonts w:cs="宋体;SimSun" w:hint="eastAsia" w:ascii="宋体;SimSun" w:hAnsi="宋体;SimSun"/>
          <w:i/>
          <w:iCs/>
          <w:color w:val="FF0000"/>
        </w:rPr>
        <w:t>E-R</w:t>
      </w:r>
      <w:r>
        <w:rPr>
          <w:rFonts w:ascii="宋体;SimSun" w:hAnsi="宋体;SimSun" w:cs="宋体;SimSun" w:hint="eastAsia"/>
          <w:i/>
          <w:iCs/>
          <w:color w:val="FF0000"/>
        </w:rPr>
        <w:t>图，所选题目至少需要有四个实体，并且各实体之间需要有联系。</w:t>
      </w:r>
    </w:p>
    <w:p>
      <w:pPr>
        <w:pStyle w:val="Heading3"/>
        <w:spacing w:lineRule="auto" w:line="300"/>
        <w:ind w:hanging="0" w:left="0"/>
        <w:rPr>
          <w:rFonts w:ascii="宋体;SimSun" w:hAnsi="宋体;SimSun" w:cs="宋体;SimSun"/>
          <w:b w:val="false"/>
          <w:sz w:val="24"/>
          <w:szCs w:val="24"/>
        </w:rPr>
      </w:pPr>
      <w:bookmarkStart w:id="91" w:name="__RefHeading___Toc202173629"/>
      <w:bookmarkEnd w:id="91"/>
      <w:r>
        <w:rPr>
          <w:rFonts w:cs="宋体;SimSun" w:ascii="宋体;SimSun" w:hAnsi="宋体;SimSun"/>
          <w:b w:val="false"/>
          <w:sz w:val="24"/>
          <w:szCs w:val="24"/>
        </w:rPr>
        <w:t>5</w:t>
      </w:r>
      <w:r>
        <w:rPr>
          <w:rFonts w:cs="宋体;SimSun" w:hint="eastAsia" w:ascii="宋体;SimSun" w:hAnsi="宋体;SimSun"/>
          <w:b w:val="false"/>
          <w:sz w:val="24"/>
          <w:szCs w:val="24"/>
        </w:rPr>
        <w:t>.2</w:t>
      </w:r>
      <w:r>
        <w:rPr>
          <w:rFonts w:ascii="宋体;SimSun" w:hAnsi="宋体;SimSun" w:cs="宋体;SimSun" w:hint="eastAsia"/>
          <w:b w:val="false"/>
          <w:sz w:val="24"/>
          <w:szCs w:val="24"/>
        </w:rPr>
        <w:t>逻辑结构设计</w:t>
      </w:r>
    </w:p>
    <w:p>
      <w:pPr>
        <w:pStyle w:val="Normal"/>
        <w:rPr>
          <w:rFonts w:ascii="宋体;SimSun" w:hAnsi="宋体;SimSun" w:cs="宋体;SimSun"/>
          <w:i/>
          <w:iCs/>
          <w:color w:val="FF0000"/>
        </w:rPr>
      </w:pPr>
      <w:r>
        <w:rPr>
          <w:rFonts w:cs="宋体;SimSun" w:hint="eastAsia" w:ascii="宋体;SimSun" w:hAnsi="宋体;SimSun"/>
          <w:i/>
          <w:iCs/>
          <w:color w:val="FF0000"/>
        </w:rPr>
        <w:t>E-R</w:t>
      </w:r>
      <w:r>
        <w:rPr>
          <w:rFonts w:ascii="宋体;SimSun" w:hAnsi="宋体;SimSun" w:cs="宋体;SimSun" w:hint="eastAsia"/>
          <w:i/>
          <w:iCs/>
          <w:color w:val="FF0000"/>
        </w:rPr>
        <w:t>模型转换为关系模式</w:t>
      </w:r>
    </w:p>
    <w:p>
      <w:pPr>
        <w:pStyle w:val="Heading3"/>
        <w:spacing w:lineRule="auto" w:line="300"/>
        <w:ind w:hanging="0" w:left="0"/>
        <w:rPr/>
      </w:pPr>
      <w:bookmarkStart w:id="92" w:name="__RefHeading___Toc202173630"/>
      <w:bookmarkEnd w:id="92"/>
      <w:r>
        <w:rPr>
          <w:rFonts w:cs="宋体;SimSun" w:ascii="宋体;SimSun" w:hAnsi="宋体;SimSun"/>
          <w:b w:val="false"/>
          <w:sz w:val="24"/>
          <w:szCs w:val="24"/>
        </w:rPr>
        <w:t>5</w:t>
      </w:r>
      <w:r>
        <w:rPr>
          <w:rFonts w:cs="宋体;SimSun" w:hint="eastAsia" w:ascii="宋体;SimSun" w:hAnsi="宋体;SimSun"/>
          <w:b w:val="false"/>
          <w:sz w:val="24"/>
          <w:szCs w:val="24"/>
        </w:rPr>
        <w:t>.</w:t>
      </w:r>
      <w:r>
        <w:rPr>
          <w:rFonts w:cs="宋体;SimSun" w:ascii="宋体;SimSun" w:hAnsi="宋体;SimSun"/>
          <w:b w:val="false"/>
          <w:sz w:val="24"/>
          <w:szCs w:val="24"/>
        </w:rPr>
        <w:t>3</w:t>
      </w:r>
      <w:r>
        <w:rPr>
          <w:rFonts w:ascii="宋体;SimSun" w:hAnsi="宋体;SimSun" w:cs="宋体;SimSun" w:hint="eastAsia"/>
          <w:b w:val="false"/>
          <w:sz w:val="24"/>
          <w:szCs w:val="24"/>
        </w:rPr>
        <w:t>物理结构设计</w:t>
      </w:r>
    </w:p>
    <w:p>
      <w:pPr>
        <w:pStyle w:val="Normal"/>
        <w:jc w:val="center"/>
        <w:rPr/>
      </w:pPr>
      <w:r>
        <w:rPr>
          <w:rFonts w:ascii="宋体;SimSun" w:hAnsi="宋体;SimSun" w:cs="宋体;SimSun" w:hint="eastAsia"/>
          <w:color w:val="FF0000"/>
          <w:szCs w:val="21"/>
        </w:rPr>
        <w:t>表</w:t>
      </w:r>
      <w:r>
        <w:rPr>
          <w:rFonts w:cs="宋体;SimSun" w:hint="eastAsia" w:ascii="宋体;SimSun" w:hAnsi="宋体;SimSun"/>
          <w:color w:val="FF0000"/>
          <w:szCs w:val="21"/>
        </w:rPr>
        <w:t>5-X xx</w:t>
      </w:r>
      <w:r>
        <w:rPr/>
        <w:t>表（样例表结构）</w:t>
      </w:r>
    </w:p>
    <w:tbl>
      <w:tblPr>
        <w:tblW w:w="8279" w:type="dxa"/>
        <w:jc w:val="left"/>
        <w:tblInd w:w="0" w:type="dxa"/>
        <w:tblLayout w:type="fixed"/>
        <w:tblCellMar>
          <w:top w:w="0" w:type="dxa"/>
          <w:left w:w="108" w:type="dxa"/>
          <w:bottom w:w="0" w:type="dxa"/>
          <w:right w:w="108" w:type="dxa"/>
        </w:tblCellMar>
      </w:tblPr>
      <w:tblGrid>
        <w:gridCol w:w="636"/>
        <w:gridCol w:w="1791"/>
        <w:gridCol w:w="1056"/>
        <w:gridCol w:w="636"/>
        <w:gridCol w:w="1896"/>
        <w:gridCol w:w="2264"/>
      </w:tblGrid>
      <w:tr>
        <w:trPr/>
        <w:tc>
          <w:tcPr>
            <w:tcW w:w="636" w:type="dxa"/>
            <w:tcBorders>
              <w:top w:val="single" w:sz="12" w:space="0" w:color="008000"/>
              <w:bottom w:val="single" w:sz="6" w:space="0" w:color="008000"/>
            </w:tcBorders>
          </w:tcPr>
          <w:p>
            <w:pPr>
              <w:pStyle w:val="Normal"/>
              <w:spacing w:line="360" w:lineRule="auto"/>
              <w:jc w:val="center"/>
              <w:rPr>
                <w:rFonts w:ascii="宋体;SimSun" w:hAnsi="宋体;SimSun" w:cs="宋体;SimSun" w:hint="eastAsia"/>
                <w:szCs w:val="21"/>
              </w:rPr>
              <w:snapToGrid w:val="0"/>
            </w:pPr>
            <w:r>
              <w:rPr>
                <w:rFonts w:ascii="Times New Roman" w:hAnsi="Times New Roman" w:cs="宋体;SimSun" w:hint="eastAsia" w:eastAsia="宋体"/>
                <w:sz w:val="21"/>
                <w:szCs w:val="21"/>
              </w:rPr>
              <w:t>序号</w:t>
            </w:r>
          </w:p>
        </w:tc>
        <w:tc>
          <w:tcPr>
            <w:tcW w:w="1791" w:type="dxa"/>
            <w:tcBorders>
              <w:top w:val="single" w:sz="12" w:space="0" w:color="008000"/>
              <w:bottom w:val="single" w:sz="6" w:space="0" w:color="008000"/>
            </w:tcBorders>
          </w:tcPr>
          <w:p>
            <w:pPr>
              <w:pStyle w:val="Normal"/>
              <w:spacing w:line="360" w:lineRule="auto"/>
              <w:jc w:val="center"/>
              <w:rPr>
                <w:rFonts w:ascii="宋体;SimSun" w:hAnsi="宋体;SimSun" w:cs="宋体;SimSun" w:hint="eastAsia"/>
                <w:szCs w:val="21"/>
              </w:rPr>
              <w:snapToGrid w:val="0"/>
            </w:pPr>
            <w:r>
              <w:rPr>
                <w:rFonts w:ascii="Times New Roman" w:hAnsi="Times New Roman" w:cs="宋体;SimSun" w:hint="eastAsia" w:eastAsia="宋体"/>
                <w:sz w:val="21"/>
                <w:szCs w:val="21"/>
              </w:rPr>
              <w:t>列名</w:t>
            </w:r>
          </w:p>
        </w:tc>
        <w:tc>
          <w:tcPr>
            <w:tcW w:w="1056" w:type="dxa"/>
            <w:tcBorders>
              <w:top w:val="single" w:sz="12" w:space="0" w:color="008000"/>
              <w:bottom w:val="single" w:sz="6" w:space="0" w:color="008000"/>
            </w:tcBorders>
          </w:tcPr>
          <w:p>
            <w:pPr>
              <w:pStyle w:val="Normal"/>
              <w:spacing w:line="360" w:lineRule="auto"/>
              <w:jc w:val="center"/>
              <w:rPr>
                <w:rFonts w:ascii="宋体;SimSun" w:hAnsi="宋体;SimSun" w:cs="宋体;SimSun" w:hint="eastAsia"/>
                <w:szCs w:val="21"/>
              </w:rPr>
              <w:snapToGrid w:val="0"/>
            </w:pPr>
            <w:r>
              <w:rPr>
                <w:rFonts w:ascii="Times New Roman" w:hAnsi="Times New Roman" w:cs="宋体;SimSun" w:hint="eastAsia" w:eastAsia="宋体"/>
                <w:sz w:val="21"/>
                <w:szCs w:val="21"/>
              </w:rPr>
              <w:t>数据类型</w:t>
            </w:r>
          </w:p>
        </w:tc>
        <w:tc>
          <w:tcPr>
            <w:tcW w:w="636" w:type="dxa"/>
            <w:tcBorders>
              <w:top w:val="single" w:sz="12" w:space="0" w:color="008000"/>
              <w:bottom w:val="single" w:sz="6" w:space="0" w:color="008000"/>
            </w:tcBorders>
          </w:tcPr>
          <w:p>
            <w:pPr>
              <w:pStyle w:val="Normal"/>
              <w:spacing w:line="360" w:lineRule="auto"/>
              <w:jc w:val="center"/>
              <w:rPr>
                <w:rFonts w:ascii="宋体;SimSun" w:hAnsi="宋体;SimSun" w:cs="宋体;SimSun" w:hint="eastAsia"/>
                <w:szCs w:val="21"/>
              </w:rPr>
              <w:snapToGrid w:val="0"/>
            </w:pPr>
            <w:r>
              <w:rPr>
                <w:rFonts w:ascii="Times New Roman" w:hAnsi="Times New Roman" w:cs="宋体;SimSun" w:hint="eastAsia" w:eastAsia="宋体"/>
                <w:sz w:val="21"/>
                <w:szCs w:val="21"/>
              </w:rPr>
              <w:t>长度</w:t>
            </w:r>
          </w:p>
        </w:tc>
        <w:tc>
          <w:tcPr>
            <w:tcW w:w="1896" w:type="dxa"/>
            <w:tcBorders>
              <w:top w:val="single" w:sz="12" w:space="0" w:color="008000"/>
              <w:bottom w:val="single" w:sz="6" w:space="0" w:color="008000"/>
            </w:tcBorders>
          </w:tcPr>
          <w:p>
            <w:pPr>
              <w:pStyle w:val="Normal"/>
              <w:spacing w:line="360" w:lineRule="auto"/>
              <w:jc w:val="center"/>
              <w:rPr>
                <w:rFonts w:ascii="宋体;SimSun" w:hAnsi="宋体;SimSun" w:cs="宋体;SimSun" w:hint="eastAsia"/>
                <w:szCs w:val="21"/>
              </w:rPr>
              <w:snapToGrid w:val="0"/>
            </w:pPr>
            <w:r>
              <w:rPr>
                <w:rFonts w:ascii="Times New Roman" w:hAnsi="Times New Roman" w:cs="宋体;SimSun" w:hint="eastAsia" w:eastAsia="宋体"/>
                <w:sz w:val="21"/>
                <w:szCs w:val="21"/>
              </w:rPr>
              <w:t>是否为允许为空值</w:t>
            </w:r>
          </w:p>
        </w:tc>
        <w:tc>
          <w:tcPr>
            <w:tcW w:w="2264" w:type="dxa"/>
            <w:tcBorders>
              <w:top w:val="single" w:sz="12" w:space="0" w:color="008000"/>
              <w:bottom w:val="single" w:sz="6" w:space="0" w:color="008000"/>
            </w:tcBorders>
          </w:tcPr>
          <w:p>
            <w:pPr>
              <w:pStyle w:val="Normal"/>
              <w:spacing w:line="360" w:lineRule="auto"/>
              <w:jc w:val="center"/>
              <w:rPr>
                <w:rFonts w:ascii="宋体;SimSun" w:hAnsi="宋体;SimSun" w:cs="宋体;SimSun" w:hint="eastAsia"/>
                <w:szCs w:val="21"/>
              </w:rPr>
              <w:snapToGrid w:val="0"/>
            </w:pPr>
            <w:r>
              <w:rPr>
                <w:rFonts w:ascii="Times New Roman" w:hAnsi="Times New Roman" w:cs="宋体;SimSun" w:hint="eastAsia" w:eastAsia="宋体"/>
                <w:sz w:val="21"/>
                <w:szCs w:val="21"/>
              </w:rPr>
              <w:t>说明</w:t>
            </w:r>
          </w:p>
        </w:tc>
      </w:tr>
      <w:tr>
        <w:trPr/>
        <w:tc>
          <w:tcPr>
            <w:tcW w:w="636" w:type="dxa"/>
            <w:tcBorders/>
          </w:tcPr>
          <w:p>
            <w:pPr>
              <w:pStyle w:val="Normal"/>
              <w:spacing w:line="360" w:lineRule="auto"/>
              <w:jc w:val="center"/>
              <w:rPr>
                <w:rFonts w:ascii="宋体;SimSun" w:hAnsi="宋体;SimSun" w:cs="宋体;SimSun" w:hint="eastAsia"/>
                <w:szCs w:val="21"/>
              </w:rPr>
              <w:snapToGrid w:val="0"/>
            </w:pPr>
            <w:r>
              <w:rPr>
                <w:rFonts w:cs="宋体;SimSun" w:hint="eastAsia" w:ascii="Times New Roman" w:hAnsi="Times New Roman" w:eastAsia="宋体"/>
                <w:sz w:val="21"/>
                <w:szCs w:val="21"/>
              </w:rPr>
              <w:t>1</w:t>
            </w:r>
          </w:p>
        </w:tc>
        <w:tc>
          <w:tcPr>
            <w:tcW w:w="1791" w:type="dxa"/>
            <w:tcBorders/>
          </w:tcPr>
          <w:p>
            <w:pPr>
              <w:pStyle w:val="Normal"/>
              <w:spacing w:line="360" w:lineRule="auto"/>
              <w:jc w:val="center"/>
              <w:rPr>
                <w:rFonts w:ascii="宋体;SimSun" w:hAnsi="宋体;SimSun" w:cs="宋体;SimSun" w:hint="eastAsia"/>
                <w:szCs w:val="21"/>
              </w:rPr>
              <w:snapToGrid w:val="0"/>
            </w:pPr>
            <w:r>
              <w:rPr>
                <w:rFonts w:cs="宋体;SimSun" w:hint="eastAsia" w:ascii="Times New Roman" w:hAnsi="Times New Roman" w:eastAsia="宋体"/>
                <w:sz w:val="21"/>
                <w:szCs w:val="21"/>
              </w:rPr>
              <w:t>cBooksID</w:t>
            </w:r>
          </w:p>
        </w:tc>
        <w:tc>
          <w:tcPr>
            <w:tcW w:w="1056" w:type="dxa"/>
            <w:tcBorders/>
          </w:tcPr>
          <w:p>
            <w:pPr>
              <w:pStyle w:val="Normal"/>
              <w:spacing w:line="360" w:lineRule="auto"/>
              <w:jc w:val="center"/>
              <w:rPr>
                <w:rFonts w:ascii="宋体;SimSun" w:hAnsi="宋体;SimSun" w:cs="宋体;SimSun" w:hint="eastAsia"/>
                <w:szCs w:val="21"/>
              </w:rPr>
              <w:snapToGrid w:val="0"/>
            </w:pPr>
            <w:r>
              <w:rPr>
                <w:rFonts w:ascii="Times New Roman" w:hAnsi="Times New Roman" w:cs="宋体;SimSun" w:hint="eastAsia" w:eastAsia="宋体"/>
                <w:sz w:val="21"/>
                <w:szCs w:val="21"/>
              </w:rPr>
              <w:t>文本</w:t>
            </w:r>
          </w:p>
        </w:tc>
        <w:tc>
          <w:tcPr>
            <w:tcW w:w="636" w:type="dxa"/>
            <w:tcBorders/>
          </w:tcPr>
          <w:p>
            <w:pPr>
              <w:pStyle w:val="Normal"/>
              <w:spacing w:line="360" w:lineRule="auto"/>
              <w:jc w:val="center"/>
              <w:rPr>
                <w:rFonts w:ascii="宋体;SimSun" w:hAnsi="宋体;SimSun" w:cs="宋体;SimSun" w:hint="eastAsia"/>
                <w:szCs w:val="21"/>
              </w:rPr>
              <w:snapToGrid w:val="0"/>
            </w:pPr>
            <w:r>
              <w:rPr>
                <w:rFonts w:cs="宋体;SimSun" w:hint="eastAsia" w:ascii="Times New Roman" w:hAnsi="Times New Roman" w:eastAsia="宋体"/>
                <w:sz w:val="21"/>
                <w:szCs w:val="21"/>
              </w:rPr>
              <w:t>7</w:t>
            </w:r>
          </w:p>
        </w:tc>
        <w:tc>
          <w:tcPr>
            <w:tcW w:w="1896" w:type="dxa"/>
            <w:tcBorders/>
          </w:tcPr>
          <w:p>
            <w:pPr>
              <w:pStyle w:val="Normal"/>
              <w:spacing w:line="360" w:lineRule="auto"/>
              <w:jc w:val="center"/>
              <w:rPr>
                <w:rFonts w:ascii="宋体;SimSun" w:hAnsi="宋体;SimSun" w:cs="宋体;SimSun" w:hint="eastAsia"/>
                <w:szCs w:val="21"/>
              </w:rPr>
              <w:snapToGrid w:val="0"/>
            </w:pPr>
            <w:r>
              <w:rPr>
                <w:rFonts w:ascii="Times New Roman" w:hAnsi="Times New Roman" w:cs="宋体;SimSun" w:hint="eastAsia" w:eastAsia="宋体"/>
                <w:sz w:val="21"/>
                <w:szCs w:val="21"/>
              </w:rPr>
              <w:t>否</w:t>
            </w:r>
          </w:p>
        </w:tc>
        <w:tc>
          <w:tcPr>
            <w:tcW w:w="2264" w:type="dxa"/>
            <w:tcBorders/>
          </w:tcPr>
          <w:p>
            <w:pPr>
              <w:pStyle w:val="Normal"/>
              <w:spacing w:line="360" w:lineRule="auto"/>
              <w:jc w:val="center"/>
              <w:rPr>
                <w:rFonts w:ascii="宋体;SimSun" w:hAnsi="宋体;SimSun" w:cs="宋体;SimSun" w:hint="eastAsia"/>
                <w:szCs w:val="21"/>
              </w:rPr>
              <w:snapToGrid w:val="0"/>
            </w:pPr>
            <w:r>
              <w:rPr>
                <w:rFonts w:ascii="Times New Roman" w:hAnsi="Times New Roman" w:cs="宋体;SimSun" w:hint="eastAsia" w:eastAsia="宋体"/>
                <w:sz w:val="21"/>
                <w:szCs w:val="21"/>
              </w:rPr>
              <w:t>书籍编号，主键</w:t>
            </w:r>
          </w:p>
        </w:tc>
      </w:tr>
      <w:tr>
        <w:trPr/>
        <w:tc>
          <w:tcPr>
            <w:tcW w:w="636" w:type="dxa"/>
            <w:tcBorders/>
          </w:tcPr>
          <w:p>
            <w:pPr>
              <w:pStyle w:val="Normal"/>
              <w:spacing w:line="360" w:lineRule="auto"/>
              <w:jc w:val="center"/>
              <w:rPr>
                <w:rFonts w:ascii="宋体;SimSun" w:hAnsi="宋体;SimSun" w:cs="宋体;SimSun" w:hint="eastAsia"/>
                <w:szCs w:val="21"/>
              </w:rPr>
              <w:snapToGrid w:val="0"/>
            </w:pPr>
            <w:r>
              <w:rPr>
                <w:rFonts w:cs="宋体;SimSun" w:hint="eastAsia" w:ascii="Times New Roman" w:hAnsi="Times New Roman" w:eastAsia="宋体"/>
                <w:sz w:val="21"/>
                <w:szCs w:val="21"/>
              </w:rPr>
              <w:t>2</w:t>
            </w:r>
          </w:p>
        </w:tc>
        <w:tc>
          <w:tcPr>
            <w:tcW w:w="1791" w:type="dxa"/>
            <w:tcBorders/>
          </w:tcPr>
          <w:p>
            <w:pPr>
              <w:pStyle w:val="Normal"/>
              <w:spacing w:line="360" w:lineRule="auto"/>
              <w:jc w:val="center"/>
              <w:rPr>
                <w:rFonts w:ascii="宋体;SimSun" w:hAnsi="宋体;SimSun" w:cs="宋体;SimSun" w:hint="eastAsia"/>
                <w:szCs w:val="21"/>
              </w:rPr>
              <w:snapToGrid w:val="0"/>
            </w:pPr>
            <w:r>
              <w:rPr>
                <w:rFonts w:cs="宋体;SimSun" w:hint="eastAsia" w:ascii="Times New Roman" w:hAnsi="Times New Roman" w:eastAsia="宋体"/>
                <w:sz w:val="21"/>
                <w:szCs w:val="21"/>
              </w:rPr>
              <w:t>cBooksName</w:t>
            </w:r>
          </w:p>
        </w:tc>
        <w:tc>
          <w:tcPr>
            <w:tcW w:w="1056" w:type="dxa"/>
            <w:tcBorders/>
          </w:tcPr>
          <w:p>
            <w:pPr>
              <w:pStyle w:val="Normal"/>
              <w:spacing w:line="360" w:lineRule="auto"/>
              <w:jc w:val="center"/>
              <w:rPr>
                <w:rFonts w:ascii="宋体;SimSun" w:hAnsi="宋体;SimSun" w:cs="宋体;SimSun" w:hint="eastAsia"/>
                <w:szCs w:val="21"/>
              </w:rPr>
              <w:snapToGrid w:val="0"/>
            </w:pPr>
            <w:r>
              <w:rPr>
                <w:rFonts w:ascii="Times New Roman" w:hAnsi="Times New Roman" w:cs="宋体;SimSun" w:hint="eastAsia" w:eastAsia="宋体"/>
                <w:sz w:val="21"/>
                <w:szCs w:val="21"/>
              </w:rPr>
              <w:t>文本</w:t>
            </w:r>
          </w:p>
        </w:tc>
        <w:tc>
          <w:tcPr>
            <w:tcW w:w="636" w:type="dxa"/>
            <w:tcBorders/>
          </w:tcPr>
          <w:p>
            <w:pPr>
              <w:pStyle w:val="Normal"/>
              <w:spacing w:line="360" w:lineRule="auto"/>
              <w:jc w:val="center"/>
              <w:rPr>
                <w:rFonts w:ascii="宋体;SimSun" w:hAnsi="宋体;SimSun" w:cs="宋体;SimSun" w:hint="eastAsia"/>
                <w:szCs w:val="21"/>
              </w:rPr>
              <w:snapToGrid w:val="0"/>
            </w:pPr>
            <w:r>
              <w:rPr>
                <w:rFonts w:cs="宋体;SimSun" w:hint="eastAsia" w:ascii="Times New Roman" w:hAnsi="Times New Roman" w:eastAsia="宋体"/>
                <w:sz w:val="21"/>
                <w:szCs w:val="21"/>
              </w:rPr>
              <w:t>20</w:t>
            </w:r>
          </w:p>
        </w:tc>
        <w:tc>
          <w:tcPr>
            <w:tcW w:w="1896" w:type="dxa"/>
            <w:tcBorders/>
          </w:tcPr>
          <w:p>
            <w:pPr>
              <w:pStyle w:val="Normal"/>
              <w:spacing w:line="360" w:lineRule="auto"/>
              <w:jc w:val="center"/>
              <w:rPr>
                <w:rFonts w:ascii="宋体;SimSun" w:hAnsi="宋体;SimSun" w:cs="宋体;SimSun" w:hint="eastAsia"/>
                <w:szCs w:val="21"/>
              </w:rPr>
              <w:snapToGrid w:val="0"/>
            </w:pPr>
            <w:r>
              <w:rPr>
                <w:rFonts w:ascii="Times New Roman" w:hAnsi="Times New Roman" w:cs="宋体;SimSun" w:hint="eastAsia" w:eastAsia="宋体"/>
                <w:sz w:val="21"/>
                <w:szCs w:val="21"/>
              </w:rPr>
              <w:t>否</w:t>
            </w:r>
          </w:p>
        </w:tc>
        <w:tc>
          <w:tcPr>
            <w:tcW w:w="2264" w:type="dxa"/>
            <w:tcBorders/>
          </w:tcPr>
          <w:p>
            <w:pPr>
              <w:pStyle w:val="Normal"/>
              <w:spacing w:line="360" w:lineRule="auto"/>
              <w:jc w:val="center"/>
              <w:rPr>
                <w:rFonts w:ascii="宋体;SimSun" w:hAnsi="宋体;SimSun" w:cs="宋体;SimSun" w:hint="eastAsia"/>
                <w:szCs w:val="21"/>
              </w:rPr>
              <w:snapToGrid w:val="0"/>
            </w:pPr>
            <w:r>
              <w:rPr>
                <w:rFonts w:ascii="Times New Roman" w:hAnsi="Times New Roman" w:cs="宋体;SimSun" w:hint="eastAsia" w:eastAsia="宋体"/>
                <w:sz w:val="21"/>
                <w:szCs w:val="21"/>
              </w:rPr>
              <w:t>书籍名称</w:t>
            </w:r>
          </w:p>
        </w:tc>
      </w:tr>
      <w:tr>
        <w:trPr/>
        <w:tc>
          <w:tcPr>
            <w:tcW w:w="636" w:type="dxa"/>
            <w:tcBorders/>
          </w:tcPr>
          <w:p>
            <w:pPr>
              <w:pStyle w:val="Normal"/>
              <w:spacing w:line="360" w:lineRule="auto"/>
              <w:jc w:val="center"/>
              <w:rPr>
                <w:rFonts w:ascii="宋体;SimSun" w:hAnsi="宋体;SimSun" w:cs="宋体;SimSun" w:hint="eastAsia"/>
                <w:szCs w:val="21"/>
              </w:rPr>
              <w:snapToGrid w:val="0"/>
            </w:pPr>
            <w:r>
              <w:rPr>
                <w:rFonts w:cs="宋体;SimSun" w:hint="eastAsia" w:ascii="Times New Roman" w:hAnsi="Times New Roman" w:eastAsia="宋体"/>
                <w:sz w:val="21"/>
                <w:szCs w:val="21"/>
              </w:rPr>
              <w:t>3</w:t>
            </w:r>
          </w:p>
        </w:tc>
        <w:tc>
          <w:tcPr>
            <w:tcW w:w="1791" w:type="dxa"/>
            <w:tcBorders/>
          </w:tcPr>
          <w:p>
            <w:pPr>
              <w:pStyle w:val="Normal"/>
              <w:spacing w:line="360" w:lineRule="auto"/>
              <w:jc w:val="center"/>
              <w:rPr>
                <w:rFonts w:ascii="宋体;SimSun" w:hAnsi="宋体;SimSun" w:cs="宋体;SimSun" w:hint="eastAsia"/>
                <w:szCs w:val="21"/>
              </w:rPr>
              <w:snapToGrid w:val="0"/>
            </w:pPr>
            <w:r>
              <w:rPr>
                <w:rFonts w:cs="宋体;SimSun" w:hint="eastAsia" w:ascii="Times New Roman" w:hAnsi="Times New Roman" w:eastAsia="宋体"/>
                <w:sz w:val="21"/>
                <w:szCs w:val="21"/>
              </w:rPr>
              <w:t>cBooksISBN</w:t>
            </w:r>
          </w:p>
        </w:tc>
        <w:tc>
          <w:tcPr>
            <w:tcW w:w="1056" w:type="dxa"/>
            <w:tcBorders/>
          </w:tcPr>
          <w:p>
            <w:pPr>
              <w:pStyle w:val="Normal"/>
              <w:spacing w:line="360" w:lineRule="auto"/>
              <w:jc w:val="center"/>
              <w:rPr>
                <w:rFonts w:ascii="宋体;SimSun" w:hAnsi="宋体;SimSun" w:cs="宋体;SimSun" w:hint="eastAsia"/>
                <w:szCs w:val="21"/>
              </w:rPr>
              <w:snapToGrid w:val="0"/>
            </w:pPr>
            <w:r>
              <w:rPr>
                <w:rFonts w:ascii="Times New Roman" w:hAnsi="Times New Roman" w:cs="宋体;SimSun" w:hint="eastAsia" w:eastAsia="宋体"/>
                <w:sz w:val="21"/>
                <w:szCs w:val="21"/>
              </w:rPr>
              <w:t>文本</w:t>
            </w:r>
          </w:p>
        </w:tc>
        <w:tc>
          <w:tcPr>
            <w:tcW w:w="636" w:type="dxa"/>
            <w:tcBorders/>
          </w:tcPr>
          <w:p>
            <w:pPr>
              <w:pStyle w:val="Normal"/>
              <w:spacing w:line="360" w:lineRule="auto"/>
              <w:jc w:val="center"/>
              <w:rPr>
                <w:rFonts w:ascii="宋体;SimSun" w:hAnsi="宋体;SimSun" w:cs="宋体;SimSun" w:hint="eastAsia"/>
                <w:szCs w:val="21"/>
              </w:rPr>
              <w:snapToGrid w:val="0"/>
            </w:pPr>
            <w:r>
              <w:rPr>
                <w:rFonts w:cs="宋体;SimSun" w:hint="eastAsia" w:ascii="Times New Roman" w:hAnsi="Times New Roman" w:eastAsia="宋体"/>
                <w:sz w:val="21"/>
                <w:szCs w:val="21"/>
              </w:rPr>
              <w:t>15</w:t>
            </w:r>
          </w:p>
        </w:tc>
        <w:tc>
          <w:tcPr>
            <w:tcW w:w="1896" w:type="dxa"/>
            <w:tcBorders/>
          </w:tcPr>
          <w:p>
            <w:pPr>
              <w:pStyle w:val="Normal"/>
              <w:spacing w:line="360" w:lineRule="auto"/>
              <w:jc w:val="center"/>
              <w:rPr>
                <w:rFonts w:ascii="宋体;SimSun" w:hAnsi="宋体;SimSun" w:cs="宋体;SimSun" w:hint="eastAsia"/>
                <w:szCs w:val="21"/>
              </w:rPr>
              <w:snapToGrid w:val="0"/>
            </w:pPr>
            <w:r>
              <w:rPr>
                <w:rFonts w:ascii="Times New Roman" w:hAnsi="Times New Roman" w:cs="宋体;SimSun" w:hint="eastAsia" w:eastAsia="宋体"/>
                <w:sz w:val="21"/>
                <w:szCs w:val="21"/>
              </w:rPr>
              <w:t>是</w:t>
            </w:r>
          </w:p>
        </w:tc>
        <w:tc>
          <w:tcPr>
            <w:tcW w:w="2264" w:type="dxa"/>
            <w:tcBorders/>
          </w:tcPr>
          <w:p>
            <w:pPr>
              <w:pStyle w:val="Normal"/>
              <w:spacing w:line="360" w:lineRule="auto"/>
              <w:jc w:val="center"/>
              <w:rPr>
                <w:rFonts w:ascii="宋体;SimSun" w:hAnsi="宋体;SimSun" w:cs="宋体;SimSun" w:hint="eastAsia"/>
                <w:szCs w:val="21"/>
              </w:rPr>
              <w:snapToGrid w:val="0"/>
            </w:pPr>
            <w:r>
              <w:rPr>
                <w:rFonts w:ascii="Times New Roman" w:hAnsi="Times New Roman" w:cs="宋体;SimSun" w:hint="eastAsia" w:eastAsia="宋体"/>
                <w:sz w:val="21"/>
                <w:szCs w:val="21"/>
              </w:rPr>
              <w:t>书籍</w:t>
            </w:r>
            <w:r>
              <w:rPr>
                <w:rFonts w:cs="宋体;SimSun" w:hint="eastAsia" w:ascii="Times New Roman" w:hAnsi="Times New Roman" w:eastAsia="宋体"/>
                <w:sz w:val="21"/>
                <w:szCs w:val="21"/>
              </w:rPr>
              <w:t>ISBN</w:t>
            </w:r>
            <w:r>
              <w:rPr>
                <w:rFonts w:ascii="Times New Roman" w:hAnsi="Times New Roman" w:cs="宋体;SimSun" w:hint="eastAsia" w:eastAsia="宋体"/>
                <w:sz w:val="21"/>
                <w:szCs w:val="21"/>
              </w:rPr>
              <w:t>号</w:t>
            </w:r>
          </w:p>
        </w:tc>
      </w:tr>
      <w:tr>
        <w:trPr/>
        <w:tc>
          <w:tcPr>
            <w:tcW w:w="636" w:type="dxa"/>
            <w:tcBorders/>
          </w:tcPr>
          <w:p>
            <w:pPr>
              <w:pStyle w:val="Normal"/>
              <w:spacing w:line="360" w:lineRule="auto"/>
              <w:jc w:val="center"/>
              <w:rPr>
                <w:rFonts w:ascii="宋体;SimSun" w:hAnsi="宋体;SimSun" w:cs="宋体;SimSun" w:hint="eastAsia"/>
                <w:szCs w:val="21"/>
              </w:rPr>
              <w:snapToGrid w:val="0"/>
            </w:pPr>
            <w:r>
              <w:rPr>
                <w:rFonts w:cs="宋体;SimSun" w:hint="eastAsia" w:ascii="Times New Roman" w:hAnsi="Times New Roman" w:eastAsia="宋体"/>
                <w:sz w:val="21"/>
                <w:szCs w:val="21"/>
              </w:rPr>
              <w:t>4</w:t>
            </w:r>
          </w:p>
        </w:tc>
        <w:tc>
          <w:tcPr>
            <w:tcW w:w="1791" w:type="dxa"/>
            <w:tcBorders/>
          </w:tcPr>
          <w:p>
            <w:pPr>
              <w:pStyle w:val="Normal"/>
              <w:spacing w:line="360" w:lineRule="auto"/>
              <w:jc w:val="center"/>
              <w:rPr>
                <w:rFonts w:ascii="宋体;SimSun" w:hAnsi="宋体;SimSun" w:cs="宋体;SimSun" w:hint="eastAsia"/>
                <w:szCs w:val="21"/>
              </w:rPr>
              <w:snapToGrid w:val="0"/>
            </w:pPr>
            <w:r>
              <w:rPr>
                <w:rFonts w:cs="宋体;SimSun" w:hint="eastAsia" w:ascii="Times New Roman" w:hAnsi="Times New Roman" w:eastAsia="宋体"/>
                <w:sz w:val="21"/>
                <w:szCs w:val="21"/>
              </w:rPr>
              <w:t>cBooksAuthor</w:t>
            </w:r>
          </w:p>
        </w:tc>
        <w:tc>
          <w:tcPr>
            <w:tcW w:w="1056" w:type="dxa"/>
            <w:tcBorders/>
          </w:tcPr>
          <w:p>
            <w:pPr>
              <w:pStyle w:val="Normal"/>
              <w:spacing w:line="360" w:lineRule="auto"/>
              <w:jc w:val="center"/>
              <w:rPr>
                <w:rFonts w:ascii="宋体;SimSun" w:hAnsi="宋体;SimSun" w:cs="宋体;SimSun" w:hint="eastAsia"/>
                <w:szCs w:val="21"/>
              </w:rPr>
              <w:snapToGrid w:val="0"/>
            </w:pPr>
            <w:r>
              <w:rPr>
                <w:rFonts w:ascii="Times New Roman" w:hAnsi="Times New Roman" w:cs="宋体;SimSun" w:hint="eastAsia" w:eastAsia="宋体"/>
                <w:sz w:val="21"/>
                <w:szCs w:val="21"/>
              </w:rPr>
              <w:t>文本</w:t>
            </w:r>
          </w:p>
        </w:tc>
        <w:tc>
          <w:tcPr>
            <w:tcW w:w="636" w:type="dxa"/>
            <w:tcBorders/>
          </w:tcPr>
          <w:p>
            <w:pPr>
              <w:pStyle w:val="Normal"/>
              <w:spacing w:line="360" w:lineRule="auto"/>
              <w:jc w:val="center"/>
              <w:rPr>
                <w:rFonts w:ascii="宋体;SimSun" w:hAnsi="宋体;SimSun" w:cs="宋体;SimSun" w:hint="eastAsia"/>
                <w:szCs w:val="21"/>
              </w:rPr>
              <w:snapToGrid w:val="0"/>
            </w:pPr>
            <w:r>
              <w:rPr>
                <w:rFonts w:cs="宋体;SimSun" w:hint="eastAsia" w:ascii="Times New Roman" w:hAnsi="Times New Roman" w:eastAsia="宋体"/>
                <w:sz w:val="21"/>
                <w:szCs w:val="21"/>
              </w:rPr>
              <w:t>10</w:t>
            </w:r>
          </w:p>
        </w:tc>
        <w:tc>
          <w:tcPr>
            <w:tcW w:w="1896" w:type="dxa"/>
            <w:tcBorders/>
          </w:tcPr>
          <w:p>
            <w:pPr>
              <w:pStyle w:val="Normal"/>
              <w:spacing w:line="360" w:lineRule="auto"/>
              <w:jc w:val="center"/>
              <w:rPr>
                <w:rFonts w:ascii="宋体;SimSun" w:hAnsi="宋体;SimSun" w:cs="宋体;SimSun"/>
              </w:rPr>
              <w:snapToGrid w:val="0"/>
            </w:pPr>
            <w:r>
              <w:rPr>
                <w:rFonts w:ascii="Times New Roman" w:hAnsi="Times New Roman" w:cs="宋体;SimSun" w:hint="eastAsia" w:eastAsia="宋体"/>
                <w:sz w:val="21"/>
                <w:szCs w:val="21"/>
              </w:rPr>
              <w:t>是</w:t>
            </w:r>
          </w:p>
        </w:tc>
        <w:tc>
          <w:tcPr>
            <w:tcW w:w="2264" w:type="dxa"/>
            <w:tcBorders/>
          </w:tcPr>
          <w:p>
            <w:pPr>
              <w:pStyle w:val="Normal"/>
              <w:spacing w:line="360" w:lineRule="auto"/>
              <w:jc w:val="center"/>
              <w:rPr>
                <w:rFonts w:ascii="宋体;SimSun" w:hAnsi="宋体;SimSun" w:cs="宋体;SimSun" w:hint="eastAsia"/>
                <w:szCs w:val="21"/>
              </w:rPr>
              <w:snapToGrid w:val="0"/>
            </w:pPr>
            <w:r>
              <w:rPr>
                <w:rFonts w:ascii="Times New Roman" w:hAnsi="Times New Roman" w:cs="宋体;SimSun" w:hint="eastAsia" w:eastAsia="宋体"/>
                <w:sz w:val="21"/>
                <w:szCs w:val="21"/>
              </w:rPr>
              <w:t>书籍作者</w:t>
            </w:r>
          </w:p>
        </w:tc>
      </w:tr>
      <w:tr>
        <w:trPr/>
        <w:tc>
          <w:tcPr>
            <w:tcW w:w="636" w:type="dxa"/>
            <w:tcBorders/>
          </w:tcPr>
          <w:p>
            <w:pPr>
              <w:pStyle w:val="Normal"/>
              <w:spacing w:line="360" w:lineRule="auto"/>
              <w:jc w:val="center"/>
              <w:rPr>
                <w:rFonts w:ascii="宋体;SimSun" w:hAnsi="宋体;SimSun" w:cs="宋体;SimSun" w:hint="eastAsia"/>
                <w:szCs w:val="21"/>
              </w:rPr>
              <w:snapToGrid w:val="0"/>
            </w:pPr>
            <w:r>
              <w:rPr>
                <w:rFonts w:cs="宋体;SimSun" w:hint="eastAsia" w:ascii="Times New Roman" w:hAnsi="Times New Roman" w:eastAsia="宋体"/>
                <w:sz w:val="21"/>
                <w:szCs w:val="21"/>
              </w:rPr>
              <w:t>5</w:t>
            </w:r>
          </w:p>
        </w:tc>
        <w:tc>
          <w:tcPr>
            <w:tcW w:w="1791" w:type="dxa"/>
            <w:tcBorders/>
          </w:tcPr>
          <w:p>
            <w:pPr>
              <w:pStyle w:val="Normal"/>
              <w:spacing w:line="360" w:lineRule="auto"/>
              <w:jc w:val="center"/>
              <w:rPr>
                <w:rFonts w:ascii="宋体;SimSun" w:hAnsi="宋体;SimSun" w:cs="宋体;SimSun" w:hint="eastAsia"/>
                <w:szCs w:val="21"/>
              </w:rPr>
              <w:snapToGrid w:val="0"/>
            </w:pPr>
            <w:r>
              <w:rPr>
                <w:rFonts w:cs="宋体;SimSun" w:hint="eastAsia" w:ascii="Times New Roman" w:hAnsi="Times New Roman" w:eastAsia="宋体"/>
                <w:sz w:val="21"/>
                <w:szCs w:val="21"/>
              </w:rPr>
              <w:t>cBooksPublisher</w:t>
            </w:r>
          </w:p>
        </w:tc>
        <w:tc>
          <w:tcPr>
            <w:tcW w:w="1056" w:type="dxa"/>
            <w:tcBorders/>
          </w:tcPr>
          <w:p>
            <w:pPr>
              <w:pStyle w:val="Normal"/>
              <w:spacing w:line="360" w:lineRule="auto"/>
              <w:jc w:val="center"/>
              <w:rPr>
                <w:rFonts w:ascii="宋体;SimSun" w:hAnsi="宋体;SimSun" w:cs="宋体;SimSun" w:hint="eastAsia"/>
                <w:szCs w:val="21"/>
              </w:rPr>
              <w:snapToGrid w:val="0"/>
            </w:pPr>
            <w:r>
              <w:rPr>
                <w:rFonts w:ascii="Times New Roman" w:hAnsi="Times New Roman" w:cs="宋体;SimSun" w:hint="eastAsia" w:eastAsia="宋体"/>
                <w:sz w:val="21"/>
                <w:szCs w:val="21"/>
              </w:rPr>
              <w:t>文本</w:t>
            </w:r>
          </w:p>
        </w:tc>
        <w:tc>
          <w:tcPr>
            <w:tcW w:w="636" w:type="dxa"/>
            <w:tcBorders/>
          </w:tcPr>
          <w:p>
            <w:pPr>
              <w:pStyle w:val="Normal"/>
              <w:spacing w:line="360" w:lineRule="auto"/>
              <w:jc w:val="center"/>
              <w:rPr>
                <w:rFonts w:ascii="宋体;SimSun" w:hAnsi="宋体;SimSun" w:cs="宋体;SimSun" w:hint="eastAsia"/>
                <w:szCs w:val="21"/>
              </w:rPr>
              <w:snapToGrid w:val="0"/>
            </w:pPr>
            <w:r>
              <w:rPr>
                <w:rFonts w:cs="宋体;SimSun" w:hint="eastAsia" w:ascii="Times New Roman" w:hAnsi="Times New Roman" w:eastAsia="宋体"/>
                <w:sz w:val="21"/>
                <w:szCs w:val="21"/>
              </w:rPr>
              <w:t>20</w:t>
            </w:r>
          </w:p>
        </w:tc>
        <w:tc>
          <w:tcPr>
            <w:tcW w:w="1896" w:type="dxa"/>
            <w:tcBorders/>
          </w:tcPr>
          <w:p>
            <w:pPr>
              <w:pStyle w:val="Normal"/>
              <w:spacing w:line="360" w:lineRule="auto"/>
              <w:jc w:val="center"/>
              <w:rPr>
                <w:rFonts w:ascii="宋体;SimSun" w:hAnsi="宋体;SimSun" w:cs="宋体;SimSun"/>
              </w:rPr>
              <w:snapToGrid w:val="0"/>
            </w:pPr>
            <w:r>
              <w:rPr>
                <w:rFonts w:ascii="Times New Roman" w:hAnsi="Times New Roman" w:cs="宋体;SimSun" w:hint="eastAsia" w:eastAsia="宋体"/>
                <w:sz w:val="21"/>
                <w:szCs w:val="21"/>
              </w:rPr>
              <w:t>是</w:t>
            </w:r>
          </w:p>
        </w:tc>
        <w:tc>
          <w:tcPr>
            <w:tcW w:w="2264" w:type="dxa"/>
            <w:tcBorders/>
          </w:tcPr>
          <w:p>
            <w:pPr>
              <w:pStyle w:val="Normal"/>
              <w:spacing w:line="360" w:lineRule="auto"/>
              <w:jc w:val="center"/>
              <w:rPr>
                <w:rFonts w:ascii="宋体;SimSun" w:hAnsi="宋体;SimSun" w:cs="宋体;SimSun" w:hint="eastAsia"/>
                <w:szCs w:val="21"/>
              </w:rPr>
              <w:snapToGrid w:val="0"/>
            </w:pPr>
            <w:r>
              <w:rPr>
                <w:rFonts w:ascii="Times New Roman" w:hAnsi="Times New Roman" w:cs="宋体;SimSun" w:hint="eastAsia" w:eastAsia="宋体"/>
                <w:sz w:val="21"/>
                <w:szCs w:val="21"/>
              </w:rPr>
              <w:t>书籍出版社</w:t>
            </w:r>
          </w:p>
        </w:tc>
      </w:tr>
      <w:tr>
        <w:trPr/>
        <w:tc>
          <w:tcPr>
            <w:tcW w:w="636" w:type="dxa"/>
            <w:tcBorders/>
          </w:tcPr>
          <w:p>
            <w:pPr>
              <w:pStyle w:val="Normal"/>
              <w:spacing w:line="360" w:lineRule="auto"/>
              <w:jc w:val="center"/>
              <w:rPr>
                <w:rFonts w:ascii="宋体;SimSun" w:hAnsi="宋体;SimSun" w:cs="宋体;SimSun" w:hint="eastAsia"/>
                <w:szCs w:val="21"/>
              </w:rPr>
              <w:snapToGrid w:val="0"/>
            </w:pPr>
            <w:r>
              <w:rPr>
                <w:rFonts w:cs="宋体;SimSun" w:hint="eastAsia" w:ascii="Times New Roman" w:hAnsi="Times New Roman" w:eastAsia="宋体"/>
                <w:sz w:val="21"/>
                <w:szCs w:val="21"/>
              </w:rPr>
              <w:t>6</w:t>
            </w:r>
          </w:p>
        </w:tc>
        <w:tc>
          <w:tcPr>
            <w:tcW w:w="1791" w:type="dxa"/>
            <w:tcBorders/>
          </w:tcPr>
          <w:p>
            <w:pPr>
              <w:pStyle w:val="Normal"/>
              <w:spacing w:line="360" w:lineRule="auto"/>
              <w:jc w:val="center"/>
              <w:rPr>
                <w:rFonts w:ascii="宋体;SimSun" w:hAnsi="宋体;SimSun" w:cs="宋体;SimSun" w:hint="eastAsia"/>
                <w:szCs w:val="21"/>
              </w:rPr>
              <w:snapToGrid w:val="0"/>
            </w:pPr>
            <w:r>
              <w:rPr>
                <w:rFonts w:cs="宋体;SimSun" w:hint="eastAsia" w:ascii="Times New Roman" w:hAnsi="Times New Roman" w:eastAsia="宋体"/>
                <w:sz w:val="21"/>
                <w:szCs w:val="21"/>
              </w:rPr>
              <w:t>cBooksType</w:t>
            </w:r>
          </w:p>
        </w:tc>
        <w:tc>
          <w:tcPr>
            <w:tcW w:w="1056" w:type="dxa"/>
            <w:tcBorders/>
          </w:tcPr>
          <w:p>
            <w:pPr>
              <w:pStyle w:val="Normal"/>
              <w:spacing w:line="360" w:lineRule="auto"/>
              <w:jc w:val="center"/>
              <w:rPr>
                <w:rFonts w:ascii="宋体;SimSun" w:hAnsi="宋体;SimSun" w:cs="宋体;SimSun" w:hint="eastAsia"/>
                <w:szCs w:val="21"/>
              </w:rPr>
              <w:snapToGrid w:val="0"/>
            </w:pPr>
            <w:r>
              <w:rPr>
                <w:rFonts w:ascii="Times New Roman" w:hAnsi="Times New Roman" w:cs="宋体;SimSun" w:hint="eastAsia" w:eastAsia="宋体"/>
                <w:sz w:val="21"/>
                <w:szCs w:val="21"/>
              </w:rPr>
              <w:t>文本</w:t>
            </w:r>
          </w:p>
        </w:tc>
        <w:tc>
          <w:tcPr>
            <w:tcW w:w="636" w:type="dxa"/>
            <w:tcBorders/>
          </w:tcPr>
          <w:p>
            <w:pPr>
              <w:pStyle w:val="Normal"/>
              <w:spacing w:line="360" w:lineRule="auto"/>
              <w:jc w:val="center"/>
              <w:rPr>
                <w:rFonts w:ascii="宋体;SimSun" w:hAnsi="宋体;SimSun" w:cs="宋体;SimSun" w:hint="eastAsia"/>
                <w:szCs w:val="21"/>
              </w:rPr>
              <w:snapToGrid w:val="0"/>
            </w:pPr>
            <w:r>
              <w:rPr>
                <w:rFonts w:cs="宋体;SimSun" w:hint="eastAsia" w:ascii="Times New Roman" w:hAnsi="Times New Roman" w:eastAsia="宋体"/>
                <w:sz w:val="21"/>
                <w:szCs w:val="21"/>
              </w:rPr>
              <w:t>16</w:t>
            </w:r>
          </w:p>
        </w:tc>
        <w:tc>
          <w:tcPr>
            <w:tcW w:w="1896" w:type="dxa"/>
            <w:tcBorders/>
          </w:tcPr>
          <w:p>
            <w:pPr>
              <w:pStyle w:val="Normal"/>
              <w:spacing w:line="360" w:lineRule="auto"/>
              <w:jc w:val="center"/>
              <w:rPr>
                <w:rFonts w:ascii="宋体;SimSun" w:hAnsi="宋体;SimSun" w:cs="宋体;SimSun"/>
              </w:rPr>
              <w:snapToGrid w:val="0"/>
            </w:pPr>
            <w:r>
              <w:rPr>
                <w:rFonts w:ascii="Times New Roman" w:hAnsi="Times New Roman" w:cs="宋体;SimSun" w:hint="eastAsia" w:eastAsia="宋体"/>
                <w:sz w:val="21"/>
                <w:szCs w:val="21"/>
              </w:rPr>
              <w:t>是</w:t>
            </w:r>
          </w:p>
        </w:tc>
        <w:tc>
          <w:tcPr>
            <w:tcW w:w="2264" w:type="dxa"/>
            <w:tcBorders/>
          </w:tcPr>
          <w:p>
            <w:pPr>
              <w:pStyle w:val="Normal"/>
              <w:spacing w:line="360" w:lineRule="auto"/>
              <w:jc w:val="center"/>
              <w:rPr>
                <w:rFonts w:ascii="宋体;SimSun" w:hAnsi="宋体;SimSun" w:cs="宋体;SimSun" w:hint="eastAsia"/>
                <w:szCs w:val="21"/>
              </w:rPr>
              <w:snapToGrid w:val="0"/>
            </w:pPr>
            <w:r>
              <w:rPr>
                <w:rFonts w:ascii="Times New Roman" w:hAnsi="Times New Roman" w:cs="宋体;SimSun" w:hint="eastAsia" w:eastAsia="宋体"/>
                <w:sz w:val="21"/>
                <w:szCs w:val="21"/>
              </w:rPr>
              <w:t>书籍类型</w:t>
            </w:r>
          </w:p>
        </w:tc>
      </w:tr>
      <w:tr>
        <w:trPr/>
        <w:tc>
          <w:tcPr>
            <w:tcW w:w="636" w:type="dxa"/>
            <w:tcBorders>
              <w:top w:val="single" w:sz="6" w:space="0" w:color="008000"/>
              <w:bottom w:val="single" w:sz="12" w:space="0" w:color="008000"/>
            </w:tcBorders>
          </w:tcPr>
          <w:p>
            <w:pPr>
              <w:pStyle w:val="Normal"/>
              <w:spacing w:line="360" w:lineRule="auto"/>
              <w:jc w:val="center"/>
              <w:rPr>
                <w:rFonts w:ascii="宋体;SimSun" w:hAnsi="宋体;SimSun" w:cs="宋体;SimSun" w:hint="eastAsia"/>
                <w:szCs w:val="21"/>
              </w:rPr>
              <w:snapToGrid w:val="0"/>
            </w:pPr>
            <w:r>
              <w:rPr>
                <w:rFonts w:cs="宋体;SimSun" w:hint="eastAsia" w:ascii="Times New Roman" w:hAnsi="Times New Roman" w:eastAsia="宋体"/>
                <w:sz w:val="21"/>
                <w:szCs w:val="21"/>
              </w:rPr>
              <w:t>7</w:t>
            </w:r>
          </w:p>
        </w:tc>
        <w:tc>
          <w:tcPr>
            <w:tcW w:w="1791" w:type="dxa"/>
            <w:tcBorders>
              <w:top w:val="single" w:sz="6" w:space="0" w:color="008000"/>
              <w:bottom w:val="single" w:sz="12" w:space="0" w:color="008000"/>
            </w:tcBorders>
          </w:tcPr>
          <w:p>
            <w:pPr>
              <w:pStyle w:val="Normal"/>
              <w:spacing w:line="360" w:lineRule="auto"/>
              <w:jc w:val="center"/>
              <w:rPr>
                <w:rFonts w:ascii="宋体;SimSun" w:hAnsi="宋体;SimSun" w:cs="宋体;SimSun" w:hint="eastAsia"/>
                <w:szCs w:val="21"/>
              </w:rPr>
              <w:snapToGrid w:val="0"/>
            </w:pPr>
            <w:r>
              <w:rPr>
                <w:rFonts w:cs="宋体;SimSun" w:hint="eastAsia" w:ascii="Times New Roman" w:hAnsi="Times New Roman" w:eastAsia="宋体"/>
                <w:sz w:val="21"/>
                <w:szCs w:val="21"/>
              </w:rPr>
              <w:t>smBooksPrice</w:t>
            </w:r>
          </w:p>
        </w:tc>
        <w:tc>
          <w:tcPr>
            <w:tcW w:w="1056" w:type="dxa"/>
            <w:tcBorders>
              <w:top w:val="single" w:sz="6" w:space="0" w:color="008000"/>
              <w:bottom w:val="single" w:sz="12" w:space="0" w:color="008000"/>
            </w:tcBorders>
          </w:tcPr>
          <w:p>
            <w:pPr>
              <w:pStyle w:val="Normal"/>
              <w:spacing w:line="360" w:lineRule="auto"/>
              <w:jc w:val="center"/>
              <w:rPr>
                <w:rFonts w:ascii="宋体;SimSun" w:hAnsi="宋体;SimSun" w:cs="宋体;SimSun" w:hint="eastAsia"/>
                <w:szCs w:val="21"/>
              </w:rPr>
              <w:snapToGrid w:val="0"/>
            </w:pPr>
            <w:r>
              <w:rPr>
                <w:rFonts w:ascii="Times New Roman" w:hAnsi="Times New Roman" w:cs="宋体;SimSun" w:hint="eastAsia" w:eastAsia="宋体"/>
                <w:sz w:val="21"/>
                <w:szCs w:val="21"/>
              </w:rPr>
              <w:t>货币</w:t>
            </w:r>
          </w:p>
        </w:tc>
        <w:tc>
          <w:tcPr>
            <w:tcW w:w="636" w:type="dxa"/>
            <w:tcBorders>
              <w:top w:val="single" w:sz="6" w:space="0" w:color="008000"/>
              <w:bottom w:val="single" w:sz="12" w:space="0" w:color="008000"/>
            </w:tcBorders>
          </w:tcPr>
          <w:p>
            <w:pPr>
              <w:pStyle w:val="Normal"/>
              <w:spacing w:line="360" w:lineRule="auto"/>
              <w:jc w:val="center"/>
              <w:rPr>
                <w:rFonts w:ascii="宋体;SimSun" w:hAnsi="宋体;SimSun" w:cs="宋体;SimSun" w:hint="eastAsia"/>
                <w:szCs w:val="21"/>
              </w:rPr>
              <w:snapToGrid w:val="0"/>
            </w:pPr>
            <w:r>
              <w:rPr>
                <w:rFonts w:ascii="Times New Roman" w:hAnsi="Times New Roman" w:cs="宋体;SimSun" w:hint="eastAsia" w:eastAsia="宋体"/>
                <w:sz w:val="21"/>
                <w:szCs w:val="21"/>
              </w:rPr>
              <w:t>默认</w:t>
            </w:r>
          </w:p>
        </w:tc>
        <w:tc>
          <w:tcPr>
            <w:tcW w:w="1896" w:type="dxa"/>
            <w:tcBorders>
              <w:top w:val="single" w:sz="6" w:space="0" w:color="008000"/>
              <w:bottom w:val="single" w:sz="12" w:space="0" w:color="008000"/>
            </w:tcBorders>
          </w:tcPr>
          <w:p>
            <w:pPr>
              <w:pStyle w:val="Normal"/>
              <w:spacing w:line="360" w:lineRule="auto"/>
              <w:jc w:val="center"/>
              <w:rPr>
                <w:rFonts w:ascii="宋体;SimSun" w:hAnsi="宋体;SimSun" w:cs="宋体;SimSun"/>
              </w:rPr>
              <w:snapToGrid w:val="0"/>
            </w:pPr>
            <w:r>
              <w:rPr>
                <w:rFonts w:ascii="Times New Roman" w:hAnsi="Times New Roman" w:cs="宋体;SimSun" w:hint="eastAsia" w:eastAsia="宋体"/>
                <w:sz w:val="21"/>
                <w:szCs w:val="21"/>
              </w:rPr>
              <w:t>是</w:t>
            </w:r>
          </w:p>
        </w:tc>
        <w:tc>
          <w:tcPr>
            <w:tcW w:w="2264" w:type="dxa"/>
            <w:tcBorders>
              <w:top w:val="single" w:sz="6" w:space="0" w:color="008000"/>
              <w:bottom w:val="single" w:sz="12" w:space="0" w:color="008000"/>
            </w:tcBorders>
          </w:tcPr>
          <w:p>
            <w:pPr>
              <w:pStyle w:val="Normal"/>
              <w:spacing w:line="360" w:lineRule="auto"/>
              <w:jc w:val="center"/>
              <w:rPr>
                <w:rFonts w:ascii="宋体;SimSun" w:hAnsi="宋体;SimSun" w:cs="宋体;SimSun" w:hint="eastAsia"/>
                <w:szCs w:val="21"/>
              </w:rPr>
              <w:snapToGrid w:val="0"/>
            </w:pPr>
            <w:r>
              <w:rPr>
                <w:rFonts w:ascii="Times New Roman" w:hAnsi="Times New Roman" w:cs="宋体;SimSun" w:hint="eastAsia" w:eastAsia="宋体"/>
                <w:sz w:val="21"/>
                <w:szCs w:val="21"/>
              </w:rPr>
              <w:t>大于</w:t>
            </w:r>
            <w:r>
              <w:rPr>
                <w:rFonts w:cs="宋体;SimSun" w:hint="eastAsia" w:ascii="Times New Roman" w:hAnsi="Times New Roman" w:eastAsia="宋体"/>
                <w:sz w:val="21"/>
                <w:szCs w:val="21"/>
              </w:rPr>
              <w:t>0</w:t>
            </w:r>
            <w:r>
              <w:rPr>
                <w:rFonts w:ascii="Times New Roman" w:hAnsi="Times New Roman" w:cs="宋体;SimSun" w:hint="eastAsia" w:eastAsia="宋体"/>
                <w:sz w:val="21"/>
                <w:szCs w:val="21"/>
              </w:rPr>
              <w:t>，保留两位小数</w:t>
            </w:r>
          </w:p>
        </w:tc>
      </w:tr>
    </w:tbl>
    <w:p>
      <w:pPr>
        <w:pStyle w:val="Normal"/>
        <w:rPr>
          <w:rFonts w:ascii="宋体;SimSun" w:hAnsi="宋体;SimSun" w:cs="宋体;SimSun" w:hint="eastAsia"/>
        </w:rPr>
      </w:pPr>
      <w:r>
        <w:rPr>
          <w:rFonts w:cs="宋体;SimSun" w:hint="eastAsia" w:ascii="宋体;SimSun" w:hAnsi="宋体;SimSun"/>
        </w:rPr>
      </w:r>
    </w:p>
    <w:p>
      <w:pPr>
        <w:pStyle w:val="Normal"/>
        <w:spacing w:lineRule="auto" w:line="300"/>
        <w:rPr>
          <w:rFonts w:ascii="宋体;SimSun" w:hAnsi="宋体;SimSun" w:cs="宋体;SimSun" w:hint="eastAsia"/>
        </w:rPr>
      </w:pPr>
      <w:r>
        <w:rPr>
          <w:rFonts w:cs="宋体;SimSun" w:hint="eastAsia" w:ascii="宋体;SimSun" w:hAnsi="宋体;SimSun"/>
        </w:rPr>
      </w:r>
    </w:p>
    <w:p>
      <w:pPr>
        <w:pStyle w:val="Heading2"/>
        <w:spacing w:lineRule="auto" w:line="300"/>
        <w:ind w:hanging="0" w:left="0"/>
        <w:rPr/>
      </w:pPr>
      <w:bookmarkStart w:id="93" w:name="__RefHeading___Toc202173631"/>
      <w:bookmarkEnd w:id="93"/>
      <w:r>
        <w:rPr>
          <w:rFonts w:eastAsia="宋体;SimSun" w:cs="宋体;SimSun" w:hint="eastAsia" w:ascii="宋体;SimSun" w:hAnsi="宋体;SimSun"/>
          <w:b w:val="false"/>
          <w:sz w:val="24"/>
          <w:szCs w:val="24"/>
        </w:rPr>
        <w:t>6</w:t>
      </w:r>
      <w:r>
        <w:rPr>
          <w:rFonts w:ascii="宋体;SimSun" w:hAnsi="宋体;SimSun" w:cs="宋体;SimSun" w:hint="eastAsia" w:eastAsia="宋体;SimSun"/>
          <w:b w:val="false"/>
          <w:sz w:val="24"/>
          <w:szCs w:val="24"/>
        </w:rPr>
        <w:t>．系统出错处理设计</w:t>
      </w:r>
    </w:p>
    <w:p>
      <w:pPr>
        <w:pStyle w:val="Heading3"/>
        <w:spacing w:lineRule="auto" w:line="300"/>
        <w:ind w:hanging="0" w:left="0"/>
        <w:rPr>
          <w:rFonts w:ascii="宋体;SimSun" w:hAnsi="宋体;SimSun" w:cs="宋体;SimSun"/>
          <w:b w:val="false"/>
          <w:sz w:val="24"/>
          <w:szCs w:val="24"/>
        </w:rPr>
      </w:pPr>
      <w:bookmarkStart w:id="94" w:name="__RefHeading___Toc202173632"/>
      <w:bookmarkEnd w:id="94"/>
      <w:r>
        <w:rPr>
          <w:rFonts w:cs="宋体;SimSun" w:hint="eastAsia" w:ascii="宋体;SimSun" w:hAnsi="宋体;SimSun"/>
          <w:b w:val="false"/>
          <w:sz w:val="24"/>
          <w:szCs w:val="24"/>
        </w:rPr>
        <w:t>6.1</w:t>
      </w:r>
      <w:r>
        <w:rPr>
          <w:rFonts w:ascii="宋体;SimSun" w:hAnsi="宋体;SimSun" w:cs="宋体;SimSun" w:hint="eastAsia"/>
          <w:b w:val="false"/>
          <w:sz w:val="24"/>
          <w:szCs w:val="24"/>
        </w:rPr>
        <w:t>出错信息</w:t>
      </w:r>
    </w:p>
    <w:p>
      <w:pPr>
        <w:pStyle w:val="Normal"/>
        <w:rPr/>
      </w:pPr>
      <w:r>
        <w:rPr>
          <w:rFonts w:ascii="宋体;SimSun" w:hAnsi="宋体;SimSun" w:cs="宋体;SimSun" w:hint="eastAsia"/>
          <w:i/>
          <w:iCs/>
          <w:color w:val="FF0000"/>
          <w:sz w:val="24"/>
        </w:rPr>
        <w:t>参考如下形式设计出</w:t>
      </w:r>
      <w:r>
        <w:rPr>
          <w:rFonts w:ascii="宋体;SimSun" w:hAnsi="宋体;SimSun" w:cs="宋体;SimSun" w:hint="eastAsia"/>
          <w:b/>
          <w:bCs/>
          <w:i/>
          <w:iCs/>
          <w:color w:val="FF0000"/>
          <w:sz w:val="24"/>
        </w:rPr>
        <w:t>本系统的</w:t>
      </w:r>
      <w:r>
        <w:rPr>
          <w:rFonts w:ascii="宋体;SimSun" w:hAnsi="宋体;SimSun" w:cs="宋体;SimSun" w:hint="eastAsia"/>
          <w:i/>
          <w:iCs/>
          <w:color w:val="FF0000"/>
          <w:sz w:val="24"/>
        </w:rPr>
        <w:t>错误处理</w:t>
      </w:r>
    </w:p>
    <w:p>
      <w:pPr>
        <w:pStyle w:val="Normal"/>
        <w:rPr>
          <w:rFonts w:ascii="宋体;SimSun" w:hAnsi="宋体;SimSun" w:cs="宋体;SimSun" w:hint="eastAsia"/>
          <w:sz w:val="24"/>
        </w:rPr>
      </w:pPr>
      <w:r>
        <w:rPr>
          <w:rFonts w:cs="宋体;SimSun" w:ascii="宋体;SimSun" w:hAnsi="宋体;SimSun"/>
          <w:lang w:val="en-US" w:eastAsia="en-US"/>
        </w:rPr>
        <w:drawing>
          <wp:inline distT="0" distB="0" distL="0" distR="0">
            <wp:extent cx="5420995" cy="3002280"/>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noChangeArrowheads="1"/>
                    </pic:cNvPicPr>
                  </pic:nvPicPr>
                  <pic:blipFill>
                    <a:blip r:embed="rId16"/>
                    <a:srcRect l="-5" t="-9" r="-5" b="-9"/>
                    <a:stretch>
                      <a:fillRect/>
                    </a:stretch>
                  </pic:blipFill>
                  <pic:spPr bwMode="auto">
                    <a:xfrm>
                      <a:off x="0" y="0"/>
                      <a:ext cx="5420995" cy="3002280"/>
                    </a:xfrm>
                    <a:prstGeom prst="rect">
                      <a:avLst/>
                    </a:prstGeom>
                    <a:noFill/>
                  </pic:spPr>
                </pic:pic>
              </a:graphicData>
            </a:graphic>
          </wp:inline>
        </w:drawing>
      </w:r>
    </w:p>
    <w:p>
      <w:pPr>
        <w:pStyle w:val="Heading3"/>
        <w:spacing w:lineRule="auto" w:line="300"/>
        <w:ind w:hanging="0" w:left="0"/>
        <w:rPr>
          <w:rFonts w:ascii="宋体;SimSun" w:hAnsi="宋体;SimSun" w:cs="宋体;SimSun" w:hint="eastAsia"/>
          <w:b w:val="false"/>
          <w:sz w:val="24"/>
          <w:szCs w:val="24"/>
        </w:rPr>
      </w:pPr>
      <w:bookmarkStart w:id="95" w:name="__RefHeading___Toc202173633"/>
      <w:bookmarkEnd w:id="95"/>
      <w:r>
        <w:rPr>
          <w:rFonts w:cs="宋体;SimSun" w:hint="eastAsia" w:ascii="宋体;SimSun" w:hAnsi="宋体;SimSun"/>
          <w:b w:val="false"/>
          <w:sz w:val="24"/>
          <w:szCs w:val="24"/>
        </w:rPr>
        <w:t>6.2</w:t>
      </w:r>
      <w:r>
        <w:rPr>
          <w:rFonts w:ascii="宋体;SimSun" w:hAnsi="宋体;SimSun" w:cs="宋体;SimSun" w:hint="eastAsia"/>
          <w:b w:val="false"/>
          <w:sz w:val="24"/>
          <w:szCs w:val="24"/>
        </w:rPr>
        <w:t>补救措施</w:t>
      </w:r>
    </w:p>
    <w:p>
      <w:pPr>
        <w:pStyle w:val="Normal"/>
        <w:numPr>
          <w:ilvl w:val="0"/>
          <w:numId w:val="7"/>
        </w:numPr>
        <w:spacing w:lineRule="exact" w:line="440"/>
        <w:rPr>
          <w:rFonts w:ascii="宋体;SimSun" w:hAnsi="宋体;SimSun" w:cs="宋体;SimSun"/>
          <w:sz w:val="24"/>
        </w:rPr>
      </w:pPr>
      <w:r>
        <w:rPr>
          <w:rFonts w:cs="宋体;SimSun" w:ascii="宋体;SimSun" w:hAnsi="宋体;SimSun"/>
          <w:sz w:val="24"/>
        </w:rPr>
        <w:t xml:space="preserve"> </w:t>
      </w:r>
    </w:p>
    <w:p>
      <w:pPr>
        <w:pStyle w:val="Normal"/>
        <w:spacing w:lineRule="exact" w:line="440"/>
        <w:rPr>
          <w:rFonts w:ascii="宋体;SimSun" w:hAnsi="宋体;SimSun" w:cs="宋体;SimSun" w:hint="eastAsia"/>
          <w:sz w:val="24"/>
        </w:rPr>
      </w:pPr>
      <w:r>
        <w:rPr>
          <w:rFonts w:cs="宋体;SimSun" w:hint="eastAsia" w:ascii="宋体;SimSun" w:hAnsi="宋体;SimSun"/>
          <w:sz w:val="24"/>
        </w:rPr>
      </w:r>
    </w:p>
    <w:p>
      <w:pPr>
        <w:pStyle w:val="Heading1"/>
        <w:spacing w:lineRule="auto" w:line="300"/>
        <w:ind w:hanging="0" w:left="0"/>
        <w:jc w:val="center"/>
        <w:rPr>
          <w:rFonts w:ascii="宋体;SimSun" w:hAnsi="宋体;SimSun" w:cs="宋体;SimSun" w:hint="eastAsia"/>
          <w:sz w:val="28"/>
          <w:szCs w:val="28"/>
        </w:rPr>
      </w:pPr>
      <w:bookmarkStart w:id="96" w:name="__RefHeading___Toc202173634"/>
      <w:bookmarkEnd w:id="96"/>
      <w:r>
        <w:rPr>
          <w:rFonts w:ascii="宋体;SimSun" w:hAnsi="宋体;SimSun" w:cs="宋体;SimSun" w:hint="eastAsia"/>
          <w:sz w:val="28"/>
          <w:szCs w:val="28"/>
        </w:rPr>
        <w:t>六、系统详细设计</w:t>
      </w:r>
    </w:p>
    <w:p>
      <w:pPr>
        <w:pStyle w:val="Heading2"/>
        <w:spacing w:lineRule="auto" w:line="300"/>
        <w:ind w:hanging="0" w:left="0"/>
        <w:rPr/>
      </w:pPr>
      <w:bookmarkStart w:id="97" w:name="__RefHeading___Toc202173635"/>
      <w:bookmarkEnd w:id="97"/>
      <w:r>
        <w:rPr>
          <w:rFonts w:eastAsia="宋体;SimSun" w:cs="宋体;SimSun" w:hint="eastAsia" w:ascii="宋体;SimSun" w:hAnsi="宋体;SimSun"/>
          <w:b w:val="false"/>
          <w:sz w:val="24"/>
          <w:szCs w:val="24"/>
        </w:rPr>
        <w:t>1</w:t>
      </w:r>
      <w:r>
        <w:rPr>
          <w:rFonts w:ascii="宋体;SimSun" w:hAnsi="宋体;SimSun" w:cs="宋体;SimSun" w:hint="eastAsia" w:eastAsia="宋体;SimSun"/>
          <w:b w:val="false"/>
          <w:sz w:val="24"/>
          <w:szCs w:val="24"/>
        </w:rPr>
        <w:t>．引言</w:t>
      </w:r>
    </w:p>
    <w:p>
      <w:pPr>
        <w:pStyle w:val="Style13"/>
        <w:spacing w:lineRule="exact" w:line="440"/>
        <w:rPr>
          <w:rFonts w:ascii="宋体;SimSun" w:hAnsi="宋体;SimSun" w:eastAsia="宋体;SimSun" w:cs="宋体;SimSun" w:hint="eastAsia"/>
          <w:b/>
          <w:sz w:val="24"/>
          <w:szCs w:val="24"/>
        </w:rPr>
      </w:pPr>
      <w:r>
        <w:rPr>
          <w:rFonts w:eastAsia="宋体;SimSun" w:cs="宋体;SimSun" w:hint="eastAsia" w:ascii="宋体;SimSun" w:hAnsi="宋体;SimSun"/>
          <w:b/>
          <w:sz w:val="24"/>
          <w:szCs w:val="24"/>
        </w:rPr>
      </w:r>
    </w:p>
    <w:p>
      <w:pPr>
        <w:pStyle w:val="Heading2"/>
        <w:spacing w:lineRule="auto" w:line="300"/>
        <w:ind w:hanging="0" w:left="0"/>
        <w:rPr/>
      </w:pPr>
      <w:bookmarkStart w:id="98" w:name="__RefHeading___Toc202173636"/>
      <w:bookmarkEnd w:id="98"/>
      <w:r>
        <w:rPr>
          <w:rFonts w:eastAsia="宋体;SimSun" w:cs="宋体;SimSun" w:hint="eastAsia" w:ascii="宋体;SimSun" w:hAnsi="宋体;SimSun"/>
          <w:b w:val="false"/>
          <w:sz w:val="24"/>
          <w:szCs w:val="24"/>
        </w:rPr>
        <w:t>2</w:t>
      </w:r>
      <w:r>
        <w:rPr>
          <w:rFonts w:ascii="宋体;SimSun" w:hAnsi="宋体;SimSun" w:cs="宋体;SimSun" w:hint="eastAsia" w:eastAsia="宋体;SimSun"/>
          <w:b w:val="false"/>
          <w:sz w:val="24"/>
          <w:szCs w:val="24"/>
        </w:rPr>
        <w:t>．程序系统的结构</w:t>
      </w:r>
    </w:p>
    <w:p>
      <w:pPr>
        <w:pStyle w:val="Normal"/>
        <w:ind w:firstLine="432" w:right="0"/>
        <w:rPr>
          <w:rFonts w:ascii="宋体;SimSun" w:hAnsi="宋体;SimSun" w:cs="宋体;SimSun"/>
          <w:iCs/>
          <w:color w:val="000000"/>
          <w:sz w:val="24"/>
        </w:rPr>
      </w:pPr>
      <w:r>
        <w:rPr>
          <w:rFonts w:ascii="宋体;SimSun" w:hAnsi="宋体;SimSun" w:cs="宋体;SimSun" w:hint="eastAsia"/>
          <w:iCs/>
          <w:color w:val="000000"/>
          <w:sz w:val="24"/>
        </w:rPr>
        <w:t>用本程序系统内的每个程序（包括每个模块和子程序）的名称、标识符和它们之间 的层次结构关系如下图所示：（</w:t>
      </w:r>
      <w:r>
        <w:rPr>
          <w:rFonts w:ascii="宋体;SimSun" w:hAnsi="宋体;SimSun" w:cs="宋体;SimSun" w:hint="eastAsia"/>
          <w:i/>
          <w:color w:val="FF0000"/>
          <w:sz w:val="24"/>
        </w:rPr>
        <w:t>使用</w:t>
      </w:r>
      <w:r>
        <w:rPr>
          <w:rFonts w:cs="宋体;SimSun" w:ascii="宋体;SimSun" w:hAnsi="宋体;SimSun"/>
          <w:i/>
          <w:color w:val="FF0000"/>
          <w:sz w:val="24"/>
        </w:rPr>
        <w:t xml:space="preserve">Visio,PowerDesigner </w:t>
      </w:r>
      <w:r>
        <w:rPr>
          <w:rFonts w:ascii="宋体;SimSun" w:hAnsi="宋体;SimSun" w:cs="宋体;SimSun" w:hint="eastAsia"/>
          <w:i/>
          <w:color w:val="FF0000"/>
          <w:sz w:val="24"/>
        </w:rPr>
        <w:t>等工具画出程序的结构图（类图、包图等）</w:t>
      </w:r>
      <w:r>
        <w:rPr>
          <w:rFonts w:ascii="宋体;SimSun" w:hAnsi="宋体;SimSun" w:cs="宋体;SimSun" w:hint="eastAsia"/>
          <w:iCs/>
          <w:color w:val="000000"/>
          <w:sz w:val="24"/>
        </w:rPr>
        <w:t>）</w:t>
      </w:r>
    </w:p>
    <w:p>
      <w:pPr>
        <w:pStyle w:val="Normal"/>
        <w:spacing w:lineRule="auto" w:line="300"/>
        <w:jc w:val="center"/>
        <w:rPr>
          <w:rFonts w:ascii="宋体;SimSun" w:hAnsi="宋体;SimSun" w:cs="宋体;SimSun" w:hint="eastAsia"/>
          <w:sz w:val="24"/>
          <w:lang w:val="en-US" w:eastAsia="en-US" w:bidi="ug-CN"/>
        </w:rPr>
      </w:pPr>
      <w:r>
        <w:rPr>
          <w:rFonts w:cs="宋体;SimSun" w:ascii="宋体;SimSun" w:hAnsi="宋体;SimSun"/>
          <w:sz w:val="24"/>
          <w:lang w:val="en-US" w:eastAsia="en-US" w:bidi="ug-CN"/>
        </w:rPr>
        <w:drawing>
          <wp:inline distT="0" distB="0" distL="0" distR="0">
            <wp:extent cx="4805680" cy="5196205"/>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7"/>
                    <a:srcRect l="-4" t="-3" r="-4" b="-3"/>
                    <a:stretch>
                      <a:fillRect/>
                    </a:stretch>
                  </pic:blipFill>
                  <pic:spPr bwMode="auto">
                    <a:xfrm>
                      <a:off x="0" y="0"/>
                      <a:ext cx="4805680" cy="5196205"/>
                    </a:xfrm>
                    <a:prstGeom prst="rect">
                      <a:avLst/>
                    </a:prstGeom>
                    <a:noFill/>
                  </pic:spPr>
                </pic:pic>
              </a:graphicData>
            </a:graphic>
          </wp:inline>
        </w:drawing>
      </w:r>
    </w:p>
    <w:p>
      <w:pPr>
        <w:pStyle w:val="Normal"/>
        <w:spacing w:lineRule="auto" w:line="300"/>
        <w:jc w:val="center"/>
        <w:rPr>
          <w:rFonts w:ascii="宋体;SimSun" w:hAnsi="宋体;SimSun" w:cs="宋体;SimSun" w:hint="eastAsia"/>
          <w:sz w:val="24"/>
          <w:lang w:val="en-US" w:eastAsia="en-US" w:bidi="ug-CN"/>
        </w:rPr>
      </w:pPr>
      <w:r>
        <w:rPr>
          <w:rFonts w:ascii="宋体;SimSun" w:hAnsi="宋体;SimSun" w:cs="宋体;SimSun" w:hint="eastAsia"/>
          <w:sz w:val="24"/>
          <w:lang w:val="en-US" w:eastAsia="en-US" w:bidi="ug-CN"/>
        </w:rPr>
        <w:t>图</w:t>
      </w:r>
      <w:r>
        <w:rPr>
          <w:rFonts w:cs="宋体;SimSun" w:hint="eastAsia" w:ascii="宋体;SimSun" w:hAnsi="宋体;SimSun"/>
          <w:sz w:val="24"/>
          <w:lang w:val="en-US" w:eastAsia="en-US" w:bidi="ug-CN"/>
        </w:rPr>
        <w:t>xx</w:t>
      </w:r>
    </w:p>
    <w:p>
      <w:pPr>
        <w:pStyle w:val="Normal"/>
        <w:spacing w:lineRule="auto" w:line="360"/>
        <w:ind w:firstLineChars="200" w:leftChars="0" w:left="0" w:rightChars="0" w:right="0"/>
        <w:rPr>
          <w:rFonts w:ascii="宋体;SimSun" w:hAnsi="宋体;SimSun" w:cs="宋体;SimSun"/>
          <w:sz w:val="24"/>
        </w:rPr>
      </w:pPr>
      <w:r>
        <w:rPr>
          <w:rFonts w:ascii="宋体;SimSun" w:hAnsi="宋体;SimSun" w:cs="宋体;SimSun" w:hint="eastAsia"/>
          <w:sz w:val="24"/>
        </w:rPr>
        <w:t>上图所述的各模块的详细说明如下：</w:t>
      </w:r>
    </w:p>
    <w:p>
      <w:pPr>
        <w:pStyle w:val="Normal"/>
        <w:spacing w:lineRule="auto" w:line="360"/>
        <w:jc w:val="center"/>
        <w:rPr>
          <w:rFonts w:ascii="宋体;SimSun" w:hAnsi="宋体;SimSun" w:cs="宋体;SimSun"/>
          <w:sz w:val="24"/>
        </w:rPr>
      </w:pPr>
      <w:r>
        <w:rPr>
          <w:rFonts w:cs="宋体;SimSun" w:ascii="宋体;SimSun" w:hAnsi="宋体;SimSun"/>
          <w:sz w:val="24"/>
        </w:rPr>
      </w:r>
    </w:p>
    <w:p>
      <w:pPr>
        <w:pStyle w:val="Normal"/>
        <w:spacing w:lineRule="auto" w:line="360"/>
        <w:jc w:val="center"/>
        <w:rPr/>
      </w:pPr>
      <w:r>
        <w:rPr/>
        <w:t>表</w:t>
      </w:r>
      <w:r>
        <w:rPr/>
        <w:t>xx</w:t>
      </w:r>
      <w:r>
        <w:rPr/>
        <w:t>系统模块和代码对应关系</w:t>
      </w:r>
    </w:p>
    <w:tbl>
      <w:tblPr>
        <w:tblW w:w="9570" w:type="dxa"/>
        <w:jc w:val="left"/>
        <w:tblInd w:w="0" w:type="dxa"/>
        <w:tblLayout w:type="fixed"/>
        <w:tblCellMar>
          <w:top w:w="0" w:type="dxa"/>
          <w:left w:w="108" w:type="dxa"/>
          <w:bottom w:w="0" w:type="dxa"/>
          <w:right w:w="108" w:type="dxa"/>
        </w:tblCellMar>
      </w:tblPr>
      <w:tblGrid>
        <w:gridCol w:w="4321"/>
        <w:gridCol w:w="2705"/>
        <w:gridCol w:w="2544"/>
      </w:tblGrid>
      <w:tr>
        <w:trPr/>
        <w:tc>
          <w:tcPr>
            <w:tcW w:w="4321" w:type="dxa"/>
            <w:tcBorders>
              <w:top w:val="single" w:sz="12" w:space="0" w:color="008000"/>
              <w:bottom w:val="single" w:sz="6" w:space="0" w:color="008000"/>
            </w:tcBorders>
          </w:tcPr>
          <w:p>
            <w:pPr>
              <w:pStyle w:val="Normal"/>
              <w:spacing w:lineRule="auto" w:line="360"/>
              <w:rPr>
                <w:rFonts w:ascii="宋体;SimSun" w:hAnsi="宋体;SimSun" w:cs="宋体;SimSun"/>
                <w:szCs w:val="21"/>
              </w:rPr>
              <w:snapToGrid w:val="0"/>
            </w:pPr>
            <w:r>
              <w:rPr>
                <w:rFonts w:ascii="Times New Roman" w:hAnsi="Times New Roman" w:cs="宋体;SimSun" w:hint="eastAsia" w:eastAsia="宋体"/>
                <w:sz w:val="21"/>
                <w:szCs w:val="21"/>
              </w:rPr>
              <w:t>模块定义</w:t>
            </w:r>
          </w:p>
        </w:tc>
        <w:tc>
          <w:tcPr>
            <w:tcW w:w="2705" w:type="dxa"/>
            <w:tcBorders>
              <w:top w:val="single" w:sz="12" w:space="0" w:color="008000"/>
              <w:bottom w:val="single" w:sz="6" w:space="0" w:color="008000"/>
            </w:tcBorders>
          </w:tcPr>
          <w:p>
            <w:pPr>
              <w:pStyle w:val="Normal"/>
              <w:spacing w:lineRule="auto" w:line="360"/>
              <w:rPr>
                <w:rFonts w:ascii="宋体;SimSun" w:hAnsi="宋体;SimSun" w:cs="宋体;SimSun"/>
                <w:szCs w:val="21"/>
              </w:rPr>
              <w:snapToGrid w:val="0"/>
            </w:pPr>
            <w:r>
              <w:rPr>
                <w:rFonts w:ascii="Times New Roman" w:hAnsi="Times New Roman" w:cs="宋体;SimSun" w:hint="eastAsia" w:eastAsia="宋体"/>
                <w:sz w:val="21"/>
                <w:szCs w:val="21"/>
              </w:rPr>
              <w:t>模块说明</w:t>
            </w:r>
          </w:p>
        </w:tc>
        <w:tc>
          <w:tcPr>
            <w:tcW w:w="2544" w:type="dxa"/>
            <w:tcBorders>
              <w:top w:val="single" w:sz="12" w:space="0" w:color="008000"/>
              <w:bottom w:val="single" w:sz="6" w:space="0" w:color="008000"/>
            </w:tcBorders>
          </w:tcPr>
          <w:p>
            <w:pPr>
              <w:pStyle w:val="Normal"/>
              <w:spacing w:lineRule="auto" w:line="360"/>
              <w:rPr>
                <w:rFonts w:ascii="宋体;SimSun" w:hAnsi="宋体;SimSun" w:cs="宋体;SimSun" w:hint="eastAsia"/>
                <w:szCs w:val="21"/>
              </w:rPr>
              <w:snapToGrid w:val="0"/>
            </w:pPr>
            <w:r>
              <w:rPr>
                <w:rFonts w:ascii="Times New Roman" w:hAnsi="Times New Roman" w:cs="宋体;SimSun" w:hint="eastAsia" w:eastAsia="宋体"/>
                <w:sz w:val="21"/>
                <w:szCs w:val="21"/>
              </w:rPr>
              <w:t>负责人</w:t>
            </w:r>
          </w:p>
        </w:tc>
      </w:tr>
      <w:tr>
        <w:trPr/>
        <w:tc>
          <w:tcPr>
            <w:tcW w:w="4321" w:type="dxa"/>
            <w:tcBorders/>
          </w:tcPr>
          <w:p>
            <w:pPr>
              <w:pStyle w:val="Normal"/>
              <w:spacing w:lineRule="auto" w:line="360"/>
              <w:rPr>
                <w:rFonts w:ascii="宋体;SimSun" w:hAnsi="宋体;SimSun" w:cs="宋体;SimSun"/>
                <w:color w:val="FF0000"/>
                <w:szCs w:val="21"/>
              </w:rPr>
              <w:snapToGrid w:val="0"/>
            </w:pPr>
            <w:r>
              <w:rPr>
                <w:rFonts w:cs="宋体;SimSun" w:ascii="Times New Roman" w:hAnsi="Times New Roman" w:eastAsia="宋体"/>
                <w:color w:val="FF0000"/>
                <w:sz w:val="21"/>
                <w:szCs w:val="21"/>
              </w:rPr>
              <w:t>XNXT.MLL.XTCAT</w:t>
            </w:r>
          </w:p>
        </w:tc>
        <w:tc>
          <w:tcPr>
            <w:tcW w:w="2705" w:type="dxa"/>
            <w:tcBorders/>
          </w:tcPr>
          <w:p>
            <w:pPr>
              <w:pStyle w:val="Normal"/>
              <w:spacing w:lineRule="auto" w:line="360"/>
              <w:rPr>
                <w:rFonts w:ascii="宋体;SimSun" w:hAnsi="宋体;SimSun" w:cs="宋体;SimSun"/>
                <w:color w:val="FF0000"/>
                <w:szCs w:val="21"/>
              </w:rPr>
              <w:snapToGrid w:val="0"/>
            </w:pPr>
            <w:r>
              <w:rPr>
                <w:rFonts w:ascii="Times New Roman" w:hAnsi="Times New Roman" w:cs="宋体;SimSun" w:hint="eastAsia" w:eastAsia="宋体"/>
                <w:color w:val="FF0000"/>
                <w:sz w:val="21"/>
                <w:szCs w:val="21"/>
              </w:rPr>
              <w:t>系统主界面管理模块，在主界面中创建最近项目窗口和项目配置窗口</w:t>
            </w:r>
          </w:p>
        </w:tc>
        <w:tc>
          <w:tcPr>
            <w:tcW w:w="2544" w:type="dxa"/>
            <w:tcBorders/>
          </w:tcPr>
          <w:p>
            <w:pPr>
              <w:pStyle w:val="Normal"/>
              <w:spacing w:lineRule="auto" w:line="360"/>
              <w:rPr>
                <w:rFonts w:ascii="宋体;SimSun" w:hAnsi="宋体;SimSun" w:cs="宋体;SimSun" w:hint="eastAsia"/>
                <w:color w:val="FF0000"/>
                <w:szCs w:val="21"/>
              </w:rPr>
              <w:snapToGrid w:val="0"/>
            </w:pPr>
            <w:r>
              <w:rPr>
                <w:rFonts w:ascii="Times New Roman" w:hAnsi="Times New Roman" w:cs="宋体;SimSun" w:hint="eastAsia" w:eastAsia="宋体"/>
                <w:color w:val="FF0000"/>
                <w:sz w:val="21"/>
                <w:szCs w:val="21"/>
              </w:rPr>
              <w:t>张同学</w:t>
            </w:r>
          </w:p>
        </w:tc>
      </w:tr>
      <w:tr>
        <w:trPr/>
        <w:tc>
          <w:tcPr>
            <w:tcW w:w="4321" w:type="dxa"/>
            <w:tcBorders/>
          </w:tcPr>
          <w:p>
            <w:pPr>
              <w:pStyle w:val="Normal"/>
              <w:spacing w:lineRule="auto" w:line="360"/>
              <w:rPr>
                <w:rFonts w:ascii="宋体;SimSun" w:hAnsi="宋体;SimSun" w:cs="宋体;SimSun"/>
                <w:color w:val="FF0000"/>
                <w:szCs w:val="21"/>
              </w:rPr>
              <w:snapToGrid w:val="0"/>
            </w:pPr>
            <w:r>
              <w:rPr>
                <w:rFonts w:cs="宋体;SimSun" w:ascii="Times New Roman" w:hAnsi="Times New Roman" w:eastAsia="宋体"/>
                <w:color w:val="FF0000"/>
                <w:sz w:val="21"/>
                <w:szCs w:val="21"/>
              </w:rPr>
              <w:t>XNXT. MLL. XTCAT. Wizard</w:t>
            </w:r>
          </w:p>
        </w:tc>
        <w:tc>
          <w:tcPr>
            <w:tcW w:w="2705" w:type="dxa"/>
            <w:tcBorders/>
          </w:tcPr>
          <w:p>
            <w:pPr>
              <w:pStyle w:val="Normal"/>
              <w:spacing w:lineRule="auto" w:line="360"/>
              <w:rPr>
                <w:rFonts w:ascii="宋体;SimSun" w:hAnsi="宋体;SimSun" w:cs="宋体;SimSun"/>
                <w:color w:val="FF0000"/>
                <w:szCs w:val="21"/>
              </w:rPr>
              <w:snapToGrid w:val="0"/>
            </w:pPr>
            <w:r>
              <w:rPr>
                <w:rFonts w:ascii="Times New Roman" w:hAnsi="Times New Roman" w:cs="宋体;SimSun" w:hint="eastAsia" w:eastAsia="宋体"/>
                <w:color w:val="FF0000"/>
                <w:sz w:val="21"/>
                <w:szCs w:val="21"/>
              </w:rPr>
              <w:t>翻译项目向导管理模块，为项目创建提供界面控件</w:t>
            </w:r>
          </w:p>
        </w:tc>
        <w:tc>
          <w:tcPr>
            <w:tcW w:w="2544" w:type="dxa"/>
            <w:tcBorders/>
          </w:tcPr>
          <w:p>
            <w:pPr>
              <w:pStyle w:val="Normal"/>
              <w:spacing w:lineRule="auto" w:line="360"/>
              <w:rPr>
                <w:rFonts w:ascii="宋体;SimSun" w:hAnsi="宋体;SimSun" w:cs="宋体;SimSun" w:hint="eastAsia"/>
                <w:color w:val="FF0000"/>
                <w:szCs w:val="21"/>
              </w:rPr>
              <w:snapToGrid w:val="0"/>
            </w:pPr>
            <w:r>
              <w:rPr>
                <w:rFonts w:ascii="Times New Roman" w:hAnsi="Times New Roman" w:cs="宋体;SimSun" w:hint="eastAsia" w:eastAsia="宋体"/>
                <w:color w:val="FF0000"/>
                <w:sz w:val="21"/>
                <w:szCs w:val="21"/>
              </w:rPr>
              <w:t>李同学</w:t>
            </w:r>
          </w:p>
        </w:tc>
      </w:tr>
      <w:tr>
        <w:trPr/>
        <w:tc>
          <w:tcPr>
            <w:tcW w:w="4321" w:type="dxa"/>
            <w:tcBorders/>
          </w:tcPr>
          <w:p>
            <w:pPr>
              <w:pStyle w:val="Normal"/>
              <w:spacing w:lineRule="auto" w:line="360"/>
              <w:rPr>
                <w:rFonts w:ascii="宋体;SimSun" w:hAnsi="宋体;SimSun" w:cs="宋体;SimSun"/>
                <w:color w:val="FF0000"/>
                <w:szCs w:val="21"/>
              </w:rPr>
              <w:snapToGrid w:val="0"/>
            </w:pPr>
            <w:r>
              <w:rPr>
                <w:rFonts w:cs="宋体;SimSun" w:ascii="Times New Roman" w:hAnsi="Times New Roman" w:eastAsia="宋体"/>
                <w:color w:val="FF0000"/>
                <w:sz w:val="21"/>
                <w:szCs w:val="21"/>
              </w:rPr>
              <w:t>XNXT.MLL.XTCAT.XTCAT_Util.PROJECT</w:t>
            </w:r>
          </w:p>
        </w:tc>
        <w:tc>
          <w:tcPr>
            <w:tcW w:w="2705" w:type="dxa"/>
            <w:tcBorders/>
          </w:tcPr>
          <w:p>
            <w:pPr>
              <w:pStyle w:val="Normal"/>
              <w:spacing w:lineRule="auto" w:line="360"/>
              <w:rPr>
                <w:rFonts w:ascii="宋体;SimSun" w:hAnsi="宋体;SimSun" w:cs="宋体;SimSun"/>
                <w:color w:val="FF0000"/>
                <w:szCs w:val="21"/>
              </w:rPr>
              <w:snapToGrid w:val="0"/>
            </w:pPr>
            <w:r>
              <w:rPr>
                <w:rFonts w:ascii="Times New Roman" w:hAnsi="Times New Roman" w:cs="宋体;SimSun" w:hint="eastAsia" w:eastAsia="宋体"/>
                <w:color w:val="FF0000"/>
                <w:sz w:val="21"/>
                <w:szCs w:val="21"/>
              </w:rPr>
              <w:t>翻译项目信息处理模块，管理项目的文档信息、项目属性、语言信息等</w:t>
            </w:r>
          </w:p>
        </w:tc>
        <w:tc>
          <w:tcPr>
            <w:tcW w:w="2544" w:type="dxa"/>
            <w:tcBorders/>
          </w:tcPr>
          <w:p>
            <w:pPr>
              <w:pStyle w:val="Normal"/>
              <w:spacing w:lineRule="auto" w:line="360"/>
              <w:rPr>
                <w:rFonts w:ascii="宋体;SimSun" w:hAnsi="宋体;SimSun" w:cs="宋体;SimSun" w:hint="eastAsia"/>
                <w:color w:val="FF0000"/>
                <w:szCs w:val="21"/>
              </w:rPr>
              <w:snapToGrid w:val="0"/>
            </w:pPr>
            <w:r>
              <w:rPr>
                <w:rFonts w:ascii="Times New Roman" w:hAnsi="Times New Roman" w:cs="宋体;SimSun" w:hint="eastAsia" w:eastAsia="宋体"/>
                <w:color w:val="FF0000"/>
                <w:sz w:val="21"/>
                <w:szCs w:val="21"/>
              </w:rPr>
              <w:t>王同学</w:t>
            </w:r>
          </w:p>
        </w:tc>
      </w:tr>
      <w:tr>
        <w:trPr/>
        <w:tc>
          <w:tcPr>
            <w:tcW w:w="4321" w:type="dxa"/>
            <w:tcBorders>
              <w:bottom w:val="single" w:sz="12" w:space="0" w:color="008000"/>
            </w:tcBorders>
          </w:tcPr>
          <w:p>
            <w:pPr>
              <w:pStyle w:val="Normal"/>
              <w:spacing w:lineRule="auto" w:line="360"/>
              <w:rPr>
                <w:rFonts w:ascii="宋体;SimSun" w:hAnsi="宋体;SimSun" w:cs="宋体;SimSun"/>
                <w:color w:val="FF0000"/>
                <w:szCs w:val="21"/>
              </w:rPr>
              <w:snapToGrid w:val="0"/>
            </w:pPr>
            <w:r>
              <w:rPr>
                <w:rFonts w:cs="宋体;SimSun" w:ascii="Times New Roman" w:hAnsi="Times New Roman" w:eastAsia="宋体"/>
                <w:color w:val="FF0000"/>
                <w:sz w:val="21"/>
                <w:szCs w:val="21"/>
              </w:rPr>
              <w:t>XNXT.MLL.XTCAT.XTCAT_Util.Service</w:t>
            </w:r>
          </w:p>
        </w:tc>
        <w:tc>
          <w:tcPr>
            <w:tcW w:w="2705" w:type="dxa"/>
            <w:tcBorders>
              <w:bottom w:val="single" w:sz="12" w:space="0" w:color="008000"/>
            </w:tcBorders>
          </w:tcPr>
          <w:p>
            <w:pPr>
              <w:pStyle w:val="Normal"/>
              <w:spacing w:lineRule="auto" w:line="360"/>
              <w:rPr>
                <w:rFonts w:ascii="宋体;SimSun" w:hAnsi="宋体;SimSun" w:cs="宋体;SimSun"/>
                <w:color w:val="FF0000"/>
                <w:szCs w:val="21"/>
              </w:rPr>
              <w:snapToGrid w:val="0"/>
            </w:pPr>
            <w:r>
              <w:rPr>
                <w:rFonts w:ascii="Times New Roman" w:hAnsi="Times New Roman" w:cs="宋体;SimSun" w:hint="eastAsia" w:eastAsia="宋体"/>
                <w:color w:val="FF0000"/>
                <w:sz w:val="21"/>
                <w:szCs w:val="21"/>
              </w:rPr>
              <w:t>翻译处理模块，管理项目中用户设置的机器翻译属性设置信息</w:t>
            </w:r>
          </w:p>
        </w:tc>
        <w:tc>
          <w:tcPr>
            <w:tcW w:w="2544" w:type="dxa"/>
            <w:tcBorders>
              <w:bottom w:val="single" w:sz="12" w:space="0" w:color="008000"/>
            </w:tcBorders>
          </w:tcPr>
          <w:p>
            <w:pPr>
              <w:pStyle w:val="Normal"/>
              <w:spacing w:lineRule="auto" w:line="360"/>
              <w:rPr>
                <w:rFonts w:ascii="宋体;SimSun" w:hAnsi="宋体;SimSun" w:cs="宋体;SimSun" w:hint="eastAsia"/>
                <w:color w:val="FF0000"/>
                <w:szCs w:val="21"/>
              </w:rPr>
              <w:snapToGrid w:val="0"/>
            </w:pPr>
            <w:r>
              <w:rPr>
                <w:rFonts w:ascii="Times New Roman" w:hAnsi="Times New Roman" w:cs="宋体;SimSun" w:hint="eastAsia" w:eastAsia="宋体"/>
                <w:color w:val="FF0000"/>
                <w:sz w:val="21"/>
                <w:szCs w:val="21"/>
              </w:rPr>
              <w:t>杨同学</w:t>
            </w:r>
          </w:p>
        </w:tc>
      </w:tr>
    </w:tbl>
    <w:p>
      <w:pPr>
        <w:pStyle w:val="Normal"/>
        <w:spacing w:lineRule="auto" w:line="300"/>
        <w:jc w:val="center"/>
        <w:rPr>
          <w:rFonts w:ascii="宋体;SimSun" w:hAnsi="宋体;SimSun" w:cs="宋体;SimSun" w:hint="eastAsia"/>
        </w:rPr>
      </w:pPr>
      <w:r>
        <w:rPr>
          <w:rFonts w:cs="宋体;SimSun" w:hint="eastAsia" w:ascii="宋体;SimSun" w:hAnsi="宋体;SimSun"/>
        </w:rPr>
      </w:r>
    </w:p>
    <w:p>
      <w:pPr>
        <w:pStyle w:val="Normal"/>
        <w:spacing w:lineRule="auto" w:line="300"/>
        <w:rPr>
          <w:rFonts w:ascii="宋体;SimSun" w:hAnsi="宋体;SimSun" w:cs="宋体;SimSun" w:hint="eastAsia"/>
        </w:rPr>
      </w:pPr>
      <w:r>
        <w:rPr>
          <w:rFonts w:cs="宋体;SimSun" w:hint="eastAsia" w:ascii="宋体;SimSun" w:hAnsi="宋体;SimSun"/>
        </w:rPr>
      </w:r>
    </w:p>
    <w:p>
      <w:pPr>
        <w:pStyle w:val="Heading2"/>
        <w:spacing w:lineRule="auto" w:line="300"/>
        <w:ind w:hanging="0" w:left="0"/>
        <w:rPr>
          <w:rFonts w:ascii="宋体;SimSun" w:hAnsi="宋体;SimSun" w:eastAsia="宋体;SimSun" w:cs="宋体;SimSun"/>
          <w:b w:val="false"/>
          <w:sz w:val="24"/>
          <w:szCs w:val="24"/>
        </w:rPr>
      </w:pPr>
      <w:bookmarkStart w:id="99" w:name="__RefHeading___Toc202173637"/>
      <w:bookmarkEnd w:id="99"/>
      <w:r>
        <w:rPr>
          <w:rFonts w:eastAsia="宋体;SimSun" w:cs="宋体;SimSun" w:hint="eastAsia" w:ascii="宋体;SimSun" w:hAnsi="宋体;SimSun"/>
          <w:b w:val="false"/>
          <w:sz w:val="24"/>
          <w:szCs w:val="24"/>
        </w:rPr>
        <w:t>3</w:t>
      </w:r>
      <w:r>
        <w:rPr>
          <w:rFonts w:ascii="宋体;SimSun" w:hAnsi="宋体;SimSun" w:cs="宋体;SimSun" w:hint="eastAsia" w:eastAsia="宋体;SimSun"/>
          <w:b w:val="false"/>
          <w:sz w:val="24"/>
          <w:szCs w:val="24"/>
        </w:rPr>
        <w:t>．设计说明</w:t>
      </w:r>
    </w:p>
    <w:p>
      <w:pPr>
        <w:pStyle w:val="Normal"/>
        <w:numPr>
          <w:ilvl w:val="0"/>
          <w:numId w:val="0"/>
        </w:numPr>
        <w:outlineLvl w:val="1"/>
        <w:rPr>
          <w:rFonts w:ascii="宋体;SimSun" w:hAnsi="宋体;SimSun" w:cs="宋体;SimSun"/>
          <w:sz w:val="24"/>
        </w:rPr>
      </w:pPr>
      <w:bookmarkStart w:id="100" w:name="__RefHeading___Toc202173638"/>
      <w:bookmarkEnd w:id="100"/>
      <w:r>
        <w:rPr>
          <w:rFonts w:cs="宋体;SimSun" w:ascii="宋体;SimSun" w:hAnsi="宋体;SimSun"/>
          <w:sz w:val="24"/>
        </w:rPr>
        <w:t>3</w:t>
      </w:r>
      <w:r>
        <w:rPr>
          <w:rFonts w:cs="宋体;SimSun" w:hint="eastAsia" w:ascii="宋体;SimSun" w:hAnsi="宋体;SimSun"/>
          <w:sz w:val="24"/>
        </w:rPr>
        <w:t>.1 xx</w:t>
      </w:r>
      <w:r>
        <w:rPr>
          <w:rFonts w:ascii="宋体;SimSun" w:hAnsi="宋体;SimSun" w:cs="宋体;SimSun" w:hint="eastAsia"/>
          <w:sz w:val="24"/>
        </w:rPr>
        <w:t>包</w:t>
      </w:r>
      <w:r>
        <w:rPr>
          <w:rFonts w:cs="宋体;SimSun" w:hint="eastAsia" w:ascii="宋体;SimSun" w:hAnsi="宋体;SimSun"/>
          <w:sz w:val="24"/>
        </w:rPr>
        <w:t>/</w:t>
      </w:r>
      <w:r>
        <w:rPr>
          <w:rFonts w:ascii="宋体;SimSun" w:hAnsi="宋体;SimSun" w:cs="宋体;SimSun" w:hint="eastAsia"/>
          <w:sz w:val="24"/>
        </w:rPr>
        <w:t>类</w:t>
      </w:r>
    </w:p>
    <w:p>
      <w:pPr>
        <w:pStyle w:val="Normal"/>
        <w:ind w:firstLine="432" w:right="0"/>
        <w:rPr>
          <w:rFonts w:ascii="宋体;SimSun" w:hAnsi="宋体;SimSun" w:cs="宋体;SimSun" w:hint="eastAsia"/>
          <w:i/>
          <w:color w:val="FF0000"/>
          <w:sz w:val="24"/>
        </w:rPr>
      </w:pPr>
      <w:r>
        <w:rPr>
          <w:rFonts w:ascii="宋体;SimSun" w:hAnsi="宋体;SimSun" w:cs="宋体;SimSun" w:hint="eastAsia"/>
          <w:i/>
          <w:color w:val="FF0000"/>
          <w:sz w:val="24"/>
        </w:rPr>
        <w:t>描述包结构，包括包所包含的主要类及其功能结构等。</w:t>
      </w:r>
    </w:p>
    <w:p>
      <w:pPr>
        <w:pStyle w:val="Normal"/>
        <w:numPr>
          <w:ilvl w:val="0"/>
          <w:numId w:val="0"/>
        </w:numPr>
        <w:outlineLvl w:val="1"/>
        <w:rPr/>
      </w:pPr>
      <w:bookmarkStart w:id="101" w:name="__RefHeading___Toc202173639"/>
      <w:bookmarkEnd w:id="101"/>
      <w:r>
        <w:rPr>
          <w:rFonts w:cs="宋体;SimSun" w:hint="eastAsia" w:ascii="宋体;SimSun" w:hAnsi="宋体;SimSun"/>
          <w:sz w:val="24"/>
        </w:rPr>
        <w:t>3.1.1</w:t>
      </w:r>
      <w:r>
        <w:rPr>
          <w:rFonts w:cs="宋体;SimSun" w:ascii="宋体;SimSun" w:hAnsi="宋体;SimSun"/>
          <w:sz w:val="24"/>
        </w:rPr>
        <w:t xml:space="preserve"> </w:t>
      </w:r>
      <w:r>
        <w:rPr>
          <w:rFonts w:cs="宋体;SimSun" w:hint="eastAsia" w:ascii="宋体;SimSun" w:hAnsi="宋体;SimSun"/>
          <w:sz w:val="24"/>
        </w:rPr>
        <w:t>xx</w:t>
      </w:r>
      <w:r>
        <w:rPr>
          <w:rFonts w:ascii="宋体;SimSun" w:hAnsi="宋体;SimSun" w:cs="宋体;SimSun" w:hint="eastAsia"/>
          <w:sz w:val="24"/>
        </w:rPr>
        <w:t>函数</w:t>
      </w:r>
    </w:p>
    <w:p>
      <w:pPr>
        <w:pStyle w:val="Normal"/>
        <w:rPr>
          <w:rFonts w:ascii="宋体;SimSun" w:hAnsi="宋体;SimSun" w:cs="宋体;SimSun" w:hint="eastAsia"/>
          <w:sz w:val="24"/>
        </w:rPr>
      </w:pPr>
      <w:r>
        <w:rPr>
          <w:rFonts w:cs="宋体;SimSun" w:hint="eastAsia" w:ascii="宋体;SimSun" w:hAnsi="宋体;SimSun"/>
          <w:sz w:val="24"/>
        </w:rPr>
      </w:r>
    </w:p>
    <w:tbl>
      <w:tblPr>
        <w:tblW w:w="9468" w:type="dxa"/>
        <w:jc w:val="left"/>
        <w:tblInd w:w="0" w:type="dxa"/>
        <w:tblLayout w:type="fixed"/>
        <w:tblCellMar>
          <w:top w:w="0" w:type="dxa"/>
          <w:left w:w="108" w:type="dxa"/>
          <w:bottom w:w="0" w:type="dxa"/>
          <w:right w:w="108" w:type="dxa"/>
        </w:tblCellMar>
      </w:tblPr>
      <w:tblGrid>
        <w:gridCol w:w="1548"/>
        <w:gridCol w:w="3960"/>
        <w:gridCol w:w="3960"/>
      </w:tblGrid>
      <w:tr>
        <w:trPr>
          <w:trHeight w:val="108" w:hRule="atLeast"/>
        </w:trPr>
        <w:tc>
          <w:tcPr>
            <w:tcW w:w="154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auto" w:line="360"/>
              <w:jc w:val="center"/>
              <w:rPr>
                <w:rFonts w:ascii="宋体;SimSun" w:hAnsi="宋体;SimSun" w:cs="宋体;SimSun"/>
                <w:szCs w:val="21"/>
              </w:rPr>
              <w:snapToGrid w:val="0"/>
            </w:pPr>
            <w:r>
              <w:rPr>
                <w:rFonts w:ascii="Times New Roman" w:hAnsi="Times New Roman" w:cs="宋体;SimSun" w:hint="eastAsia" w:eastAsia="宋体"/>
                <w:sz w:val="21"/>
                <w:szCs w:val="21"/>
              </w:rPr>
              <w:t>函数名</w:t>
            </w:r>
          </w:p>
        </w:tc>
        <w:tc>
          <w:tcPr>
            <w:tcW w:w="792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rPr>
                <w:rFonts w:ascii="宋体;SimSun" w:hAnsi="宋体;SimSun" w:cs="宋体;SimSun"/>
                <w:szCs w:val="21"/>
              </w:rPr>
              <w:snapToGrid w:val="0"/>
            </w:pPr>
            <w:r>
              <w:rPr>
                <w:rFonts w:cs="宋体;SimSun" w:ascii="Times New Roman" w:hAnsi="Times New Roman" w:eastAsia="宋体"/>
                <w:sz w:val="21"/>
                <w:szCs w:val="21"/>
              </w:rPr>
              <w:t>xx</w:t>
            </w:r>
          </w:p>
        </w:tc>
      </w:tr>
      <w:tr>
        <w:trPr>
          <w:cantSplit/>
        </w:trPr>
        <w:tc>
          <w:tcPr>
            <w:tcW w:w="1548" w:type="dxa"/>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auto" w:line="360"/>
              <w:jc w:val="center"/>
              <w:rPr>
                <w:rFonts w:ascii="宋体;SimSun" w:hAnsi="宋体;SimSun" w:cs="宋体;SimSun"/>
                <w:szCs w:val="21"/>
              </w:rPr>
              <w:snapToGrid w:val="0"/>
            </w:pPr>
            <w:r>
              <w:rPr>
                <w:rFonts w:ascii="Times New Roman" w:hAnsi="Times New Roman" w:cs="宋体;SimSun" w:hint="eastAsia" w:eastAsia="宋体"/>
                <w:sz w:val="21"/>
                <w:szCs w:val="21"/>
              </w:rPr>
              <w:t>设计人</w:t>
            </w:r>
          </w:p>
        </w:tc>
        <w:tc>
          <w:tcPr>
            <w:tcW w:w="792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rPr>
                <w:rFonts w:ascii="宋体;SimSun" w:hAnsi="宋体;SimSun" w:cs="宋体;SimSun"/>
                <w:szCs w:val="21"/>
              </w:rPr>
              <w:snapToGrid w:val="0"/>
            </w:pPr>
            <w:r>
              <w:rPr>
                <w:rFonts w:cs="宋体;SimSun" w:ascii="Times New Roman" w:hAnsi="Times New Roman" w:eastAsia="宋体"/>
                <w:sz w:val="21"/>
                <w:szCs w:val="21"/>
              </w:rPr>
              <w:t>X</w:t>
            </w:r>
            <w:r>
              <w:rPr>
                <w:rFonts w:cs="宋体;SimSun" w:hint="eastAsia" w:ascii="Times New Roman" w:hAnsi="Times New Roman" w:eastAsia="宋体"/>
                <w:sz w:val="21"/>
                <w:szCs w:val="21"/>
              </w:rPr>
              <w:t>x</w:t>
            </w:r>
          </w:p>
        </w:tc>
      </w:tr>
      <w:tr>
        <w:trPr>
          <w:cantSplit/>
        </w:trPr>
        <w:tc>
          <w:tcPr>
            <w:tcW w:w="1548" w:type="dxa"/>
            <w:vMerge w:val="restart"/>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auto" w:line="360"/>
              <w:jc w:val="center"/>
              <w:rPr>
                <w:rFonts w:ascii="宋体;SimSun" w:hAnsi="宋体;SimSun" w:cs="宋体;SimSun" w:hint="eastAsia"/>
                <w:szCs w:val="21"/>
              </w:rPr>
              <w:snapToGrid w:val="0"/>
            </w:pPr>
            <w:r>
              <w:rPr>
                <w:rFonts w:ascii="Times New Roman" w:hAnsi="Times New Roman" w:cs="宋体;SimSun" w:hint="eastAsia" w:eastAsia="宋体"/>
                <w:sz w:val="21"/>
                <w:szCs w:val="21"/>
              </w:rPr>
              <w:t>参数</w:t>
            </w:r>
          </w:p>
        </w:tc>
        <w:tc>
          <w:tcPr>
            <w:tcW w:w="3960"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szCs w:val="21"/>
              </w:rPr>
              <w:snapToGrid w:val="0"/>
            </w:pPr>
            <w:r>
              <w:rPr>
                <w:rFonts w:ascii="Times New Roman" w:hAnsi="Times New Roman" w:cs="宋体;SimSun" w:hint="eastAsia" w:eastAsia="宋体"/>
                <w:sz w:val="21"/>
                <w:szCs w:val="21"/>
              </w:rPr>
              <w:t>参数名称</w:t>
            </w:r>
          </w:p>
        </w:tc>
        <w:tc>
          <w:tcPr>
            <w:tcW w:w="3960"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szCs w:val="21"/>
              </w:rPr>
              <w:snapToGrid w:val="0"/>
            </w:pPr>
            <w:r>
              <w:rPr>
                <w:rFonts w:ascii="Times New Roman" w:hAnsi="Times New Roman" w:cs="宋体;SimSun" w:hint="eastAsia" w:eastAsia="宋体"/>
                <w:sz w:val="21"/>
                <w:szCs w:val="21"/>
              </w:rPr>
              <w:t>数据类型</w:t>
            </w:r>
          </w:p>
        </w:tc>
      </w:tr>
      <w:tr>
        <w:trPr>
          <w:cantSplit/>
        </w:trPr>
        <w:tc>
          <w:tcPr>
            <w:tcW w:w="1548" w:type="dxa"/>
            <w:vMerge w:val="continue"/>
            <w:tcBorders>
              <w:top w:val="single" w:sz="4" w:space="0" w:color="000000"/>
              <w:left w:val="single" w:sz="4" w:space="0" w:color="000000"/>
              <w:bottom w:val="single" w:sz="4" w:space="0" w:color="000000"/>
              <w:right w:val="single" w:sz="4" w:space="0" w:color="000000"/>
            </w:tcBorders>
            <w:shd w:fill="F2F2F2" w:val="clear"/>
            <w:vAlign w:val="center"/>
          </w:tcPr>
          <w:p>
            <w:pPr>
              <w:pStyle w:val="Normal"/>
              <w:snapToGrid w:val="false"/>
              <w:spacing w:lineRule="auto" w:line="300"/>
              <w:jc w:val="center"/>
              <w:rPr>
                <w:rFonts w:ascii="宋体;SimSun" w:hAnsi="宋体;SimSun" w:cs="宋体;SimSun" w:hint="eastAsia"/>
                <w:szCs w:val="21"/>
              </w:rPr>
            </w:pPr>
            <w:r>
              <w:rPr>
                <w:rFonts w:cs="宋体;SimSun" w:hint="eastAsia" w:ascii="宋体;SimSun" w:hAnsi="宋体;SimSun"/>
                <w:szCs w:val="21"/>
              </w:rPr>
            </w:r>
          </w:p>
        </w:tc>
        <w:tc>
          <w:tcPr>
            <w:tcW w:w="39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rPr>
                <w:rFonts w:ascii="宋体;SimSun" w:hAnsi="宋体;SimSun" w:cs="宋体;SimSun" w:hint="eastAsia"/>
                <w:szCs w:val="21"/>
              </w:rPr>
            </w:pPr>
            <w:r>
              <w:rPr>
                <w:rFonts w:cs="宋体;SimSun" w:hint="eastAsia" w:ascii="Times New Roman" w:hAnsi="Times New Roman" w:eastAsia="宋体"/>
                <w:sz w:val="21"/>
                <w:szCs w:val="21"/>
              </w:rPr>
            </w:r>
          </w:p>
        </w:tc>
        <w:tc>
          <w:tcPr>
            <w:tcW w:w="39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rPr>
                <w:rFonts w:ascii="宋体;SimSun" w:hAnsi="宋体;SimSun" w:cs="宋体;SimSun"/>
                <w:szCs w:val="21"/>
              </w:rPr>
            </w:pPr>
            <w:r>
              <w:rPr>
                <w:rFonts w:cs="宋体;SimSun" w:ascii="Times New Roman" w:hAnsi="Times New Roman" w:eastAsia="宋体"/>
                <w:sz w:val="21"/>
                <w:szCs w:val="21"/>
              </w:rPr>
            </w:r>
          </w:p>
        </w:tc>
      </w:tr>
      <w:tr>
        <w:trPr>
          <w:cantSplit/>
        </w:trPr>
        <w:tc>
          <w:tcPr>
            <w:tcW w:w="1548" w:type="dxa"/>
            <w:vMerge w:val="continue"/>
            <w:tcBorders>
              <w:top w:val="single" w:sz="4" w:space="0" w:color="000000"/>
              <w:left w:val="single" w:sz="4" w:space="0" w:color="000000"/>
              <w:bottom w:val="single" w:sz="4" w:space="0" w:color="000000"/>
              <w:right w:val="single" w:sz="4" w:space="0" w:color="000000"/>
            </w:tcBorders>
            <w:shd w:fill="F2F2F2" w:val="clear"/>
            <w:vAlign w:val="center"/>
          </w:tcPr>
          <w:p>
            <w:pPr>
              <w:pStyle w:val="Normal"/>
              <w:snapToGrid w:val="false"/>
              <w:spacing w:lineRule="auto" w:line="300"/>
              <w:jc w:val="center"/>
              <w:rPr>
                <w:rFonts w:ascii="宋体;SimSun" w:hAnsi="宋体;SimSun" w:cs="宋体;SimSun" w:hint="eastAsia"/>
                <w:szCs w:val="21"/>
              </w:rPr>
            </w:pPr>
            <w:r>
              <w:rPr>
                <w:rFonts w:cs="宋体;SimSun" w:hint="eastAsia" w:ascii="宋体;SimSun" w:hAnsi="宋体;SimSun"/>
                <w:szCs w:val="21"/>
              </w:rPr>
            </w:r>
          </w:p>
        </w:tc>
        <w:tc>
          <w:tcPr>
            <w:tcW w:w="39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rPr>
                <w:rFonts w:ascii="宋体;SimSun" w:hAnsi="宋体;SimSun" w:cs="宋体;SimSun" w:hint="eastAsia"/>
                <w:szCs w:val="21"/>
              </w:rPr>
            </w:pPr>
            <w:r>
              <w:rPr>
                <w:rFonts w:cs="宋体;SimSun" w:hint="eastAsia" w:ascii="Times New Roman" w:hAnsi="Times New Roman" w:eastAsia="宋体"/>
                <w:sz w:val="21"/>
                <w:szCs w:val="21"/>
              </w:rPr>
            </w:r>
          </w:p>
        </w:tc>
        <w:tc>
          <w:tcPr>
            <w:tcW w:w="39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rPr>
                <w:rFonts w:ascii="宋体;SimSun" w:hAnsi="宋体;SimSun" w:cs="宋体;SimSun"/>
                <w:szCs w:val="21"/>
              </w:rPr>
            </w:pPr>
            <w:r>
              <w:rPr>
                <w:rFonts w:cs="宋体;SimSun" w:ascii="Times New Roman" w:hAnsi="Times New Roman" w:eastAsia="宋体"/>
                <w:sz w:val="21"/>
                <w:szCs w:val="21"/>
              </w:rPr>
            </w:r>
          </w:p>
        </w:tc>
      </w:tr>
      <w:tr>
        <w:trPr>
          <w:cantSplit/>
        </w:trPr>
        <w:tc>
          <w:tcPr>
            <w:tcW w:w="1548" w:type="dxa"/>
            <w:vMerge w:val="continue"/>
            <w:tcBorders>
              <w:top w:val="single" w:sz="4" w:space="0" w:color="000000"/>
              <w:left w:val="single" w:sz="4" w:space="0" w:color="000000"/>
              <w:bottom w:val="single" w:sz="4" w:space="0" w:color="000000"/>
              <w:right w:val="single" w:sz="4" w:space="0" w:color="000000"/>
            </w:tcBorders>
            <w:shd w:fill="F2F2F2" w:val="clear"/>
            <w:vAlign w:val="center"/>
          </w:tcPr>
          <w:p>
            <w:pPr>
              <w:pStyle w:val="Normal"/>
              <w:snapToGrid w:val="false"/>
              <w:spacing w:lineRule="auto" w:line="300"/>
              <w:jc w:val="center"/>
              <w:rPr>
                <w:rFonts w:ascii="宋体;SimSun" w:hAnsi="宋体;SimSun" w:cs="宋体;SimSun" w:hint="eastAsia"/>
                <w:szCs w:val="21"/>
              </w:rPr>
            </w:pPr>
            <w:r>
              <w:rPr>
                <w:rFonts w:cs="宋体;SimSun" w:hint="eastAsia" w:ascii="宋体;SimSun" w:hAnsi="宋体;SimSun"/>
                <w:szCs w:val="21"/>
              </w:rPr>
            </w:r>
          </w:p>
        </w:tc>
        <w:tc>
          <w:tcPr>
            <w:tcW w:w="39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rPr>
                <w:rFonts w:ascii="宋体;SimSun" w:hAnsi="宋体;SimSun" w:cs="宋体;SimSun" w:hint="eastAsia"/>
                <w:szCs w:val="21"/>
              </w:rPr>
            </w:pPr>
            <w:r>
              <w:rPr>
                <w:rFonts w:cs="宋体;SimSun" w:hint="eastAsia" w:ascii="Times New Roman" w:hAnsi="Times New Roman" w:eastAsia="宋体"/>
                <w:sz w:val="21"/>
                <w:szCs w:val="21"/>
              </w:rPr>
            </w:r>
          </w:p>
        </w:tc>
        <w:tc>
          <w:tcPr>
            <w:tcW w:w="39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rPr>
                <w:rFonts w:ascii="宋体;SimSun" w:hAnsi="宋体;SimSun" w:cs="宋体;SimSun"/>
                <w:szCs w:val="21"/>
              </w:rPr>
            </w:pPr>
            <w:r>
              <w:rPr>
                <w:rFonts w:cs="宋体;SimSun" w:ascii="Times New Roman" w:hAnsi="Times New Roman" w:eastAsia="宋体"/>
                <w:sz w:val="21"/>
                <w:szCs w:val="21"/>
              </w:rPr>
            </w:r>
          </w:p>
        </w:tc>
      </w:tr>
      <w:tr>
        <w:trPr>
          <w:cantSplit/>
        </w:trPr>
        <w:tc>
          <w:tcPr>
            <w:tcW w:w="1548" w:type="dxa"/>
            <w:vMerge w:val="restart"/>
            <w:tcBorders>
              <w:top w:val="single" w:sz="4" w:space="0" w:color="000000"/>
              <w:left w:val="single" w:sz="4" w:space="0" w:color="000000"/>
              <w:bottom w:val="single" w:sz="4" w:space="0" w:color="000000"/>
              <w:right w:val="single" w:sz="4" w:space="0" w:color="000000"/>
            </w:tcBorders>
            <w:shd w:fill="F2F2F2" w:val="clear"/>
            <w:vAlign w:val="center"/>
          </w:tcPr>
          <w:p>
            <w:pPr>
              <w:pStyle w:val="Normal"/>
              <w:spacing w:lineRule="auto" w:line="360"/>
              <w:jc w:val="center"/>
              <w:rPr>
                <w:rFonts w:ascii="宋体;SimSun" w:hAnsi="宋体;SimSun" w:cs="宋体;SimSun" w:hint="eastAsia"/>
                <w:szCs w:val="21"/>
              </w:rPr>
              <w:snapToGrid w:val="0"/>
            </w:pPr>
            <w:r>
              <w:rPr>
                <w:rFonts w:ascii="Times New Roman" w:hAnsi="Times New Roman" w:cs="宋体;SimSun" w:hint="eastAsia" w:eastAsia="宋体"/>
                <w:sz w:val="21"/>
                <w:szCs w:val="21"/>
              </w:rPr>
              <w:t>返回值</w:t>
            </w:r>
          </w:p>
        </w:tc>
        <w:tc>
          <w:tcPr>
            <w:tcW w:w="3960"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szCs w:val="21"/>
              </w:rPr>
              <w:snapToGrid w:val="0"/>
            </w:pPr>
            <w:r>
              <w:rPr>
                <w:rFonts w:ascii="Times New Roman" w:hAnsi="Times New Roman" w:cs="宋体;SimSun" w:hint="eastAsia" w:eastAsia="宋体"/>
                <w:sz w:val="21"/>
                <w:szCs w:val="21"/>
              </w:rPr>
              <w:t>名称</w:t>
            </w:r>
          </w:p>
        </w:tc>
        <w:tc>
          <w:tcPr>
            <w:tcW w:w="3960"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jc w:val="center"/>
              <w:rPr>
                <w:rFonts w:ascii="宋体;SimSun" w:hAnsi="宋体;SimSun" w:cs="宋体;SimSun"/>
                <w:szCs w:val="21"/>
              </w:rPr>
              <w:snapToGrid w:val="0"/>
            </w:pPr>
            <w:r>
              <w:rPr>
                <w:rFonts w:ascii="Times New Roman" w:hAnsi="Times New Roman" w:cs="宋体;SimSun" w:hint="eastAsia" w:eastAsia="宋体"/>
                <w:sz w:val="21"/>
                <w:szCs w:val="21"/>
              </w:rPr>
              <w:t>数据类型</w:t>
            </w:r>
          </w:p>
        </w:tc>
      </w:tr>
      <w:tr>
        <w:trPr>
          <w:trHeight w:val="634" w:hRule="atLeast"/>
          <w:cantSplit/>
        </w:trPr>
        <w:tc>
          <w:tcPr>
            <w:tcW w:w="1548" w:type="dxa"/>
            <w:vMerge w:val="continue"/>
            <w:tcBorders>
              <w:top w:val="single" w:sz="4" w:space="0" w:color="000000"/>
              <w:left w:val="single" w:sz="4" w:space="0" w:color="000000"/>
              <w:bottom w:val="single" w:sz="4" w:space="0" w:color="000000"/>
              <w:right w:val="single" w:sz="4" w:space="0" w:color="000000"/>
            </w:tcBorders>
            <w:shd w:fill="F2F2F2" w:val="clear"/>
            <w:vAlign w:val="center"/>
          </w:tcPr>
          <w:p>
            <w:pPr>
              <w:pStyle w:val="Normal"/>
              <w:snapToGrid w:val="false"/>
              <w:spacing w:lineRule="auto" w:line="300"/>
              <w:jc w:val="center"/>
              <w:rPr>
                <w:rFonts w:ascii="宋体;SimSun" w:hAnsi="宋体;SimSun" w:cs="宋体;SimSun" w:hint="eastAsia"/>
                <w:szCs w:val="21"/>
              </w:rPr>
            </w:pPr>
            <w:r>
              <w:rPr>
                <w:rFonts w:cs="宋体;SimSun" w:hint="eastAsia" w:ascii="宋体;SimSun" w:hAnsi="宋体;SimSun"/>
                <w:szCs w:val="21"/>
              </w:rPr>
            </w:r>
          </w:p>
        </w:tc>
        <w:tc>
          <w:tcPr>
            <w:tcW w:w="39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rPr>
                <w:rFonts w:ascii="宋体;SimSun" w:hAnsi="宋体;SimSun" w:cs="宋体;SimSun" w:hint="eastAsia"/>
                <w:szCs w:val="21"/>
              </w:rPr>
            </w:pPr>
            <w:r>
              <w:rPr>
                <w:rFonts w:cs="宋体;SimSun" w:hint="eastAsia" w:ascii="Times New Roman" w:hAnsi="Times New Roman" w:eastAsia="宋体"/>
                <w:sz w:val="21"/>
                <w:szCs w:val="21"/>
              </w:rPr>
            </w:r>
          </w:p>
        </w:tc>
        <w:tc>
          <w:tcPr>
            <w:tcW w:w="396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360" w:lineRule="auto"/>
              <w:rPr>
                <w:rFonts w:ascii="宋体;SimSun" w:hAnsi="宋体;SimSun" w:cs="宋体;SimSun"/>
                <w:szCs w:val="21"/>
              </w:rPr>
            </w:pPr>
            <w:r>
              <w:rPr>
                <w:rFonts w:cs="宋体;SimSun" w:ascii="Times New Roman" w:hAnsi="Times New Roman" w:eastAsia="宋体"/>
                <w:sz w:val="21"/>
                <w:szCs w:val="21"/>
              </w:rPr>
            </w:r>
          </w:p>
        </w:tc>
      </w:tr>
      <w:tr>
        <w:trPr>
          <w:trHeight w:val="117" w:hRule="atLeast"/>
        </w:trPr>
        <w:tc>
          <w:tcPr>
            <w:tcW w:w="1548" w:type="dxa"/>
            <w:tcBorders>
              <w:top w:val="single" w:sz="4" w:space="0" w:color="000000"/>
              <w:left w:val="single" w:sz="4" w:space="0" w:color="000000"/>
              <w:bottom w:val="single" w:sz="4" w:space="0" w:color="000000"/>
              <w:right w:val="single" w:sz="4" w:space="0" w:color="000000"/>
            </w:tcBorders>
            <w:shd w:fill="F2F2F2" w:val="clear"/>
          </w:tcPr>
          <w:p>
            <w:pPr>
              <w:pStyle w:val="Normal"/>
              <w:spacing w:lineRule="auto" w:line="360"/>
              <w:jc w:val="center"/>
              <w:rPr>
                <w:rFonts w:ascii="宋体;SimSun" w:hAnsi="宋体;SimSun" w:cs="宋体;SimSun"/>
                <w:szCs w:val="21"/>
              </w:rPr>
              <w:snapToGrid w:val="0"/>
            </w:pPr>
            <w:r>
              <w:rPr>
                <w:rFonts w:ascii="Times New Roman" w:hAnsi="Times New Roman" w:cs="宋体;SimSun" w:hint="eastAsia" w:eastAsia="宋体"/>
                <w:sz w:val="21"/>
                <w:szCs w:val="21"/>
              </w:rPr>
              <w:t>功能描述</w:t>
            </w:r>
          </w:p>
        </w:tc>
        <w:tc>
          <w:tcPr>
            <w:tcW w:w="7920" w:type="dxa"/>
            <w:gridSpan w:val="2"/>
            <w:tcBorders>
              <w:top w:val="single" w:sz="4" w:space="0" w:color="000000"/>
              <w:left w:val="single" w:sz="4" w:space="0" w:color="000000"/>
              <w:bottom w:val="single" w:sz="4" w:space="0" w:color="000000"/>
              <w:right w:val="single" w:sz="4" w:space="0" w:color="000000"/>
            </w:tcBorders>
          </w:tcPr>
          <w:p>
            <w:pPr>
              <w:pStyle w:val="Normal"/>
              <w:spacing w:line="360" w:lineRule="auto"/>
              <w:rPr>
                <w:rFonts w:ascii="宋体;SimSun" w:hAnsi="宋体;SimSun" w:cs="宋体;SimSun"/>
                <w:szCs w:val="21"/>
              </w:rPr>
              <w:snapToGrid w:val="0"/>
            </w:pPr>
            <w:r>
              <w:rPr>
                <w:rFonts w:ascii="Times New Roman" w:hAnsi="Times New Roman" w:cs="宋体;SimSun" w:hint="eastAsia" w:eastAsia="宋体"/>
                <w:sz w:val="21"/>
                <w:szCs w:val="21"/>
              </w:rPr>
              <w:t>启动窗口</w:t>
            </w:r>
          </w:p>
        </w:tc>
      </w:tr>
      <w:tr>
        <w:trPr/>
        <w:tc>
          <w:tcPr>
            <w:tcW w:w="1548" w:type="dxa"/>
            <w:tcBorders>
              <w:top w:val="single" w:sz="4" w:space="0" w:color="000000"/>
              <w:left w:val="single" w:sz="4" w:space="0" w:color="000000"/>
              <w:bottom w:val="single" w:sz="4" w:space="0" w:color="000000"/>
              <w:right w:val="single" w:sz="4" w:space="0" w:color="000000"/>
            </w:tcBorders>
            <w:shd w:fill="F2F2F2" w:val="clear"/>
          </w:tcPr>
          <w:p>
            <w:pPr>
              <w:pStyle w:val="Normal"/>
              <w:spacing w:lineRule="auto" w:line="360"/>
              <w:jc w:val="center"/>
              <w:rPr>
                <w:rFonts w:ascii="宋体;SimSun" w:hAnsi="宋体;SimSun" w:cs="宋体;SimSun"/>
                <w:szCs w:val="21"/>
              </w:rPr>
              <w:snapToGrid w:val="0"/>
            </w:pPr>
            <w:r>
              <w:rPr>
                <w:rFonts w:ascii="Times New Roman" w:hAnsi="Times New Roman" w:cs="宋体;SimSun" w:hint="eastAsia" w:eastAsia="宋体"/>
                <w:sz w:val="21"/>
                <w:szCs w:val="21"/>
              </w:rPr>
              <w:t>算法描述</w:t>
            </w:r>
          </w:p>
        </w:tc>
        <w:tc>
          <w:tcPr>
            <w:tcW w:w="792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rPr>
                <w:rFonts w:ascii="宋体;SimSun" w:hAnsi="宋体;SimSun" w:cs="宋体;SimSun" w:hint="eastAsia"/>
                <w:szCs w:val="21"/>
              </w:rPr>
              <w:snapToGrid w:val="0"/>
            </w:pPr>
            <w:r>
              <w:rPr>
                <w:rFonts w:ascii="Times New Roman" w:hAnsi="Times New Roman" w:cs="宋体;SimSun" w:hint="eastAsia" w:eastAsia="宋体"/>
                <w:sz w:val="21"/>
                <w:szCs w:val="21"/>
              </w:rPr>
              <w:t>文字描述，伪代码 或 算法流程图</w:t>
            </w:r>
          </w:p>
          <w:p>
            <w:pPr>
              <w:pStyle w:val="Normal"/>
              <w:spacing w:line="360" w:lineRule="auto"/>
              <w:rPr>
                <w:rFonts w:ascii="宋体;SimSun" w:hAnsi="宋体;SimSun" w:cs="宋体;SimSun" w:hint="eastAsia"/>
                <w:szCs w:val="21"/>
              </w:rPr>
              <w:snapToGrid w:val="0"/>
            </w:pPr>
            <w:r>
              <w:rPr>
                <w:rFonts w:cs="宋体;SimSun" w:hint="eastAsia" w:ascii="Times New Roman" w:hAnsi="Times New Roman" w:eastAsia="宋体"/>
                <w:sz w:val="21"/>
                <w:szCs w:val="21"/>
              </w:rPr>
            </w:r>
          </w:p>
          <w:p>
            <w:pPr>
              <w:pStyle w:val="Normal"/>
              <w:spacing w:line="360" w:lineRule="auto"/>
              <w:rPr>
                <w:rFonts w:ascii="宋体;SimSun" w:hAnsi="宋体;SimSun" w:cs="宋体;SimSun" w:hint="eastAsia"/>
                <w:szCs w:val="21"/>
              </w:rPr>
              <w:snapToGrid w:val="0"/>
            </w:pPr>
            <w:r>
              <w:rPr>
                <w:rFonts w:cs="宋体;SimSun" w:hint="eastAsia" w:ascii="Times New Roman" w:hAnsi="Times New Roman" w:eastAsia="宋体"/>
                <w:sz w:val="21"/>
                <w:szCs w:val="21"/>
              </w:rPr>
            </w:r>
          </w:p>
          <w:p>
            <w:pPr>
              <w:pStyle w:val="Normal"/>
              <w:spacing w:line="360" w:lineRule="auto"/>
              <w:rPr>
                <w:rFonts w:ascii="宋体;SimSun" w:hAnsi="宋体;SimSun" w:cs="宋体;SimSun" w:hint="eastAsia"/>
                <w:szCs w:val="21"/>
              </w:rPr>
              <w:snapToGrid w:val="0"/>
            </w:pPr>
            <w:r>
              <w:rPr>
                <w:rFonts w:cs="宋体;SimSun" w:hint="eastAsia" w:ascii="Times New Roman" w:hAnsi="Times New Roman" w:eastAsia="宋体"/>
                <w:sz w:val="21"/>
                <w:szCs w:val="21"/>
              </w:rPr>
            </w:r>
          </w:p>
          <w:p>
            <w:pPr>
              <w:pStyle w:val="Normal"/>
              <w:spacing w:line="360" w:lineRule="auto"/>
              <w:rPr>
                <w:rFonts w:ascii="宋体;SimSun" w:hAnsi="宋体;SimSun" w:cs="宋体;SimSun" w:hint="eastAsia"/>
                <w:szCs w:val="21"/>
              </w:rPr>
              <w:snapToGrid w:val="0"/>
            </w:pPr>
            <w:r>
              <w:rPr>
                <w:rFonts w:cs="宋体;SimSun" w:hint="eastAsia" w:ascii="Times New Roman" w:hAnsi="Times New Roman" w:eastAsia="宋体"/>
                <w:sz w:val="21"/>
                <w:szCs w:val="21"/>
              </w:rPr>
            </w:r>
          </w:p>
          <w:p>
            <w:pPr>
              <w:pStyle w:val="Normal"/>
              <w:spacing w:line="360" w:lineRule="auto"/>
              <w:rPr>
                <w:rFonts w:ascii="宋体;SimSun" w:hAnsi="宋体;SimSun" w:cs="宋体;SimSun" w:hint="eastAsia"/>
                <w:szCs w:val="21"/>
              </w:rPr>
              <w:snapToGrid w:val="0"/>
            </w:pPr>
            <w:r>
              <w:rPr>
                <w:rFonts w:cs="宋体;SimSun" w:hint="eastAsia" w:ascii="Times New Roman" w:hAnsi="Times New Roman" w:eastAsia="宋体"/>
                <w:sz w:val="21"/>
                <w:szCs w:val="21"/>
              </w:rPr>
            </w:r>
          </w:p>
          <w:p>
            <w:pPr>
              <w:pStyle w:val="Normal"/>
              <w:spacing w:line="360" w:lineRule="auto"/>
              <w:rPr>
                <w:rFonts w:ascii="宋体;SimSun" w:hAnsi="宋体;SimSun" w:cs="宋体;SimSun" w:hint="eastAsia"/>
                <w:szCs w:val="21"/>
              </w:rPr>
              <w:snapToGrid w:val="0"/>
            </w:pPr>
            <w:r>
              <w:rPr>
                <w:rFonts w:cs="宋体;SimSun" w:hint="eastAsia" w:ascii="Times New Roman" w:hAnsi="Times New Roman" w:eastAsia="宋体"/>
                <w:sz w:val="21"/>
                <w:szCs w:val="21"/>
              </w:rPr>
            </w:r>
          </w:p>
          <w:p>
            <w:pPr>
              <w:pStyle w:val="Normal"/>
              <w:spacing w:line="360" w:lineRule="auto"/>
              <w:rPr>
                <w:rFonts w:ascii="宋体;SimSun" w:hAnsi="宋体;SimSun" w:cs="宋体;SimSun" w:hint="eastAsia"/>
                <w:szCs w:val="21"/>
              </w:rPr>
              <w:snapToGrid w:val="0"/>
            </w:pPr>
            <w:r>
              <w:rPr>
                <w:rFonts w:cs="宋体;SimSun" w:hint="eastAsia" w:ascii="Times New Roman" w:hAnsi="Times New Roman" w:eastAsia="宋体"/>
                <w:sz w:val="21"/>
                <w:szCs w:val="21"/>
              </w:rPr>
            </w:r>
          </w:p>
          <w:p>
            <w:pPr>
              <w:pStyle w:val="Normal"/>
              <w:spacing w:line="360" w:lineRule="auto"/>
              <w:rPr>
                <w:rFonts w:ascii="宋体;SimSun" w:hAnsi="宋体;SimSun" w:cs="宋体;SimSun" w:hint="eastAsia"/>
                <w:szCs w:val="21"/>
              </w:rPr>
              <w:snapToGrid w:val="0"/>
            </w:pPr>
            <w:r>
              <w:rPr>
                <w:rFonts w:cs="宋体;SimSun" w:hint="eastAsia" w:ascii="Times New Roman" w:hAnsi="Times New Roman" w:eastAsia="宋体"/>
                <w:sz w:val="21"/>
                <w:szCs w:val="21"/>
              </w:rPr>
            </w:r>
          </w:p>
        </w:tc>
      </w:tr>
      <w:tr>
        <w:trPr/>
        <w:tc>
          <w:tcPr>
            <w:tcW w:w="1548" w:type="dxa"/>
            <w:tcBorders>
              <w:top w:val="single" w:sz="4" w:space="0" w:color="000000"/>
              <w:left w:val="single" w:sz="4" w:space="0" w:color="000000"/>
              <w:bottom w:val="single" w:sz="4" w:space="0" w:color="000000"/>
              <w:right w:val="single" w:sz="4" w:space="0" w:color="000000"/>
            </w:tcBorders>
            <w:shd w:fill="F2F2F2" w:val="clear"/>
          </w:tcPr>
          <w:p>
            <w:pPr>
              <w:pStyle w:val="Normal"/>
              <w:spacing w:lineRule="auto" w:line="360"/>
              <w:jc w:val="center"/>
              <w:rPr>
                <w:rFonts w:ascii="宋体;SimSun" w:hAnsi="宋体;SimSun" w:cs="宋体;SimSun"/>
                <w:szCs w:val="21"/>
              </w:rPr>
              <w:snapToGrid w:val="0"/>
            </w:pPr>
            <w:r>
              <w:rPr>
                <w:rFonts w:ascii="Times New Roman" w:hAnsi="Times New Roman" w:cs="宋体;SimSun" w:hint="eastAsia" w:eastAsia="宋体"/>
                <w:sz w:val="21"/>
                <w:szCs w:val="21"/>
              </w:rPr>
              <w:t>输入</w:t>
            </w:r>
          </w:p>
        </w:tc>
        <w:tc>
          <w:tcPr>
            <w:tcW w:w="792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rPr>
                <w:rFonts w:ascii="宋体;SimSun" w:hAnsi="宋体;SimSun" w:cs="宋体;SimSun"/>
                <w:szCs w:val="21"/>
              </w:rPr>
              <w:snapToGrid w:val="0"/>
            </w:pPr>
            <w:r>
              <w:rPr>
                <w:rFonts w:ascii="Times New Roman" w:hAnsi="Times New Roman" w:cs="宋体;SimSun" w:hint="eastAsia" w:eastAsia="宋体"/>
                <w:sz w:val="21"/>
                <w:szCs w:val="21"/>
              </w:rPr>
              <w:t>无</w:t>
            </w:r>
          </w:p>
        </w:tc>
      </w:tr>
      <w:tr>
        <w:trPr/>
        <w:tc>
          <w:tcPr>
            <w:tcW w:w="1548" w:type="dxa"/>
            <w:tcBorders>
              <w:top w:val="single" w:sz="4" w:space="0" w:color="000000"/>
              <w:left w:val="single" w:sz="4" w:space="0" w:color="000000"/>
              <w:bottom w:val="single" w:sz="4" w:space="0" w:color="000000"/>
              <w:right w:val="single" w:sz="4" w:space="0" w:color="000000"/>
            </w:tcBorders>
            <w:shd w:fill="F2F2F2" w:val="clear"/>
          </w:tcPr>
          <w:p>
            <w:pPr>
              <w:pStyle w:val="Normal"/>
              <w:spacing w:lineRule="auto" w:line="360"/>
              <w:jc w:val="center"/>
              <w:rPr>
                <w:rFonts w:ascii="宋体;SimSun" w:hAnsi="宋体;SimSun" w:cs="宋体;SimSun"/>
                <w:szCs w:val="21"/>
              </w:rPr>
              <w:snapToGrid w:val="0"/>
            </w:pPr>
            <w:r>
              <w:rPr>
                <w:rFonts w:ascii="Times New Roman" w:hAnsi="Times New Roman" w:cs="宋体;SimSun" w:hint="eastAsia" w:eastAsia="宋体"/>
                <w:sz w:val="21"/>
                <w:szCs w:val="21"/>
              </w:rPr>
              <w:t>输出</w:t>
            </w:r>
          </w:p>
        </w:tc>
        <w:tc>
          <w:tcPr>
            <w:tcW w:w="792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rPr>
                <w:rFonts w:ascii="宋体;SimSun" w:hAnsi="宋体;SimSun" w:cs="宋体;SimSun"/>
                <w:szCs w:val="21"/>
              </w:rPr>
              <w:snapToGrid w:val="0"/>
            </w:pPr>
            <w:r>
              <w:rPr>
                <w:rFonts w:ascii="Times New Roman" w:hAnsi="Times New Roman" w:cs="宋体;SimSun" w:hint="eastAsia" w:eastAsia="宋体"/>
                <w:sz w:val="21"/>
                <w:szCs w:val="21"/>
              </w:rPr>
              <w:t>启动窗口</w:t>
            </w:r>
          </w:p>
        </w:tc>
      </w:tr>
      <w:tr>
        <w:trPr/>
        <w:tc>
          <w:tcPr>
            <w:tcW w:w="1548" w:type="dxa"/>
            <w:tcBorders>
              <w:top w:val="single" w:sz="4" w:space="0" w:color="000000"/>
              <w:left w:val="single" w:sz="4" w:space="0" w:color="000000"/>
              <w:bottom w:val="single" w:sz="4" w:space="0" w:color="000000"/>
              <w:right w:val="single" w:sz="4" w:space="0" w:color="000000"/>
            </w:tcBorders>
            <w:shd w:fill="F2F2F2" w:val="clear"/>
          </w:tcPr>
          <w:p>
            <w:pPr>
              <w:pStyle w:val="Normal"/>
              <w:spacing w:lineRule="auto" w:line="360"/>
              <w:jc w:val="center"/>
              <w:rPr>
                <w:rFonts w:ascii="宋体;SimSun" w:hAnsi="宋体;SimSun" w:cs="宋体;SimSun"/>
                <w:color w:val="000000"/>
                <w:szCs w:val="21"/>
              </w:rPr>
              <w:snapToGrid w:val="0"/>
            </w:pPr>
            <w:r>
              <w:rPr>
                <w:rFonts w:ascii="Times New Roman" w:hAnsi="Times New Roman" w:cs="宋体;SimSun" w:hint="eastAsia" w:eastAsia="宋体"/>
                <w:color w:val="000000"/>
                <w:sz w:val="21"/>
                <w:szCs w:val="21"/>
              </w:rPr>
              <w:t>存储分配</w:t>
            </w:r>
          </w:p>
        </w:tc>
        <w:tc>
          <w:tcPr>
            <w:tcW w:w="792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rPr>
                <w:rFonts w:ascii="宋体;SimSun" w:hAnsi="宋体;SimSun" w:cs="宋体;SimSun"/>
                <w:szCs w:val="21"/>
              </w:rPr>
              <w:snapToGrid w:val="0"/>
            </w:pPr>
            <w:r>
              <w:rPr>
                <w:rFonts w:ascii="Times New Roman" w:hAnsi="Times New Roman" w:cs="宋体;SimSun" w:hint="eastAsia" w:eastAsia="宋体"/>
                <w:sz w:val="21"/>
                <w:szCs w:val="21"/>
              </w:rPr>
              <w:t>动态内容分配，系统初始化后释放内存</w:t>
            </w:r>
          </w:p>
        </w:tc>
      </w:tr>
      <w:tr>
        <w:trPr/>
        <w:tc>
          <w:tcPr>
            <w:tcW w:w="1548" w:type="dxa"/>
            <w:tcBorders>
              <w:top w:val="single" w:sz="4" w:space="0" w:color="000000"/>
              <w:left w:val="single" w:sz="4" w:space="0" w:color="000000"/>
              <w:bottom w:val="single" w:sz="4" w:space="0" w:color="000000"/>
              <w:right w:val="single" w:sz="4" w:space="0" w:color="000000"/>
            </w:tcBorders>
            <w:shd w:fill="F2F2F2" w:val="clear"/>
          </w:tcPr>
          <w:p>
            <w:pPr>
              <w:pStyle w:val="Normal"/>
              <w:spacing w:lineRule="auto" w:line="360"/>
              <w:jc w:val="center"/>
              <w:rPr>
                <w:rFonts w:ascii="宋体;SimSun" w:hAnsi="宋体;SimSun" w:cs="宋体;SimSun"/>
                <w:color w:val="000000"/>
                <w:szCs w:val="21"/>
              </w:rPr>
              <w:snapToGrid w:val="0"/>
            </w:pPr>
            <w:r>
              <w:rPr>
                <w:rFonts w:ascii="Times New Roman" w:hAnsi="Times New Roman" w:cs="宋体;SimSun" w:hint="eastAsia" w:eastAsia="宋体"/>
                <w:color w:val="000000"/>
                <w:sz w:val="21"/>
                <w:szCs w:val="21"/>
              </w:rPr>
              <w:t>测试要点</w:t>
            </w:r>
          </w:p>
        </w:tc>
        <w:tc>
          <w:tcPr>
            <w:tcW w:w="7920" w:type="dxa"/>
            <w:gridSpan w:val="2"/>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rPr>
                <w:rFonts w:ascii="宋体;SimSun" w:hAnsi="宋体;SimSun" w:cs="宋体;SimSun"/>
                <w:szCs w:val="21"/>
              </w:rPr>
              <w:snapToGrid w:val="0"/>
            </w:pPr>
            <w:r>
              <w:rPr>
                <w:rFonts w:ascii="Times New Roman" w:hAnsi="Times New Roman" w:cs="宋体;SimSun" w:hint="eastAsia" w:eastAsia="宋体"/>
                <w:sz w:val="21"/>
                <w:szCs w:val="21"/>
              </w:rPr>
              <w:t>调用后，会出现启动窗口，后台会调用系统初始化方法</w:t>
            </w:r>
          </w:p>
        </w:tc>
      </w:tr>
    </w:tbl>
    <w:p>
      <w:pPr>
        <w:pStyle w:val="Normal"/>
        <w:rPr>
          <w:rFonts w:ascii="宋体;SimSun" w:hAnsi="宋体;SimSun" w:cs="宋体;SimSun" w:hint="eastAsia"/>
        </w:rPr>
      </w:pPr>
      <w:r>
        <w:rPr>
          <w:rFonts w:cs="宋体;SimSun" w:hint="eastAsia" w:ascii="宋体;SimSun" w:hAnsi="宋体;SimSun"/>
        </w:rPr>
      </w:r>
    </w:p>
    <w:p>
      <w:pPr>
        <w:pStyle w:val="Normal"/>
        <w:numPr>
          <w:ilvl w:val="0"/>
          <w:numId w:val="0"/>
        </w:numPr>
        <w:outlineLvl w:val="1"/>
        <w:rPr/>
      </w:pPr>
      <w:bookmarkStart w:id="102" w:name="__RefHeading___Toc202173640"/>
      <w:bookmarkEnd w:id="102"/>
      <w:r>
        <w:rPr>
          <w:rFonts w:cs="宋体;SimSun" w:ascii="宋体;SimSun" w:hAnsi="宋体;SimSun"/>
          <w:sz w:val="24"/>
        </w:rPr>
        <w:t>3.</w:t>
      </w:r>
      <w:r>
        <w:rPr>
          <w:rFonts w:cs="宋体;SimSun" w:hint="eastAsia" w:ascii="宋体;SimSun" w:hAnsi="宋体;SimSun"/>
          <w:sz w:val="24"/>
        </w:rPr>
        <w:t>1.2 xx</w:t>
      </w:r>
      <w:r>
        <w:rPr>
          <w:rFonts w:ascii="宋体;SimSun" w:hAnsi="宋体;SimSun" w:cs="宋体;SimSun" w:hint="eastAsia"/>
          <w:sz w:val="24"/>
        </w:rPr>
        <w:t>函数</w:t>
      </w:r>
    </w:p>
    <w:p>
      <w:pPr>
        <w:pStyle w:val="Normal"/>
        <w:spacing w:lineRule="auto" w:line="360"/>
        <w:jc w:val="left"/>
        <w:rPr>
          <w:rFonts w:ascii="宋体;SimSun" w:hAnsi="宋体;SimSun" w:cs="宋体;SimSun" w:hint="eastAsia"/>
          <w:sz w:val="24"/>
        </w:rPr>
      </w:pPr>
      <w:r>
        <w:rPr>
          <w:rFonts w:cs="宋体;SimSun" w:hint="eastAsia" w:ascii="宋体;SimSun" w:hAnsi="宋体;SimSun"/>
          <w:sz w:val="24"/>
        </w:rPr>
      </w:r>
    </w:p>
    <w:p>
      <w:pPr>
        <w:pStyle w:val="Normal"/>
        <w:numPr>
          <w:ilvl w:val="0"/>
          <w:numId w:val="0"/>
        </w:numPr>
        <w:outlineLvl w:val="1"/>
        <w:rPr>
          <w:rFonts w:ascii="宋体;SimSun" w:hAnsi="宋体;SimSun" w:cs="宋体;SimSun"/>
          <w:sz w:val="24"/>
        </w:rPr>
      </w:pPr>
      <w:bookmarkStart w:id="103" w:name="__RefHeading___Toc202173641"/>
      <w:bookmarkEnd w:id="103"/>
      <w:r>
        <w:rPr>
          <w:rFonts w:cs="宋体;SimSun" w:ascii="宋体;SimSun" w:hAnsi="宋体;SimSun"/>
          <w:sz w:val="24"/>
        </w:rPr>
        <w:t>3</w:t>
      </w:r>
      <w:r>
        <w:rPr>
          <w:rFonts w:cs="宋体;SimSun" w:hint="eastAsia" w:ascii="宋体;SimSun" w:hAnsi="宋体;SimSun"/>
          <w:sz w:val="24"/>
        </w:rPr>
        <w:t>.</w:t>
      </w:r>
      <w:r>
        <w:rPr>
          <w:rFonts w:cs="宋体;SimSun" w:ascii="宋体;SimSun" w:hAnsi="宋体;SimSun"/>
          <w:sz w:val="24"/>
        </w:rPr>
        <w:t>2</w:t>
      </w:r>
      <w:r>
        <w:rPr>
          <w:rFonts w:cs="宋体;SimSun" w:hint="eastAsia" w:ascii="宋体;SimSun" w:hAnsi="宋体;SimSun"/>
          <w:sz w:val="24"/>
        </w:rPr>
        <w:t xml:space="preserve"> xx</w:t>
      </w:r>
      <w:r>
        <w:rPr>
          <w:rFonts w:ascii="宋体;SimSun" w:hAnsi="宋体;SimSun" w:cs="宋体;SimSun" w:hint="eastAsia"/>
          <w:sz w:val="24"/>
        </w:rPr>
        <w:t>包</w:t>
      </w:r>
      <w:r>
        <w:rPr>
          <w:rFonts w:cs="宋体;SimSun" w:hint="eastAsia" w:ascii="宋体;SimSun" w:hAnsi="宋体;SimSun"/>
          <w:sz w:val="24"/>
        </w:rPr>
        <w:t>/</w:t>
      </w:r>
      <w:r>
        <w:rPr>
          <w:rFonts w:ascii="宋体;SimSun" w:hAnsi="宋体;SimSun" w:cs="宋体;SimSun" w:hint="eastAsia"/>
          <w:sz w:val="24"/>
        </w:rPr>
        <w:t>类</w:t>
      </w:r>
    </w:p>
    <w:p>
      <w:pPr>
        <w:pStyle w:val="Normal"/>
        <w:spacing w:lineRule="auto" w:line="360"/>
        <w:jc w:val="left"/>
        <w:rPr>
          <w:rFonts w:ascii="宋体;SimSun" w:hAnsi="宋体;SimSun" w:cs="宋体;SimSun"/>
        </w:rPr>
      </w:pPr>
      <w:r>
        <w:rPr>
          <w:rFonts w:cs="宋体;SimSun" w:ascii="宋体;SimSun" w:hAnsi="宋体;SimSun"/>
        </w:rPr>
        <w:t>…</w:t>
      </w:r>
      <w:r>
        <w:rPr>
          <w:rFonts w:cs="宋体;SimSun" w:ascii="宋体;SimSun" w:hAnsi="宋体;SimSun"/>
        </w:rPr>
        <w:t>.</w:t>
      </w:r>
    </w:p>
    <w:p>
      <w:pPr>
        <w:pStyle w:val="Heading2"/>
        <w:spacing w:lineRule="auto" w:line="300"/>
        <w:ind w:hanging="0" w:left="0"/>
        <w:rPr>
          <w:rFonts w:ascii="宋体;SimSun" w:hAnsi="宋体;SimSun" w:eastAsia="宋体;SimSun" w:cs="宋体;SimSun"/>
          <w:b w:val="false"/>
          <w:sz w:val="24"/>
          <w:szCs w:val="24"/>
        </w:rPr>
      </w:pPr>
      <w:bookmarkStart w:id="104" w:name="__RefHeading___Toc202173642"/>
      <w:bookmarkEnd w:id="104"/>
      <w:r>
        <w:rPr>
          <w:rFonts w:eastAsia="宋体;SimSun" w:cs="宋体;SimSun" w:ascii="宋体;SimSun" w:hAnsi="宋体;SimSun"/>
          <w:b w:val="false"/>
          <w:sz w:val="24"/>
          <w:szCs w:val="24"/>
        </w:rPr>
        <w:t>4</w:t>
      </w:r>
      <w:r>
        <w:rPr>
          <w:rFonts w:ascii="宋体;SimSun" w:hAnsi="宋体;SimSun" w:cs="宋体;SimSun" w:hint="eastAsia" w:eastAsia="宋体;SimSun"/>
          <w:b w:val="false"/>
          <w:sz w:val="24"/>
          <w:szCs w:val="24"/>
        </w:rPr>
        <w:t>．界面设计</w:t>
      </w:r>
    </w:p>
    <w:p>
      <w:pPr>
        <w:pStyle w:val="Normal"/>
        <w:spacing w:lineRule="auto" w:line="360"/>
        <w:jc w:val="left"/>
        <w:rPr>
          <w:rFonts w:ascii="宋体;SimSun" w:hAnsi="宋体;SimSun" w:cs="宋体;SimSun" w:hint="eastAsia"/>
          <w:b/>
          <w:bCs/>
          <w:sz w:val="24"/>
        </w:rPr>
      </w:pPr>
      <w:r>
        <w:rPr>
          <w:rFonts w:ascii="宋体;SimSun" w:hAnsi="宋体;SimSun" w:cs="宋体;SimSun" w:hint="eastAsia"/>
          <w:b/>
          <w:bCs/>
          <w:i/>
          <w:iCs/>
          <w:color w:val="FF0000"/>
          <w:sz w:val="24"/>
          <w:highlight w:val="yellow"/>
        </w:rPr>
        <w:t>（利用</w:t>
      </w:r>
      <w:r>
        <w:rPr>
          <w:rFonts w:ascii="宋体;SimSun" w:hAnsi="宋体;SimSun" w:cs="宋体;SimSun"/>
          <w:b/>
          <w:bCs/>
          <w:i/>
          <w:iCs/>
          <w:color w:val="FF0000"/>
          <w:sz w:val="24"/>
          <w:highlight w:val="yellow"/>
        </w:rPr>
        <w:t>原型设计工具</w:t>
      </w:r>
      <w:r>
        <w:rPr>
          <w:rFonts w:ascii="宋体;SimSun" w:hAnsi="宋体;SimSun" w:cs="宋体;SimSun" w:hint="eastAsia"/>
          <w:b/>
          <w:bCs/>
          <w:i/>
          <w:iCs/>
          <w:color w:val="FF0000"/>
          <w:sz w:val="24"/>
          <w:highlight w:val="yellow"/>
        </w:rPr>
        <w:t>画出主要的软件界面，至少设计</w:t>
      </w:r>
      <w:r>
        <w:rPr>
          <w:rFonts w:cs="宋体;SimSun" w:hint="eastAsia" w:ascii="宋体;SimSun" w:hAnsi="宋体;SimSun"/>
          <w:b/>
          <w:bCs/>
          <w:i/>
          <w:iCs/>
          <w:color w:val="FF0000"/>
          <w:sz w:val="32"/>
          <w:szCs w:val="32"/>
          <w:highlight w:val="yellow"/>
        </w:rPr>
        <w:t>5</w:t>
      </w:r>
      <w:r>
        <w:rPr>
          <w:rFonts w:ascii="宋体;SimSun" w:hAnsi="宋体;SimSun" w:cs="宋体;SimSun" w:hint="eastAsia"/>
          <w:b/>
          <w:bCs/>
          <w:i/>
          <w:iCs/>
          <w:color w:val="FF0000"/>
          <w:sz w:val="24"/>
          <w:highlight w:val="yellow"/>
        </w:rPr>
        <w:t>个界面。标注出每个界面的负责人）</w:t>
      </w:r>
    </w:p>
    <w:p>
      <w:pPr>
        <w:pStyle w:val="Normal"/>
        <w:jc w:val="center"/>
        <w:rPr>
          <w:rFonts w:ascii="宋体;SimSun" w:hAnsi="宋体;SimSun" w:cs="宋体;SimSun" w:hint="eastAsia"/>
        </w:rPr>
      </w:pPr>
      <w:r>
        <w:rPr>
          <w:rFonts w:cs="宋体;SimSun" w:ascii="宋体;SimSun" w:hAnsi="宋体;SimSun"/>
        </w:rPr>
        <w:object w:dxaOrig="6165" w:dyaOrig="4185">
          <v:shapetype id="_x0000_tole_rId18" coordsize="21600,21600" o:spt="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278.3pt;height:188.95pt" filled="f" o:ole="">
            <v:imagedata r:id="rId19" o:title=""/>
          </v:shape>
          <o:OLEObject Type="Embed" ProgID="" ShapeID="ole_rId18" DrawAspect="Content" ObjectID="_2066602570" r:id="rId18"/>
        </w:object>
      </w:r>
    </w:p>
    <w:p>
      <w:pPr>
        <w:pStyle w:val="Normal"/>
        <w:jc w:val="center"/>
        <w:rPr>
          <w:rFonts w:ascii="宋体;SimSun" w:hAnsi="宋体;SimSun" w:cs="宋体;SimSun" w:hint="eastAsia"/>
          <w:i/>
          <w:iCs/>
          <w:color w:val="FF0000"/>
          <w:szCs w:val="21"/>
        </w:rPr>
      </w:pPr>
      <w:r>
        <w:rPr>
          <w:rFonts w:ascii="宋体;SimSun" w:hAnsi="宋体;SimSun" w:cs="宋体;SimSun" w:hint="eastAsia"/>
          <w:i/>
          <w:iCs/>
          <w:color w:val="FF0000"/>
          <w:szCs w:val="21"/>
        </w:rPr>
        <w:t>图</w:t>
      </w:r>
      <w:r>
        <w:rPr>
          <w:rFonts w:cs="宋体;SimSun" w:hint="eastAsia" w:ascii="宋体;SimSun" w:hAnsi="宋体;SimSun"/>
          <w:i/>
          <w:iCs/>
          <w:color w:val="FF0000"/>
          <w:szCs w:val="21"/>
        </w:rPr>
        <w:t>5-2 xx</w:t>
      </w:r>
      <w:r>
        <w:rPr>
          <w:rFonts w:ascii="宋体;SimSun" w:hAnsi="宋体;SimSun" w:cs="宋体;SimSun" w:hint="eastAsia"/>
          <w:i/>
          <w:iCs/>
          <w:color w:val="FF0000"/>
          <w:szCs w:val="21"/>
        </w:rPr>
        <w:t>界面</w:t>
      </w:r>
    </w:p>
    <w:p>
      <w:pPr>
        <w:pStyle w:val="Normal"/>
        <w:rPr>
          <w:rFonts w:ascii="宋体;SimSun" w:hAnsi="宋体;SimSun" w:cs="宋体;SimSun" w:hint="eastAsia"/>
          <w:i/>
          <w:iCs/>
          <w:color w:val="FF0000"/>
          <w:szCs w:val="21"/>
        </w:rPr>
      </w:pPr>
      <w:r>
        <w:rPr>
          <w:rFonts w:cs="宋体;SimSun" w:hint="eastAsia" w:ascii="宋体;SimSun" w:hAnsi="宋体;SimSun"/>
          <w:i/>
          <w:iCs/>
          <w:color w:val="FF0000"/>
          <w:szCs w:val="21"/>
        </w:rPr>
      </w:r>
    </w:p>
    <w:p>
      <w:pPr>
        <w:pStyle w:val="Heading2"/>
        <w:spacing w:lineRule="auto" w:line="300"/>
        <w:ind w:hanging="0" w:left="0"/>
        <w:rPr>
          <w:rFonts w:ascii="宋体;SimSun" w:hAnsi="宋体;SimSun" w:eastAsia="宋体;SimSun" w:cs="宋体;SimSun" w:hint="eastAsia"/>
          <w:b w:val="false"/>
          <w:sz w:val="24"/>
          <w:szCs w:val="24"/>
        </w:rPr>
      </w:pPr>
      <w:bookmarkStart w:id="105" w:name="__RefHeading___Toc202173643"/>
      <w:bookmarkEnd w:id="105"/>
      <w:r>
        <w:rPr>
          <w:rFonts w:eastAsia="宋体;SimSun" w:cs="宋体;SimSun" w:hint="eastAsia" w:ascii="宋体;SimSun" w:hAnsi="宋体;SimSun"/>
          <w:b w:val="false"/>
          <w:sz w:val="24"/>
          <w:szCs w:val="24"/>
        </w:rPr>
        <w:t>5</w:t>
      </w:r>
      <w:r>
        <w:rPr>
          <w:rFonts w:eastAsia="宋体;SimSun" w:cs="宋体;SimSun" w:ascii="宋体;SimSun" w:hAnsi="宋体;SimSun"/>
          <w:b w:val="false"/>
          <w:sz w:val="24"/>
          <w:szCs w:val="24"/>
        </w:rPr>
        <w:t xml:space="preserve">. </w:t>
      </w:r>
      <w:r>
        <w:rPr>
          <w:rFonts w:ascii="宋体;SimSun" w:hAnsi="宋体;SimSun" w:cs="宋体;SimSun" w:eastAsia="宋体;SimSun"/>
          <w:b w:val="false"/>
          <w:sz w:val="24"/>
          <w:szCs w:val="24"/>
        </w:rPr>
        <w:t>实现结果</w:t>
      </w:r>
      <w:r>
        <w:rPr>
          <w:rFonts w:ascii="宋体;SimSun" w:hAnsi="宋体;SimSun" w:cs="宋体;SimSun" w:hint="eastAsia" w:eastAsia="宋体;SimSun"/>
          <w:b w:val="false"/>
          <w:bCs w:val="false"/>
          <w:i/>
          <w:iCs/>
          <w:color w:val="FF0000"/>
          <w:sz w:val="24"/>
          <w:highlight w:val="yellow"/>
        </w:rPr>
        <w:t>（注出每位同学负责的模块实现结果及核心代码）</w:t>
      </w:r>
      <w:r>
        <w:br w:type="page"/>
      </w:r>
    </w:p>
    <w:p>
      <w:pPr>
        <w:pStyle w:val="Heading1"/>
        <w:ind w:hanging="0" w:left="0"/>
        <w:jc w:val="center"/>
        <w:rPr>
          <w:rFonts w:ascii="宋体;SimSun" w:hAnsi="宋体;SimSun" w:cs="宋体;SimSun"/>
          <w:sz w:val="28"/>
          <w:szCs w:val="28"/>
        </w:rPr>
      </w:pPr>
      <w:bookmarkStart w:id="106" w:name="__RefHeading___Toc202173644"/>
      <w:bookmarkEnd w:id="106"/>
      <w:r>
        <w:rPr>
          <w:rFonts w:ascii="宋体;SimSun" w:hAnsi="宋体;SimSun" w:cs="宋体;SimSun" w:hint="eastAsia"/>
          <w:sz w:val="28"/>
          <w:szCs w:val="28"/>
        </w:rPr>
        <w:t>七、系统</w:t>
      </w:r>
      <w:r>
        <w:rPr>
          <w:rFonts w:ascii="宋体;SimSun" w:hAnsi="宋体;SimSun" w:cs="宋体;SimSun"/>
          <w:sz w:val="28"/>
          <w:szCs w:val="28"/>
        </w:rPr>
        <w:t>测试</w:t>
      </w:r>
    </w:p>
    <w:p>
      <w:pPr>
        <w:pStyle w:val="Heading2"/>
        <w:spacing w:lineRule="auto" w:line="300"/>
        <w:ind w:hanging="0" w:left="0"/>
        <w:rPr>
          <w:rFonts w:ascii="宋体;SimSun" w:hAnsi="宋体;SimSun" w:eastAsia="宋体;SimSun" w:cs="宋体;SimSun" w:hint="eastAsia"/>
          <w:b w:val="false"/>
          <w:sz w:val="24"/>
          <w:szCs w:val="24"/>
        </w:rPr>
      </w:pPr>
      <w:bookmarkStart w:id="107" w:name="__RefHeading___Toc202173645"/>
      <w:bookmarkEnd w:id="107"/>
      <w:r>
        <w:rPr>
          <w:rFonts w:eastAsia="宋体;SimSun" w:cs="宋体;SimSun" w:hint="eastAsia" w:ascii="宋体;SimSun" w:hAnsi="宋体;SimSun"/>
          <w:b w:val="false"/>
          <w:sz w:val="24"/>
          <w:szCs w:val="24"/>
        </w:rPr>
        <w:t>1.</w:t>
      </w:r>
      <w:r>
        <w:rPr>
          <w:rFonts w:ascii="宋体;SimSun" w:hAnsi="宋体;SimSun" w:cs="宋体;SimSun" w:hint="eastAsia" w:eastAsia="宋体;SimSun"/>
          <w:b w:val="false"/>
          <w:sz w:val="24"/>
          <w:szCs w:val="24"/>
        </w:rPr>
        <w:t>引言</w:t>
      </w:r>
    </w:p>
    <w:p>
      <w:pPr>
        <w:pStyle w:val="Normal"/>
        <w:rPr>
          <w:rFonts w:ascii="宋体;SimSun" w:hAnsi="宋体;SimSun" w:eastAsia="宋体;SimSun" w:cs="宋体;SimSun" w:hint="eastAsia"/>
          <w:b/>
          <w:bCs/>
          <w:sz w:val="24"/>
          <w:szCs w:val="24"/>
        </w:rPr>
      </w:pPr>
      <w:r>
        <w:rPr>
          <w:rFonts w:eastAsia="宋体;SimSun" w:cs="宋体;SimSun" w:hint="eastAsia" w:ascii="宋体;SimSun" w:hAnsi="宋体;SimSun"/>
          <w:b/>
          <w:bCs/>
          <w:sz w:val="24"/>
          <w:szCs w:val="24"/>
        </w:rPr>
      </w:r>
    </w:p>
    <w:p>
      <w:pPr>
        <w:pStyle w:val="Heading2"/>
        <w:spacing w:lineRule="auto" w:line="300"/>
        <w:ind w:hanging="0" w:left="0"/>
        <w:rPr>
          <w:rFonts w:ascii="宋体;SimSun" w:hAnsi="宋体;SimSun" w:eastAsia="宋体;SimSun" w:cs="宋体;SimSun" w:hint="eastAsia"/>
          <w:b w:val="false"/>
          <w:sz w:val="24"/>
          <w:szCs w:val="24"/>
        </w:rPr>
      </w:pPr>
      <w:bookmarkStart w:id="108" w:name="__RefHeading___Toc202173646"/>
      <w:bookmarkEnd w:id="108"/>
      <w:r>
        <w:rPr>
          <w:rFonts w:eastAsia="宋体;SimSun" w:cs="宋体;SimSun" w:hint="eastAsia" w:ascii="宋体;SimSun" w:hAnsi="宋体;SimSun"/>
          <w:b w:val="false"/>
          <w:sz w:val="24"/>
          <w:szCs w:val="24"/>
        </w:rPr>
        <w:t>2</w:t>
      </w:r>
      <w:r>
        <w:rPr>
          <w:rFonts w:ascii="宋体;SimSun" w:hAnsi="宋体;SimSun" w:cs="宋体;SimSun" w:hint="eastAsia" w:eastAsia="宋体;SimSun"/>
          <w:b w:val="false"/>
          <w:sz w:val="24"/>
          <w:szCs w:val="24"/>
        </w:rPr>
        <w:t>．测试概要</w:t>
      </w:r>
    </w:p>
    <w:p>
      <w:pPr>
        <w:pStyle w:val="Normal"/>
        <w:ind w:firstLine="420" w:right="0"/>
        <w:rPr>
          <w:rFonts w:ascii="宋体;SimSun" w:hAnsi="宋体;SimSun" w:cs="宋体;SimSun" w:hint="eastAsia"/>
          <w:bCs/>
          <w:sz w:val="24"/>
        </w:rPr>
      </w:pPr>
      <w:r>
        <w:rPr>
          <w:rFonts w:ascii="宋体;SimSun" w:hAnsi="宋体;SimSun" w:cs="宋体;SimSun" w:hint="eastAsia"/>
          <w:bCs/>
          <w:sz w:val="24"/>
        </w:rPr>
        <w:t>用表格的形式列出每一项测试的标识符及其测试内容，并指明实际进行的测试工作内容与测试计划中预先设计的内容之间的差别，说明作出这种改变的原因。</w:t>
      </w:r>
    </w:p>
    <w:p>
      <w:pPr>
        <w:pStyle w:val="Heading2"/>
        <w:spacing w:lineRule="auto" w:line="300"/>
        <w:ind w:hanging="0" w:left="0"/>
        <w:rPr>
          <w:rFonts w:ascii="宋体;SimSun" w:hAnsi="宋体;SimSun" w:eastAsia="宋体;SimSun" w:cs="宋体;SimSun"/>
          <w:b w:val="false"/>
          <w:sz w:val="24"/>
          <w:szCs w:val="24"/>
        </w:rPr>
      </w:pPr>
      <w:bookmarkStart w:id="109" w:name="__RefHeading___Toc202173647"/>
      <w:bookmarkEnd w:id="109"/>
      <w:r>
        <w:rPr>
          <w:rFonts w:eastAsia="宋体;SimSun" w:cs="宋体;SimSun" w:hint="eastAsia" w:ascii="宋体;SimSun" w:hAnsi="宋体;SimSun"/>
          <w:b w:val="false"/>
          <w:sz w:val="24"/>
          <w:szCs w:val="24"/>
        </w:rPr>
        <w:t>3</w:t>
      </w:r>
      <w:r>
        <w:rPr>
          <w:rFonts w:ascii="宋体;SimSun" w:hAnsi="宋体;SimSun" w:cs="宋体;SimSun" w:hint="eastAsia" w:eastAsia="宋体;SimSun"/>
          <w:b w:val="false"/>
          <w:sz w:val="24"/>
          <w:szCs w:val="24"/>
        </w:rPr>
        <w:t>．测试结果及发现</w:t>
      </w:r>
    </w:p>
    <w:p>
      <w:pPr>
        <w:pStyle w:val="Heading3"/>
        <w:ind w:hanging="0" w:left="0"/>
        <w:rPr>
          <w:rFonts w:ascii="宋体;SimSun" w:hAnsi="宋体;SimSun" w:cs="宋体;SimSun" w:hint="eastAsia"/>
          <w:b w:val="false"/>
          <w:sz w:val="24"/>
          <w:szCs w:val="24"/>
        </w:rPr>
      </w:pPr>
      <w:bookmarkStart w:id="110" w:name="__RefHeading___Toc202173648"/>
      <w:bookmarkEnd w:id="110"/>
      <w:r>
        <w:rPr>
          <w:rFonts w:cs="宋体;SimSun" w:hint="eastAsia" w:ascii="宋体;SimSun" w:hAnsi="宋体;SimSun"/>
          <w:b w:val="false"/>
          <w:sz w:val="24"/>
          <w:szCs w:val="24"/>
        </w:rPr>
        <w:t>3.1</w:t>
      </w:r>
      <w:r>
        <w:rPr>
          <w:rFonts w:ascii="宋体;SimSun" w:hAnsi="宋体;SimSun" w:cs="宋体;SimSun" w:hint="eastAsia"/>
          <w:b w:val="false"/>
          <w:sz w:val="24"/>
          <w:szCs w:val="24"/>
        </w:rPr>
        <w:t>测试</w:t>
      </w:r>
      <w:r>
        <w:rPr>
          <w:rFonts w:cs="宋体;SimSun" w:hint="eastAsia" w:ascii="宋体;SimSun" w:hAnsi="宋体;SimSun"/>
          <w:b w:val="false"/>
          <w:sz w:val="24"/>
          <w:szCs w:val="24"/>
        </w:rPr>
        <w:t>1</w:t>
      </w:r>
      <w:r>
        <w:rPr>
          <w:rFonts w:ascii="宋体;SimSun" w:hAnsi="宋体;SimSun" w:cs="宋体;SimSun" w:hint="eastAsia"/>
          <w:b w:val="false"/>
          <w:sz w:val="24"/>
          <w:szCs w:val="24"/>
        </w:rPr>
        <w:t>（标识符）</w:t>
      </w:r>
    </w:p>
    <w:p>
      <w:pPr>
        <w:pStyle w:val="Normal"/>
        <w:ind w:firstLine="420" w:right="0"/>
        <w:rPr>
          <w:rFonts w:ascii="宋体;SimSun" w:hAnsi="宋体;SimSun" w:cs="宋体;SimSun"/>
          <w:bCs/>
          <w:sz w:val="24"/>
        </w:rPr>
      </w:pPr>
      <w:r>
        <w:rPr>
          <w:rFonts w:ascii="宋体;SimSun" w:hAnsi="宋体;SimSun" w:cs="宋体;SimSun" w:hint="eastAsia"/>
          <w:bCs/>
          <w:sz w:val="24"/>
        </w:rPr>
        <w:t>把本项测试中实际得到的动态输出（包括内部生成数据输出）结果同对于动态输出的要求进行比较，陈述其中的各项发现。</w:t>
      </w:r>
    </w:p>
    <w:p>
      <w:pPr>
        <w:pStyle w:val="Normal"/>
        <w:ind w:firstLine="420" w:right="0"/>
        <w:jc w:val="center"/>
        <w:rPr>
          <w:rFonts w:ascii="宋体;SimSun" w:hAnsi="宋体;SimSun" w:cs="宋体;SimSun" w:hint="eastAsia"/>
          <w:bCs/>
          <w:szCs w:val="21"/>
        </w:rPr>
      </w:pPr>
      <w:r>
        <w:rPr>
          <w:rFonts w:ascii="宋体;SimSun" w:hAnsi="宋体;SimSun" w:cs="宋体;SimSun" w:hint="eastAsia"/>
          <w:bCs/>
          <w:szCs w:val="21"/>
        </w:rPr>
        <w:t>表</w:t>
      </w:r>
      <w:r>
        <w:rPr>
          <w:rFonts w:cs="宋体;SimSun" w:hint="eastAsia" w:ascii="宋体;SimSun" w:hAnsi="宋体;SimSun"/>
          <w:bCs/>
          <w:szCs w:val="21"/>
        </w:rPr>
        <w:t xml:space="preserve">7-X </w:t>
      </w:r>
      <w:r>
        <w:rPr>
          <w:rFonts w:ascii="宋体;SimSun" w:hAnsi="宋体;SimSun" w:cs="宋体;SimSun" w:hint="eastAsia"/>
          <w:bCs/>
          <w:szCs w:val="21"/>
        </w:rPr>
        <w:t>测试用例表</w:t>
      </w:r>
    </w:p>
    <w:tbl>
      <w:tblPr>
        <w:tblW w:w="8489" w:type="dxa"/>
        <w:jc w:val="center"/>
        <w:tblInd w:w="0" w:type="dxa"/>
        <w:tblLayout w:type="fixed"/>
        <w:tblCellMar>
          <w:top w:w="0" w:type="dxa"/>
          <w:left w:w="108" w:type="dxa"/>
          <w:bottom w:w="0" w:type="dxa"/>
          <w:right w:w="108" w:type="dxa"/>
        </w:tblCellMar>
      </w:tblPr>
      <w:tblGrid>
        <w:gridCol w:w="1899"/>
        <w:gridCol w:w="930"/>
        <w:gridCol w:w="2830"/>
        <w:gridCol w:w="2830"/>
      </w:tblGrid>
      <w:tr>
        <w:trPr>
          <w:trHeight w:val="356" w:hRule="atLeast"/>
          <w:cantSplit/>
        </w:trPr>
        <w:tc>
          <w:tcPr>
            <w:tcW w:w="1899" w:type="dxa"/>
            <w:tcBorders>
              <w:top w:val="single" w:sz="4" w:space="0" w:color="000000"/>
              <w:left w:val="single" w:sz="4" w:space="0" w:color="000000"/>
              <w:bottom w:val="single" w:sz="4" w:space="0" w:color="000000"/>
              <w:right w:val="single" w:sz="4" w:space="0" w:color="000000"/>
            </w:tcBorders>
            <w:shd w:fill="D9D9D9" w:val="clear"/>
          </w:tcPr>
          <w:p>
            <w:pPr>
              <w:pStyle w:val="Normal"/>
              <w:spacing w:line="360" w:lineRule="auto"/>
              <w:rPr>
                <w:rFonts w:ascii="宋体;SimSun" w:hAnsi="宋体;SimSun" w:cs="宋体;SimSun"/>
                <w:sz w:val="18"/>
              </w:rPr>
              <w:snapToGrid w:val="0"/>
            </w:pPr>
            <w:r>
              <w:rPr>
                <w:rFonts w:ascii="Times New Roman" w:hAnsi="Times New Roman" w:cs="宋体;SimSun" w:hint="eastAsia" w:eastAsia="宋体"/>
                <w:sz w:val="21"/>
              </w:rPr>
              <w:t>测试用例</w:t>
            </w:r>
          </w:p>
        </w:tc>
        <w:tc>
          <w:tcPr>
            <w:tcW w:w="6590" w:type="dxa"/>
            <w:gridSpan w:val="3"/>
            <w:tcBorders>
              <w:top w:val="single" w:sz="4" w:space="0" w:color="000000"/>
              <w:left w:val="single" w:sz="4" w:space="0" w:color="000000"/>
              <w:bottom w:val="single" w:sz="4" w:space="0" w:color="000000"/>
              <w:right w:val="single" w:sz="4" w:space="0" w:color="000000"/>
            </w:tcBorders>
            <w:shd w:fill="D9D9D9" w:val="clear"/>
          </w:tcPr>
          <w:p>
            <w:pPr>
              <w:pStyle w:val="Normal"/>
              <w:spacing w:line="360" w:lineRule="auto"/>
              <w:rPr>
                <w:rFonts w:ascii="宋体;SimSun" w:hAnsi="宋体;SimSun" w:cs="宋体;SimSun"/>
                <w:color w:val="FF0000"/>
                <w:sz w:val="18"/>
              </w:rPr>
              <w:snapToGrid w:val="0"/>
            </w:pPr>
            <w:r>
              <w:rPr>
                <w:rFonts w:ascii="Times New Roman" w:hAnsi="Times New Roman" w:cs="宋体;SimSun" w:hint="eastAsia" w:eastAsia="宋体"/>
                <w:color w:val="FF0000"/>
                <w:sz w:val="21"/>
              </w:rPr>
              <w:t>登录用例</w:t>
            </w:r>
          </w:p>
        </w:tc>
      </w:tr>
      <w:tr>
        <w:trPr>
          <w:cantSplit/>
        </w:trPr>
        <w:tc>
          <w:tcPr>
            <w:tcW w:w="1899" w:type="dxa"/>
            <w:tcBorders>
              <w:top w:val="single" w:sz="4" w:space="0" w:color="000000"/>
              <w:left w:val="single" w:sz="4" w:space="0" w:color="000000"/>
              <w:bottom w:val="single" w:sz="4" w:space="0" w:color="000000"/>
              <w:right w:val="single" w:sz="4" w:space="0" w:color="000000"/>
            </w:tcBorders>
            <w:shd w:fill="D9D9D9" w:val="clear"/>
          </w:tcPr>
          <w:p>
            <w:pPr>
              <w:pStyle w:val="Normal"/>
              <w:spacing w:line="360" w:lineRule="auto"/>
              <w:rPr/>
              <w:snapToGrid w:val="0"/>
            </w:pPr>
            <w:r>
              <w:rPr>
                <w:rFonts w:ascii="Times New Roman" w:hAnsi="Times New Roman" w:cs="宋体;SimSun" w:hint="eastAsia" w:eastAsia="宋体"/>
                <w:sz w:val="21"/>
              </w:rPr>
              <w:t>测试用例</w:t>
            </w:r>
            <w:r>
              <w:rPr>
                <w:rFonts w:cs="宋体;SimSun" w:ascii="Times New Roman" w:hAnsi="Times New Roman" w:eastAsia="宋体"/>
                <w:sz w:val="21"/>
              </w:rPr>
              <w:t>ID</w:t>
            </w:r>
          </w:p>
        </w:tc>
        <w:tc>
          <w:tcPr>
            <w:tcW w:w="6590" w:type="dxa"/>
            <w:gridSpan w:val="3"/>
            <w:tcBorders>
              <w:top w:val="single" w:sz="4" w:space="0" w:color="000000"/>
              <w:left w:val="single" w:sz="4" w:space="0" w:color="000000"/>
              <w:bottom w:val="single" w:sz="4" w:space="0" w:color="000000"/>
              <w:right w:val="single" w:sz="4" w:space="0" w:color="000000"/>
            </w:tcBorders>
            <w:shd w:fill="D9D9D9" w:val="clear"/>
          </w:tcPr>
          <w:p>
            <w:pPr>
              <w:pStyle w:val="Normal"/>
              <w:spacing w:line="360" w:lineRule="auto"/>
              <w:rPr>
                <w:rFonts w:ascii="宋体;SimSun" w:hAnsi="宋体;SimSun" w:cs="宋体;SimSun"/>
              </w:rPr>
              <w:snapToGrid w:val="0"/>
            </w:pPr>
            <w:r>
              <w:rPr>
                <w:rFonts w:cs="宋体;SimSun" w:ascii="Times New Roman" w:hAnsi="Times New Roman" w:eastAsia="宋体"/>
                <w:color w:val="FF0000"/>
                <w:sz w:val="21"/>
              </w:rPr>
              <w:t>Test-</w:t>
            </w:r>
            <w:r>
              <w:rPr>
                <w:rFonts w:cs="宋体;SimSun" w:ascii="Times New Roman" w:hAnsi="Times New Roman" w:eastAsia="宋体"/>
                <w:color w:val="FF0000"/>
                <w:sz w:val="21"/>
              </w:rPr>
              <w:t xml:space="preserve">T8ank_Yun    </w:t>
            </w:r>
            <w:r>
              <w:rPr>
                <w:rFonts w:cs="宋体;SimSun" w:ascii="Times New Roman" w:hAnsi="Times New Roman" w:eastAsia="宋体"/>
                <w:color w:val="FF0000"/>
                <w:sz w:val="21"/>
              </w:rPr>
              <w:t>Test-</w:t>
            </w:r>
            <w:r>
              <w:rPr>
                <w:rFonts w:cs="宋体;SimSun" w:ascii="Times New Roman" w:hAnsi="Times New Roman" w:eastAsia="宋体"/>
                <w:color w:val="FF0000"/>
                <w:sz w:val="21"/>
              </w:rPr>
              <w:t xml:space="preserve">Demos  </w:t>
            </w:r>
            <w:r>
              <w:rPr>
                <w:rFonts w:ascii="Times New Roman" w:hAnsi="Times New Roman" w:cs="宋体;SimSun" w:hint="eastAsia" w:eastAsia="宋体"/>
                <w:color w:val="FF0000"/>
                <w:sz w:val="21"/>
              </w:rPr>
              <w:t>（密码都是：</w:t>
            </w:r>
            <w:r>
              <w:rPr>
                <w:rFonts w:cs="宋体;SimSun" w:ascii="Times New Roman" w:hAnsi="Times New Roman" w:eastAsia="宋体"/>
                <w:color w:val="FF0000"/>
                <w:sz w:val="21"/>
              </w:rPr>
              <w:t>123</w:t>
            </w:r>
            <w:r>
              <w:rPr>
                <w:rFonts w:ascii="Times New Roman" w:hAnsi="Times New Roman" w:cs="宋体;SimSun" w:hint="eastAsia" w:eastAsia="宋体"/>
                <w:color w:val="FF0000"/>
                <w:sz w:val="21"/>
              </w:rPr>
              <w:t>）</w:t>
            </w:r>
          </w:p>
        </w:tc>
      </w:tr>
      <w:tr>
        <w:trPr/>
        <w:tc>
          <w:tcPr>
            <w:tcW w:w="2829" w:type="dxa"/>
            <w:gridSpan w:val="2"/>
            <w:tcBorders>
              <w:top w:val="single" w:sz="4" w:space="0" w:color="000000"/>
              <w:left w:val="single" w:sz="4" w:space="0" w:color="000000"/>
              <w:bottom w:val="single" w:sz="4" w:space="0" w:color="000000"/>
              <w:right w:val="single" w:sz="4" w:space="0" w:color="000000"/>
            </w:tcBorders>
            <w:shd w:fill="D9D9D9" w:val="clear"/>
          </w:tcPr>
          <w:p>
            <w:pPr>
              <w:pStyle w:val="Normal"/>
              <w:spacing w:line="360" w:lineRule="auto"/>
              <w:jc w:val="center"/>
              <w:rPr>
                <w:rFonts w:ascii="宋体;SimSun" w:hAnsi="宋体;SimSun" w:cs="宋体;SimSun"/>
                <w:sz w:val="18"/>
              </w:rPr>
              <w:snapToGrid w:val="0"/>
            </w:pPr>
            <w:r>
              <w:rPr>
                <w:rFonts w:ascii="Times New Roman" w:hAnsi="Times New Roman" w:cs="宋体;SimSun" w:hint="eastAsia" w:eastAsia="宋体"/>
                <w:sz w:val="21"/>
              </w:rPr>
              <w:t>输入</w:t>
            </w:r>
            <w:r>
              <w:rPr>
                <w:rFonts w:cs="宋体;SimSun" w:ascii="Times New Roman" w:hAnsi="Times New Roman" w:eastAsia="宋体"/>
                <w:sz w:val="21"/>
              </w:rPr>
              <w:t>/</w:t>
            </w:r>
            <w:r>
              <w:rPr>
                <w:rFonts w:ascii="Times New Roman" w:hAnsi="Times New Roman" w:cs="宋体;SimSun" w:hint="eastAsia" w:eastAsia="宋体"/>
                <w:sz w:val="21"/>
              </w:rPr>
              <w:t>动作</w:t>
            </w:r>
          </w:p>
        </w:tc>
        <w:tc>
          <w:tcPr>
            <w:tcW w:w="2830" w:type="dxa"/>
            <w:tcBorders>
              <w:top w:val="single" w:sz="4" w:space="0" w:color="000000"/>
              <w:left w:val="single" w:sz="4" w:space="0" w:color="000000"/>
              <w:bottom w:val="single" w:sz="4" w:space="0" w:color="000000"/>
              <w:right w:val="single" w:sz="4" w:space="0" w:color="000000"/>
            </w:tcBorders>
            <w:shd w:fill="D9D9D9" w:val="clear"/>
          </w:tcPr>
          <w:p>
            <w:pPr>
              <w:pStyle w:val="Normal"/>
              <w:spacing w:line="360" w:lineRule="auto"/>
              <w:jc w:val="center"/>
              <w:rPr>
                <w:rFonts w:ascii="宋体;SimSun" w:hAnsi="宋体;SimSun" w:cs="宋体;SimSun"/>
                <w:sz w:val="18"/>
              </w:rPr>
              <w:snapToGrid w:val="0"/>
            </w:pPr>
            <w:r>
              <w:rPr>
                <w:rFonts w:ascii="Times New Roman" w:hAnsi="Times New Roman" w:cs="宋体;SimSun" w:hint="eastAsia" w:eastAsia="宋体"/>
                <w:sz w:val="21"/>
              </w:rPr>
              <w:t>期望的输出</w:t>
            </w:r>
            <w:r>
              <w:rPr>
                <w:rFonts w:cs="宋体;SimSun" w:ascii="Times New Roman" w:hAnsi="Times New Roman" w:eastAsia="宋体"/>
                <w:sz w:val="21"/>
              </w:rPr>
              <w:t>/</w:t>
            </w:r>
            <w:r>
              <w:rPr>
                <w:rFonts w:ascii="Times New Roman" w:hAnsi="Times New Roman" w:cs="宋体;SimSun" w:hint="eastAsia" w:eastAsia="宋体"/>
                <w:sz w:val="21"/>
              </w:rPr>
              <w:t>相应</w:t>
            </w:r>
          </w:p>
        </w:tc>
        <w:tc>
          <w:tcPr>
            <w:tcW w:w="2830" w:type="dxa"/>
            <w:tcBorders>
              <w:top w:val="single" w:sz="4" w:space="0" w:color="000000"/>
              <w:left w:val="single" w:sz="4" w:space="0" w:color="000000"/>
              <w:bottom w:val="single" w:sz="4" w:space="0" w:color="000000"/>
              <w:right w:val="single" w:sz="4" w:space="0" w:color="000000"/>
            </w:tcBorders>
            <w:shd w:fill="D9D9D9" w:val="clear"/>
          </w:tcPr>
          <w:p>
            <w:pPr>
              <w:pStyle w:val="Normal"/>
              <w:spacing w:line="360" w:lineRule="auto"/>
              <w:jc w:val="center"/>
              <w:rPr>
                <w:rFonts w:ascii="宋体;SimSun" w:hAnsi="宋体;SimSun" w:cs="宋体;SimSun"/>
                <w:sz w:val="18"/>
              </w:rPr>
              <w:snapToGrid w:val="0"/>
            </w:pPr>
            <w:r>
              <w:rPr>
                <w:rFonts w:ascii="Times New Roman" w:hAnsi="Times New Roman" w:cs="宋体;SimSun" w:hint="eastAsia" w:eastAsia="宋体"/>
                <w:sz w:val="21"/>
              </w:rPr>
              <w:t>实际情况</w:t>
            </w:r>
          </w:p>
        </w:tc>
      </w:tr>
      <w:tr>
        <w:trPr>
          <w:trHeight w:val="546" w:hRule="atLeast"/>
        </w:trPr>
        <w:tc>
          <w:tcPr>
            <w:tcW w:w="2829" w:type="dxa"/>
            <w:gridSpan w:val="2"/>
            <w:tcBorders>
              <w:top w:val="single" w:sz="4" w:space="0" w:color="000000"/>
              <w:left w:val="single" w:sz="4" w:space="0" w:color="000000"/>
              <w:bottom w:val="single" w:sz="4" w:space="0" w:color="000000"/>
              <w:right w:val="single" w:sz="4" w:space="0" w:color="000000"/>
            </w:tcBorders>
          </w:tcPr>
          <w:p>
            <w:pPr>
              <w:pStyle w:val="Normal"/>
              <w:spacing w:line="360" w:lineRule="auto"/>
              <w:rPr>
                <w:rFonts w:ascii="宋体;SimSun" w:hAnsi="宋体;SimSun" w:cs="宋体;SimSun"/>
                <w:sz w:val="18"/>
              </w:rPr>
              <w:snapToGrid w:val="0"/>
            </w:pPr>
            <w:r>
              <w:rPr>
                <w:rFonts w:ascii="Times New Roman" w:hAnsi="Times New Roman" w:cs="宋体;SimSun" w:hint="eastAsia" w:eastAsia="宋体"/>
                <w:color w:val="FF0000"/>
                <w:sz w:val="21"/>
              </w:rPr>
              <w:t>输入用户名：</w:t>
            </w:r>
            <w:r>
              <w:rPr>
                <w:rFonts w:cs="宋体;SimSun" w:ascii="Times New Roman" w:hAnsi="Times New Roman" w:eastAsia="宋体"/>
                <w:color w:val="FF0000"/>
                <w:sz w:val="21"/>
              </w:rPr>
              <w:t>Test-T8ank_Yun</w:t>
            </w:r>
            <w:r>
              <w:rPr>
                <w:rFonts w:ascii="Times New Roman" w:hAnsi="Times New Roman" w:cs="宋体;SimSun" w:hint="eastAsia" w:eastAsia="宋体"/>
                <w:color w:val="FF0000"/>
                <w:sz w:val="21"/>
              </w:rPr>
              <w:t>，密码：</w:t>
            </w:r>
            <w:r>
              <w:rPr>
                <w:rFonts w:cs="宋体;SimSun" w:ascii="Times New Roman" w:hAnsi="Times New Roman" w:eastAsia="宋体"/>
                <w:color w:val="FF0000"/>
                <w:sz w:val="21"/>
              </w:rPr>
              <w:t>123</w:t>
            </w:r>
            <w:r>
              <w:rPr>
                <w:rFonts w:ascii="Times New Roman" w:hAnsi="Times New Roman" w:cs="宋体;SimSun" w:hint="eastAsia" w:eastAsia="宋体"/>
                <w:color w:val="FF0000"/>
                <w:sz w:val="21"/>
              </w:rPr>
              <w:t>，输入验证码，按登录</w:t>
            </w:r>
          </w:p>
        </w:tc>
        <w:tc>
          <w:tcPr>
            <w:tcW w:w="2830"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rPr>
                <w:rFonts w:ascii="宋体;SimSun" w:hAnsi="宋体;SimSun" w:cs="宋体;SimSun"/>
              </w:rPr>
              <w:snapToGrid w:val="0"/>
            </w:pPr>
            <w:r>
              <w:rPr>
                <w:rFonts w:ascii="Times New Roman" w:hAnsi="Times New Roman" w:cs="宋体;SimSun" w:hint="eastAsia" w:eastAsia="宋体"/>
                <w:color w:val="FF0000"/>
                <w:sz w:val="21"/>
              </w:rPr>
              <w:t>用户登录成功，跳转至首页</w:t>
            </w:r>
            <w:r>
              <w:rPr>
                <w:rFonts w:cs="宋体;SimSun" w:ascii="Times New Roman" w:hAnsi="Times New Roman" w:eastAsia="宋体"/>
                <w:color w:val="FF0000"/>
                <w:sz w:val="21"/>
              </w:rPr>
              <w:t>...</w:t>
            </w:r>
          </w:p>
        </w:tc>
        <w:tc>
          <w:tcPr>
            <w:tcW w:w="2830"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rPr>
                <w:rFonts w:ascii="宋体;SimSun" w:hAnsi="宋体;SimSun" w:cs="宋体;SimSun"/>
              </w:rPr>
              <w:snapToGrid w:val="0"/>
            </w:pPr>
            <w:r>
              <w:rPr>
                <w:rFonts w:ascii="Times New Roman" w:hAnsi="Times New Roman" w:cs="宋体;SimSun" w:hint="eastAsia" w:eastAsia="宋体"/>
                <w:color w:val="FF0000"/>
                <w:sz w:val="21"/>
              </w:rPr>
              <w:t>用户登录成功，跳转至首页</w:t>
            </w:r>
            <w:r>
              <w:rPr>
                <w:rFonts w:cs="宋体;SimSun" w:ascii="Times New Roman" w:hAnsi="Times New Roman" w:eastAsia="宋体"/>
                <w:color w:val="FF0000"/>
                <w:sz w:val="21"/>
              </w:rPr>
              <w:t>...</w:t>
            </w:r>
          </w:p>
        </w:tc>
      </w:tr>
      <w:tr>
        <w:trPr/>
        <w:tc>
          <w:tcPr>
            <w:tcW w:w="2829" w:type="dxa"/>
            <w:gridSpan w:val="2"/>
            <w:tcBorders>
              <w:top w:val="single" w:sz="4" w:space="0" w:color="000000"/>
              <w:left w:val="single" w:sz="4" w:space="0" w:color="000000"/>
              <w:bottom w:val="single" w:sz="4" w:space="0" w:color="000000"/>
              <w:right w:val="single" w:sz="4" w:space="0" w:color="000000"/>
            </w:tcBorders>
          </w:tcPr>
          <w:p>
            <w:pPr>
              <w:pStyle w:val="Normal"/>
              <w:spacing w:line="360" w:lineRule="auto"/>
              <w:rPr>
                <w:rFonts w:ascii="宋体;SimSun" w:hAnsi="宋体;SimSun" w:cs="宋体;SimSun"/>
                <w:sz w:val="18"/>
              </w:rPr>
              <w:snapToGrid w:val="0"/>
            </w:pPr>
            <w:r>
              <w:rPr>
                <w:rFonts w:ascii="Times New Roman" w:hAnsi="Times New Roman" w:cs="宋体;SimSun" w:hint="eastAsia" w:eastAsia="宋体"/>
                <w:color w:val="FF0000"/>
                <w:sz w:val="21"/>
              </w:rPr>
              <w:t>输入用户名：</w:t>
            </w:r>
            <w:r>
              <w:rPr>
                <w:rFonts w:cs="宋体;SimSun" w:ascii="Times New Roman" w:hAnsi="Times New Roman" w:eastAsia="宋体"/>
                <w:color w:val="FF0000"/>
                <w:sz w:val="21"/>
              </w:rPr>
              <w:t>Test-Demos</w:t>
            </w:r>
            <w:r>
              <w:rPr>
                <w:rFonts w:ascii="Times New Roman" w:hAnsi="Times New Roman" w:cs="宋体;SimSun" w:hint="eastAsia" w:eastAsia="宋体"/>
                <w:color w:val="FF0000"/>
                <w:sz w:val="21"/>
              </w:rPr>
              <w:t>，密码：</w:t>
            </w:r>
            <w:r>
              <w:rPr>
                <w:rFonts w:cs="宋体;SimSun" w:ascii="Times New Roman" w:hAnsi="Times New Roman" w:eastAsia="宋体"/>
                <w:color w:val="FF0000"/>
                <w:sz w:val="21"/>
              </w:rPr>
              <w:t>123</w:t>
            </w:r>
            <w:r>
              <w:rPr>
                <w:rFonts w:ascii="Times New Roman" w:hAnsi="Times New Roman" w:cs="宋体;SimSun" w:hint="eastAsia" w:eastAsia="宋体"/>
                <w:color w:val="FF0000"/>
                <w:sz w:val="21"/>
              </w:rPr>
              <w:t>，输入验证码，按登录</w:t>
            </w:r>
          </w:p>
        </w:tc>
        <w:tc>
          <w:tcPr>
            <w:tcW w:w="2830"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rPr>
                <w:rFonts w:ascii="宋体;SimSun" w:hAnsi="宋体;SimSun" w:cs="宋体;SimSun"/>
              </w:rPr>
              <w:snapToGrid w:val="0"/>
            </w:pPr>
            <w:r>
              <w:rPr>
                <w:rFonts w:ascii="Times New Roman" w:hAnsi="Times New Roman" w:cs="宋体;SimSun" w:hint="eastAsia" w:eastAsia="宋体"/>
                <w:color w:val="FF0000"/>
                <w:sz w:val="21"/>
              </w:rPr>
              <w:t>用户名或密码错误</w:t>
            </w:r>
          </w:p>
        </w:tc>
        <w:tc>
          <w:tcPr>
            <w:tcW w:w="2830" w:type="dxa"/>
            <w:tcBorders>
              <w:top w:val="single" w:sz="4" w:space="0" w:color="000000"/>
              <w:left w:val="single" w:sz="4" w:space="0" w:color="000000"/>
              <w:bottom w:val="single" w:sz="4" w:space="0" w:color="000000"/>
              <w:right w:val="single" w:sz="4" w:space="0" w:color="000000"/>
            </w:tcBorders>
            <w:vAlign w:val="center"/>
          </w:tcPr>
          <w:p>
            <w:pPr>
              <w:pStyle w:val="Normal"/>
              <w:spacing w:line="360" w:lineRule="auto"/>
              <w:rPr>
                <w:rFonts w:ascii="宋体;SimSun" w:hAnsi="宋体;SimSun" w:cs="宋体;SimSun"/>
              </w:rPr>
              <w:snapToGrid w:val="0"/>
            </w:pPr>
            <w:r>
              <w:rPr>
                <w:rFonts w:ascii="Times New Roman" w:hAnsi="Times New Roman" w:cs="宋体;SimSun" w:hint="eastAsia" w:eastAsia="宋体"/>
                <w:color w:val="FF0000"/>
                <w:sz w:val="21"/>
              </w:rPr>
              <w:t>用户名或密码错误</w:t>
            </w:r>
          </w:p>
        </w:tc>
      </w:tr>
    </w:tbl>
    <w:p>
      <w:pPr>
        <w:pStyle w:val="Normal"/>
        <w:ind w:firstLine="420" w:right="0"/>
        <w:rPr>
          <w:rFonts w:ascii="宋体;SimSun" w:hAnsi="宋体;SimSun" w:cs="宋体;SimSun" w:hint="eastAsia"/>
          <w:bCs/>
          <w:sz w:val="24"/>
        </w:rPr>
      </w:pPr>
      <w:r>
        <w:rPr>
          <w:rFonts w:cs="宋体;SimSun" w:hint="eastAsia" w:ascii="宋体;SimSun" w:hAnsi="宋体;SimSun"/>
          <w:bCs/>
          <w:sz w:val="24"/>
        </w:rPr>
      </w:r>
    </w:p>
    <w:p>
      <w:pPr>
        <w:pStyle w:val="Heading3"/>
        <w:ind w:hanging="0" w:left="0"/>
        <w:rPr>
          <w:rFonts w:ascii="宋体;SimSun" w:hAnsi="宋体;SimSun" w:cs="宋体;SimSun" w:hint="eastAsia"/>
          <w:b w:val="false"/>
          <w:sz w:val="24"/>
          <w:szCs w:val="24"/>
        </w:rPr>
      </w:pPr>
      <w:bookmarkStart w:id="111" w:name="__RefHeading___Toc202173649"/>
      <w:bookmarkEnd w:id="111"/>
      <w:r>
        <w:rPr>
          <w:rFonts w:cs="宋体;SimSun" w:hint="eastAsia" w:ascii="宋体;SimSun" w:hAnsi="宋体;SimSun"/>
          <w:b w:val="false"/>
          <w:sz w:val="24"/>
          <w:szCs w:val="24"/>
        </w:rPr>
        <w:t>3.2</w:t>
      </w:r>
      <w:r>
        <w:rPr>
          <w:rFonts w:ascii="宋体;SimSun" w:hAnsi="宋体;SimSun" w:cs="宋体;SimSun" w:hint="eastAsia"/>
          <w:b w:val="false"/>
          <w:sz w:val="24"/>
          <w:szCs w:val="24"/>
        </w:rPr>
        <w:t>测试</w:t>
      </w:r>
      <w:r>
        <w:rPr>
          <w:rFonts w:cs="宋体;SimSun" w:hint="eastAsia" w:ascii="宋体;SimSun" w:hAnsi="宋体;SimSun"/>
          <w:b w:val="false"/>
          <w:sz w:val="24"/>
          <w:szCs w:val="24"/>
        </w:rPr>
        <w:t>2</w:t>
      </w:r>
      <w:r>
        <w:rPr>
          <w:rFonts w:ascii="宋体;SimSun" w:hAnsi="宋体;SimSun" w:cs="宋体;SimSun" w:hint="eastAsia"/>
          <w:b w:val="false"/>
          <w:sz w:val="24"/>
          <w:szCs w:val="24"/>
        </w:rPr>
        <w:t>（标识符）</w:t>
      </w:r>
    </w:p>
    <w:p>
      <w:pPr>
        <w:pStyle w:val="Normal"/>
        <w:ind w:firstLine="420" w:right="0"/>
        <w:rPr>
          <w:rFonts w:ascii="宋体;SimSun" w:hAnsi="宋体;SimSun" w:cs="宋体;SimSun" w:hint="eastAsia"/>
          <w:bCs/>
          <w:color w:val="FF0000"/>
          <w:sz w:val="24"/>
        </w:rPr>
      </w:pPr>
      <w:r>
        <w:rPr>
          <w:rFonts w:ascii="宋体;SimSun" w:hAnsi="宋体;SimSun" w:cs="宋体;SimSun" w:hint="eastAsia"/>
          <w:bCs/>
          <w:color w:val="FF0000"/>
          <w:sz w:val="24"/>
        </w:rPr>
        <w:t>用类似本报告</w:t>
      </w:r>
      <w:r>
        <w:rPr>
          <w:rFonts w:cs="宋体;SimSun" w:hint="eastAsia" w:ascii="宋体;SimSun" w:hAnsi="宋体;SimSun"/>
          <w:bCs/>
          <w:color w:val="FF0000"/>
          <w:sz w:val="24"/>
        </w:rPr>
        <w:t>3.1</w:t>
      </w:r>
      <w:r>
        <w:rPr>
          <w:rFonts w:ascii="宋体;SimSun" w:hAnsi="宋体;SimSun" w:cs="宋体;SimSun" w:hint="eastAsia"/>
          <w:bCs/>
          <w:color w:val="FF0000"/>
          <w:sz w:val="24"/>
        </w:rPr>
        <w:t xml:space="preserve">条的方式给出第 </w:t>
      </w:r>
      <w:r>
        <w:rPr>
          <w:rFonts w:cs="宋体;SimSun" w:hint="eastAsia" w:ascii="宋体;SimSun" w:hAnsi="宋体;SimSun"/>
          <w:bCs/>
          <w:color w:val="FF0000"/>
          <w:sz w:val="24"/>
        </w:rPr>
        <w:t>2</w:t>
      </w:r>
      <w:r>
        <w:rPr>
          <w:rFonts w:ascii="宋体;SimSun" w:hAnsi="宋体;SimSun" w:cs="宋体;SimSun" w:hint="eastAsia"/>
          <w:bCs/>
          <w:color w:val="FF0000"/>
          <w:sz w:val="24"/>
        </w:rPr>
        <w:t>项及其后各项测试内容的测试结果和发现。</w:t>
      </w:r>
    </w:p>
    <w:p>
      <w:pPr>
        <w:pStyle w:val="Heading2"/>
        <w:spacing w:lineRule="auto" w:line="300"/>
        <w:ind w:hanging="0" w:left="0"/>
        <w:rPr>
          <w:rFonts w:ascii="宋体;SimSun" w:hAnsi="宋体;SimSun" w:eastAsia="宋体;SimSun" w:cs="宋体;SimSun" w:hint="eastAsia"/>
          <w:b w:val="false"/>
          <w:sz w:val="24"/>
          <w:szCs w:val="24"/>
        </w:rPr>
      </w:pPr>
      <w:bookmarkStart w:id="112" w:name="__RefHeading___Toc202173650"/>
      <w:bookmarkEnd w:id="112"/>
      <w:r>
        <w:rPr>
          <w:rFonts w:eastAsia="宋体;SimSun" w:cs="宋体;SimSun" w:hint="eastAsia" w:ascii="宋体;SimSun" w:hAnsi="宋体;SimSun"/>
          <w:b w:val="false"/>
          <w:sz w:val="24"/>
          <w:szCs w:val="24"/>
        </w:rPr>
        <w:t>4</w:t>
      </w:r>
      <w:r>
        <w:rPr>
          <w:rFonts w:ascii="宋体;SimSun" w:hAnsi="宋体;SimSun" w:cs="宋体;SimSun" w:hint="eastAsia" w:eastAsia="宋体;SimSun"/>
          <w:b w:val="false"/>
          <w:sz w:val="24"/>
          <w:szCs w:val="24"/>
        </w:rPr>
        <w:t>．对软件功能的结论</w:t>
      </w:r>
    </w:p>
    <w:p>
      <w:pPr>
        <w:pStyle w:val="Heading3"/>
        <w:ind w:hanging="0" w:left="0"/>
        <w:rPr>
          <w:rFonts w:ascii="宋体;SimSun" w:hAnsi="宋体;SimSun" w:cs="宋体;SimSun" w:hint="eastAsia"/>
          <w:b w:val="false"/>
          <w:sz w:val="24"/>
          <w:szCs w:val="24"/>
        </w:rPr>
      </w:pPr>
      <w:bookmarkStart w:id="113" w:name="__RefHeading___Toc202173651"/>
      <w:bookmarkEnd w:id="113"/>
      <w:r>
        <w:rPr>
          <w:rFonts w:cs="宋体;SimSun" w:hint="eastAsia" w:ascii="宋体;SimSun" w:hAnsi="宋体;SimSun"/>
          <w:b w:val="false"/>
          <w:sz w:val="24"/>
          <w:szCs w:val="24"/>
        </w:rPr>
        <w:t>4.1</w:t>
      </w:r>
      <w:r>
        <w:rPr>
          <w:rFonts w:ascii="宋体;SimSun" w:hAnsi="宋体;SimSun" w:cs="宋体;SimSun" w:hint="eastAsia"/>
          <w:b w:val="false"/>
          <w:sz w:val="24"/>
          <w:szCs w:val="24"/>
        </w:rPr>
        <w:t>功能</w:t>
      </w:r>
      <w:r>
        <w:rPr>
          <w:rFonts w:cs="宋体;SimSun" w:hint="eastAsia" w:ascii="宋体;SimSun" w:hAnsi="宋体;SimSun"/>
          <w:b w:val="false"/>
          <w:sz w:val="24"/>
          <w:szCs w:val="24"/>
        </w:rPr>
        <w:t>1</w:t>
      </w:r>
      <w:r>
        <w:rPr>
          <w:rFonts w:ascii="宋体;SimSun" w:hAnsi="宋体;SimSun" w:cs="宋体;SimSun" w:hint="eastAsia"/>
          <w:b w:val="false"/>
          <w:sz w:val="24"/>
          <w:szCs w:val="24"/>
        </w:rPr>
        <w:t>（标识符）</w:t>
      </w:r>
    </w:p>
    <w:p>
      <w:pPr>
        <w:pStyle w:val="Heading4"/>
        <w:ind w:hanging="0" w:left="0"/>
        <w:rPr>
          <w:rFonts w:ascii="宋体;SimSun" w:hAnsi="宋体;SimSun" w:eastAsia="宋体;SimSun" w:cs="宋体;SimSun" w:hint="eastAsia"/>
          <w:b w:val="false"/>
          <w:sz w:val="24"/>
          <w:szCs w:val="24"/>
        </w:rPr>
      </w:pPr>
      <w:r>
        <w:rPr>
          <w:rFonts w:eastAsia="宋体;SimSun" w:cs="宋体;SimSun" w:hint="eastAsia" w:ascii="宋体;SimSun" w:hAnsi="宋体;SimSun"/>
          <w:b w:val="false"/>
          <w:sz w:val="24"/>
          <w:szCs w:val="24"/>
        </w:rPr>
        <w:t>4.1.1</w:t>
      </w:r>
      <w:r>
        <w:rPr>
          <w:rFonts w:ascii="宋体;SimSun" w:hAnsi="宋体;SimSun" w:cs="宋体;SimSun" w:hint="eastAsia" w:eastAsia="宋体;SimSun"/>
          <w:b w:val="false"/>
          <w:sz w:val="24"/>
          <w:szCs w:val="24"/>
        </w:rPr>
        <w:t>能力</w:t>
      </w:r>
    </w:p>
    <w:p>
      <w:pPr>
        <w:pStyle w:val="Normal"/>
        <w:ind w:firstLine="420" w:right="0"/>
        <w:rPr>
          <w:rFonts w:ascii="宋体;SimSun" w:hAnsi="宋体;SimSun" w:cs="宋体;SimSun" w:hint="eastAsia"/>
          <w:bCs/>
          <w:sz w:val="24"/>
        </w:rPr>
      </w:pPr>
      <w:r>
        <w:rPr>
          <w:rFonts w:ascii="宋体;SimSun" w:hAnsi="宋体;SimSun" w:cs="宋体;SimSun" w:hint="eastAsia"/>
          <w:bCs/>
          <w:sz w:val="24"/>
        </w:rPr>
        <w:t>简述该项功能，说明为满足此项功能而设计的软件能力以及经过一项或多项测试已证实的能力。</w:t>
      </w:r>
    </w:p>
    <w:p>
      <w:pPr>
        <w:pStyle w:val="Heading4"/>
        <w:ind w:hanging="0" w:left="0"/>
        <w:rPr>
          <w:rFonts w:ascii="宋体;SimSun" w:hAnsi="宋体;SimSun" w:eastAsia="宋体;SimSun" w:cs="宋体;SimSun" w:hint="eastAsia"/>
          <w:b w:val="false"/>
          <w:sz w:val="24"/>
          <w:szCs w:val="24"/>
        </w:rPr>
      </w:pPr>
      <w:r>
        <w:rPr>
          <w:rFonts w:eastAsia="宋体;SimSun" w:cs="宋体;SimSun" w:hint="eastAsia" w:ascii="宋体;SimSun" w:hAnsi="宋体;SimSun"/>
          <w:b w:val="false"/>
          <w:sz w:val="24"/>
          <w:szCs w:val="24"/>
        </w:rPr>
        <w:t>4.1.2</w:t>
      </w:r>
      <w:r>
        <w:rPr>
          <w:rFonts w:ascii="宋体;SimSun" w:hAnsi="宋体;SimSun" w:cs="宋体;SimSun" w:hint="eastAsia" w:eastAsia="宋体;SimSun"/>
          <w:b w:val="false"/>
          <w:sz w:val="24"/>
          <w:szCs w:val="24"/>
        </w:rPr>
        <w:t>限制</w:t>
      </w:r>
    </w:p>
    <w:p>
      <w:pPr>
        <w:pStyle w:val="Normal"/>
        <w:ind w:firstLine="420" w:right="0"/>
        <w:rPr>
          <w:rFonts w:ascii="宋体;SimSun" w:hAnsi="宋体;SimSun" w:cs="宋体;SimSun" w:hint="eastAsia"/>
          <w:bCs/>
          <w:sz w:val="24"/>
        </w:rPr>
      </w:pPr>
      <w:r>
        <w:rPr>
          <w:rFonts w:ascii="宋体;SimSun" w:hAnsi="宋体;SimSun" w:cs="宋体;SimSun" w:hint="eastAsia"/>
          <w:bCs/>
          <w:sz w:val="24"/>
        </w:rPr>
        <w:t>说明测试数据值的范围（包括动态数据和静态数据），列出就这项功能而言，测试期间在该软件中查出的缺陷、局限性。</w:t>
      </w:r>
    </w:p>
    <w:p>
      <w:pPr>
        <w:pStyle w:val="Heading3"/>
        <w:ind w:hanging="0" w:left="0"/>
        <w:rPr>
          <w:rFonts w:ascii="宋体;SimSun" w:hAnsi="宋体;SimSun" w:cs="宋体;SimSun" w:hint="eastAsia"/>
          <w:b w:val="false"/>
          <w:sz w:val="24"/>
          <w:szCs w:val="24"/>
        </w:rPr>
      </w:pPr>
      <w:bookmarkStart w:id="114" w:name="__RefHeading___Toc202173652"/>
      <w:bookmarkEnd w:id="114"/>
      <w:r>
        <w:rPr>
          <w:rFonts w:cs="宋体;SimSun" w:hint="eastAsia" w:ascii="宋体;SimSun" w:hAnsi="宋体;SimSun"/>
          <w:b w:val="false"/>
          <w:sz w:val="24"/>
          <w:szCs w:val="24"/>
        </w:rPr>
        <w:t>4.2</w:t>
      </w:r>
      <w:r>
        <w:rPr>
          <w:rFonts w:ascii="宋体;SimSun" w:hAnsi="宋体;SimSun" w:cs="宋体;SimSun" w:hint="eastAsia"/>
          <w:b w:val="false"/>
          <w:sz w:val="24"/>
          <w:szCs w:val="24"/>
        </w:rPr>
        <w:t>功能</w:t>
      </w:r>
      <w:r>
        <w:rPr>
          <w:rFonts w:cs="宋体;SimSun" w:hint="eastAsia" w:ascii="宋体;SimSun" w:hAnsi="宋体;SimSun"/>
          <w:b w:val="false"/>
          <w:sz w:val="24"/>
          <w:szCs w:val="24"/>
        </w:rPr>
        <w:t>2</w:t>
      </w:r>
      <w:r>
        <w:rPr>
          <w:rFonts w:ascii="宋体;SimSun" w:hAnsi="宋体;SimSun" w:cs="宋体;SimSun" w:hint="eastAsia"/>
          <w:b w:val="false"/>
          <w:sz w:val="24"/>
          <w:szCs w:val="24"/>
        </w:rPr>
        <w:t>（标识符）</w:t>
      </w:r>
    </w:p>
    <w:p>
      <w:pPr>
        <w:pStyle w:val="Normal"/>
        <w:ind w:firstLine="420" w:right="0"/>
        <w:rPr>
          <w:rFonts w:ascii="宋体;SimSun" w:hAnsi="宋体;SimSun" w:cs="宋体;SimSun" w:hint="eastAsia"/>
          <w:bCs/>
          <w:sz w:val="24"/>
        </w:rPr>
      </w:pPr>
      <w:r>
        <w:rPr>
          <w:rFonts w:ascii="宋体;SimSun" w:hAnsi="宋体;SimSun" w:cs="宋体;SimSun" w:hint="eastAsia"/>
          <w:bCs/>
          <w:sz w:val="24"/>
        </w:rPr>
        <w:t>用类似本报告</w:t>
      </w:r>
      <w:r>
        <w:rPr>
          <w:rFonts w:cs="宋体;SimSun" w:hint="eastAsia" w:ascii="宋体;SimSun" w:hAnsi="宋体;SimSun"/>
          <w:bCs/>
          <w:sz w:val="24"/>
        </w:rPr>
        <w:t>4.l</w:t>
      </w:r>
      <w:r>
        <w:rPr>
          <w:rFonts w:ascii="宋体;SimSun" w:hAnsi="宋体;SimSun" w:cs="宋体;SimSun" w:hint="eastAsia"/>
          <w:bCs/>
          <w:sz w:val="24"/>
        </w:rPr>
        <w:t>的方式给出第</w:t>
      </w:r>
      <w:r>
        <w:rPr>
          <w:rFonts w:cs="宋体;SimSun" w:hint="eastAsia" w:ascii="宋体;SimSun" w:hAnsi="宋体;SimSun"/>
          <w:bCs/>
          <w:sz w:val="24"/>
        </w:rPr>
        <w:t>2</w:t>
      </w:r>
      <w:r>
        <w:rPr>
          <w:rFonts w:ascii="宋体;SimSun" w:hAnsi="宋体;SimSun" w:cs="宋体;SimSun" w:hint="eastAsia"/>
          <w:bCs/>
          <w:sz w:val="24"/>
        </w:rPr>
        <w:t>项及其后各项功能的测试结论。</w:t>
      </w:r>
    </w:p>
    <w:p>
      <w:pPr>
        <w:pStyle w:val="Normal"/>
        <w:ind w:firstLine="420" w:right="0"/>
        <w:rPr>
          <w:rFonts w:ascii="宋体;SimSun" w:hAnsi="宋体;SimSun" w:cs="宋体;SimSun" w:hint="eastAsia"/>
          <w:bCs/>
          <w:sz w:val="24"/>
        </w:rPr>
      </w:pPr>
      <w:r>
        <w:rPr>
          <w:rFonts w:ascii="宋体;SimSun" w:hAnsi="宋体;SimSun" w:cs="宋体;SimSun" w:hint="eastAsia"/>
          <w:bCs/>
          <w:sz w:val="24"/>
        </w:rPr>
        <w:t>．．．．．．</w:t>
      </w:r>
    </w:p>
    <w:p>
      <w:pPr>
        <w:pStyle w:val="Heading2"/>
        <w:spacing w:lineRule="auto" w:line="300"/>
        <w:ind w:hanging="0" w:left="0"/>
        <w:rPr>
          <w:rFonts w:ascii="宋体;SimSun" w:hAnsi="宋体;SimSun" w:eastAsia="宋体;SimSun" w:cs="宋体;SimSun" w:hint="eastAsia"/>
          <w:b w:val="false"/>
          <w:sz w:val="24"/>
          <w:szCs w:val="24"/>
        </w:rPr>
      </w:pPr>
      <w:bookmarkStart w:id="115" w:name="__RefHeading___Toc202173653"/>
      <w:bookmarkEnd w:id="115"/>
      <w:r>
        <w:rPr>
          <w:rFonts w:eastAsia="宋体;SimSun" w:cs="宋体;SimSun" w:hint="eastAsia" w:ascii="宋体;SimSun" w:hAnsi="宋体;SimSun"/>
          <w:b w:val="false"/>
          <w:sz w:val="24"/>
          <w:szCs w:val="24"/>
        </w:rPr>
        <w:t>5</w:t>
      </w:r>
      <w:r>
        <w:rPr>
          <w:rFonts w:ascii="宋体;SimSun" w:hAnsi="宋体;SimSun" w:cs="宋体;SimSun" w:hint="eastAsia" w:eastAsia="宋体;SimSun"/>
          <w:b w:val="false"/>
          <w:sz w:val="24"/>
          <w:szCs w:val="24"/>
        </w:rPr>
        <w:t>．分析摘要</w:t>
      </w:r>
    </w:p>
    <w:p>
      <w:pPr>
        <w:pStyle w:val="Heading3"/>
        <w:ind w:hanging="0" w:left="0"/>
        <w:rPr>
          <w:rFonts w:ascii="宋体;SimSun" w:hAnsi="宋体;SimSun" w:cs="宋体;SimSun" w:hint="eastAsia"/>
          <w:b w:val="false"/>
          <w:sz w:val="24"/>
          <w:szCs w:val="24"/>
        </w:rPr>
      </w:pPr>
      <w:bookmarkStart w:id="116" w:name="__RefHeading___Toc202173654"/>
      <w:bookmarkEnd w:id="116"/>
      <w:r>
        <w:rPr>
          <w:rFonts w:cs="宋体;SimSun" w:hint="eastAsia" w:ascii="宋体;SimSun" w:hAnsi="宋体;SimSun"/>
          <w:b w:val="false"/>
          <w:sz w:val="24"/>
          <w:szCs w:val="24"/>
        </w:rPr>
        <w:t>5.1</w:t>
      </w:r>
      <w:r>
        <w:rPr>
          <w:rFonts w:ascii="宋体;SimSun" w:hAnsi="宋体;SimSun" w:cs="宋体;SimSun" w:hint="eastAsia"/>
          <w:b w:val="false"/>
          <w:sz w:val="24"/>
          <w:szCs w:val="24"/>
        </w:rPr>
        <w:t>能力</w:t>
      </w:r>
    </w:p>
    <w:p>
      <w:pPr>
        <w:pStyle w:val="Normal"/>
        <w:ind w:firstLine="420" w:right="0"/>
        <w:rPr>
          <w:rFonts w:ascii="宋体;SimSun" w:hAnsi="宋体;SimSun" w:cs="宋体;SimSun" w:hint="eastAsia"/>
          <w:bCs/>
          <w:sz w:val="24"/>
        </w:rPr>
      </w:pPr>
      <w:r>
        <w:rPr>
          <w:rFonts w:ascii="宋体;SimSun" w:hAnsi="宋体;SimSun" w:cs="宋体;SimSun" w:hint="eastAsia"/>
          <w:bCs/>
          <w:sz w:val="24"/>
        </w:rPr>
        <w:t>陈述经测试证实了的本软件的能力。如果所进行的测试是为了验证一项或几项特定性能要求的实现，应提供这方面的测试结果与要求之间的比较，并确定测试环境与实际运行环境之间可能存在的差异 对能力的测试所带来的影响。</w:t>
      </w:r>
    </w:p>
    <w:p>
      <w:pPr>
        <w:pStyle w:val="Heading3"/>
        <w:ind w:hanging="0" w:left="0"/>
        <w:rPr>
          <w:rFonts w:ascii="宋体;SimSun" w:hAnsi="宋体;SimSun" w:cs="宋体;SimSun" w:hint="eastAsia"/>
          <w:b w:val="false"/>
          <w:sz w:val="24"/>
          <w:szCs w:val="24"/>
        </w:rPr>
      </w:pPr>
      <w:bookmarkStart w:id="117" w:name="__RefHeading___Toc202173655"/>
      <w:bookmarkEnd w:id="117"/>
      <w:r>
        <w:rPr>
          <w:rFonts w:cs="宋体;SimSun" w:hint="eastAsia" w:ascii="宋体;SimSun" w:hAnsi="宋体;SimSun"/>
          <w:b w:val="false"/>
          <w:sz w:val="24"/>
          <w:szCs w:val="24"/>
        </w:rPr>
        <w:t>5.2</w:t>
      </w:r>
      <w:r>
        <w:rPr>
          <w:rFonts w:ascii="宋体;SimSun" w:hAnsi="宋体;SimSun" w:cs="宋体;SimSun" w:hint="eastAsia"/>
          <w:b w:val="false"/>
          <w:sz w:val="24"/>
          <w:szCs w:val="24"/>
        </w:rPr>
        <w:t>缺陷和限制</w:t>
      </w:r>
    </w:p>
    <w:p>
      <w:pPr>
        <w:pStyle w:val="Normal"/>
        <w:ind w:firstLine="420" w:right="0"/>
        <w:rPr>
          <w:rFonts w:ascii="宋体;SimSun" w:hAnsi="宋体;SimSun" w:cs="宋体;SimSun" w:hint="eastAsia"/>
          <w:bCs/>
          <w:sz w:val="24"/>
        </w:rPr>
      </w:pPr>
      <w:r>
        <w:rPr>
          <w:rFonts w:ascii="宋体;SimSun" w:hAnsi="宋体;SimSun" w:cs="宋体;SimSun" w:hint="eastAsia"/>
          <w:bCs/>
          <w:sz w:val="24"/>
        </w:rPr>
        <w:t>陈述经测试证实的软件缺陷和限制，说明每项缺陷和限制对软件性能的影响，并说明全部测得的性能缺陷的累积影响和总影响。</w:t>
      </w:r>
    </w:p>
    <w:p>
      <w:pPr>
        <w:pStyle w:val="Heading3"/>
        <w:ind w:hanging="0" w:left="0"/>
        <w:rPr>
          <w:rFonts w:ascii="宋体;SimSun" w:hAnsi="宋体;SimSun" w:cs="宋体;SimSun" w:hint="eastAsia"/>
          <w:b w:val="false"/>
          <w:sz w:val="24"/>
          <w:szCs w:val="24"/>
        </w:rPr>
      </w:pPr>
      <w:bookmarkStart w:id="118" w:name="__RefHeading___Toc202173656"/>
      <w:bookmarkEnd w:id="118"/>
      <w:r>
        <w:rPr>
          <w:rFonts w:cs="宋体;SimSun" w:hint="eastAsia" w:ascii="宋体;SimSun" w:hAnsi="宋体;SimSun"/>
          <w:b w:val="false"/>
          <w:sz w:val="24"/>
          <w:szCs w:val="24"/>
        </w:rPr>
        <w:t>5.3</w:t>
      </w:r>
      <w:r>
        <w:rPr>
          <w:rFonts w:ascii="宋体;SimSun" w:hAnsi="宋体;SimSun" w:cs="宋体;SimSun" w:hint="eastAsia"/>
          <w:b w:val="false"/>
          <w:sz w:val="24"/>
          <w:szCs w:val="24"/>
        </w:rPr>
        <w:t>建议</w:t>
      </w:r>
    </w:p>
    <w:p>
      <w:pPr>
        <w:pStyle w:val="Normal"/>
        <w:ind w:firstLine="420" w:right="0"/>
        <w:rPr/>
      </w:pPr>
      <w:r>
        <w:rPr>
          <w:rFonts w:ascii="宋体;SimSun" w:hAnsi="宋体;SimSun" w:cs="宋体;SimSun" w:hint="eastAsia"/>
          <w:bCs/>
          <w:sz w:val="24"/>
        </w:rPr>
        <w:t>对每项缺陷提出改进建议，如：</w:t>
      </w:r>
    </w:p>
    <w:p>
      <w:pPr>
        <w:pStyle w:val="Normal"/>
        <w:numPr>
          <w:ilvl w:val="0"/>
          <w:numId w:val="4"/>
        </w:numPr>
        <w:rPr>
          <w:rFonts w:ascii="宋体;SimSun" w:hAnsi="宋体;SimSun" w:cs="宋体;SimSun" w:hint="eastAsia"/>
          <w:bCs/>
          <w:sz w:val="24"/>
        </w:rPr>
      </w:pPr>
      <w:r>
        <w:rPr>
          <w:rFonts w:ascii="宋体;SimSun" w:hAnsi="宋体;SimSun" w:cs="宋体;SimSun" w:hint="eastAsia"/>
          <w:bCs/>
          <w:sz w:val="24"/>
        </w:rPr>
        <w:t>各项修改可采用的修改方法；</w:t>
      </w:r>
    </w:p>
    <w:p>
      <w:pPr>
        <w:pStyle w:val="Normal"/>
        <w:numPr>
          <w:ilvl w:val="0"/>
          <w:numId w:val="4"/>
        </w:numPr>
        <w:rPr>
          <w:rFonts w:ascii="宋体;SimSun" w:hAnsi="宋体;SimSun" w:cs="宋体;SimSun" w:hint="eastAsia"/>
          <w:bCs/>
          <w:sz w:val="24"/>
        </w:rPr>
      </w:pPr>
      <w:r>
        <w:rPr>
          <w:rFonts w:ascii="宋体;SimSun" w:hAnsi="宋体;SimSun" w:cs="宋体;SimSun" w:hint="eastAsia"/>
          <w:bCs/>
          <w:sz w:val="24"/>
        </w:rPr>
        <w:t>各项修改的紧迫程度；</w:t>
      </w:r>
    </w:p>
    <w:p>
      <w:pPr>
        <w:pStyle w:val="Normal"/>
        <w:numPr>
          <w:ilvl w:val="0"/>
          <w:numId w:val="4"/>
        </w:numPr>
        <w:rPr>
          <w:rFonts w:ascii="宋体;SimSun" w:hAnsi="宋体;SimSun" w:cs="宋体;SimSun" w:hint="eastAsia"/>
          <w:bCs/>
          <w:sz w:val="24"/>
        </w:rPr>
      </w:pPr>
      <w:r>
        <w:rPr>
          <w:rFonts w:ascii="宋体;SimSun" w:hAnsi="宋体;SimSun" w:cs="宋体;SimSun" w:hint="eastAsia"/>
          <w:bCs/>
          <w:sz w:val="24"/>
        </w:rPr>
        <w:t>各项修改预计的工作量；</w:t>
      </w:r>
    </w:p>
    <w:p>
      <w:pPr>
        <w:pStyle w:val="Normal"/>
        <w:numPr>
          <w:ilvl w:val="0"/>
          <w:numId w:val="4"/>
        </w:numPr>
        <w:rPr>
          <w:rFonts w:ascii="宋体;SimSun" w:hAnsi="宋体;SimSun" w:cs="宋体;SimSun" w:hint="eastAsia"/>
          <w:bCs/>
          <w:sz w:val="24"/>
        </w:rPr>
      </w:pPr>
      <w:r>
        <w:rPr>
          <w:rFonts w:ascii="宋体;SimSun" w:hAnsi="宋体;SimSun" w:cs="宋体;SimSun" w:hint="eastAsia"/>
          <w:bCs/>
          <w:sz w:val="24"/>
        </w:rPr>
        <w:t>各项修改的负责人。</w:t>
      </w:r>
    </w:p>
    <w:p>
      <w:pPr>
        <w:pStyle w:val="Heading3"/>
        <w:ind w:hanging="0" w:left="0"/>
        <w:rPr>
          <w:rFonts w:ascii="宋体;SimSun" w:hAnsi="宋体;SimSun" w:cs="宋体;SimSun" w:hint="eastAsia"/>
          <w:b w:val="false"/>
          <w:sz w:val="24"/>
          <w:szCs w:val="24"/>
        </w:rPr>
      </w:pPr>
      <w:bookmarkStart w:id="119" w:name="__RefHeading___Toc202173657"/>
      <w:bookmarkEnd w:id="119"/>
      <w:r>
        <w:rPr>
          <w:rFonts w:cs="宋体;SimSun" w:hint="eastAsia" w:ascii="宋体;SimSun" w:hAnsi="宋体;SimSun"/>
          <w:b w:val="false"/>
          <w:sz w:val="24"/>
          <w:szCs w:val="24"/>
        </w:rPr>
        <w:t>5.4</w:t>
      </w:r>
      <w:r>
        <w:rPr>
          <w:rFonts w:ascii="宋体;SimSun" w:hAnsi="宋体;SimSun" w:cs="宋体;SimSun" w:hint="eastAsia"/>
          <w:b w:val="false"/>
          <w:sz w:val="24"/>
          <w:szCs w:val="24"/>
        </w:rPr>
        <w:t>评价</w:t>
      </w:r>
    </w:p>
    <w:p>
      <w:pPr>
        <w:pStyle w:val="Normal"/>
        <w:ind w:firstLine="420" w:right="0"/>
        <w:rPr>
          <w:rFonts w:ascii="宋体;SimSun" w:hAnsi="宋体;SimSun" w:cs="宋体;SimSun" w:hint="eastAsia"/>
          <w:bCs/>
          <w:sz w:val="24"/>
        </w:rPr>
      </w:pPr>
      <w:r>
        <w:rPr>
          <w:rFonts w:ascii="宋体;SimSun" w:hAnsi="宋体;SimSun" w:cs="宋体;SimSun" w:hint="eastAsia"/>
          <w:bCs/>
          <w:sz w:val="24"/>
        </w:rPr>
        <w:t>说明该项软件的开发是否已达到预定目标，能否交付使用。</w:t>
      </w:r>
    </w:p>
    <w:p>
      <w:pPr>
        <w:pStyle w:val="Heading2"/>
        <w:spacing w:lineRule="auto" w:line="300"/>
        <w:ind w:hanging="0" w:left="0"/>
        <w:rPr>
          <w:rFonts w:ascii="宋体;SimSun" w:hAnsi="宋体;SimSun" w:eastAsia="宋体;SimSun" w:cs="宋体;SimSun" w:hint="eastAsia"/>
          <w:b w:val="false"/>
          <w:sz w:val="24"/>
          <w:szCs w:val="24"/>
        </w:rPr>
      </w:pPr>
      <w:bookmarkStart w:id="120" w:name="__RefHeading___Toc202173658"/>
      <w:bookmarkEnd w:id="120"/>
      <w:r>
        <w:rPr>
          <w:rFonts w:eastAsia="宋体;SimSun" w:cs="宋体;SimSun" w:hint="eastAsia" w:ascii="宋体;SimSun" w:hAnsi="宋体;SimSun"/>
          <w:b w:val="false"/>
          <w:sz w:val="24"/>
          <w:szCs w:val="24"/>
        </w:rPr>
        <w:t>6</w:t>
      </w:r>
      <w:r>
        <w:rPr>
          <w:rFonts w:ascii="宋体;SimSun" w:hAnsi="宋体;SimSun" w:cs="宋体;SimSun" w:hint="eastAsia" w:eastAsia="宋体;SimSun"/>
          <w:b w:val="false"/>
          <w:sz w:val="24"/>
          <w:szCs w:val="24"/>
        </w:rPr>
        <w:t>．测试资源消耗</w:t>
      </w:r>
    </w:p>
    <w:p>
      <w:pPr>
        <w:pStyle w:val="Normal"/>
        <w:ind w:firstLine="420" w:right="0"/>
        <w:rPr>
          <w:rFonts w:ascii="宋体;SimSun" w:hAnsi="宋体;SimSun" w:cs="宋体;SimSun"/>
          <w:bCs/>
          <w:sz w:val="24"/>
        </w:rPr>
      </w:pPr>
      <w:r>
        <w:rPr>
          <w:rFonts w:ascii="宋体;SimSun" w:hAnsi="宋体;SimSun" w:cs="宋体;SimSun" w:hint="eastAsia"/>
          <w:bCs/>
          <w:sz w:val="24"/>
        </w:rPr>
        <w:t>总结测试工作的资源消耗数据，如工作人员的水平级别数量、机时消耗等。</w:t>
      </w:r>
    </w:p>
    <w:p>
      <w:pPr>
        <w:pStyle w:val="Normal"/>
        <w:rPr>
          <w:rFonts w:ascii="宋体;SimSun" w:hAnsi="宋体;SimSun" w:cs="宋体;SimSun" w:hint="eastAsia"/>
          <w:bCs/>
          <w:sz w:val="24"/>
        </w:rPr>
      </w:pPr>
      <w:r>
        <w:rPr>
          <w:rFonts w:cs="宋体;SimSun" w:hint="eastAsia" w:ascii="宋体;SimSun" w:hAnsi="宋体;SimSun"/>
          <w:bCs/>
          <w:sz w:val="24"/>
        </w:rPr>
      </w:r>
      <w:r>
        <w:br w:type="page"/>
      </w:r>
    </w:p>
    <w:p>
      <w:pPr>
        <w:pStyle w:val="Heading1"/>
        <w:ind w:hanging="0" w:left="0"/>
        <w:jc w:val="center"/>
        <w:rPr>
          <w:rFonts w:ascii="宋体;SimSun" w:hAnsi="宋体;SimSun" w:cs="宋体;SimSun"/>
          <w:sz w:val="28"/>
          <w:szCs w:val="28"/>
        </w:rPr>
      </w:pPr>
      <w:bookmarkStart w:id="121" w:name="__RefHeading___Toc202173659"/>
      <w:bookmarkEnd w:id="121"/>
      <w:r>
        <w:rPr>
          <w:rFonts w:ascii="宋体;SimSun" w:hAnsi="宋体;SimSun" w:cs="宋体;SimSun" w:hint="eastAsia"/>
          <w:sz w:val="28"/>
          <w:szCs w:val="28"/>
        </w:rPr>
        <w:t>八、系统用户操作手册</w:t>
      </w:r>
    </w:p>
    <w:p>
      <w:pPr>
        <w:pStyle w:val="Heading2"/>
        <w:spacing w:lineRule="auto" w:line="300"/>
        <w:ind w:hanging="0" w:left="0"/>
        <w:rPr>
          <w:rFonts w:ascii="宋体;SimSun" w:hAnsi="宋体;SimSun" w:eastAsia="宋体;SimSun" w:cs="宋体;SimSun" w:hint="eastAsia"/>
          <w:b w:val="false"/>
          <w:sz w:val="24"/>
          <w:szCs w:val="24"/>
        </w:rPr>
      </w:pPr>
      <w:bookmarkStart w:id="122" w:name="__RefHeading___Toc202173660"/>
      <w:bookmarkEnd w:id="122"/>
      <w:r>
        <w:rPr>
          <w:rFonts w:eastAsia="宋体;SimSun" w:cs="宋体;SimSun" w:hint="eastAsia" w:ascii="宋体;SimSun" w:hAnsi="宋体;SimSun"/>
          <w:b w:val="false"/>
          <w:sz w:val="24"/>
          <w:szCs w:val="24"/>
        </w:rPr>
        <w:t>1.</w:t>
      </w:r>
      <w:r>
        <w:rPr>
          <w:rFonts w:ascii="宋体;SimSun" w:hAnsi="宋体;SimSun" w:cs="宋体;SimSun" w:hint="eastAsia" w:eastAsia="宋体;SimSun"/>
          <w:b w:val="false"/>
          <w:sz w:val="24"/>
          <w:szCs w:val="24"/>
        </w:rPr>
        <w:t>引言</w:t>
      </w:r>
    </w:p>
    <w:p>
      <w:pPr>
        <w:pStyle w:val="Heading3"/>
        <w:ind w:hanging="0" w:left="0"/>
        <w:rPr>
          <w:rFonts w:ascii="宋体;SimSun" w:hAnsi="宋体;SimSun" w:cs="宋体;SimSun" w:hint="eastAsia"/>
          <w:b w:val="false"/>
          <w:sz w:val="24"/>
          <w:szCs w:val="24"/>
        </w:rPr>
      </w:pPr>
      <w:bookmarkStart w:id="123" w:name="__RefHeading___Toc202173661"/>
      <w:bookmarkEnd w:id="123"/>
      <w:r>
        <w:rPr>
          <w:rFonts w:cs="宋体;SimSun" w:hint="eastAsia" w:ascii="宋体;SimSun" w:hAnsi="宋体;SimSun"/>
          <w:b w:val="false"/>
          <w:sz w:val="24"/>
          <w:szCs w:val="24"/>
        </w:rPr>
        <w:t>1.1</w:t>
      </w:r>
      <w:r>
        <w:rPr>
          <w:rFonts w:ascii="宋体;SimSun" w:hAnsi="宋体;SimSun" w:cs="宋体;SimSun" w:hint="eastAsia"/>
          <w:b w:val="false"/>
          <w:sz w:val="24"/>
          <w:szCs w:val="24"/>
        </w:rPr>
        <w:t>编写目的</w:t>
      </w:r>
    </w:p>
    <w:p>
      <w:pPr>
        <w:pStyle w:val="Normal"/>
        <w:ind w:firstLine="420" w:right="0"/>
        <w:rPr>
          <w:rFonts w:ascii="宋体;SimSun" w:hAnsi="宋体;SimSun" w:cs="宋体;SimSun" w:hint="eastAsia"/>
          <w:bCs/>
          <w:sz w:val="24"/>
        </w:rPr>
      </w:pPr>
      <w:r>
        <w:rPr>
          <w:rFonts w:cs="宋体;SimSun" w:hint="eastAsia" w:ascii="宋体;SimSun" w:hAnsi="宋体;SimSun"/>
          <w:bCs/>
          <w:sz w:val="24"/>
        </w:rPr>
        <w:t xml:space="preserve"> </w:t>
      </w:r>
    </w:p>
    <w:p>
      <w:pPr>
        <w:pStyle w:val="Heading3"/>
        <w:ind w:hanging="0" w:left="0"/>
        <w:rPr>
          <w:rFonts w:ascii="宋体;SimSun" w:hAnsi="宋体;SimSun" w:cs="宋体;SimSun"/>
          <w:b w:val="false"/>
          <w:sz w:val="24"/>
          <w:szCs w:val="24"/>
        </w:rPr>
      </w:pPr>
      <w:bookmarkStart w:id="124" w:name="__RefHeading___Toc202173662"/>
      <w:bookmarkEnd w:id="124"/>
      <w:r>
        <w:rPr>
          <w:rFonts w:cs="宋体;SimSun" w:hint="eastAsia" w:ascii="宋体;SimSun" w:hAnsi="宋体;SimSun"/>
          <w:b w:val="false"/>
          <w:sz w:val="24"/>
          <w:szCs w:val="24"/>
        </w:rPr>
        <w:t xml:space="preserve">1.2 </w:t>
      </w:r>
      <w:r>
        <w:rPr>
          <w:rFonts w:ascii="宋体;SimSun" w:hAnsi="宋体;SimSun" w:cs="宋体;SimSun" w:hint="eastAsia"/>
          <w:b w:val="false"/>
          <w:sz w:val="24"/>
          <w:szCs w:val="24"/>
        </w:rPr>
        <w:t>适用范围</w:t>
      </w:r>
    </w:p>
    <w:p>
      <w:pPr>
        <w:pStyle w:val="Normal"/>
        <w:rPr>
          <w:rFonts w:ascii="宋体;SimSun" w:hAnsi="宋体;SimSun" w:cs="宋体;SimSun"/>
          <w:b/>
          <w:sz w:val="24"/>
          <w:szCs w:val="24"/>
        </w:rPr>
      </w:pPr>
      <w:r>
        <w:rPr>
          <w:rFonts w:cs="宋体;SimSun" w:ascii="宋体;SimSun" w:hAnsi="宋体;SimSun"/>
          <w:b/>
          <w:sz w:val="24"/>
          <w:szCs w:val="24"/>
        </w:rPr>
      </w:r>
    </w:p>
    <w:p>
      <w:pPr>
        <w:pStyle w:val="Normal"/>
        <w:rPr>
          <w:rFonts w:ascii="宋体;SimSun" w:hAnsi="宋体;SimSun" w:cs="宋体;SimSun" w:hint="eastAsia"/>
        </w:rPr>
      </w:pPr>
      <w:r>
        <w:rPr>
          <w:rFonts w:cs="宋体;SimSun" w:hint="eastAsia" w:ascii="宋体;SimSun" w:hAnsi="宋体;SimSun"/>
        </w:rPr>
      </w:r>
    </w:p>
    <w:p>
      <w:pPr>
        <w:pStyle w:val="Heading3"/>
        <w:ind w:hanging="0" w:left="0"/>
        <w:rPr>
          <w:rFonts w:ascii="宋体;SimSun" w:hAnsi="宋体;SimSun" w:cs="宋体;SimSun"/>
          <w:b w:val="false"/>
          <w:sz w:val="24"/>
          <w:szCs w:val="24"/>
        </w:rPr>
      </w:pPr>
      <w:bookmarkStart w:id="125" w:name="__RefHeading___Toc202173663"/>
      <w:bookmarkEnd w:id="125"/>
      <w:r>
        <w:rPr>
          <w:rFonts w:cs="宋体;SimSun" w:hint="eastAsia" w:ascii="宋体;SimSun" w:hAnsi="宋体;SimSun"/>
          <w:b w:val="false"/>
          <w:sz w:val="24"/>
          <w:szCs w:val="24"/>
        </w:rPr>
        <w:t xml:space="preserve">1.3 </w:t>
      </w:r>
      <w:r>
        <w:rPr>
          <w:rFonts w:ascii="宋体;SimSun" w:hAnsi="宋体;SimSun" w:cs="宋体;SimSun" w:hint="eastAsia"/>
          <w:b w:val="false"/>
          <w:sz w:val="24"/>
          <w:szCs w:val="24"/>
        </w:rPr>
        <w:t>版权声明</w:t>
      </w:r>
    </w:p>
    <w:p>
      <w:pPr>
        <w:pStyle w:val="Normal"/>
        <w:rPr>
          <w:rFonts w:ascii="宋体;SimSun" w:hAnsi="宋体;SimSun" w:cs="宋体;SimSun" w:hint="eastAsia"/>
          <w:b/>
          <w:sz w:val="24"/>
          <w:szCs w:val="24"/>
        </w:rPr>
      </w:pPr>
      <w:r>
        <w:rPr>
          <w:rFonts w:cs="宋体;SimSun" w:hint="eastAsia" w:ascii="宋体;SimSun" w:hAnsi="宋体;SimSun"/>
          <w:b/>
          <w:sz w:val="24"/>
          <w:szCs w:val="24"/>
        </w:rPr>
      </w:r>
    </w:p>
    <w:p>
      <w:pPr>
        <w:pStyle w:val="Heading2"/>
        <w:spacing w:lineRule="auto" w:line="300"/>
        <w:ind w:hanging="0" w:left="0"/>
        <w:rPr>
          <w:rFonts w:ascii="宋体;SimSun" w:hAnsi="宋体;SimSun" w:eastAsia="宋体;SimSun" w:cs="宋体;SimSun"/>
          <w:b w:val="false"/>
          <w:sz w:val="24"/>
          <w:szCs w:val="24"/>
        </w:rPr>
      </w:pPr>
      <w:bookmarkStart w:id="126" w:name="__RefHeading___Toc202173664"/>
      <w:bookmarkEnd w:id="126"/>
      <w:r>
        <w:rPr>
          <w:rFonts w:eastAsia="宋体;SimSun" w:cs="宋体;SimSun" w:hint="eastAsia" w:ascii="宋体;SimSun" w:hAnsi="宋体;SimSun"/>
          <w:b w:val="false"/>
          <w:sz w:val="24"/>
          <w:szCs w:val="24"/>
        </w:rPr>
        <w:t>2.</w:t>
      </w:r>
      <w:r>
        <w:rPr>
          <w:rFonts w:ascii="宋体;SimSun" w:hAnsi="宋体;SimSun" w:cs="宋体;SimSun" w:hint="eastAsia" w:eastAsia="宋体;SimSun"/>
          <w:b w:val="false"/>
          <w:sz w:val="24"/>
          <w:szCs w:val="24"/>
        </w:rPr>
        <w:t>安装与卸载</w:t>
      </w:r>
    </w:p>
    <w:p>
      <w:pPr>
        <w:pStyle w:val="Normal"/>
        <w:rPr>
          <w:rFonts w:ascii="宋体;SimSun" w:hAnsi="宋体;SimSun" w:eastAsia="宋体;SimSun" w:cs="宋体;SimSun"/>
          <w:b/>
          <w:sz w:val="24"/>
          <w:szCs w:val="24"/>
        </w:rPr>
      </w:pPr>
      <w:r>
        <w:rPr>
          <w:rFonts w:eastAsia="宋体;SimSun" w:cs="宋体;SimSun" w:ascii="宋体;SimSun" w:hAnsi="宋体;SimSun"/>
          <w:b/>
          <w:sz w:val="24"/>
          <w:szCs w:val="24"/>
        </w:rPr>
      </w:r>
    </w:p>
    <w:p>
      <w:pPr>
        <w:pStyle w:val="Normal"/>
        <w:rPr>
          <w:rFonts w:ascii="宋体;SimSun" w:hAnsi="宋体;SimSun" w:cs="宋体;SimSun"/>
        </w:rPr>
      </w:pPr>
      <w:r>
        <w:rPr>
          <w:rFonts w:cs="宋体;SimSun" w:ascii="宋体;SimSun" w:hAnsi="宋体;SimSun"/>
        </w:rPr>
      </w:r>
    </w:p>
    <w:p>
      <w:pPr>
        <w:pStyle w:val="Heading2"/>
        <w:spacing w:lineRule="auto" w:line="300"/>
        <w:ind w:hanging="0" w:left="0"/>
        <w:rPr>
          <w:rFonts w:ascii="宋体;SimSun" w:hAnsi="宋体;SimSun" w:eastAsia="宋体;SimSun" w:cs="宋体;SimSun"/>
          <w:b w:val="false"/>
          <w:sz w:val="24"/>
          <w:szCs w:val="24"/>
        </w:rPr>
      </w:pPr>
      <w:bookmarkStart w:id="127" w:name="__RefHeading___Toc202173665"/>
      <w:bookmarkEnd w:id="127"/>
      <w:r>
        <w:rPr>
          <w:rFonts w:eastAsia="宋体;SimSun" w:cs="宋体;SimSun" w:hint="eastAsia" w:ascii="宋体;SimSun" w:hAnsi="宋体;SimSun"/>
          <w:b w:val="false"/>
          <w:sz w:val="24"/>
          <w:szCs w:val="24"/>
        </w:rPr>
        <w:t>3.</w:t>
      </w:r>
      <w:r>
        <w:rPr>
          <w:rFonts w:ascii="宋体;SimSun" w:hAnsi="宋体;SimSun" w:cs="宋体;SimSun" w:hint="eastAsia" w:eastAsia="宋体;SimSun"/>
          <w:b w:val="false"/>
          <w:sz w:val="24"/>
          <w:szCs w:val="24"/>
        </w:rPr>
        <w:t>使用说明</w:t>
      </w:r>
    </w:p>
    <w:p>
      <w:pPr>
        <w:pStyle w:val="Heading3"/>
        <w:ind w:hanging="0" w:left="0"/>
        <w:rPr>
          <w:rFonts w:ascii="宋体;SimSun" w:hAnsi="宋体;SimSun" w:cs="宋体;SimSun" w:hint="eastAsia"/>
          <w:b w:val="false"/>
          <w:sz w:val="24"/>
          <w:szCs w:val="24"/>
        </w:rPr>
      </w:pPr>
      <w:bookmarkStart w:id="128" w:name="__RefHeading___Toc202173666"/>
      <w:bookmarkEnd w:id="128"/>
      <w:r>
        <w:rPr>
          <w:rFonts w:cs="宋体;SimSun" w:hint="eastAsia" w:ascii="宋体;SimSun" w:hAnsi="宋体;SimSun"/>
          <w:b w:val="false"/>
          <w:sz w:val="24"/>
          <w:szCs w:val="24"/>
        </w:rPr>
        <w:t>3.1</w:t>
      </w:r>
      <w:r>
        <w:rPr>
          <w:rFonts w:cs="宋体;SimSun" w:ascii="宋体;SimSun" w:hAnsi="宋体;SimSun"/>
          <w:b w:val="false"/>
          <w:sz w:val="24"/>
          <w:szCs w:val="24"/>
        </w:rPr>
        <w:t xml:space="preserve"> </w:t>
      </w:r>
      <w:r>
        <w:rPr>
          <w:rFonts w:cs="宋体;SimSun" w:hint="eastAsia" w:ascii="宋体;SimSun" w:hAnsi="宋体;SimSun"/>
          <w:b w:val="false"/>
          <w:sz w:val="24"/>
          <w:szCs w:val="24"/>
        </w:rPr>
        <w:t>xx</w:t>
      </w:r>
      <w:r>
        <w:rPr>
          <w:rFonts w:ascii="宋体;SimSun" w:hAnsi="宋体;SimSun" w:cs="宋体;SimSun" w:hint="eastAsia"/>
          <w:b w:val="false"/>
          <w:sz w:val="24"/>
          <w:szCs w:val="24"/>
        </w:rPr>
        <w:t>功能</w:t>
      </w:r>
    </w:p>
    <w:p>
      <w:pPr>
        <w:pStyle w:val="Normal"/>
        <w:rPr>
          <w:rFonts w:ascii="宋体;SimSun" w:hAnsi="宋体;SimSun" w:cs="宋体;SimSun" w:hint="eastAsia"/>
          <w:b/>
          <w:sz w:val="24"/>
          <w:szCs w:val="24"/>
        </w:rPr>
      </w:pPr>
      <w:r>
        <w:rPr>
          <w:rFonts w:cs="宋体;SimSun" w:hint="eastAsia" w:ascii="宋体;SimSun" w:hAnsi="宋体;SimSun"/>
          <w:b/>
          <w:sz w:val="24"/>
          <w:szCs w:val="24"/>
        </w:rPr>
      </w:r>
    </w:p>
    <w:p>
      <w:pPr>
        <w:pStyle w:val="Heading4"/>
        <w:ind w:hanging="0" w:left="0"/>
        <w:rPr>
          <w:rFonts w:ascii="宋体;SimSun" w:hAnsi="宋体;SimSun" w:eastAsia="宋体;SimSun" w:cs="宋体;SimSun" w:hint="eastAsia"/>
          <w:b w:val="false"/>
          <w:sz w:val="24"/>
          <w:szCs w:val="24"/>
        </w:rPr>
      </w:pPr>
      <w:r>
        <w:rPr>
          <w:rFonts w:eastAsia="宋体;SimSun" w:cs="宋体;SimSun" w:hint="eastAsia" w:ascii="宋体;SimSun" w:hAnsi="宋体;SimSun"/>
          <w:b w:val="false"/>
          <w:sz w:val="24"/>
          <w:szCs w:val="24"/>
        </w:rPr>
        <w:t>3.1.1</w:t>
      </w:r>
      <w:r>
        <w:rPr>
          <w:rFonts w:ascii="宋体;SimSun" w:hAnsi="宋体;SimSun" w:cs="宋体;SimSun" w:hint="eastAsia" w:eastAsia="宋体;SimSun"/>
          <w:b w:val="false"/>
          <w:sz w:val="24"/>
          <w:szCs w:val="24"/>
        </w:rPr>
        <w:t>功能描述</w:t>
      </w:r>
    </w:p>
    <w:p>
      <w:pPr>
        <w:pStyle w:val="Normal"/>
        <w:ind w:firstLine="420" w:right="0"/>
        <w:rPr>
          <w:rFonts w:ascii="宋体;SimSun" w:hAnsi="宋体;SimSun" w:cs="宋体;SimSun" w:hint="eastAsia"/>
          <w:bCs/>
          <w:sz w:val="24"/>
        </w:rPr>
      </w:pPr>
      <w:r>
        <w:rPr>
          <w:rFonts w:cs="宋体;SimSun" w:hint="eastAsia" w:ascii="宋体;SimSun" w:hAnsi="宋体;SimSun"/>
          <w:bCs/>
          <w:sz w:val="24"/>
        </w:rPr>
        <w:t xml:space="preserve"> </w:t>
      </w:r>
    </w:p>
    <w:p>
      <w:pPr>
        <w:pStyle w:val="Heading4"/>
        <w:ind w:hanging="0" w:left="0"/>
        <w:rPr>
          <w:rFonts w:ascii="宋体;SimSun" w:hAnsi="宋体;SimSun" w:eastAsia="宋体;SimSun" w:cs="宋体;SimSun"/>
          <w:b w:val="false"/>
          <w:sz w:val="24"/>
          <w:szCs w:val="24"/>
        </w:rPr>
      </w:pPr>
      <w:r>
        <w:rPr>
          <w:rFonts w:eastAsia="宋体;SimSun" w:cs="宋体;SimSun" w:hint="eastAsia" w:ascii="宋体;SimSun" w:hAnsi="宋体;SimSun"/>
          <w:b w:val="false"/>
          <w:sz w:val="24"/>
          <w:szCs w:val="24"/>
        </w:rPr>
        <w:t>3.1.2</w:t>
      </w:r>
      <w:r>
        <w:rPr>
          <w:rFonts w:eastAsia="宋体;SimSun" w:cs="宋体;SimSun" w:ascii="宋体;SimSun" w:hAnsi="宋体;SimSun"/>
          <w:b w:val="false"/>
          <w:sz w:val="24"/>
          <w:szCs w:val="24"/>
        </w:rPr>
        <w:t xml:space="preserve"> </w:t>
      </w:r>
      <w:r>
        <w:rPr>
          <w:rFonts w:ascii="宋体;SimSun" w:hAnsi="宋体;SimSun" w:cs="宋体;SimSun" w:hint="eastAsia" w:eastAsia="宋体;SimSun"/>
          <w:b w:val="false"/>
          <w:sz w:val="24"/>
          <w:szCs w:val="24"/>
        </w:rPr>
        <w:t>用户界面</w:t>
      </w:r>
    </w:p>
    <w:p>
      <w:pPr>
        <w:pStyle w:val="Normal"/>
        <w:rPr>
          <w:rFonts w:ascii="宋体;SimSun" w:hAnsi="宋体;SimSun" w:eastAsia="宋体;SimSun" w:cs="宋体;SimSun"/>
          <w:b/>
          <w:sz w:val="24"/>
          <w:szCs w:val="24"/>
        </w:rPr>
      </w:pPr>
      <w:r>
        <w:rPr>
          <w:rFonts w:eastAsia="宋体;SimSun" w:cs="宋体;SimSun" w:ascii="宋体;SimSun" w:hAnsi="宋体;SimSun"/>
          <w:b/>
          <w:sz w:val="24"/>
          <w:szCs w:val="24"/>
        </w:rPr>
      </w:r>
    </w:p>
    <w:p>
      <w:pPr>
        <w:pStyle w:val="Normal"/>
        <w:rPr>
          <w:rFonts w:ascii="宋体;SimSun" w:hAnsi="宋体;SimSun" w:cs="宋体;SimSun" w:hint="eastAsia"/>
        </w:rPr>
      </w:pPr>
      <w:r>
        <w:rPr>
          <w:rFonts w:cs="宋体;SimSun" w:hint="eastAsia" w:ascii="宋体;SimSun" w:hAnsi="宋体;SimSun"/>
        </w:rPr>
      </w:r>
    </w:p>
    <w:p>
      <w:pPr>
        <w:pStyle w:val="Heading4"/>
        <w:ind w:hanging="0" w:left="0"/>
        <w:rPr>
          <w:rFonts w:ascii="宋体;SimSun" w:hAnsi="宋体;SimSun" w:eastAsia="宋体;SimSun" w:cs="宋体;SimSun"/>
          <w:b w:val="false"/>
          <w:sz w:val="24"/>
          <w:szCs w:val="24"/>
        </w:rPr>
      </w:pPr>
      <w:r>
        <w:rPr>
          <w:rFonts w:eastAsia="宋体;SimSun" w:cs="宋体;SimSun" w:hint="eastAsia" w:ascii="宋体;SimSun" w:hAnsi="宋体;SimSun"/>
          <w:b w:val="false"/>
          <w:sz w:val="24"/>
          <w:szCs w:val="24"/>
        </w:rPr>
        <w:t>3.1.3</w:t>
      </w:r>
      <w:r>
        <w:rPr>
          <w:rFonts w:eastAsia="宋体;SimSun" w:cs="宋体;SimSun" w:ascii="宋体;SimSun" w:hAnsi="宋体;SimSun"/>
          <w:b w:val="false"/>
          <w:sz w:val="24"/>
          <w:szCs w:val="24"/>
        </w:rPr>
        <w:t xml:space="preserve"> </w:t>
      </w:r>
      <w:r>
        <w:rPr>
          <w:rFonts w:ascii="宋体;SimSun" w:hAnsi="宋体;SimSun" w:cs="宋体;SimSun" w:hint="eastAsia" w:eastAsia="宋体;SimSun"/>
          <w:b w:val="false"/>
          <w:sz w:val="24"/>
          <w:szCs w:val="24"/>
        </w:rPr>
        <w:t>操作方法</w:t>
      </w:r>
    </w:p>
    <w:p>
      <w:pPr>
        <w:pStyle w:val="Normal"/>
        <w:rPr>
          <w:rFonts w:ascii="宋体;SimSun" w:hAnsi="宋体;SimSun" w:eastAsia="宋体;SimSun" w:cs="宋体;SimSun" w:hint="eastAsia"/>
          <w:b/>
          <w:sz w:val="24"/>
          <w:szCs w:val="24"/>
        </w:rPr>
      </w:pPr>
      <w:r>
        <w:rPr>
          <w:rFonts w:eastAsia="宋体;SimSun" w:cs="宋体;SimSun" w:hint="eastAsia" w:ascii="宋体;SimSun" w:hAnsi="宋体;SimSun"/>
          <w:b/>
          <w:sz w:val="24"/>
          <w:szCs w:val="24"/>
        </w:rPr>
      </w:r>
      <w:r>
        <w:br w:type="page"/>
      </w:r>
    </w:p>
    <w:p>
      <w:pPr>
        <w:pStyle w:val="Heading1"/>
        <w:ind w:hanging="0" w:left="0"/>
        <w:jc w:val="center"/>
        <w:rPr>
          <w:rFonts w:ascii="宋体;SimSun" w:hAnsi="宋体;SimSun" w:cs="宋体;SimSun"/>
          <w:sz w:val="28"/>
          <w:szCs w:val="28"/>
        </w:rPr>
      </w:pPr>
      <w:bookmarkStart w:id="129" w:name="__RefHeading___Toc202173667"/>
      <w:bookmarkEnd w:id="129"/>
      <w:r>
        <w:rPr>
          <w:rFonts w:ascii="宋体;SimSun" w:hAnsi="宋体;SimSun" w:cs="宋体;SimSun" w:hint="eastAsia"/>
          <w:sz w:val="28"/>
          <w:szCs w:val="28"/>
        </w:rPr>
        <w:t>九、总结与展望</w:t>
      </w:r>
    </w:p>
    <w:p>
      <w:pPr>
        <w:pStyle w:val="Normal"/>
        <w:rPr>
          <w:rFonts w:ascii="宋体;SimSun" w:hAnsi="宋体;SimSun" w:cs="宋体;SimSun" w:hint="eastAsia"/>
          <w:i/>
          <w:iCs/>
          <w:color w:val="FF0000"/>
        </w:rPr>
      </w:pPr>
      <w:r>
        <w:rPr>
          <w:rFonts w:ascii="宋体;SimSun" w:hAnsi="宋体;SimSun" w:cs="宋体;SimSun" w:hint="eastAsia"/>
          <w:i/>
          <w:iCs/>
          <w:color w:val="FF0000"/>
        </w:rPr>
        <w:t>真实、全面的总结本次设计完成情况、不足之处及改进的方向等（一页即可）。</w:t>
      </w:r>
      <w:r>
        <w:br w:type="page"/>
      </w:r>
    </w:p>
    <w:p>
      <w:pPr>
        <w:pStyle w:val="Heading1"/>
        <w:ind w:hanging="0" w:left="0"/>
        <w:jc w:val="center"/>
        <w:rPr>
          <w:rFonts w:ascii="宋体;SimSun" w:hAnsi="宋体;SimSun" w:cs="宋体;SimSun" w:hint="eastAsia"/>
          <w:sz w:val="28"/>
        </w:rPr>
      </w:pPr>
      <w:bookmarkStart w:id="130" w:name="__RefHeading___Toc202173668"/>
      <w:bookmarkEnd w:id="130"/>
      <w:r>
        <w:rPr>
          <w:rFonts w:ascii="宋体;SimSun" w:hAnsi="宋体;SimSun" w:cs="宋体;SimSun" w:hint="eastAsia"/>
          <w:sz w:val="28"/>
        </w:rPr>
        <w:t>参 考 文 献</w:t>
      </w:r>
    </w:p>
    <w:p>
      <w:pPr>
        <w:pStyle w:val="Normal"/>
        <w:rPr>
          <w:rFonts w:ascii="宋体;SimSun" w:hAnsi="宋体;SimSun" w:cs="宋体;SimSun" w:hint="eastAsia"/>
          <w:i/>
          <w:iCs/>
          <w:color w:val="FF0000"/>
        </w:rPr>
      </w:pPr>
      <w:r>
        <w:rPr>
          <w:rFonts w:ascii="宋体;SimSun" w:hAnsi="宋体;SimSun" w:cs="宋体;SimSun" w:hint="eastAsia"/>
          <w:i/>
          <w:iCs/>
          <w:color w:val="FF0000"/>
        </w:rPr>
        <w:t>按照格式要求列出完成本次设计中参考的论文、网络地址等文献。</w:t>
      </w:r>
    </w:p>
    <w:p>
      <w:pPr>
        <w:pStyle w:val="Normal"/>
        <w:rPr>
          <w:rFonts w:ascii="宋体;SimSun" w:hAnsi="宋体;SimSun" w:cs="宋体;SimSun" w:hint="eastAsia"/>
          <w:i/>
          <w:iCs/>
          <w:color w:val="FF0000"/>
        </w:rPr>
      </w:pPr>
      <w:r>
        <w:rPr>
          <w:rFonts w:cs="宋体;SimSun" w:hint="eastAsia" w:ascii="宋体;SimSun" w:hAnsi="宋体;SimSun"/>
          <w:i/>
          <w:iCs/>
          <w:color w:val="FF0000"/>
        </w:rPr>
      </w:r>
    </w:p>
    <w:p>
      <w:pPr>
        <w:pStyle w:val="Normal"/>
        <w:tabs>
          <w:tab w:val="clear" w:pos="420"/>
          <w:tab w:val="left" w:pos="5040" w:leader="none"/>
        </w:tabs>
        <w:spacing w:lineRule="exact" w:line="440"/>
        <w:ind w:firstLineChars="200" w:leftChars="0" w:left="0" w:rightChars="0" w:right="0"/>
        <w:rPr>
          <w:rFonts w:ascii="宋体;SimSun" w:hAnsi="宋体;SimSun" w:cs="宋体;SimSun" w:hint="eastAsia"/>
          <w:sz w:val="18"/>
          <w:szCs w:val="18"/>
        </w:rPr>
      </w:pPr>
      <w:r>
        <w:rPr>
          <w:rFonts w:cs="宋体;SimSun" w:hint="eastAsia" w:ascii="宋体;SimSun" w:hAnsi="宋体;SimSun"/>
          <w:sz w:val="18"/>
          <w:szCs w:val="18"/>
        </w:rPr>
      </w:r>
    </w:p>
    <w:p>
      <w:pPr>
        <w:pStyle w:val="Normal"/>
        <w:tabs>
          <w:tab w:val="clear" w:pos="420"/>
          <w:tab w:val="left" w:pos="5040" w:leader="none"/>
        </w:tabs>
        <w:spacing w:lineRule="exact" w:line="440"/>
        <w:ind w:firstLineChars="200" w:leftChars="0" w:left="0" w:rightChars="0" w:right="0"/>
        <w:rPr>
          <w:rFonts w:ascii="宋体;SimSun" w:hAnsi="宋体;SimSun" w:cs="宋体;SimSun"/>
          <w:sz w:val="18"/>
          <w:szCs w:val="18"/>
        </w:rPr>
        <w:sectPr>
          <w:headerReference w:type="default" r:id="rId20"/>
          <w:headerReference w:type="first" r:id="rId21"/>
          <w:footerReference w:type="default" r:id="rId22"/>
          <w:footerReference w:type="first" r:id="rId23"/>
          <w:type w:val="nextPage"/>
          <w:pgSz w:w="11906" w:h="16838"/>
          <w:pgMar w:left="1797" w:right="1797" w:gutter="284" w:header="850" w:top="1440" w:footer="992" w:bottom="1440"/>
          <w:pgNumType w:start="1" w:fmt="decimal"/>
          <w:formProt w:val="false"/>
          <w:textDirection w:val="lrTb"/>
          <w:docGrid w:type="linesAndChars" w:linePitch="312" w:charSpace="0"/>
        </w:sectPr>
      </w:pPr>
      <w:r>
        <w:rPr>
          <w:rFonts w:cs="宋体;SimSun" w:ascii="宋体;SimSun" w:hAnsi="宋体;SimSun"/>
          <w:sz w:val="18"/>
          <w:szCs w:val="18"/>
        </w:rPr>
      </w:r>
    </w:p>
    <w:p>
      <w:pPr>
        <w:pStyle w:val="Heading1"/>
        <w:ind w:hanging="0" w:left="0"/>
        <w:jc w:val="center"/>
        <w:rPr>
          <w:rFonts w:ascii="宋体;SimSun" w:hAnsi="宋体;SimSun" w:cs="宋体;SimSun"/>
          <w:sz w:val="28"/>
        </w:rPr>
      </w:pPr>
      <w:bookmarkStart w:id="131" w:name="__RefHeading___Toc202173669"/>
      <w:r>
        <w:rPr>
          <w:rFonts w:ascii="宋体;SimSun" w:hAnsi="宋体;SimSun" w:cs="宋体;SimSun"/>
          <w:sz w:val="28"/>
        </w:rPr>
        <w:t>附录</w:t>
      </w:r>
      <w:r>
        <w:rPr>
          <w:rFonts w:ascii="宋体;SimSun" w:hAnsi="宋体;SimSun" w:cs="宋体;SimSun" w:hint="eastAsia"/>
          <w:sz w:val="28"/>
        </w:rPr>
        <w:t>（可选，项目实现部分）</w:t>
      </w:r>
      <w:r>
        <w:br w:type="page"/>
      </w:r>
    </w:p>
    <w:p>
      <w:pPr>
        <w:pStyle w:val="Heading1"/>
        <w:ind w:hanging="0" w:left="0"/>
        <w:jc w:val="center"/>
        <w:rPr>
          <w:rFonts w:ascii="宋体;SimSun" w:hAnsi="宋体;SimSun" w:cs="宋体;SimSun"/>
          <w:sz w:val="32"/>
          <w:szCs w:val="32"/>
        </w:rPr>
      </w:pPr>
      <w:r>
        <w:rPr>
          <w:rFonts w:ascii="宋体;SimSun" w:hAnsi="宋体;SimSun" w:cs="宋体;SimSun"/>
          <w:sz w:val="32"/>
          <w:szCs w:val="32"/>
        </w:rPr>
        <w:t>团队总结及评分</w:t>
      </w:r>
      <w:bookmarkEnd w:id="131"/>
    </w:p>
    <w:p>
      <w:pPr>
        <w:pStyle w:val="Normal"/>
        <w:spacing w:lineRule="auto" w:line="360"/>
        <w:jc w:val="left"/>
        <w:rPr>
          <w:rFonts w:ascii="宋体;SimSun" w:hAnsi="宋体;SimSun" w:cs="宋体;SimSun"/>
          <w:b/>
          <w:bCs/>
          <w:sz w:val="24"/>
        </w:rPr>
      </w:pPr>
      <w:r>
        <w:rPr>
          <w:rFonts w:ascii="宋体;SimSun" w:hAnsi="宋体;SimSun" w:cs="宋体;SimSun"/>
          <w:b/>
          <w:bCs/>
          <w:sz w:val="24"/>
        </w:rPr>
        <w:t>团队名称</w:t>
      </w:r>
      <w:r>
        <w:rPr>
          <w:rFonts w:ascii="宋体;SimSun" w:hAnsi="宋体;SimSun" w:cs="宋体;SimSun" w:hint="eastAsia"/>
          <w:b/>
          <w:bCs/>
          <w:sz w:val="24"/>
        </w:rPr>
        <w:t>：</w:t>
      </w:r>
    </w:p>
    <w:p>
      <w:pPr>
        <w:pStyle w:val="Normal"/>
        <w:spacing w:lineRule="auto" w:line="360"/>
        <w:jc w:val="left"/>
        <w:rPr>
          <w:rFonts w:ascii="宋体;SimSun" w:hAnsi="宋体;SimSun" w:cs="宋体;SimSun"/>
          <w:b/>
          <w:bCs/>
          <w:sz w:val="24"/>
        </w:rPr>
      </w:pPr>
      <w:r>
        <w:rPr>
          <w:rFonts w:ascii="宋体;SimSun" w:hAnsi="宋体;SimSun" w:cs="宋体;SimSun"/>
          <w:b/>
          <w:bCs/>
          <w:sz w:val="24"/>
        </w:rPr>
        <w:t>团队</w:t>
      </w:r>
      <w:r>
        <w:rPr>
          <w:rFonts w:cs="宋体;SimSun" w:ascii="宋体;SimSun" w:hAnsi="宋体;SimSun"/>
          <w:b/>
          <w:bCs/>
          <w:sz w:val="24"/>
        </w:rPr>
        <w:t>Logo</w:t>
      </w:r>
      <w:r>
        <w:rPr>
          <w:rFonts w:ascii="宋体;SimSun" w:hAnsi="宋体;SimSun" w:cs="宋体;SimSun" w:hint="eastAsia"/>
          <w:b/>
          <w:bCs/>
          <w:sz w:val="24"/>
        </w:rPr>
        <w:t>：</w:t>
      </w:r>
    </w:p>
    <w:p>
      <w:pPr>
        <w:pStyle w:val="Normal"/>
        <w:spacing w:lineRule="auto" w:line="360"/>
        <w:jc w:val="left"/>
        <w:rPr/>
      </w:pPr>
      <w:r>
        <w:rPr>
          <w:rFonts w:ascii="宋体;SimSun" w:hAnsi="宋体;SimSun" w:cs="宋体;SimSun"/>
          <w:b/>
          <w:bCs/>
          <w:sz w:val="24"/>
        </w:rPr>
        <w:t>团队寓意</w:t>
      </w:r>
      <w:r>
        <w:rPr>
          <w:rFonts w:ascii="宋体;SimSun" w:hAnsi="宋体;SimSun" w:cs="宋体;SimSun" w:hint="eastAsia"/>
          <w:b/>
          <w:bCs/>
          <w:sz w:val="24"/>
        </w:rPr>
        <w:t>：</w:t>
      </w:r>
    </w:p>
    <w:p>
      <w:pPr>
        <w:pStyle w:val="Normal"/>
        <w:spacing w:lineRule="auto" w:line="360"/>
        <w:rPr>
          <w:rFonts w:ascii="宋体;SimSun" w:hAnsi="宋体;SimSun" w:cs="宋体;SimSun"/>
          <w:b/>
          <w:bCs/>
          <w:sz w:val="24"/>
        </w:rPr>
      </w:pPr>
      <w:r>
        <w:rPr>
          <w:rFonts w:ascii="宋体;SimSun" w:hAnsi="宋体;SimSun" w:cs="宋体;SimSun"/>
          <w:b/>
          <w:bCs/>
          <w:sz w:val="24"/>
        </w:rPr>
        <w:t>团队汇报</w:t>
      </w:r>
      <w:r>
        <w:rPr>
          <w:rFonts w:cs="宋体;SimSun" w:ascii="宋体;SimSun" w:hAnsi="宋体;SimSun"/>
          <w:b/>
          <w:bCs/>
          <w:sz w:val="24"/>
        </w:rPr>
        <w:t>PPT</w:t>
      </w:r>
      <w:r>
        <w:rPr>
          <w:rFonts w:ascii="宋体;SimSun" w:hAnsi="宋体;SimSun" w:cs="宋体;SimSun"/>
          <w:b/>
          <w:bCs/>
          <w:sz w:val="24"/>
        </w:rPr>
        <w:t>首页</w:t>
      </w:r>
      <w:r>
        <w:rPr>
          <w:rFonts w:ascii="宋体;SimSun" w:hAnsi="宋体;SimSun" w:cs="宋体;SimSun" w:hint="eastAsia"/>
          <w:bCs/>
          <w:i/>
          <w:color w:val="FF0000"/>
          <w:sz w:val="24"/>
          <w:highlight w:val="yellow"/>
        </w:rPr>
        <w:t>（插入汇报</w:t>
      </w:r>
      <w:r>
        <w:rPr>
          <w:rFonts w:cs="宋体;SimSun" w:hint="eastAsia" w:ascii="宋体;SimSun" w:hAnsi="宋体;SimSun"/>
          <w:bCs/>
          <w:i/>
          <w:color w:val="FF0000"/>
          <w:sz w:val="24"/>
          <w:highlight w:val="yellow"/>
        </w:rPr>
        <w:t>PPT</w:t>
      </w:r>
      <w:r>
        <w:rPr>
          <w:rFonts w:ascii="宋体;SimSun" w:hAnsi="宋体;SimSun" w:cs="宋体;SimSun" w:hint="eastAsia"/>
          <w:bCs/>
          <w:i/>
          <w:color w:val="FF0000"/>
          <w:sz w:val="24"/>
          <w:highlight w:val="yellow"/>
        </w:rPr>
        <w:t>首页截图）</w:t>
      </w:r>
    </w:p>
    <w:p>
      <w:pPr>
        <w:pStyle w:val="Normal"/>
        <w:spacing w:lineRule="auto" w:line="360"/>
        <w:rPr>
          <w:rFonts w:ascii="宋体;SimSun" w:hAnsi="宋体;SimSun" w:cs="宋体;SimSun" w:hint="eastAsia"/>
          <w:bCs/>
          <w:i/>
          <w:color w:val="FF0000"/>
          <w:sz w:val="24"/>
        </w:rPr>
      </w:pPr>
      <w:r>
        <w:rPr>
          <w:rFonts w:ascii="宋体;SimSun" w:hAnsi="宋体;SimSun" w:cs="宋体;SimSun"/>
          <w:b/>
          <w:bCs/>
          <w:sz w:val="24"/>
        </w:rPr>
        <w:t>团队沟通合影</w:t>
      </w:r>
      <w:r>
        <w:rPr>
          <w:rFonts w:ascii="宋体;SimSun" w:hAnsi="宋体;SimSun" w:cs="宋体;SimSun" w:hint="eastAsia"/>
          <w:bCs/>
          <w:i/>
          <w:color w:val="FF0000"/>
          <w:sz w:val="24"/>
          <w:highlight w:val="yellow"/>
        </w:rPr>
        <w:t>（插入沟通时的合影）</w:t>
      </w:r>
    </w:p>
    <w:p>
      <w:pPr>
        <w:pStyle w:val="Normal"/>
        <w:spacing w:lineRule="auto" w:line="360"/>
        <w:rPr>
          <w:rFonts w:ascii="宋体;SimSun" w:hAnsi="宋体;SimSun" w:cs="宋体;SimSun" w:hint="eastAsia"/>
          <w:bCs/>
          <w:i/>
          <w:color w:val="FF0000"/>
          <w:sz w:val="24"/>
          <w:highlight w:val="yellow"/>
        </w:rPr>
      </w:pPr>
      <w:r>
        <w:rPr>
          <w:rFonts w:ascii="宋体;SimSun" w:hAnsi="宋体;SimSun" w:cs="宋体;SimSun"/>
          <w:b/>
          <w:bCs/>
          <w:sz w:val="24"/>
        </w:rPr>
        <w:t>团队沟通纪要</w:t>
      </w:r>
      <w:r>
        <w:rPr>
          <w:rFonts w:ascii="宋体;SimSun" w:hAnsi="宋体;SimSun" w:cs="宋体;SimSun" w:hint="eastAsia"/>
          <w:bCs/>
          <w:i/>
          <w:color w:val="FF0000"/>
          <w:sz w:val="24"/>
          <w:highlight w:val="yellow"/>
        </w:rPr>
        <w:t>（纪要表述形式自拟）</w:t>
      </w:r>
    </w:p>
    <w:p>
      <w:pPr>
        <w:pStyle w:val="Normal"/>
        <w:spacing w:lineRule="auto" w:line="360"/>
        <w:rPr>
          <w:rFonts w:ascii="宋体;SimSun" w:hAnsi="宋体;SimSun" w:cs="宋体;SimSun"/>
          <w:bCs/>
          <w:i/>
          <w:color w:val="FF0000"/>
          <w:sz w:val="24"/>
        </w:rPr>
      </w:pPr>
      <w:r>
        <w:rPr>
          <w:rFonts w:ascii="宋体;SimSun" w:hAnsi="宋体;SimSun" w:cs="宋体;SimSun"/>
          <w:b/>
          <w:bCs/>
          <w:sz w:val="24"/>
        </w:rPr>
        <w:t>团队成员自评</w:t>
      </w:r>
      <w:r>
        <w:rPr>
          <w:rFonts w:ascii="宋体;SimSun" w:hAnsi="宋体;SimSun" w:cs="宋体;SimSun" w:hint="eastAsia"/>
          <w:bCs/>
          <w:i/>
          <w:color w:val="FF0000"/>
          <w:sz w:val="24"/>
          <w:highlight w:val="yellow"/>
        </w:rPr>
        <w:t>（每位成员项目过程自评，表述形式自拟，每人一页）</w:t>
      </w:r>
    </w:p>
    <w:p>
      <w:pPr>
        <w:pStyle w:val="Normal"/>
        <w:spacing w:lineRule="auto" w:line="360"/>
        <w:rPr>
          <w:rFonts w:ascii="宋体;SimSun" w:hAnsi="宋体;SimSun" w:cs="宋体;SimSun"/>
          <w:bCs/>
          <w:i/>
          <w:color w:val="FF0000"/>
          <w:sz w:val="24"/>
        </w:rPr>
      </w:pPr>
      <w:r>
        <w:rPr>
          <w:rFonts w:ascii="宋体;SimSun" w:hAnsi="宋体;SimSun" w:cs="宋体;SimSun"/>
          <w:b/>
          <w:bCs/>
          <w:sz w:val="24"/>
        </w:rPr>
        <w:t>团队组长评分</w:t>
      </w:r>
      <w:r>
        <w:rPr>
          <w:rFonts w:ascii="宋体;SimSun" w:hAnsi="宋体;SimSun" w:cs="宋体;SimSun" w:hint="eastAsia"/>
          <w:bCs/>
          <w:i/>
          <w:color w:val="FF0000"/>
          <w:sz w:val="24"/>
          <w:highlight w:val="yellow"/>
        </w:rPr>
        <w:t>（可以从出勤、工作态度、完成的工作量和效果等方面进行评价，以百分制评分，表述形式自拟）</w:t>
      </w:r>
    </w:p>
    <w:p>
      <w:pPr>
        <w:pStyle w:val="Normal"/>
        <w:spacing w:lineRule="auto" w:line="360"/>
        <w:jc w:val="center"/>
        <w:rPr/>
      </w:pPr>
      <w:r>
        <w:rPr>
          <w:rFonts w:ascii="新宋体" w:hAnsi="新宋体" w:cs="新宋体" w:hint="eastAsia" w:eastAsia="新宋体"/>
          <w:bCs/>
          <w:iCs/>
          <w:sz w:val="24"/>
        </w:rPr>
        <w:t>团队组长评</w:t>
      </w:r>
      <w:r>
        <w:rPr/>
        <w:t>分表</w:t>
      </w:r>
    </w:p>
    <w:tbl>
      <w:tblPr>
        <w:tblW w:w="9570" w:type="dxa"/>
        <w:jc w:val="left"/>
        <w:tblInd w:w="0" w:type="dxa"/>
        <w:tblLayout w:type="fixed"/>
        <w:tblCellMar>
          <w:top w:w="0" w:type="dxa"/>
          <w:left w:w="108" w:type="dxa"/>
          <w:bottom w:w="0" w:type="dxa"/>
          <w:right w:w="108" w:type="dxa"/>
        </w:tblCellMar>
      </w:tblPr>
      <w:tblGrid>
        <w:gridCol w:w="959"/>
        <w:gridCol w:w="1984"/>
        <w:gridCol w:w="2127"/>
        <w:gridCol w:w="3260"/>
        <w:gridCol w:w="1240"/>
      </w:tblGrid>
      <w:tr>
        <w:trPr/>
        <w:tc>
          <w:tcPr>
            <w:tcW w:w="959"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新宋体" w:hAnsi="新宋体" w:eastAsia="新宋体" w:cs="新宋体" w:hint="eastAsia"/>
                <w:bCs/>
                <w:iCs/>
                <w:sz w:val="24"/>
              </w:rPr>
              <w:snapToGrid w:val="0"/>
            </w:pPr>
            <w:r>
              <w:rPr>
                <w:rFonts w:ascii="Times New Roman" w:hAnsi="Times New Roman" w:cs="新宋体" w:hint="eastAsia" w:eastAsia="宋体"/>
                <w:bCs/>
                <w:iCs/>
                <w:sz w:val="21"/>
              </w:rPr>
              <w:t>序号</w:t>
            </w:r>
          </w:p>
        </w:tc>
        <w:tc>
          <w:tcPr>
            <w:tcW w:w="1984"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新宋体" w:hAnsi="新宋体" w:eastAsia="新宋体" w:cs="新宋体" w:hint="eastAsia"/>
                <w:bCs/>
                <w:iCs/>
                <w:sz w:val="24"/>
              </w:rPr>
              <w:snapToGrid w:val="0"/>
            </w:pPr>
            <w:r>
              <w:rPr>
                <w:rFonts w:ascii="Times New Roman" w:hAnsi="Times New Roman" w:cs="新宋体" w:hint="eastAsia" w:eastAsia="宋体"/>
                <w:bCs/>
                <w:iCs/>
                <w:sz w:val="21"/>
              </w:rPr>
              <w:t>学号</w:t>
            </w:r>
          </w:p>
        </w:tc>
        <w:tc>
          <w:tcPr>
            <w:tcW w:w="2127"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新宋体" w:hAnsi="新宋体" w:eastAsia="新宋体" w:cs="新宋体" w:hint="eastAsia"/>
                <w:bCs/>
                <w:iCs/>
                <w:sz w:val="24"/>
              </w:rPr>
              <w:snapToGrid w:val="0"/>
            </w:pPr>
            <w:r>
              <w:rPr>
                <w:rFonts w:ascii="Times New Roman" w:hAnsi="Times New Roman" w:cs="新宋体" w:hint="eastAsia" w:eastAsia="宋体"/>
                <w:bCs/>
                <w:iCs/>
                <w:sz w:val="21"/>
              </w:rPr>
              <w:t>姓名</w:t>
            </w:r>
          </w:p>
        </w:tc>
        <w:tc>
          <w:tcPr>
            <w:tcW w:w="3260"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新宋体" w:hAnsi="新宋体" w:eastAsia="新宋体" w:cs="新宋体" w:hint="eastAsia"/>
                <w:bCs/>
                <w:iCs/>
                <w:sz w:val="24"/>
              </w:rPr>
              <w:snapToGrid w:val="0"/>
            </w:pPr>
            <w:r>
              <w:rPr>
                <w:rFonts w:ascii="Times New Roman" w:hAnsi="Times New Roman" w:cs="新宋体" w:hint="eastAsia" w:eastAsia="宋体"/>
                <w:bCs/>
                <w:iCs/>
                <w:sz w:val="21"/>
              </w:rPr>
              <w:t>具体负责完成部分</w:t>
            </w:r>
          </w:p>
        </w:tc>
        <w:tc>
          <w:tcPr>
            <w:tcW w:w="1240"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新宋体" w:hAnsi="新宋体" w:eastAsia="新宋体" w:cs="新宋体" w:hint="eastAsia"/>
                <w:bCs/>
                <w:iCs/>
                <w:sz w:val="24"/>
              </w:rPr>
              <w:snapToGrid w:val="0"/>
            </w:pPr>
            <w:r>
              <w:rPr>
                <w:rFonts w:ascii="Times New Roman" w:hAnsi="Times New Roman" w:cs="新宋体" w:hint="eastAsia" w:eastAsia="宋体"/>
                <w:bCs/>
                <w:iCs/>
                <w:sz w:val="21"/>
              </w:rPr>
              <w:t>组长评分</w:t>
            </w:r>
          </w:p>
        </w:tc>
      </w:tr>
      <w:tr>
        <w:trPr/>
        <w:tc>
          <w:tcPr>
            <w:tcW w:w="959"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新宋体" w:hAnsi="新宋体" w:eastAsia="新宋体" w:cs="新宋体" w:hint="eastAsia"/>
                <w:bCs/>
                <w:iCs/>
                <w:sz w:val="24"/>
              </w:rPr>
              <w:snapToGrid w:val="0"/>
            </w:pPr>
            <w:r>
              <w:rPr>
                <w:rFonts w:eastAsia="宋体" w:cs="新宋体" w:hint="eastAsia" w:ascii="Times New Roman" w:hAnsi="Times New Roman"/>
                <w:bCs/>
                <w:iCs/>
                <w:sz w:val="21"/>
              </w:rPr>
              <w:t>1</w:t>
            </w:r>
          </w:p>
        </w:tc>
        <w:tc>
          <w:tcPr>
            <w:tcW w:w="198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宋体" w:cs="新宋体" w:hint="eastAsia" w:ascii="Times New Roman" w:hAnsi="Times New Roman"/>
                <w:bCs/>
                <w:iCs/>
                <w:sz w:val="21"/>
              </w:rPr>
            </w:r>
          </w:p>
        </w:tc>
        <w:tc>
          <w:tcPr>
            <w:tcW w:w="212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宋体" w:cs="新宋体" w:hint="eastAsia" w:ascii="Times New Roman" w:hAnsi="Times New Roman"/>
                <w:bCs/>
                <w:iCs/>
                <w:sz w:val="21"/>
              </w:rPr>
            </w:r>
          </w:p>
        </w:tc>
        <w:tc>
          <w:tcPr>
            <w:tcW w:w="326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宋体" w:cs="新宋体" w:hint="eastAsia" w:ascii="Times New Roman" w:hAnsi="Times New Roman"/>
                <w:bCs/>
                <w:iCs/>
                <w:sz w:val="21"/>
              </w:rPr>
            </w:r>
          </w:p>
        </w:tc>
        <w:tc>
          <w:tcPr>
            <w:tcW w:w="124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宋体" w:cs="新宋体" w:hint="eastAsia" w:ascii="Times New Roman" w:hAnsi="Times New Roman"/>
                <w:bCs/>
                <w:iCs/>
                <w:sz w:val="21"/>
              </w:rPr>
            </w:r>
          </w:p>
        </w:tc>
      </w:tr>
      <w:tr>
        <w:trPr/>
        <w:tc>
          <w:tcPr>
            <w:tcW w:w="959"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新宋体" w:hAnsi="新宋体" w:eastAsia="新宋体" w:cs="新宋体" w:hint="eastAsia"/>
                <w:bCs/>
                <w:iCs/>
                <w:sz w:val="24"/>
              </w:rPr>
              <w:snapToGrid w:val="0"/>
            </w:pPr>
            <w:r>
              <w:rPr>
                <w:rFonts w:eastAsia="宋体" w:cs="新宋体" w:hint="eastAsia" w:ascii="Times New Roman" w:hAnsi="Times New Roman"/>
                <w:bCs/>
                <w:iCs/>
                <w:sz w:val="21"/>
              </w:rPr>
              <w:t>2</w:t>
            </w:r>
          </w:p>
        </w:tc>
        <w:tc>
          <w:tcPr>
            <w:tcW w:w="198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宋体" w:cs="新宋体" w:hint="eastAsia" w:ascii="Times New Roman" w:hAnsi="Times New Roman"/>
                <w:bCs/>
                <w:iCs/>
                <w:sz w:val="21"/>
              </w:rPr>
            </w:r>
          </w:p>
        </w:tc>
        <w:tc>
          <w:tcPr>
            <w:tcW w:w="212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宋体" w:cs="新宋体" w:hint="eastAsia" w:ascii="Times New Roman" w:hAnsi="Times New Roman"/>
                <w:bCs/>
                <w:iCs/>
                <w:sz w:val="21"/>
              </w:rPr>
            </w:r>
          </w:p>
        </w:tc>
        <w:tc>
          <w:tcPr>
            <w:tcW w:w="326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宋体" w:cs="新宋体" w:hint="eastAsia" w:ascii="Times New Roman" w:hAnsi="Times New Roman"/>
                <w:bCs/>
                <w:iCs/>
                <w:sz w:val="21"/>
              </w:rPr>
            </w:r>
          </w:p>
        </w:tc>
        <w:tc>
          <w:tcPr>
            <w:tcW w:w="124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宋体" w:cs="新宋体" w:hint="eastAsia" w:ascii="Times New Roman" w:hAnsi="Times New Roman"/>
                <w:bCs/>
                <w:iCs/>
                <w:sz w:val="21"/>
              </w:rPr>
            </w:r>
          </w:p>
        </w:tc>
      </w:tr>
      <w:tr>
        <w:trPr/>
        <w:tc>
          <w:tcPr>
            <w:tcW w:w="959"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新宋体" w:hAnsi="新宋体" w:eastAsia="新宋体" w:cs="新宋体" w:hint="eastAsia"/>
                <w:bCs/>
                <w:iCs/>
                <w:sz w:val="24"/>
              </w:rPr>
              <w:snapToGrid w:val="0"/>
            </w:pPr>
            <w:r>
              <w:rPr>
                <w:rFonts w:eastAsia="宋体" w:cs="新宋体" w:hint="eastAsia" w:ascii="Times New Roman" w:hAnsi="Times New Roman"/>
                <w:bCs/>
                <w:iCs/>
                <w:sz w:val="21"/>
              </w:rPr>
              <w:t>3</w:t>
            </w:r>
          </w:p>
        </w:tc>
        <w:tc>
          <w:tcPr>
            <w:tcW w:w="198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宋体" w:cs="新宋体" w:hint="eastAsia" w:ascii="Times New Roman" w:hAnsi="Times New Roman"/>
                <w:bCs/>
                <w:iCs/>
                <w:sz w:val="21"/>
              </w:rPr>
            </w:r>
          </w:p>
        </w:tc>
        <w:tc>
          <w:tcPr>
            <w:tcW w:w="212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宋体" w:cs="新宋体" w:hint="eastAsia" w:ascii="Times New Roman" w:hAnsi="Times New Roman"/>
                <w:bCs/>
                <w:iCs/>
                <w:sz w:val="21"/>
              </w:rPr>
            </w:r>
          </w:p>
        </w:tc>
        <w:tc>
          <w:tcPr>
            <w:tcW w:w="326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宋体" w:cs="新宋体" w:hint="eastAsia" w:ascii="Times New Roman" w:hAnsi="Times New Roman"/>
                <w:bCs/>
                <w:iCs/>
                <w:sz w:val="21"/>
              </w:rPr>
            </w:r>
          </w:p>
        </w:tc>
        <w:tc>
          <w:tcPr>
            <w:tcW w:w="124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宋体" w:cs="新宋体" w:hint="eastAsia" w:ascii="Times New Roman" w:hAnsi="Times New Roman"/>
                <w:bCs/>
                <w:iCs/>
                <w:sz w:val="21"/>
              </w:rPr>
            </w:r>
          </w:p>
        </w:tc>
      </w:tr>
      <w:tr>
        <w:trPr/>
        <w:tc>
          <w:tcPr>
            <w:tcW w:w="959"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新宋体" w:hAnsi="新宋体" w:eastAsia="新宋体" w:cs="新宋体" w:hint="eastAsia"/>
                <w:bCs/>
                <w:iCs/>
                <w:sz w:val="24"/>
              </w:rPr>
              <w:snapToGrid w:val="0"/>
            </w:pPr>
            <w:r>
              <w:rPr>
                <w:rFonts w:eastAsia="宋体" w:cs="新宋体" w:hint="eastAsia" w:ascii="Times New Roman" w:hAnsi="Times New Roman"/>
                <w:bCs/>
                <w:iCs/>
                <w:sz w:val="21"/>
              </w:rPr>
              <w:t>4</w:t>
            </w:r>
          </w:p>
        </w:tc>
        <w:tc>
          <w:tcPr>
            <w:tcW w:w="198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宋体" w:cs="新宋体" w:hint="eastAsia" w:ascii="Times New Roman" w:hAnsi="Times New Roman"/>
                <w:bCs/>
                <w:iCs/>
                <w:sz w:val="21"/>
              </w:rPr>
            </w:r>
          </w:p>
        </w:tc>
        <w:tc>
          <w:tcPr>
            <w:tcW w:w="212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宋体" w:cs="新宋体" w:hint="eastAsia" w:ascii="Times New Roman" w:hAnsi="Times New Roman"/>
                <w:bCs/>
                <w:iCs/>
                <w:sz w:val="21"/>
              </w:rPr>
            </w:r>
          </w:p>
        </w:tc>
        <w:tc>
          <w:tcPr>
            <w:tcW w:w="326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宋体" w:cs="新宋体" w:hint="eastAsia" w:ascii="Times New Roman" w:hAnsi="Times New Roman"/>
                <w:bCs/>
                <w:iCs/>
                <w:sz w:val="21"/>
              </w:rPr>
            </w:r>
          </w:p>
        </w:tc>
        <w:tc>
          <w:tcPr>
            <w:tcW w:w="124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宋体" w:cs="新宋体" w:hint="eastAsia" w:ascii="Times New Roman" w:hAnsi="Times New Roman"/>
                <w:bCs/>
                <w:iCs/>
                <w:sz w:val="21"/>
              </w:rPr>
            </w:r>
          </w:p>
        </w:tc>
      </w:tr>
      <w:tr>
        <w:trPr/>
        <w:tc>
          <w:tcPr>
            <w:tcW w:w="959"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新宋体" w:hAnsi="新宋体" w:eastAsia="新宋体" w:cs="新宋体" w:hint="eastAsia"/>
                <w:bCs/>
                <w:iCs/>
                <w:sz w:val="24"/>
              </w:rPr>
              <w:snapToGrid w:val="0"/>
            </w:pPr>
            <w:r>
              <w:rPr>
                <w:rFonts w:eastAsia="宋体" w:cs="新宋体" w:hint="eastAsia" w:ascii="Times New Roman" w:hAnsi="Times New Roman"/>
                <w:bCs/>
                <w:iCs/>
                <w:sz w:val="21"/>
              </w:rPr>
              <w:t>5</w:t>
            </w:r>
          </w:p>
        </w:tc>
        <w:tc>
          <w:tcPr>
            <w:tcW w:w="198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宋体" w:cs="新宋体" w:hint="eastAsia" w:ascii="Times New Roman" w:hAnsi="Times New Roman"/>
                <w:bCs/>
                <w:iCs/>
                <w:sz w:val="21"/>
              </w:rPr>
            </w:r>
          </w:p>
        </w:tc>
        <w:tc>
          <w:tcPr>
            <w:tcW w:w="212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宋体" w:cs="新宋体" w:hint="eastAsia" w:ascii="Times New Roman" w:hAnsi="Times New Roman"/>
                <w:bCs/>
                <w:iCs/>
                <w:sz w:val="21"/>
              </w:rPr>
            </w:r>
          </w:p>
        </w:tc>
        <w:tc>
          <w:tcPr>
            <w:tcW w:w="326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宋体" w:cs="新宋体" w:hint="eastAsia" w:ascii="Times New Roman" w:hAnsi="Times New Roman"/>
                <w:bCs/>
                <w:iCs/>
                <w:sz w:val="21"/>
              </w:rPr>
            </w:r>
          </w:p>
        </w:tc>
        <w:tc>
          <w:tcPr>
            <w:tcW w:w="124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宋体" w:cs="新宋体" w:hint="eastAsia" w:ascii="Times New Roman" w:hAnsi="Times New Roman"/>
                <w:bCs/>
                <w:iCs/>
                <w:sz w:val="21"/>
              </w:rPr>
            </w:r>
          </w:p>
        </w:tc>
      </w:tr>
      <w:tr>
        <w:trPr/>
        <w:tc>
          <w:tcPr>
            <w:tcW w:w="959" w:type="dxa"/>
            <w:tcBorders>
              <w:top w:val="single" w:sz="4" w:space="0" w:color="000000"/>
              <w:left w:val="single" w:sz="4" w:space="0" w:color="000000"/>
              <w:bottom w:val="single" w:sz="4" w:space="0" w:color="000000"/>
              <w:right w:val="single" w:sz="4" w:space="0" w:color="000000"/>
            </w:tcBorders>
          </w:tcPr>
          <w:p>
            <w:pPr>
              <w:pStyle w:val="Normal"/>
              <w:spacing w:lineRule="auto" w:line="360"/>
              <w:jc w:val="center"/>
              <w:rPr>
                <w:rFonts w:ascii="新宋体" w:hAnsi="新宋体" w:eastAsia="新宋体" w:cs="新宋体" w:hint="eastAsia"/>
                <w:bCs/>
                <w:iCs/>
                <w:sz w:val="24"/>
              </w:rPr>
              <w:snapToGrid w:val="0"/>
            </w:pPr>
            <w:r>
              <w:rPr>
                <w:rFonts w:eastAsia="宋体" w:cs="新宋体" w:hint="eastAsia" w:ascii="Times New Roman" w:hAnsi="Times New Roman"/>
                <w:bCs/>
                <w:iCs/>
                <w:sz w:val="21"/>
              </w:rPr>
              <w:t>6</w:t>
            </w:r>
          </w:p>
        </w:tc>
        <w:tc>
          <w:tcPr>
            <w:tcW w:w="1984"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宋体" w:cs="新宋体" w:hint="eastAsia" w:ascii="Times New Roman" w:hAnsi="Times New Roman"/>
                <w:bCs/>
                <w:iCs/>
                <w:sz w:val="21"/>
              </w:rPr>
            </w:r>
          </w:p>
        </w:tc>
        <w:tc>
          <w:tcPr>
            <w:tcW w:w="2127"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宋体" w:cs="新宋体" w:hint="eastAsia" w:ascii="Times New Roman" w:hAnsi="Times New Roman"/>
                <w:bCs/>
                <w:iCs/>
                <w:sz w:val="21"/>
              </w:rPr>
            </w:r>
          </w:p>
        </w:tc>
        <w:tc>
          <w:tcPr>
            <w:tcW w:w="326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宋体" w:cs="新宋体" w:hint="eastAsia" w:ascii="Times New Roman" w:hAnsi="Times New Roman"/>
                <w:bCs/>
                <w:iCs/>
                <w:sz w:val="21"/>
              </w:rPr>
            </w:r>
          </w:p>
        </w:tc>
        <w:tc>
          <w:tcPr>
            <w:tcW w:w="1240" w:type="dxa"/>
            <w:tcBorders>
              <w:top w:val="single" w:sz="4" w:space="0" w:color="000000"/>
              <w:left w:val="single" w:sz="4" w:space="0" w:color="000000"/>
              <w:bottom w:val="single" w:sz="4" w:space="0" w:color="000000"/>
              <w:right w:val="single" w:sz="4" w:space="0" w:color="000000"/>
            </w:tcBorders>
          </w:tcPr>
          <w:p>
            <w:pPr>
              <w:pStyle w:val="Normal"/>
              <w:snapToGrid w:val="false"/>
              <w:spacing w:lineRule="auto" w:line="360"/>
              <w:jc w:val="center"/>
              <w:rPr>
                <w:rFonts w:ascii="新宋体" w:hAnsi="新宋体" w:eastAsia="新宋体" w:cs="新宋体" w:hint="eastAsia"/>
                <w:bCs/>
                <w:iCs/>
                <w:sz w:val="24"/>
              </w:rPr>
            </w:pPr>
            <w:r>
              <w:rPr>
                <w:rFonts w:eastAsia="宋体" w:cs="新宋体" w:hint="eastAsia" w:ascii="Times New Roman" w:hAnsi="Times New Roman"/>
                <w:bCs/>
                <w:iCs/>
                <w:sz w:val="21"/>
              </w:rPr>
            </w:r>
          </w:p>
        </w:tc>
      </w:tr>
    </w:tbl>
    <w:p>
      <w:pPr>
        <w:pStyle w:val="Normal"/>
        <w:spacing w:lineRule="auto" w:line="360"/>
        <w:rPr>
          <w:rFonts w:ascii="新宋体" w:hAnsi="新宋体" w:eastAsia="新宋体" w:cs="新宋体" w:hint="eastAsia"/>
          <w:bCs/>
          <w:i/>
          <w:color w:val="FF0000"/>
          <w:sz w:val="24"/>
        </w:rPr>
      </w:pPr>
      <w:r>
        <w:rPr>
          <w:rFonts w:eastAsia="新宋体" w:cs="新宋体" w:hint="eastAsia" w:ascii="新宋体" w:hAnsi="新宋体"/>
          <w:bCs/>
          <w:i/>
          <w:color w:val="FF0000"/>
          <w:sz w:val="24"/>
        </w:rPr>
      </w:r>
    </w:p>
    <w:p>
      <w:pPr>
        <w:pStyle w:val="Normal"/>
        <w:spacing w:lineRule="auto" w:line="360"/>
        <w:rPr>
          <w:rFonts w:ascii="宋体;SimSun" w:hAnsi="宋体;SimSun" w:eastAsia="新宋体" w:cs="宋体;SimSun" w:hint="eastAsia"/>
          <w:b/>
          <w:bCs/>
          <w:i/>
          <w:color w:val="FF0000"/>
          <w:sz w:val="24"/>
        </w:rPr>
      </w:pPr>
      <w:r>
        <w:rPr>
          <w:rFonts w:eastAsia="新宋体" w:cs="宋体;SimSun" w:hint="eastAsia" w:ascii="宋体;SimSun" w:hAnsi="宋体;SimSun"/>
          <w:b/>
          <w:bCs/>
          <w:i/>
          <w:color w:val="FF0000"/>
          <w:sz w:val="24"/>
        </w:rPr>
      </w:r>
    </w:p>
    <w:p>
      <w:pPr>
        <w:pStyle w:val="Normal"/>
        <w:rPr>
          <w:rFonts w:ascii="宋体;SimSun" w:hAnsi="宋体;SimSun" w:cs="宋体;SimSun"/>
          <w:b/>
          <w:bCs/>
          <w:sz w:val="24"/>
        </w:rPr>
      </w:pPr>
      <w:r>
        <w:rPr>
          <w:rFonts w:cs="宋体;SimSun" w:ascii="宋体;SimSun" w:hAnsi="宋体;SimSun"/>
          <w:b/>
          <w:bCs/>
          <w:sz w:val="24"/>
        </w:rPr>
      </w:r>
    </w:p>
    <w:p>
      <w:pPr>
        <w:pStyle w:val="Normal"/>
        <w:rPr>
          <w:rFonts w:ascii="宋体;SimSun" w:hAnsi="宋体;SimSun" w:cs="宋体;SimSun"/>
          <w:sz w:val="24"/>
        </w:rPr>
      </w:pPr>
      <w:r>
        <w:rPr>
          <w:rFonts w:cs="宋体;SimSun" w:ascii="宋体;SimSun" w:hAnsi="宋体;SimSun"/>
          <w:sz w:val="24"/>
        </w:rPr>
      </w:r>
    </w:p>
    <w:p>
      <w:pPr>
        <w:pStyle w:val="Normal"/>
        <w:rPr>
          <w:rFonts w:ascii="宋体;SimSun" w:hAnsi="宋体;SimSun" w:cs="宋体;SimSun"/>
          <w:sz w:val="24"/>
        </w:rPr>
      </w:pPr>
      <w:r>
        <w:rPr>
          <w:rFonts w:cs="宋体;SimSun" w:ascii="宋体;SimSun" w:hAnsi="宋体;SimSun"/>
          <w:sz w:val="24"/>
        </w:rPr>
      </w:r>
    </w:p>
    <w:p>
      <w:pPr>
        <w:pStyle w:val="Normal"/>
        <w:rPr>
          <w:rFonts w:ascii="宋体;SimSun" w:hAnsi="宋体;SimSun" w:cs="宋体;SimSun"/>
          <w:sz w:val="24"/>
        </w:rPr>
      </w:pPr>
      <w:r>
        <w:rPr>
          <w:rFonts w:cs="宋体;SimSun" w:ascii="宋体;SimSun" w:hAnsi="宋体;SimSun"/>
          <w:sz w:val="24"/>
        </w:rPr>
      </w:r>
    </w:p>
    <w:p>
      <w:pPr>
        <w:pStyle w:val="Normal"/>
        <w:rPr>
          <w:rFonts w:ascii="宋体;SimSun" w:hAnsi="宋体;SimSun" w:cs="宋体;SimSun"/>
          <w:sz w:val="24"/>
        </w:rPr>
      </w:pPr>
      <w:r>
        <w:rPr>
          <w:rFonts w:cs="宋体;SimSun" w:ascii="宋体;SimSun" w:hAnsi="宋体;SimSun"/>
          <w:sz w:val="24"/>
        </w:rPr>
      </w:r>
    </w:p>
    <w:p>
      <w:pPr>
        <w:pStyle w:val="Normal"/>
        <w:rPr>
          <w:rFonts w:ascii="宋体;SimSun" w:hAnsi="宋体;SimSun" w:cs="宋体;SimSun"/>
          <w:sz w:val="24"/>
        </w:rPr>
      </w:pPr>
      <w:r>
        <w:rPr>
          <w:rFonts w:cs="宋体;SimSun" w:ascii="宋体;SimSun" w:hAnsi="宋体;SimSun"/>
          <w:sz w:val="24"/>
        </w:rPr>
      </w:r>
    </w:p>
    <w:p>
      <w:pPr>
        <w:pStyle w:val="Normal"/>
        <w:rPr>
          <w:rFonts w:ascii="宋体;SimSun" w:hAnsi="宋体;SimSun" w:cs="宋体;SimSun"/>
          <w:sz w:val="24"/>
        </w:rPr>
      </w:pPr>
      <w:r>
        <w:rPr>
          <w:rFonts w:cs="宋体;SimSun" w:ascii="宋体;SimSun" w:hAnsi="宋体;SimSun"/>
          <w:sz w:val="24"/>
        </w:rPr>
      </w:r>
    </w:p>
    <w:p>
      <w:pPr>
        <w:pStyle w:val="Normal"/>
        <w:rPr>
          <w:rFonts w:ascii="宋体;SimSun" w:hAnsi="宋体;SimSun" w:cs="宋体;SimSun"/>
          <w:sz w:val="24"/>
        </w:rPr>
        <w:sectPr>
          <w:headerReference w:type="default" r:id="rId24"/>
          <w:headerReference w:type="first" r:id="rId25"/>
          <w:footerReference w:type="default" r:id="rId26"/>
          <w:footerReference w:type="first" r:id="rId27"/>
          <w:type w:val="nextPage"/>
          <w:pgSz w:w="11906" w:h="16838"/>
          <w:pgMar w:left="1797" w:right="1797" w:gutter="284" w:header="850" w:top="1440" w:footer="992" w:bottom="1440"/>
          <w:pgNumType w:start="1" w:fmt="decimal"/>
          <w:formProt w:val="false"/>
          <w:textDirection w:val="lrTb"/>
          <w:docGrid w:type="linesAndChars" w:linePitch="312" w:charSpace="0"/>
        </w:sectPr>
      </w:pPr>
      <w:r>
        <w:rPr>
          <w:rFonts w:cs="宋体;SimSun" w:ascii="宋体;SimSun" w:hAnsi="宋体;SimSun"/>
          <w:sz w:val="24"/>
        </w:rPr>
      </w:r>
    </w:p>
    <w:p>
      <w:pPr>
        <w:pStyle w:val="Normal"/>
        <w:rPr>
          <w:rFonts w:ascii="宋体;SimSun" w:hAnsi="宋体;SimSun" w:cs="宋体;SimSun" w:hint="eastAsia"/>
          <w:b/>
          <w:bCs/>
          <w:sz w:val="24"/>
        </w:rPr>
      </w:pPr>
      <w:r>
        <w:rPr>
          <w:rFonts w:ascii="宋体;SimSun" w:hAnsi="宋体;SimSun" w:cs="宋体;SimSun" w:hint="eastAsia"/>
          <w:bCs/>
          <w:i/>
          <w:color w:val="FF0000"/>
          <w:sz w:val="24"/>
          <w:highlight w:val="yellow"/>
        </w:rPr>
        <w:t>（每位成员</w:t>
      </w:r>
      <w:r>
        <w:rPr>
          <w:rFonts w:cs="宋体;SimSun" w:hint="eastAsia" w:ascii="宋体;SimSun" w:hAnsi="宋体;SimSun"/>
          <w:bCs/>
          <w:i/>
          <w:color w:val="FF0000"/>
          <w:sz w:val="24"/>
          <w:highlight w:val="yellow"/>
        </w:rPr>
        <w:t>1</w:t>
      </w:r>
      <w:r>
        <w:rPr>
          <w:rFonts w:ascii="宋体;SimSun" w:hAnsi="宋体;SimSun" w:cs="宋体;SimSun" w:hint="eastAsia"/>
          <w:bCs/>
          <w:i/>
          <w:color w:val="FF0000"/>
          <w:sz w:val="24"/>
          <w:highlight w:val="yellow"/>
        </w:rPr>
        <w:t>页，填好表头）</w:t>
      </w:r>
    </w:p>
    <w:p>
      <w:pPr>
        <w:pStyle w:val="Normal"/>
        <w:snapToGrid w:val="false"/>
        <w:spacing w:lineRule="exact" w:line="400" w:before="0" w:after="156"/>
        <w:jc w:val="center"/>
        <w:rPr>
          <w:rFonts w:ascii="宋体;SimSun" w:hAnsi="宋体;SimSun" w:cs="@宋体-18030;@宋体" w:hint="eastAsia"/>
          <w:b/>
          <w:sz w:val="32"/>
          <w:szCs w:val="20"/>
        </w:rPr>
      </w:pPr>
      <w:r>
        <w:rPr>
          <w:rFonts w:ascii="宋体;SimSun" w:hAnsi="宋体;SimSun" w:cs="@宋体-18030;@宋体" w:hint="eastAsia"/>
          <w:b/>
          <w:sz w:val="32"/>
          <w:szCs w:val="20"/>
        </w:rPr>
        <w:t>新疆大学课程论文（设计）、学年论文评分表</w:t>
      </w:r>
    </w:p>
    <w:tbl>
      <w:tblPr>
        <w:tblW w:w="9000" w:type="dxa"/>
        <w:jc w:val="left"/>
        <w:tblInd w:w="108" w:type="dxa"/>
        <w:tblLayout w:type="fixed"/>
        <w:tblCellMar>
          <w:top w:w="0" w:type="dxa"/>
          <w:left w:w="108" w:type="dxa"/>
          <w:bottom w:w="0" w:type="dxa"/>
          <w:right w:w="108" w:type="dxa"/>
        </w:tblCellMar>
      </w:tblPr>
      <w:tblGrid>
        <w:gridCol w:w="897"/>
        <w:gridCol w:w="1797"/>
        <w:gridCol w:w="1275"/>
        <w:gridCol w:w="1418"/>
        <w:gridCol w:w="1276"/>
        <w:gridCol w:w="2337"/>
      </w:tblGrid>
      <w:tr>
        <w:trPr>
          <w:trHeight w:val="417" w:hRule="atLeast"/>
        </w:trPr>
        <w:tc>
          <w:tcPr>
            <w:tcW w:w="8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156"/>
              <w:jc w:val="center"/>
              <w:rPr>
                <w:rFonts w:ascii="宋体;SimSun" w:hAnsi="宋体;SimSun" w:cs="@宋体-18030;@宋体"/>
                <w:sz w:val="24"/>
              </w:rPr>
              <w:snapToGrid w:val="0"/>
            </w:pPr>
            <w:r>
              <w:rPr>
                <w:rFonts w:ascii="Times New Roman" w:hAnsi="Times New Roman" w:cs="@宋体-18030;@宋体" w:hint="eastAsia" w:eastAsia="宋体"/>
                <w:sz w:val="21"/>
              </w:rPr>
              <w:t>题</w:t>
            </w:r>
            <w:r>
              <w:rPr>
                <w:rFonts w:ascii="Times New Roman" w:hAnsi="Times New Roman" w:cs="@宋体-18030;@宋体" w:eastAsia="宋体"/>
                <w:sz w:val="21"/>
              </w:rPr>
              <w:t xml:space="preserve">  </w:t>
            </w:r>
            <w:r>
              <w:rPr>
                <w:rFonts w:ascii="Times New Roman" w:hAnsi="Times New Roman" w:cs="@宋体-18030;@宋体" w:hint="eastAsia" w:eastAsia="宋体"/>
                <w:sz w:val="21"/>
              </w:rPr>
              <w:t>目</w:t>
            </w:r>
          </w:p>
        </w:tc>
        <w:tc>
          <w:tcPr>
            <w:tcW w:w="8103" w:type="dxa"/>
            <w:gridSpan w:val="5"/>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0" w:after="156"/>
              <w:rPr>
                <w:rFonts w:ascii="宋体;SimSun" w:hAnsi="宋体;SimSun" w:cs="@宋体-18030;@宋体" w:hint="eastAsia"/>
                <w:bCs/>
                <w:sz w:val="24"/>
              </w:rPr>
            </w:pPr>
            <w:r>
              <w:rPr>
                <w:rFonts w:cs="@宋体-18030;@宋体" w:hint="eastAsia" w:ascii="Times New Roman" w:hAnsi="Times New Roman" w:eastAsia="宋体"/>
                <w:bCs/>
                <w:sz w:val="21"/>
              </w:rPr>
            </w:r>
          </w:p>
        </w:tc>
      </w:tr>
      <w:tr>
        <w:trPr>
          <w:trHeight w:val="405" w:hRule="atLeast"/>
        </w:trPr>
        <w:tc>
          <w:tcPr>
            <w:tcW w:w="89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156"/>
              <w:jc w:val="center"/>
              <w:rPr>
                <w:rFonts w:ascii="宋体;SimSun" w:hAnsi="宋体;SimSun" w:cs="@宋体-18030;@宋体"/>
                <w:sz w:val="24"/>
              </w:rPr>
              <w:snapToGrid w:val="0"/>
            </w:pPr>
            <w:r>
              <w:rPr>
                <w:rFonts w:ascii="Times New Roman" w:hAnsi="Times New Roman" w:cs="@宋体-18030;@宋体" w:hint="eastAsia" w:eastAsia="宋体"/>
                <w:sz w:val="21"/>
              </w:rPr>
              <w:t>作</w:t>
            </w:r>
            <w:r>
              <w:rPr>
                <w:rFonts w:ascii="Times New Roman" w:hAnsi="Times New Roman" w:cs="@宋体-18030;@宋体" w:eastAsia="宋体"/>
                <w:sz w:val="21"/>
              </w:rPr>
              <w:t xml:space="preserve">  </w:t>
            </w:r>
            <w:r>
              <w:rPr>
                <w:rFonts w:ascii="Times New Roman" w:hAnsi="Times New Roman" w:cs="@宋体-18030;@宋体" w:hint="eastAsia" w:eastAsia="宋体"/>
                <w:sz w:val="21"/>
              </w:rPr>
              <w:t>者</w:t>
            </w:r>
          </w:p>
        </w:tc>
        <w:tc>
          <w:tcPr>
            <w:tcW w:w="17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0" w:after="156"/>
              <w:ind w:firstLineChars="100" w:leftChars="0" w:left="0" w:rightChars="0" w:right="0"/>
              <w:rPr>
                <w:rFonts w:ascii="宋体;SimSun" w:hAnsi="宋体;SimSun" w:cs="@宋体-18030;@宋体" w:hint="eastAsia"/>
                <w:sz w:val="24"/>
              </w:rPr>
            </w:pPr>
            <w:r>
              <w:rPr>
                <w:rFonts w:cs="@宋体-18030;@宋体" w:hint="eastAsia" w:ascii="Times New Roman" w:hAnsi="Times New Roman" w:eastAsia="宋体"/>
                <w:sz w:val="21"/>
              </w:rPr>
            </w:r>
          </w:p>
        </w:tc>
        <w:tc>
          <w:tcPr>
            <w:tcW w:w="1275"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156"/>
              <w:jc w:val="center"/>
              <w:rPr>
                <w:rFonts w:ascii="宋体;SimSun" w:hAnsi="宋体;SimSun" w:cs="@宋体-18030;@宋体"/>
                <w:sz w:val="24"/>
              </w:rPr>
              <w:snapToGrid w:val="0"/>
            </w:pPr>
            <w:r>
              <w:rPr>
                <w:rFonts w:ascii="Times New Roman" w:hAnsi="Times New Roman" w:cs="@宋体-18030;@宋体" w:hint="eastAsia" w:eastAsia="宋体"/>
                <w:sz w:val="21"/>
              </w:rPr>
              <w:t>专业班级</w:t>
            </w:r>
          </w:p>
        </w:tc>
        <w:tc>
          <w:tcPr>
            <w:tcW w:w="141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SimSun" w:hAnsi="宋体;SimSun" w:cs="@宋体-18030;@宋体" w:hint="eastAsia"/>
                <w:sz w:val="24"/>
              </w:rPr>
            </w:pPr>
            <w:r>
              <w:rPr>
                <w:rFonts w:cs="@宋体-18030;@宋体" w:hint="eastAsia" w:ascii="Times New Roman" w:hAnsi="Times New Roman" w:eastAsia="宋体"/>
                <w:sz w:val="21"/>
              </w:rPr>
            </w:r>
          </w:p>
        </w:tc>
        <w:tc>
          <w:tcPr>
            <w:tcW w:w="127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156"/>
              <w:jc w:val="center"/>
              <w:rPr>
                <w:rFonts w:ascii="宋体;SimSun" w:hAnsi="宋体;SimSun" w:cs="@宋体-18030;@宋体"/>
                <w:sz w:val="24"/>
              </w:rPr>
              <w:snapToGrid w:val="0"/>
            </w:pPr>
            <w:r>
              <w:rPr>
                <w:rFonts w:ascii="Times New Roman" w:hAnsi="Times New Roman" w:cs="@宋体-18030;@宋体" w:hint="eastAsia" w:eastAsia="宋体"/>
                <w:sz w:val="21"/>
              </w:rPr>
              <w:t>指导教师</w:t>
            </w:r>
          </w:p>
        </w:tc>
        <w:tc>
          <w:tcPr>
            <w:tcW w:w="2337"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before="0" w:after="156"/>
              <w:ind w:firstLineChars="100" w:leftChars="0" w:left="0" w:rightChars="0" w:right="0"/>
              <w:rPr>
                <w:rFonts w:ascii="宋体;SimSun" w:hAnsi="宋体;SimSun" w:cs="@宋体-18030;@宋体" w:hint="eastAsia"/>
                <w:sz w:val="24"/>
              </w:rPr>
              <w:snapToGrid w:val="0"/>
            </w:pPr>
            <w:r>
              <w:rPr>
                <w:rFonts w:ascii="Times New Roman" w:hAnsi="Times New Roman" w:cs="@宋体-18030;@宋体" w:hint="eastAsia" w:eastAsia="宋体"/>
                <w:sz w:val="21"/>
              </w:rPr>
              <w:t>买合木提</w:t>
            </w:r>
            <w:r>
              <w:rPr>
                <w:rFonts w:cs="@宋体-18030;@宋体" w:hint="eastAsia" w:ascii="Times New Roman" w:hAnsi="Times New Roman" w:eastAsia="宋体"/>
                <w:sz w:val="21"/>
              </w:rPr>
              <w:t>·</w:t>
            </w:r>
            <w:r>
              <w:rPr>
                <w:rFonts w:ascii="Times New Roman" w:hAnsi="Times New Roman" w:cs="@宋体-18030;@宋体" w:hint="eastAsia" w:eastAsia="宋体"/>
                <w:sz w:val="21"/>
              </w:rPr>
              <w:t>买买提</w:t>
            </w:r>
          </w:p>
        </w:tc>
      </w:tr>
      <w:tr>
        <w:trPr>
          <w:trHeight w:val="5552" w:hRule="atLeast"/>
        </w:trPr>
        <w:tc>
          <w:tcPr>
            <w:tcW w:w="897" w:type="dxa"/>
            <w:tcBorders>
              <w:top w:val="single" w:sz="4" w:space="0" w:color="000000"/>
              <w:left w:val="single" w:sz="4" w:space="0" w:color="000000"/>
              <w:right w:val="single" w:sz="4" w:space="0" w:color="000000"/>
            </w:tcBorders>
            <w:vAlign w:val="center"/>
          </w:tcPr>
          <w:p>
            <w:pPr>
              <w:pStyle w:val="Normal"/>
              <w:snapToGrid w:val="false"/>
              <w:spacing w:lineRule="auto" w:line="360" w:before="0" w:after="156"/>
              <w:jc w:val="center"/>
              <w:rPr>
                <w:rFonts w:ascii="宋体;SimSun" w:hAnsi="宋体;SimSun" w:cs="@宋体-18030;@宋体" w:hint="eastAsia"/>
                <w:kern w:val="0"/>
                <w:sz w:val="24"/>
              </w:rPr>
            </w:pPr>
            <w:r>
              <w:rPr>
                <w:rFonts w:cs="@宋体-18030;@宋体" w:hint="eastAsia" w:ascii="Times New Roman" w:hAnsi="Times New Roman" w:eastAsia="宋体"/>
                <w:kern w:val="0"/>
                <w:sz w:val="21"/>
              </w:rPr>
            </w:r>
          </w:p>
          <w:p>
            <w:pPr>
              <w:pStyle w:val="Normal"/>
              <w:snapToGrid w:val="false"/>
              <w:spacing w:lineRule="auto" w:line="360" w:before="0" w:after="156"/>
              <w:jc w:val="center"/>
              <w:rPr>
                <w:rFonts w:ascii="宋体;SimSun" w:hAnsi="宋体;SimSun" w:cs="@宋体-18030;@宋体"/>
                <w:sz w:val="24"/>
              </w:rPr>
            </w:pPr>
            <w:r>
              <w:rPr>
                <w:rFonts w:ascii="Times New Roman" w:hAnsi="Times New Roman" w:cs="@宋体-18030;@宋体" w:hint="eastAsia" w:eastAsia="宋体"/>
                <w:sz w:val="21"/>
              </w:rPr>
              <w:t>指导教师评语及</w:t>
            </w:r>
          </w:p>
          <w:p>
            <w:pPr>
              <w:pStyle w:val="Normal"/>
              <w:snapToGrid w:val="false"/>
              <w:spacing w:lineRule="auto" w:line="360" w:before="0" w:after="156"/>
              <w:jc w:val="center"/>
              <w:rPr>
                <w:rFonts w:ascii="宋体;SimSun" w:hAnsi="宋体;SimSun" w:cs="@宋体-18030;@宋体" w:hint="eastAsia"/>
                <w:sz w:val="24"/>
              </w:rPr>
            </w:pPr>
            <w:r>
              <w:rPr>
                <w:rFonts w:ascii="Times New Roman" w:hAnsi="Times New Roman" w:cs="@宋体-18030;@宋体" w:hint="eastAsia" w:eastAsia="宋体"/>
                <w:sz w:val="21"/>
              </w:rPr>
              <w:t>评分建议</w:t>
            </w:r>
          </w:p>
          <w:p>
            <w:pPr>
              <w:pStyle w:val="Normal"/>
              <w:snapToGrid w:val="false"/>
              <w:spacing w:lineRule="auto" w:line="360" w:before="0" w:after="156"/>
              <w:jc w:val="center"/>
              <w:rPr>
                <w:rFonts w:ascii="宋体;SimSun" w:hAnsi="宋体;SimSun" w:cs="@宋体-18030;@宋体" w:hint="eastAsia"/>
                <w:sz w:val="24"/>
              </w:rPr>
            </w:pPr>
            <w:r>
              <w:rPr>
                <w:rFonts w:cs="@宋体-18030;@宋体" w:hint="eastAsia" w:ascii="Times New Roman" w:hAnsi="Times New Roman" w:eastAsia="宋体"/>
                <w:sz w:val="21"/>
              </w:rPr>
            </w:r>
          </w:p>
          <w:p>
            <w:pPr>
              <w:pStyle w:val="Normal"/>
              <w:snapToGrid w:val="false"/>
              <w:spacing w:lineRule="auto" w:line="360" w:before="0" w:after="156"/>
              <w:jc w:val="center"/>
              <w:rPr>
                <w:rFonts w:ascii="宋体;SimSun" w:hAnsi="宋体;SimSun" w:cs="@宋体-18030;@宋体" w:hint="eastAsia"/>
                <w:sz w:val="24"/>
              </w:rPr>
            </w:pPr>
            <w:r>
              <w:rPr>
                <w:rFonts w:cs="@宋体-18030;@宋体" w:hint="eastAsia" w:ascii="Times New Roman" w:hAnsi="Times New Roman" w:eastAsia="宋体"/>
                <w:sz w:val="21"/>
              </w:rPr>
            </w:r>
          </w:p>
          <w:p>
            <w:pPr>
              <w:pStyle w:val="Normal"/>
              <w:snapToGrid w:val="false"/>
              <w:spacing w:lineRule="auto" w:line="360" w:before="0" w:after="156"/>
              <w:rPr>
                <w:rFonts w:ascii="宋体;SimSun" w:hAnsi="宋体;SimSun" w:cs="@宋体-18030;@宋体" w:hint="eastAsia"/>
                <w:sz w:val="24"/>
              </w:rPr>
            </w:pPr>
            <w:r>
              <w:rPr>
                <w:rFonts w:cs="@宋体-18030;@宋体" w:hint="eastAsia" w:ascii="Times New Roman" w:hAnsi="Times New Roman" w:eastAsia="宋体"/>
                <w:sz w:val="21"/>
              </w:rPr>
            </w:r>
          </w:p>
        </w:tc>
        <w:tc>
          <w:tcPr>
            <w:tcW w:w="8103" w:type="dxa"/>
            <w:gridSpan w:val="5"/>
            <w:tcBorders>
              <w:top w:val="single" w:sz="4" w:space="0" w:color="000000"/>
              <w:left w:val="single" w:sz="4" w:space="0" w:color="000000"/>
              <w:right w:val="single" w:sz="4" w:space="0" w:color="000000"/>
            </w:tcBorders>
          </w:tcPr>
          <w:p>
            <w:pPr>
              <w:pStyle w:val="Normal"/>
              <w:snapToGrid w:val="false"/>
              <w:spacing w:lineRule="auto" w:line="360"/>
              <w:ind w:firstLineChars="200" w:leftChars="0" w:left="0" w:rightChars="0" w:right="0"/>
              <w:rPr/>
            </w:pPr>
            <w:r>
              <w:rPr>
                <w:rFonts w:ascii="Times New Roman" w:hAnsi="Times New Roman" w:cs="@宋体-18030;@宋体" w:hint="eastAsia" w:eastAsia="宋体"/>
                <w:sz w:val="21"/>
              </w:rPr>
              <w:t>该课程设计选题具有一定的现实意义和实用价值，主要完成的内容基本涵盖了软件开发生命周期的各个阶段，包括可行性分析、需求规格说明、概要设计、详细设计、测试和用户操作手册。</w:t>
            </w:r>
          </w:p>
          <w:p>
            <w:pPr>
              <w:pStyle w:val="Normal"/>
              <w:snapToGrid w:val="false"/>
              <w:spacing w:lineRule="auto" w:line="360"/>
              <w:ind w:firstLineChars="200" w:leftChars="0" w:left="0" w:rightChars="0" w:right="0"/>
              <w:rPr>
                <w:rFonts w:ascii="宋体;SimSun" w:hAnsi="宋体;SimSun" w:cs="@宋体-18030;@宋体"/>
                <w:sz w:val="24"/>
              </w:rPr>
            </w:pPr>
            <w:r>
              <w:rPr>
                <w:rFonts w:ascii="Times New Roman" w:hAnsi="Times New Roman" w:cs="@宋体-18030;@宋体" w:hint="eastAsia" w:eastAsia="宋体"/>
                <w:sz w:val="21"/>
              </w:rPr>
              <w:t>设计文档格式</w:t>
            </w:r>
            <w:r>
              <w:rPr>
                <w:rFonts w:ascii="Times New Roman" w:hAnsi="Times New Roman" w:cs="@宋体-18030;@宋体" w:hint="eastAsia" w:eastAsia="宋体"/>
                <w:b/>
                <w:sz w:val="21"/>
                <w:szCs w:val="32"/>
                <w:u w:val="single"/>
              </w:rPr>
              <w:t xml:space="preserve"> </w:t>
            </w:r>
            <w:r>
              <w:rPr>
                <w:rFonts w:ascii="Times New Roman" w:hAnsi="Times New Roman" w:cs="@宋体-18030;@宋体" w:eastAsia="宋体"/>
                <w:b/>
                <w:sz w:val="21"/>
                <w:szCs w:val="32"/>
                <w:u w:val="single"/>
              </w:rPr>
              <w:t xml:space="preserve">        </w:t>
            </w:r>
            <w:r>
              <w:rPr>
                <w:rFonts w:ascii="Times New Roman" w:hAnsi="Times New Roman" w:cs="@宋体-18030;@宋体" w:hint="eastAsia" w:eastAsia="宋体"/>
                <w:sz w:val="21"/>
              </w:rPr>
              <w:t>规范，逻辑</w:t>
            </w:r>
            <w:r>
              <w:rPr>
                <w:rFonts w:ascii="Times New Roman" w:hAnsi="Times New Roman" w:cs="@宋体-18030;@宋体" w:hint="eastAsia" w:eastAsia="宋体"/>
                <w:b/>
                <w:sz w:val="21"/>
                <w:szCs w:val="32"/>
                <w:u w:val="single"/>
              </w:rPr>
              <w:t xml:space="preserve"> </w:t>
            </w:r>
            <w:r>
              <w:rPr>
                <w:rFonts w:ascii="Times New Roman" w:hAnsi="Times New Roman" w:cs="@宋体-18030;@宋体" w:eastAsia="宋体"/>
                <w:b/>
                <w:sz w:val="21"/>
                <w:szCs w:val="32"/>
                <w:u w:val="single"/>
              </w:rPr>
              <w:t xml:space="preserve">        </w:t>
            </w:r>
            <w:r>
              <w:rPr>
                <w:rFonts w:ascii="Times New Roman" w:hAnsi="Times New Roman" w:cs="@宋体-18030;@宋体" w:hint="eastAsia" w:eastAsia="宋体"/>
                <w:sz w:val="21"/>
              </w:rPr>
              <w:t>清楚；在本设计中，</w:t>
            </w:r>
            <w:r>
              <w:rPr>
                <w:rFonts w:ascii="Times New Roman" w:hAnsi="Times New Roman" w:cs="@宋体-18030;@宋体" w:hint="eastAsia" w:eastAsia="宋体"/>
                <w:b/>
                <w:sz w:val="21"/>
                <w:szCs w:val="32"/>
                <w:u w:val="single"/>
              </w:rPr>
              <w:t xml:space="preserve"> </w:t>
            </w:r>
            <w:r>
              <w:rPr>
                <w:rFonts w:ascii="Times New Roman" w:hAnsi="Times New Roman" w:cs="@宋体-18030;@宋体" w:eastAsia="宋体"/>
                <w:b/>
                <w:sz w:val="21"/>
                <w:szCs w:val="32"/>
                <w:u w:val="single"/>
              </w:rPr>
              <w:t xml:space="preserve">        </w:t>
            </w:r>
            <w:r>
              <w:rPr>
                <w:rFonts w:ascii="Times New Roman" w:hAnsi="Times New Roman" w:cs="@宋体-18030;@宋体" w:hint="eastAsia" w:eastAsia="宋体"/>
                <w:sz w:val="21"/>
              </w:rPr>
              <w:t>运用了所学理论和有关专业知识，功能设计</w:t>
            </w:r>
            <w:r>
              <w:rPr>
                <w:rFonts w:ascii="Times New Roman" w:hAnsi="Times New Roman" w:cs="@宋体-18030;@宋体" w:hint="eastAsia" w:eastAsia="宋体"/>
                <w:b/>
                <w:sz w:val="21"/>
                <w:szCs w:val="32"/>
                <w:u w:val="single"/>
              </w:rPr>
              <w:t xml:space="preserve"> </w:t>
            </w:r>
            <w:r>
              <w:rPr>
                <w:rFonts w:ascii="Times New Roman" w:hAnsi="Times New Roman" w:cs="@宋体-18030;@宋体" w:eastAsia="宋体"/>
                <w:b/>
                <w:sz w:val="21"/>
                <w:szCs w:val="32"/>
                <w:u w:val="single"/>
              </w:rPr>
              <w:t xml:space="preserve">        </w:t>
            </w:r>
            <w:r>
              <w:rPr>
                <w:rFonts w:ascii="Times New Roman" w:hAnsi="Times New Roman" w:cs="@宋体-18030;@宋体" w:hint="eastAsia" w:eastAsia="宋体"/>
                <w:sz w:val="21"/>
              </w:rPr>
              <w:t>符合业务的需要。</w:t>
            </w:r>
          </w:p>
          <w:p>
            <w:pPr>
              <w:pStyle w:val="Normal"/>
              <w:snapToGrid w:val="false"/>
              <w:spacing w:lineRule="auto" w:line="360"/>
              <w:ind w:firstLineChars="200" w:leftChars="0" w:left="0" w:rightChars="0" w:right="0"/>
              <w:rPr/>
            </w:pPr>
            <w:r>
              <w:rPr>
                <w:rFonts w:ascii="Times New Roman" w:hAnsi="Times New Roman" w:cs="@宋体-18030;@宋体" w:hint="eastAsia" w:eastAsia="宋体"/>
                <w:sz w:val="21"/>
              </w:rPr>
              <w:t>本设计主要的不足之处是：</w:t>
            </w:r>
            <w:r>
              <w:rPr>
                <w:rFonts w:ascii="Times New Roman" w:hAnsi="Times New Roman" w:cs="@宋体-18030;@宋体" w:hint="eastAsia" w:eastAsia="宋体"/>
                <w:b/>
                <w:sz w:val="21"/>
                <w:szCs w:val="32"/>
                <w:u w:val="single"/>
              </w:rPr>
              <w:t xml:space="preserve"> </w:t>
            </w:r>
            <w:r>
              <w:rPr>
                <w:rFonts w:ascii="Times New Roman" w:hAnsi="Times New Roman" w:cs="@宋体-18030;@宋体" w:eastAsia="宋体"/>
                <w:b/>
                <w:sz w:val="21"/>
                <w:szCs w:val="32"/>
                <w:u w:val="single"/>
              </w:rPr>
              <w:t xml:space="preserve">        </w:t>
            </w:r>
            <w:r>
              <w:rPr>
                <w:rFonts w:ascii="Times New Roman" w:hAnsi="Times New Roman" w:cs="@宋体-18030;@宋体" w:hint="eastAsia" w:eastAsia="宋体"/>
                <w:b/>
                <w:sz w:val="21"/>
                <w:szCs w:val="32"/>
                <w:u w:val="single"/>
              </w:rPr>
              <w:t xml:space="preserve"> </w:t>
            </w:r>
            <w:r>
              <w:rPr>
                <w:rFonts w:ascii="Times New Roman" w:hAnsi="Times New Roman" w:cs="@宋体-18030;@宋体" w:eastAsia="宋体"/>
                <w:b/>
                <w:sz w:val="21"/>
                <w:szCs w:val="32"/>
                <w:u w:val="single"/>
              </w:rPr>
              <w:t xml:space="preserve">        </w:t>
            </w:r>
            <w:r>
              <w:rPr>
                <w:rFonts w:ascii="Times New Roman" w:hAnsi="Times New Roman" w:cs="@宋体-18030;@宋体" w:hint="eastAsia" w:eastAsia="宋体"/>
                <w:b/>
                <w:sz w:val="21"/>
                <w:szCs w:val="32"/>
                <w:u w:val="single"/>
              </w:rPr>
              <w:t xml:space="preserve"> </w:t>
            </w:r>
            <w:r>
              <w:rPr>
                <w:rFonts w:ascii="Times New Roman" w:hAnsi="Times New Roman" w:cs="@宋体-18030;@宋体" w:eastAsia="宋体"/>
                <w:b/>
                <w:sz w:val="21"/>
                <w:szCs w:val="32"/>
                <w:u w:val="single"/>
              </w:rPr>
              <w:t xml:space="preserve">         </w:t>
            </w:r>
            <w:r>
              <w:rPr>
                <w:rFonts w:ascii="Times New Roman" w:hAnsi="Times New Roman" w:cs="@宋体-18030;@宋体" w:hint="eastAsia" w:eastAsia="宋体"/>
                <w:sz w:val="21"/>
              </w:rPr>
              <w:t>。</w:t>
            </w:r>
          </w:p>
          <w:p>
            <w:pPr>
              <w:pStyle w:val="Normal"/>
              <w:snapToGrid w:val="false"/>
              <w:spacing w:lineRule="auto" w:line="360"/>
              <w:ind w:firstLineChars="200" w:leftChars="0" w:left="0" w:rightChars="0" w:right="0"/>
              <w:rPr>
                <w:rFonts w:ascii="宋体;SimSun" w:hAnsi="宋体;SimSun" w:cs="@宋体-18030;@宋体"/>
                <w:sz w:val="24"/>
              </w:rPr>
            </w:pPr>
            <w:r>
              <w:rPr>
                <w:rFonts w:ascii="Times New Roman" w:hAnsi="Times New Roman" w:cs="@宋体-18030;@宋体" w:hint="eastAsia" w:eastAsia="宋体"/>
                <w:sz w:val="21"/>
              </w:rPr>
              <w:t>从完成的设计情况来看，该同学的技术能力和综合运用知识的能力</w:t>
            </w:r>
            <w:r>
              <w:rPr>
                <w:rFonts w:ascii="Times New Roman" w:hAnsi="Times New Roman" w:cs="@宋体-18030;@宋体" w:hint="eastAsia" w:eastAsia="宋体"/>
                <w:b/>
                <w:sz w:val="21"/>
                <w:szCs w:val="32"/>
                <w:u w:val="single"/>
              </w:rPr>
              <w:t xml:space="preserve"> </w:t>
            </w:r>
            <w:r>
              <w:rPr>
                <w:rFonts w:ascii="Times New Roman" w:hAnsi="Times New Roman" w:cs="@宋体-18030;@宋体" w:eastAsia="宋体"/>
                <w:b/>
                <w:sz w:val="21"/>
                <w:szCs w:val="32"/>
                <w:u w:val="single"/>
              </w:rPr>
              <w:t xml:space="preserve">        </w:t>
            </w:r>
            <w:r>
              <w:rPr>
                <w:rFonts w:ascii="Times New Roman" w:hAnsi="Times New Roman" w:cs="@宋体-18030;@宋体" w:hint="eastAsia" w:eastAsia="宋体"/>
                <w:sz w:val="21"/>
              </w:rPr>
              <w:t>，表明该同学</w:t>
            </w:r>
            <w:r>
              <w:rPr>
                <w:rFonts w:ascii="Times New Roman" w:hAnsi="Times New Roman" w:cs="@宋体-18030;@宋体" w:hint="eastAsia" w:eastAsia="宋体"/>
                <w:b/>
                <w:sz w:val="21"/>
                <w:szCs w:val="32"/>
                <w:u w:val="single"/>
              </w:rPr>
              <w:t xml:space="preserve"> </w:t>
            </w:r>
            <w:r>
              <w:rPr>
                <w:rFonts w:ascii="Times New Roman" w:hAnsi="Times New Roman" w:cs="@宋体-18030;@宋体" w:eastAsia="宋体"/>
                <w:b/>
                <w:sz w:val="21"/>
                <w:szCs w:val="32"/>
                <w:u w:val="single"/>
              </w:rPr>
              <w:t xml:space="preserve">        </w:t>
            </w:r>
            <w:r>
              <w:rPr>
                <w:rFonts w:ascii="Times New Roman" w:hAnsi="Times New Roman" w:cs="@宋体-18030;@宋体" w:hint="eastAsia" w:eastAsia="宋体"/>
                <w:sz w:val="21"/>
              </w:rPr>
              <w:t>掌握了软件开发的基础理论、专门知识和基本技能。</w:t>
            </w:r>
          </w:p>
          <w:p>
            <w:pPr>
              <w:pStyle w:val="Normal"/>
              <w:snapToGrid w:val="false"/>
              <w:spacing w:lineRule="auto" w:line="360"/>
              <w:ind w:firstLineChars="200" w:leftChars="0" w:left="0" w:rightChars="0" w:right="0"/>
              <w:rPr>
                <w:rFonts w:ascii="宋体;SimSun" w:hAnsi="宋体;SimSun" w:cs="@宋体-18030;@宋体"/>
                <w:sz w:val="24"/>
              </w:rPr>
            </w:pPr>
            <w:r>
              <w:rPr>
                <w:rFonts w:ascii="Times New Roman" w:hAnsi="Times New Roman" w:cs="@宋体-18030;@宋体" w:hint="eastAsia" w:eastAsia="宋体"/>
                <w:sz w:val="21"/>
              </w:rPr>
              <w:t>该生平时表现</w:t>
            </w:r>
            <w:r>
              <w:rPr>
                <w:rFonts w:ascii="Times New Roman" w:hAnsi="Times New Roman" w:cs="@宋体-18030;@宋体" w:hint="eastAsia" w:eastAsia="宋体"/>
                <w:b/>
                <w:sz w:val="21"/>
                <w:szCs w:val="32"/>
                <w:u w:val="single"/>
              </w:rPr>
              <w:t xml:space="preserve">         </w:t>
            </w:r>
            <w:r>
              <w:rPr>
                <w:rFonts w:ascii="Times New Roman" w:hAnsi="Times New Roman" w:cs="@宋体-18030;@宋体" w:hint="eastAsia" w:eastAsia="宋体"/>
                <w:sz w:val="21"/>
              </w:rPr>
              <w:t>，设计讲解及问题回答情况</w:t>
            </w:r>
            <w:r>
              <w:rPr>
                <w:rFonts w:ascii="Times New Roman" w:hAnsi="Times New Roman" w:cs="@宋体-18030;@宋体" w:hint="eastAsia" w:eastAsia="宋体"/>
                <w:b/>
                <w:sz w:val="21"/>
                <w:szCs w:val="32"/>
                <w:u w:val="single"/>
              </w:rPr>
              <w:t xml:space="preserve">         </w:t>
            </w:r>
            <w:r>
              <w:rPr>
                <w:rFonts w:ascii="Times New Roman" w:hAnsi="Times New Roman" w:cs="@宋体-18030;@宋体" w:hint="eastAsia" w:eastAsia="宋体"/>
                <w:sz w:val="21"/>
              </w:rPr>
              <w:t>。</w:t>
            </w:r>
          </w:p>
          <w:p>
            <w:pPr>
              <w:pStyle w:val="Normal"/>
              <w:snapToGrid w:val="false"/>
              <w:spacing w:lineRule="auto" w:line="360"/>
              <w:ind w:firstLineChars="200" w:leftChars="0" w:left="0" w:rightChars="0" w:right="0"/>
              <w:rPr>
                <w:rFonts w:ascii="宋体;SimSun" w:hAnsi="宋体;SimSun" w:cs="@宋体-18030;@宋体" w:hint="eastAsia"/>
                <w:sz w:val="24"/>
              </w:rPr>
            </w:pPr>
            <w:r>
              <w:rPr>
                <w:rFonts w:cs="@宋体-18030;@宋体" w:hint="eastAsia" w:ascii="Times New Roman" w:hAnsi="Times New Roman" w:eastAsia="宋体"/>
                <w:sz w:val="21"/>
              </w:rPr>
            </w:r>
          </w:p>
          <w:p>
            <w:pPr>
              <w:pStyle w:val="Normal"/>
              <w:snapToGrid w:val="false"/>
              <w:spacing w:lineRule="auto" w:line="360" w:before="0" w:after="156"/>
              <w:rPr>
                <w:rFonts w:ascii="宋体;SimSun" w:hAnsi="宋体;SimSun" w:cs="@宋体-18030;@宋体"/>
                <w:sz w:val="24"/>
              </w:rPr>
            </w:pPr>
            <w:r>
              <w:rPr>
                <w:rFonts w:cs="@宋体-18030;@宋体" w:ascii="Times New Roman" w:hAnsi="Times New Roman" w:eastAsia="宋体"/>
                <w:sz w:val="21"/>
              </w:rPr>
              <w:t xml:space="preserve">     </w:t>
            </w:r>
            <w:r>
              <w:rPr>
                <w:rFonts w:ascii="Times New Roman" w:hAnsi="Times New Roman" w:cs="@宋体-18030;@宋体" w:hint="eastAsia" w:eastAsia="宋体"/>
                <w:sz w:val="21"/>
              </w:rPr>
              <w:t>评分建议：</w:t>
            </w:r>
            <w:r>
              <w:rPr>
                <w:rFonts w:ascii="Times New Roman" w:hAnsi="Times New Roman" w:cs="@宋体-18030;@宋体" w:eastAsia="宋体"/>
                <w:sz w:val="21"/>
              </w:rPr>
              <w:t xml:space="preserve">                      </w:t>
            </w:r>
            <w:r>
              <w:rPr>
                <w:rFonts w:ascii="Times New Roman" w:hAnsi="Times New Roman" w:cs="@宋体-18030;@宋体" w:hint="eastAsia" w:eastAsia="宋体"/>
                <w:sz w:val="21"/>
              </w:rPr>
              <w:t>指导教师：</w:t>
            </w:r>
          </w:p>
          <w:p>
            <w:pPr>
              <w:pStyle w:val="Normal"/>
              <w:snapToGrid w:val="false"/>
              <w:spacing w:lineRule="auto" w:line="360" w:before="0" w:after="156"/>
              <w:rPr>
                <w:rFonts w:ascii="宋体;SimSun" w:hAnsi="宋体;SimSun" w:cs="@宋体-18030;@宋体" w:hint="eastAsia"/>
                <w:sz w:val="24"/>
              </w:rPr>
            </w:pPr>
            <w:r>
              <w:rPr>
                <w:rFonts w:cs="@宋体-18030;@宋体" w:ascii="Times New Roman" w:hAnsi="Times New Roman" w:eastAsia="宋体"/>
                <w:sz w:val="21"/>
              </w:rPr>
              <w:t xml:space="preserve">                                      </w:t>
            </w:r>
            <w:r>
              <w:rPr>
                <w:rFonts w:cs="@宋体-18030;@宋体" w:hint="eastAsia" w:ascii="Times New Roman" w:hAnsi="Times New Roman" w:eastAsia="宋体"/>
                <w:sz w:val="21"/>
              </w:rPr>
              <w:t xml:space="preserve"> </w:t>
            </w:r>
            <w:r>
              <w:rPr>
                <w:rFonts w:cs="@宋体-18030;@宋体" w:ascii="Times New Roman" w:hAnsi="Times New Roman" w:eastAsia="宋体"/>
                <w:sz w:val="21"/>
              </w:rPr>
              <w:t xml:space="preserve">   </w:t>
            </w:r>
            <w:r>
              <w:rPr>
                <w:rFonts w:ascii="Times New Roman" w:hAnsi="Times New Roman" w:cs="@宋体-18030;@宋体" w:hint="eastAsia" w:eastAsia="宋体"/>
                <w:sz w:val="21"/>
              </w:rPr>
              <w:t>年  月  日</w:t>
            </w:r>
          </w:p>
        </w:tc>
      </w:tr>
      <w:tr>
        <w:trPr>
          <w:trHeight w:val="4951" w:hRule="atLeast"/>
        </w:trPr>
        <w:tc>
          <w:tcPr>
            <w:tcW w:w="897"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before="0" w:after="156"/>
              <w:jc w:val="center"/>
              <w:rPr>
                <w:rFonts w:ascii="宋体;SimSun" w:hAnsi="宋体;SimSun" w:cs="@宋体-18030;@宋体" w:hint="eastAsia"/>
                <w:sz w:val="24"/>
              </w:rPr>
            </w:pPr>
            <w:r>
              <w:rPr>
                <w:rFonts w:ascii="Times New Roman" w:hAnsi="Times New Roman" w:cs="@宋体-18030;@宋体" w:hint="eastAsia" w:eastAsia="宋体"/>
                <w:sz w:val="21"/>
              </w:rPr>
              <w:t>院</w:t>
            </w:r>
          </w:p>
          <w:p>
            <w:pPr>
              <w:pStyle w:val="Normal"/>
              <w:snapToGrid w:val="false"/>
              <w:spacing w:lineRule="auto" w:line="360" w:before="0" w:after="156"/>
              <w:jc w:val="center"/>
              <w:rPr>
                <w:rFonts w:ascii="宋体;SimSun" w:hAnsi="宋体;SimSun" w:cs="@宋体-18030;@宋体"/>
                <w:sz w:val="24"/>
              </w:rPr>
            </w:pPr>
            <w:r>
              <w:rPr>
                <w:rFonts w:ascii="Times New Roman" w:hAnsi="Times New Roman" w:cs="@宋体-18030;@宋体" w:hint="eastAsia" w:eastAsia="宋体"/>
                <w:sz w:val="21"/>
              </w:rPr>
              <w:t>（部）</w:t>
            </w:r>
          </w:p>
          <w:p>
            <w:pPr>
              <w:pStyle w:val="Normal"/>
              <w:snapToGrid w:val="false"/>
              <w:spacing w:lineRule="auto" w:line="360" w:before="0" w:after="156"/>
              <w:jc w:val="center"/>
              <w:rPr>
                <w:rFonts w:ascii="宋体;SimSun" w:hAnsi="宋体;SimSun" w:cs="@宋体-18030;@宋体"/>
                <w:sz w:val="24"/>
              </w:rPr>
            </w:pPr>
            <w:r>
              <w:rPr>
                <w:rFonts w:ascii="Times New Roman" w:hAnsi="Times New Roman" w:cs="@宋体-18030;@宋体" w:hint="eastAsia" w:eastAsia="宋体"/>
                <w:sz w:val="21"/>
              </w:rPr>
              <w:t>或</w:t>
            </w:r>
          </w:p>
          <w:p>
            <w:pPr>
              <w:pStyle w:val="Normal"/>
              <w:snapToGrid w:val="false"/>
              <w:spacing w:lineRule="auto" w:line="360" w:before="0" w:after="156"/>
              <w:jc w:val="center"/>
              <w:rPr>
                <w:rFonts w:ascii="宋体;SimSun" w:hAnsi="宋体;SimSun" w:cs="@宋体-18030;@宋体"/>
                <w:sz w:val="24"/>
              </w:rPr>
            </w:pPr>
            <w:r>
              <w:rPr>
                <w:rFonts w:ascii="Times New Roman" w:hAnsi="Times New Roman" w:cs="@宋体-18030;@宋体" w:hint="eastAsia" w:eastAsia="宋体"/>
                <w:sz w:val="21"/>
              </w:rPr>
              <w:t>教</w:t>
            </w:r>
          </w:p>
          <w:p>
            <w:pPr>
              <w:pStyle w:val="Normal"/>
              <w:snapToGrid w:val="false"/>
              <w:spacing w:lineRule="auto" w:line="360" w:before="0" w:after="156"/>
              <w:jc w:val="center"/>
              <w:rPr>
                <w:rFonts w:ascii="宋体;SimSun" w:hAnsi="宋体;SimSun" w:cs="@宋体-18030;@宋体"/>
                <w:sz w:val="24"/>
              </w:rPr>
            </w:pPr>
            <w:r>
              <w:rPr>
                <w:rFonts w:ascii="Times New Roman" w:hAnsi="Times New Roman" w:cs="@宋体-18030;@宋体" w:hint="eastAsia" w:eastAsia="宋体"/>
                <w:sz w:val="21"/>
              </w:rPr>
              <w:t>研</w:t>
            </w:r>
          </w:p>
          <w:p>
            <w:pPr>
              <w:pStyle w:val="Normal"/>
              <w:snapToGrid w:val="false"/>
              <w:spacing w:lineRule="auto" w:line="360" w:before="0" w:after="156"/>
              <w:jc w:val="center"/>
              <w:rPr>
                <w:rFonts w:ascii="宋体;SimSun" w:hAnsi="宋体;SimSun" w:cs="@宋体-18030;@宋体"/>
                <w:sz w:val="24"/>
              </w:rPr>
            </w:pPr>
            <w:r>
              <w:rPr>
                <w:rFonts w:ascii="Times New Roman" w:hAnsi="Times New Roman" w:cs="@宋体-18030;@宋体" w:hint="eastAsia" w:eastAsia="宋体"/>
                <w:sz w:val="21"/>
              </w:rPr>
              <w:t>室</w:t>
            </w:r>
          </w:p>
          <w:p>
            <w:pPr>
              <w:pStyle w:val="Normal"/>
              <w:snapToGrid w:val="false"/>
              <w:spacing w:lineRule="auto" w:line="360" w:before="0" w:after="156"/>
              <w:jc w:val="center"/>
              <w:rPr>
                <w:rFonts w:ascii="宋体;SimSun" w:hAnsi="宋体;SimSun" w:cs="@宋体-18030;@宋体" w:hint="eastAsia"/>
                <w:sz w:val="24"/>
              </w:rPr>
            </w:pPr>
            <w:r>
              <w:rPr>
                <w:rFonts w:ascii="Times New Roman" w:hAnsi="Times New Roman" w:cs="@宋体-18030;@宋体" w:hint="eastAsia" w:eastAsia="宋体"/>
                <w:sz w:val="21"/>
              </w:rPr>
              <w:t>意</w:t>
            </w:r>
          </w:p>
          <w:p>
            <w:pPr>
              <w:pStyle w:val="Normal"/>
              <w:snapToGrid w:val="false"/>
              <w:spacing w:lineRule="auto" w:line="360" w:before="0" w:after="156"/>
              <w:jc w:val="center"/>
              <w:rPr>
                <w:rFonts w:ascii="宋体;SimSun" w:hAnsi="宋体;SimSun" w:cs="@宋体-18030;@宋体"/>
                <w:sz w:val="24"/>
              </w:rPr>
            </w:pPr>
            <w:r>
              <w:rPr>
                <w:rFonts w:ascii="Times New Roman" w:hAnsi="Times New Roman" w:cs="@宋体-18030;@宋体" w:hint="eastAsia" w:eastAsia="宋体"/>
                <w:sz w:val="21"/>
              </w:rPr>
              <w:t>见</w:t>
            </w:r>
          </w:p>
        </w:tc>
        <w:tc>
          <w:tcPr>
            <w:tcW w:w="8103" w:type="dxa"/>
            <w:gridSpan w:val="5"/>
            <w:tcBorders>
              <w:top w:val="single" w:sz="4" w:space="0" w:color="000000"/>
              <w:left w:val="single" w:sz="4" w:space="0" w:color="000000"/>
              <w:bottom w:val="single" w:sz="4" w:space="0" w:color="000000"/>
              <w:right w:val="single" w:sz="4" w:space="0" w:color="000000"/>
            </w:tcBorders>
            <w:vAlign w:val="bottom"/>
          </w:tcPr>
          <w:p>
            <w:pPr>
              <w:pStyle w:val="Normal"/>
              <w:snapToGrid w:val="false"/>
              <w:spacing w:lineRule="auto" w:line="360" w:before="0" w:after="156"/>
              <w:ind w:firstLineChars="150" w:leftChars="0" w:left="0" w:rightChars="0" w:right="0"/>
              <w:rPr>
                <w:rFonts w:ascii="宋体;SimSun" w:hAnsi="宋体;SimSun" w:cs="@宋体-18030;@宋体" w:hint="eastAsia"/>
                <w:sz w:val="24"/>
              </w:rPr>
            </w:pPr>
            <w:r>
              <w:rPr>
                <w:rFonts w:ascii="Times New Roman" w:hAnsi="Times New Roman" w:cs="@宋体-18030;@宋体" w:hint="eastAsia" w:eastAsia="宋体"/>
                <w:sz w:val="21"/>
              </w:rPr>
              <w:t>同意指导老师评分建议。</w:t>
            </w:r>
          </w:p>
          <w:p>
            <w:pPr>
              <w:pStyle w:val="Normal"/>
              <w:snapToGrid w:val="false"/>
              <w:spacing w:lineRule="auto" w:line="360" w:before="0" w:after="156"/>
              <w:rPr>
                <w:rFonts w:ascii="宋体;SimSun" w:hAnsi="宋体;SimSun" w:cs="@宋体-18030;@宋体"/>
                <w:sz w:val="24"/>
              </w:rPr>
            </w:pPr>
            <w:r>
              <w:rPr>
                <w:rFonts w:cs="@宋体-18030;@宋体" w:ascii="Times New Roman" w:hAnsi="Times New Roman" w:eastAsia="宋体"/>
                <w:sz w:val="21"/>
              </w:rPr>
              <w:t xml:space="preserve">                                    </w:t>
            </w:r>
            <w:r>
              <w:rPr>
                <w:rFonts w:ascii="Times New Roman" w:hAnsi="Times New Roman" w:cs="@宋体-18030;@宋体" w:hint="eastAsia" w:eastAsia="宋体"/>
                <w:sz w:val="21"/>
              </w:rPr>
              <w:t>学院或教研室主任：</w:t>
            </w:r>
          </w:p>
          <w:p>
            <w:pPr>
              <w:pStyle w:val="Normal"/>
              <w:snapToGrid w:val="false"/>
              <w:spacing w:lineRule="auto" w:line="360" w:before="0" w:after="156"/>
              <w:rPr>
                <w:rFonts w:ascii="宋体;SimSun" w:hAnsi="宋体;SimSun" w:cs="@宋体-18030;@宋体"/>
                <w:sz w:val="24"/>
              </w:rPr>
            </w:pPr>
            <w:r>
              <w:rPr>
                <w:rFonts w:cs="@宋体-18030;@宋体" w:ascii="Times New Roman" w:hAnsi="Times New Roman" w:eastAsia="宋体"/>
                <w:sz w:val="21"/>
              </w:rPr>
              <w:t xml:space="preserve">                                      </w:t>
            </w:r>
            <w:r>
              <w:rPr>
                <w:rFonts w:cs="@宋体-18030;@宋体" w:hint="eastAsia" w:ascii="Times New Roman" w:hAnsi="Times New Roman" w:eastAsia="宋体"/>
                <w:sz w:val="21"/>
              </w:rPr>
              <w:t xml:space="preserve">     </w:t>
            </w:r>
            <w:r>
              <w:rPr>
                <w:rFonts w:cs="@宋体-18030;@宋体" w:ascii="Times New Roman" w:hAnsi="Times New Roman" w:eastAsia="宋体"/>
                <w:sz w:val="21"/>
              </w:rPr>
              <w:t xml:space="preserve">   </w:t>
            </w:r>
            <w:r>
              <w:rPr>
                <w:rFonts w:ascii="Times New Roman" w:hAnsi="Times New Roman" w:cs="@宋体-18030;@宋体" w:hint="eastAsia" w:eastAsia="宋体"/>
                <w:sz w:val="21"/>
              </w:rPr>
              <w:t>年  月  日</w:t>
            </w:r>
          </w:p>
        </w:tc>
      </w:tr>
    </w:tbl>
    <w:p>
      <w:pPr>
        <w:pStyle w:val="Normal"/>
        <w:tabs>
          <w:tab w:val="clear" w:pos="420"/>
          <w:tab w:val="left" w:pos="5040" w:leader="none"/>
        </w:tabs>
        <w:spacing w:lineRule="exact" w:line="440"/>
        <w:rPr>
          <w:rFonts w:ascii="宋体;SimSun" w:hAnsi="宋体;SimSun" w:cs="宋体;SimSun" w:hint="eastAsia"/>
          <w:sz w:val="18"/>
          <w:szCs w:val="18"/>
        </w:rPr>
      </w:pPr>
      <w:r>
        <w:rPr>
          <w:rFonts w:cs="宋体;SimSun" w:hint="eastAsia" w:ascii="宋体;SimSun" w:hAnsi="宋体;SimSun"/>
          <w:sz w:val="18"/>
          <w:szCs w:val="18"/>
        </w:rPr>
      </w:r>
    </w:p>
    <w:sectPr>
      <w:headerReference w:type="default" r:id="rId28"/>
      <w:headerReference w:type="first" r:id="rId29"/>
      <w:footerReference w:type="default" r:id="rId30"/>
      <w:footerReference w:type="first" r:id="rId31"/>
      <w:type w:val="nextPage"/>
      <w:pgSz w:w="11906" w:h="16838"/>
      <w:pgMar w:left="1797" w:right="1797" w:gutter="284" w:header="850" w:top="1440" w:footer="992" w:bottom="1440"/>
      <w:pgNumType w:start="1" w:fmt="decimal"/>
      <w:formProt w:val="false"/>
      <w:textDirection w:val="lrTb"/>
      <w:docGrid w:type="linesAndChar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Math">
    <w:charset w:val="00"/>
    <w:family w:val="roman"/>
    <w:pitch w:val="variable"/>
  </w:font>
  <w:font w:name="@宋体-18030">
    <w:altName w:val="@宋体"/>
    <w:charset w:val="86"/>
    <w:family w:val="modern"/>
    <w:pitch w:val="default"/>
  </w:font>
  <w:font w:name="Microsoft Uighur">
    <w:charset w:val="00"/>
    <w:family w:val="auto"/>
    <w:pitch w:val="variable"/>
  </w:font>
  <w:font w:name="Liberation Sans">
    <w:altName w:val="Arial"/>
    <w:charset w:val="01"/>
    <w:family w:val="swiss"/>
    <w:pitch w:val="variable"/>
  </w:font>
  <w:font w:name="黑体">
    <w:altName w:val="SimHei"/>
    <w:charset w:val="86"/>
    <w:family w:val="modern"/>
    <w:pitch w:val="default"/>
  </w:font>
  <w:font w:name="宋体">
    <w:altName w:val="SimSun"/>
    <w:charset w:val="86"/>
    <w:family w:val="auto"/>
    <w:pitch w:val="variable"/>
  </w:font>
  <w:font w:name="等线">
    <w:altName w:val="DengXian"/>
    <w:charset w:val="86"/>
    <w:family w:val="auto"/>
    <w:pitch w:val="variable"/>
  </w:font>
  <w:font w:name="新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r>
    <w:r>
      <mc:AlternateContent>
        <mc:Choice Requires="wps">
          <w:drawing>
            <wp:anchor distT="0" distB="0" distL="0" distR="0" simplePos="0" relativeHeight="46" behindDoc="0" locked="0" layoutInCell="0" allowOverlap="1">
              <wp:simplePos x="0" y="0"/>
              <wp:positionH relativeFrom="margin">
                <wp:align>center</wp:align>
              </wp:positionH>
              <wp:positionV relativeFrom="paragraph">
                <wp:posOffset>635</wp:posOffset>
              </wp:positionV>
              <wp:extent cx="74930" cy="125730"/>
              <wp:effectExtent l="0" t="0" r="0" b="0"/>
              <wp:wrapSquare wrapText="bothSides"/>
              <wp:docPr id="2" name="Frame1"/>
              <a:graphic xmlns:a="http://schemas.openxmlformats.org/drawingml/2006/main">
                <a:graphicData uri="http://schemas.microsoft.com/office/word/2010/wordprocessingShape">
                  <wps:wsp>
                    <wps:cNvSpPr txBox="1"/>
                    <wps:spPr>
                      <a:xfrm>
                        <a:off x="0" y="0"/>
                        <a:ext cx="74930" cy="125730"/>
                      </a:xfrm>
                      <a:prstGeom prst="rect"/>
                      <a:solidFill>
                        <a:srgbClr val="FFFFFF">
                          <a:alpha val="0"/>
                        </a:srgbClr>
                      </a:solidFill>
                    </wps:spPr>
                    <wps:txbx>
                      <w:txbxContent>
                        <w:p>
                          <w:pPr>
                            <w:pStyle w:val="Footer"/>
                            <w:rPr>
                              <w:rStyle w:val="PageNumber"/>
                              <w:rFonts w:hint="eastAsia"/>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9pt;height:9.9pt;mso-wrap-distance-left:0pt;mso-wrap-distance-right:0pt;mso-wrap-distance-top:0pt;mso-wrap-distance-bottom:0pt;margin-top:0.05pt;mso-position-vertical-relative:text;margin-left:230.9pt;mso-position-horizontal:center;mso-position-horizontal-relative:margin">
              <v:fill opacity="0f"/>
              <v:textbox inset="0in,0in,0in,0in">
                <w:txbxContent>
                  <w:p>
                    <w:pPr>
                      <w:pStyle w:val="Footer"/>
                      <w:rPr>
                        <w:rStyle w:val="PageNumber"/>
                        <w:rFonts w:hint="eastAsia"/>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w:t>
    </w:r>
    <w:r>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69850" cy="20955"/>
              <wp:effectExtent l="0" t="0" r="0" b="0"/>
              <wp:wrapSquare wrapText="bothSides"/>
              <wp:docPr id="3" name="Frame2"/>
              <a:graphic xmlns:a="http://schemas.openxmlformats.org/drawingml/2006/main">
                <a:graphicData uri="http://schemas.microsoft.com/office/word/2010/wordprocessingShape">
                  <wps:wsp>
                    <wps:cNvSpPr txBox="1"/>
                    <wps:spPr>
                      <a:xfrm>
                        <a:off x="0" y="0"/>
                        <a:ext cx="69850" cy="20955"/>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5pt;height:1.6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w:t>
    </w:r>
    <w:r>
      <w:rPr/>
      <w:fldChar w:fldCharType="end"/>
    </w:r>
  </w:p>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r>
    <w:r>
      <mc:AlternateContent>
        <mc:Choice Requires="wps">
          <w:drawing>
            <wp:anchor distT="0" distB="0" distL="0" distR="0" simplePos="0" relativeHeight="53" behindDoc="0" locked="0" layoutInCell="0" allowOverlap="1">
              <wp:simplePos x="0" y="0"/>
              <wp:positionH relativeFrom="margin">
                <wp:align>center</wp:align>
              </wp:positionH>
              <wp:positionV relativeFrom="paragraph">
                <wp:posOffset>635</wp:posOffset>
              </wp:positionV>
              <wp:extent cx="118110" cy="125730"/>
              <wp:effectExtent l="0" t="0" r="0" b="0"/>
              <wp:wrapSquare wrapText="bothSides"/>
              <wp:docPr id="4" name="Frame3"/>
              <a:graphic xmlns:a="http://schemas.openxmlformats.org/drawingml/2006/main">
                <a:graphicData uri="http://schemas.microsoft.com/office/word/2010/wordprocessingShape">
                  <wps:wsp>
                    <wps:cNvSpPr txBox="1"/>
                    <wps:spPr>
                      <a:xfrm>
                        <a:off x="0" y="0"/>
                        <a:ext cx="118110" cy="125730"/>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3pt;height:9.9pt;mso-wrap-distance-left:0pt;mso-wrap-distance-right:0pt;mso-wrap-distance-top:0pt;mso-wrap-distance-bottom:0pt;margin-top:0.05pt;mso-position-vertical-relative:text;margin-left:229.2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IV</w:t>
                    </w:r>
                    <w:r>
                      <w:rPr>
                        <w:rStyle w:val="PageNumber"/>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w:t>
    </w:r>
    <w:r>
      <w:rPr/>
      <w:fldChar w:fldCharType="end"/>
    </w:r>
  </w:p>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r>
    <w:r>
      <mc:AlternateContent>
        <mc:Choice Requires="wps">
          <w:drawing>
            <wp:anchor distT="0" distB="0" distL="0" distR="0" simplePos="0" relativeHeight="56" behindDoc="0" locked="0" layoutInCell="0" allowOverlap="1">
              <wp:simplePos x="0" y="0"/>
              <wp:positionH relativeFrom="margin">
                <wp:align>center</wp:align>
              </wp:positionH>
              <wp:positionV relativeFrom="paragraph">
                <wp:posOffset>635</wp:posOffset>
              </wp:positionV>
              <wp:extent cx="114935" cy="125730"/>
              <wp:effectExtent l="0" t="0" r="0" b="0"/>
              <wp:wrapSquare wrapText="bothSides"/>
              <wp:docPr id="8" name="Frame4"/>
              <a:graphic xmlns:a="http://schemas.openxmlformats.org/drawingml/2006/main">
                <a:graphicData uri="http://schemas.microsoft.com/office/word/2010/wordprocessingShape">
                  <wps:wsp>
                    <wps:cNvSpPr txBox="1"/>
                    <wps:spPr>
                      <a:xfrm>
                        <a:off x="0" y="0"/>
                        <a:ext cx="114935" cy="125730"/>
                      </a:xfrm>
                      <a:prstGeom prst="rect"/>
                      <a:solidFill>
                        <a:srgbClr val="FFFFFF">
                          <a:alpha val="0"/>
                        </a:srgbClr>
                      </a:solidFill>
                    </wps:spPr>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43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9.05pt;height:9.9pt;mso-wrap-distance-left:0pt;mso-wrap-distance-right:0pt;mso-wrap-distance-top:0pt;mso-wrap-distance-bottom:0pt;margin-top:0.05pt;mso-position-vertical-relative:text;margin-left:229.35pt;mso-position-horizontal:center;mso-position-horizontal-relative:margin">
              <v:fill opacity="0f"/>
              <v:textbox inset="0in,0in,0in,0in">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43</w:t>
                    </w:r>
                    <w:r>
                      <w:rPr>
                        <w:rStyle w:val="PageNumber"/>
                      </w:rPr>
                      <w:fldChar w:fldCharType="end"/>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r>
    <w:r>
      <mc:AlternateContent>
        <mc:Choice Requires="wps">
          <w:drawing>
            <wp:anchor distT="0" distB="0" distL="0" distR="0" simplePos="0" relativeHeight="8" behindDoc="0" locked="0" layoutInCell="0" allowOverlap="1">
              <wp:simplePos x="0" y="0"/>
              <wp:positionH relativeFrom="margin">
                <wp:align>center</wp:align>
              </wp:positionH>
              <wp:positionV relativeFrom="paragraph">
                <wp:posOffset>635</wp:posOffset>
              </wp:positionV>
              <wp:extent cx="14605" cy="125730"/>
              <wp:effectExtent l="0" t="0" r="0" b="0"/>
              <wp:wrapSquare wrapText="bothSides"/>
              <wp:docPr id="9" name="Frame5"/>
              <a:graphic xmlns:a="http://schemas.openxmlformats.org/drawingml/2006/main">
                <a:graphicData uri="http://schemas.microsoft.com/office/word/2010/wordprocessingShape">
                  <wps:wsp>
                    <wps:cNvSpPr txBox="1"/>
                    <wps:spPr>
                      <a:xfrm>
                        <a:off x="0" y="0"/>
                        <a:ext cx="14605" cy="125730"/>
                      </a:xfrm>
                      <a:prstGeom prst="rect"/>
                      <a:solidFill>
                        <a:srgbClr val="FFFFFF">
                          <a:alpha val="0"/>
                        </a:srgbClr>
                      </a:solidFill>
                    </wps:spPr>
                    <wps:txbx>
                      <w:txbxContent>
                        <w:p>
                          <w:pPr>
                            <w:pStyle w:val="Footer"/>
                            <w:rPr>
                              <w:rStyle w:val="PageNumber"/>
                              <w:rFonts w:hint="eastAsia"/>
                            </w:rPr>
                          </w:pPr>
                          <w:r>
                            <w:rPr/>
                          </w:r>
                        </w:p>
                      </w:txbxContent>
                    </wps:txbx>
                    <wps:bodyPr anchor="t" lIns="0" tIns="0" rIns="0" bIns="0">
                      <a:noAutofit/>
                    </wps:bodyPr>
                  </wps:wsp>
                </a:graphicData>
              </a:graphic>
            </wp:anchor>
          </w:drawing>
        </mc:Choice>
        <mc:Fallback>
          <w:pict>
            <v:rect fillcolor="#FFFFFF" style="position:absolute;rotation:-0;width:1.15pt;height:9.9pt;mso-wrap-distance-left:0pt;mso-wrap-distance-right:0pt;mso-wrap-distance-top:0pt;mso-wrap-distance-bottom:0pt;margin-top:0.05pt;mso-position-vertical-relative:text;margin-left:233.3pt;mso-position-horizontal:center;mso-position-horizontal-relative:margin">
              <v:fill opacity="0f"/>
              <v:textbox inset="0in,0in,0in,0in">
                <w:txbxContent>
                  <w:p>
                    <w:pPr>
                      <w:pStyle w:val="Footer"/>
                      <w:rPr>
                        <w:rStyle w:val="PageNumber"/>
                        <w:rFonts w:hint="eastAsia"/>
                      </w:rPr>
                    </w:pPr>
                    <w:r>
                      <w:rPr/>
                    </w:r>
                  </w:p>
                </w:txbxContent>
              </v:textbox>
              <w10:wrap type="squar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w:t>
    </w:r>
    <w:r>
      <w:rPr/>
      <w:t>工程项目开发综合实践</w:t>
    </w:r>
    <w:r>
      <w:rPr>
        <w:rFonts w:hint="eastAsia"/>
      </w:rPr>
      <w:t>》课程设计论文</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w:t>
    </w:r>
    <w:r>
      <w:rPr/>
      <w:t>工程项目开发综合实践</w:t>
    </w:r>
    <w:r>
      <w:rPr>
        <w:rFonts w:hint="eastAsia"/>
      </w:rPr>
      <w:t>》课程设计论文</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w:t>
    </w:r>
    <w:r>
      <w:rPr/>
      <w:t>工程项目开发综合实践</w:t>
    </w:r>
    <w:r>
      <w:rPr>
        <w:rFonts w:hint="eastAsia"/>
      </w:rPr>
      <w:t>》课程设计论文</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w:t>
    </w:r>
    <w:r>
      <w:rPr/>
      <w:t>工程项目开发综合实践</w:t>
    </w:r>
    <w:r>
      <w:rPr>
        <w:rFonts w:hint="eastAsia"/>
      </w:rPr>
      <w:t>》课程设计论文</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w:t>
    </w:r>
    <w:r>
      <w:rPr/>
      <w:t>工程项目开发综合实践</w:t>
    </w:r>
    <w:r>
      <w:rPr>
        <w:rFonts w:hint="eastAsia"/>
      </w:rPr>
      <w:t>》课程设计论文</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w:t>
    </w:r>
    <w:r>
      <w:rPr/>
      <w:t>工程项目开发综合实践</w:t>
    </w:r>
    <w:r>
      <w:rPr>
        <w:rFonts w:hint="eastAsia"/>
      </w:rPr>
      <w:t>》课程设计论文</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upperLetter"/>
      <w:lvlText w:val="%1."/>
      <w:lvlJc w:val="left"/>
      <w:pPr>
        <w:tabs>
          <w:tab w:val="num" w:pos="420"/>
        </w:tabs>
        <w:ind w:left="420" w:hanging="420"/>
      </w:pPr>
    </w:lvl>
  </w:abstractNum>
  <w:abstractNum w:abstractNumId="3">
    <w:lvl w:ilvl="0">
      <w:start w:val="1"/>
      <w:numFmt w:val="lowerLetter"/>
      <w:lvlText w:val="%1．"/>
      <w:lvlJc w:val="left"/>
      <w:pPr>
        <w:tabs>
          <w:tab w:val="num" w:pos="720"/>
        </w:tabs>
        <w:ind w:left="720" w:hanging="360"/>
      </w:pPr>
      <w:rPr>
        <w:rFonts w:hint="eastAsia"/>
      </w:rPr>
    </w:lvl>
  </w:abstractNum>
  <w:abstractNum w:abstractNumId="4">
    <w:lvl w:ilvl="0">
      <w:start w:val="1"/>
      <w:numFmt w:val="lowerLetter"/>
      <w:lvlText w:val="%1．"/>
      <w:lvlJc w:val="left"/>
      <w:pPr>
        <w:tabs>
          <w:tab w:val="num" w:pos="780"/>
        </w:tabs>
        <w:ind w:left="780" w:hanging="360"/>
      </w:pPr>
      <w:rPr>
        <w:rFonts w:hint="eastAsia"/>
      </w:rPr>
    </w:lvl>
  </w:abstractNum>
  <w:abstractNum w:abstractNumId="5">
    <w:lvl w:ilvl="0">
      <w:start w:val="1"/>
      <w:numFmt w:val="lowerLetter"/>
      <w:lvlText w:val="%1．"/>
      <w:lvlJc w:val="left"/>
      <w:pPr>
        <w:tabs>
          <w:tab w:val="num" w:pos="720"/>
        </w:tabs>
        <w:ind w:left="720" w:hanging="360"/>
      </w:pPr>
      <w:rPr>
        <w:rFonts w:hint="eastAsia"/>
      </w:rPr>
    </w:lvl>
  </w:abstractNum>
  <w:abstractNum w:abstractNumId="6">
    <w:lvl w:ilvl="0">
      <w:start w:val="1"/>
      <w:numFmt w:val="lowerLetter"/>
      <w:lvlText w:val="%1．"/>
      <w:lvlJc w:val="left"/>
      <w:pPr>
        <w:tabs>
          <w:tab w:val="num" w:pos="360"/>
        </w:tabs>
        <w:ind w:left="360" w:hanging="360"/>
      </w:pPr>
      <w:rPr>
        <w:rFonts w:hint="eastAsia"/>
      </w:rPr>
    </w:lvl>
  </w:abstractNum>
  <w:abstractNum w:abstractNumId="7">
    <w:lvl w:ilvl="0">
      <w:start w:val="1"/>
      <w:numFmt w:val="lowerLetter"/>
      <w:lvlText w:val="%1."/>
      <w:lvlJc w:val="left"/>
      <w:pPr>
        <w:tabs>
          <w:tab w:val="num" w:pos="780"/>
        </w:tabs>
        <w:ind w:left="780" w:hanging="360"/>
      </w:pPr>
      <w:rPr>
        <w:rFonts w:hint="eastAsia"/>
      </w:rPr>
    </w:lvl>
  </w:abstractNum>
  <w:abstractNum w:abstractNumId="8">
    <w:lvl w:ilvl="0">
      <w:start w:val="1"/>
      <w:numFmt w:val="lowerLetter"/>
      <w:lvlText w:val="%1."/>
      <w:lvlJc w:val="left"/>
      <w:pPr>
        <w:tabs>
          <w:tab w:val="num" w:pos="720"/>
        </w:tabs>
        <w:ind w:left="720" w:hanging="360"/>
      </w:pPr>
      <w:rPr>
        <w:rFonts w:hint="eastAsia"/>
      </w:rPr>
    </w:lvl>
  </w:abstractNum>
  <w:abstractNum w:abstractNumId="9">
    <w:lvl w:ilvl="0">
      <w:start w:val="1"/>
      <w:numFmt w:val="lowerLetter"/>
      <w:lvlText w:val="%1．"/>
      <w:lvlJc w:val="left"/>
      <w:pPr>
        <w:tabs>
          <w:tab w:val="num" w:pos="360"/>
        </w:tabs>
        <w:ind w:left="360" w:hanging="360"/>
      </w:pPr>
      <w:rPr>
        <w:rFonts w:hint="eastAsia"/>
      </w:rPr>
    </w:lvl>
  </w:abstractNum>
  <w:abstractNum w:abstractNumId="10">
    <w:lvl w:ilvl="0">
      <w:start w:val="1"/>
      <w:numFmt w:val="lowerLetter"/>
      <w:lvlText w:val="%1．"/>
      <w:lvlJc w:val="left"/>
      <w:pPr>
        <w:tabs>
          <w:tab w:val="num" w:pos="720"/>
        </w:tabs>
        <w:ind w:left="720" w:hanging="360"/>
      </w:pPr>
      <w:rPr>
        <w:rFonts w:hint="eastAsia"/>
      </w:rPr>
    </w:lvl>
  </w:abstractNum>
  <w:abstractNum w:abstractNumId="11">
    <w:lvl w:ilvl="0">
      <w:start w:val="1"/>
      <w:numFmt w:val="upperLetter"/>
      <w:lvlText w:val="%1."/>
      <w:lvlJc w:val="left"/>
      <w:pPr>
        <w:tabs>
          <w:tab w:val="num" w:pos="420"/>
        </w:tabs>
        <w:ind w:left="420" w:hanging="420"/>
      </w:pPr>
    </w:lvl>
  </w:abstractNum>
  <w:abstractNum w:abstractNumId="12">
    <w:lvl w:ilvl="0">
      <w:start w:val="1"/>
      <w:numFmt w:val="upperLetter"/>
      <w:lvlText w:val="%1."/>
      <w:lvlJc w:val="left"/>
      <w:pPr>
        <w:tabs>
          <w:tab w:val="num" w:pos="420"/>
        </w:tabs>
        <w:ind w:left="420" w:hanging="420"/>
      </w:pPr>
    </w:lvl>
  </w:abstractNum>
  <w:abstractNum w:abstractNumId="13">
    <w:lvl w:ilvl="0">
      <w:start w:val="1"/>
      <w:numFmt w:val="lowerLetter"/>
      <w:lvlText w:val="%1．"/>
      <w:lvlJc w:val="left"/>
      <w:pPr>
        <w:tabs>
          <w:tab w:val="num" w:pos="720"/>
        </w:tabs>
        <w:ind w:left="720" w:hanging="360"/>
      </w:pPr>
      <w:rPr>
        <w:rFonts w:hint="eastAsia"/>
      </w:rPr>
    </w:lvl>
  </w:abstractNum>
  <w:abstractNum w:abstractNumId="14">
    <w:lvl w:ilvl="0">
      <w:start w:val="1"/>
      <w:numFmt w:val="lowerLetter"/>
      <w:lvlText w:val="%1."/>
      <w:lvlJc w:val="left"/>
      <w:pPr>
        <w:tabs>
          <w:tab w:val="num" w:pos="780"/>
        </w:tabs>
        <w:ind w:left="780" w:hanging="360"/>
      </w:pPr>
      <w:rPr>
        <w:rFonts w:hint="eastAsia"/>
      </w:rPr>
    </w:lvl>
  </w:abstractNum>
  <w:abstractNum w:abstractNumId="15">
    <w:lvl w:ilvl="0">
      <w:start w:val="1"/>
      <w:numFmt w:val="lowerLetter"/>
      <w:lvlText w:val="%1."/>
      <w:lvlJc w:val="left"/>
      <w:pPr>
        <w:tabs>
          <w:tab w:val="num" w:pos="780"/>
        </w:tabs>
        <w:ind w:left="780" w:hanging="360"/>
      </w:pPr>
      <w:rPr>
        <w:rFonts w:hint="eastAsia"/>
      </w:rPr>
    </w:lvl>
  </w:abstractNum>
  <w:abstractNum w:abstractNumId="16">
    <w:lvl w:ilvl="0">
      <w:start w:val="1"/>
      <w:numFmt w:val="lowerLetter"/>
      <w:lvlText w:val="%1．"/>
      <w:lvlJc w:val="left"/>
      <w:pPr>
        <w:tabs>
          <w:tab w:val="num" w:pos="780"/>
        </w:tabs>
        <w:ind w:left="780" w:hanging="360"/>
      </w:pPr>
      <w:rPr>
        <w:rFonts w:hint="eastAs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3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宋体" w:cs="Noto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spacing w:line="360" w:lineRule="auto" w:beforeLines="0" w:before="0" w:afterLines="0" w:after="0"/>
      <w:snapToGrid w:val="0"/>
      <w:ind w:firstLineChars="200" w:firstLine="480"/>
    </w:pPr>
    <w:rPr>
      <w:rFonts w:ascii="Times New Roman" w:hAnsi="Times New Roman" w:eastAsia="宋体" w:cs="Times New Roman"/>
      <w:b w:val="0"/>
      <w:color w:val="auto"/>
      <w:kern w:val="2"/>
      <w:sz w:val="24"/>
      <w:szCs w:val="24"/>
      <w:lang w:bidi="ar-SA" w:val="en-US" w:eastAsia="zh-CN"/>
    </w:rPr>
  </w:style>
  <w:style w:type="paragraph" w:styleId="Heading1">
    <w:name w:val="heading 1"/>
    <w:basedOn w:val="Normal"/>
    <w:next w:val="Normal"/>
    <w:qFormat/>
    <w:pPr>
      <w:keepNext w:val="true"/>
      <w:keepLines/>
      <w:pageBreakBefore/>
      <w:numPr>
        <w:ilvl w:val="0"/>
        <w:numId w:val="1"/>
      </w:numPr>
      <w:spacing w:lineRule="auto" w:line="240" w:beforeLines="300" w:before="360" w:afterLines="200" w:after="240"/>
      <w:jc w:val="center"/>
      <w:outlineLvl w:val="0"/>
      <w:snapToGrid w:val="0"/>
      <w:ind w:firstLineChars="0" w:firstLine="480"/>
    </w:pPr>
    <w:rPr>
      <w:rFonts w:ascii="Times New Roman" w:hAnsi="Times New Roman" w:eastAsia="宋体" w:cs="Times New Roman"/>
      <w:b w:val="0"/>
      <w:bCs/>
      <w:kern w:val="2"/>
      <w:sz w:val="32"/>
      <w:szCs w:val="44"/>
    </w:rPr>
  </w:style>
  <w:style w:type="paragraph" w:styleId="Heading2">
    <w:name w:val="heading 2"/>
    <w:basedOn w:val="Normal"/>
    <w:next w:val="Normal"/>
    <w:qFormat/>
    <w:pPr>
      <w:keepNext w:val="true"/>
      <w:keepLines/>
      <w:pageBreakBefore w:val="0"/>
      <w:numPr>
        <w:ilvl w:val="1"/>
        <w:numId w:val="1"/>
      </w:numPr>
      <w:spacing w:lineRule="auto" w:line="360" w:beforeLines="100" w:before="120" w:afterLines="50" w:after="60"/>
      <w:jc w:val="left"/>
      <w:outlineLvl w:val="1"/>
      <w:snapToGrid w:val="0"/>
      <w:ind w:firstLineChars="0" w:firstLine="480" w:leftChars="0" w:left="480"/>
    </w:pPr>
    <w:rPr>
      <w:rFonts w:ascii="Times New Roman" w:hAnsi="Times New Roman" w:eastAsia="宋体" w:cs="Times New Roman"/>
      <w:b w:val="0"/>
      <w:bCs/>
      <w:sz w:val="30"/>
      <w:szCs w:val="32"/>
    </w:rPr>
  </w:style>
  <w:style w:type="paragraph" w:styleId="Heading3">
    <w:name w:val="heading 3"/>
    <w:basedOn w:val="Normal"/>
    <w:next w:val="Normal"/>
    <w:qFormat/>
    <w:pPr>
      <w:keepNext w:val="true"/>
      <w:keepLines/>
      <w:pageBreakBefore w:val="0"/>
      <w:numPr>
        <w:ilvl w:val="2"/>
        <w:numId w:val="1"/>
      </w:numPr>
      <w:spacing w:lineRule="auto" w:line="360" w:beforeLines="50" w:before="60" w:afterLines="0" w:after="0"/>
      <w:jc w:val="left"/>
      <w:outlineLvl w:val="2"/>
      <w:snapToGrid w:val="0"/>
      <w:ind w:leftChars="200" w:left="480"/>
    </w:pPr>
    <w:rPr>
      <w:rFonts w:ascii="Times New Roman" w:hAnsi="Times New Roman" w:eastAsia="宋体" w:cs="Times New Roman"/>
      <w:b w:val="0"/>
      <w:bCs/>
      <w:sz w:val="28"/>
      <w:szCs w:val="32"/>
    </w:rPr>
  </w:style>
  <w:style w:type="paragraph" w:styleId="Heading4">
    <w:name w:val="heading 4"/>
    <w:basedOn w:val="Normal"/>
    <w:next w:val="Normal"/>
    <w:qFormat/>
    <w:pPr>
      <w:keepNext w:val="true"/>
      <w:keepLines/>
      <w:pageBreakBefore w:val="0"/>
      <w:numPr>
        <w:ilvl w:val="3"/>
        <w:numId w:val="1"/>
      </w:numPr>
      <w:spacing w:lineRule="auto" w:line="360" w:beforeLines="50" w:before="60" w:afterLines="0" w:after="0"/>
      <w:jc w:val="left"/>
      <w:outlineLvl w:val="3"/>
      <w:snapToGrid w:val="0"/>
      <w:ind w:leftChars="200" w:left="480"/>
    </w:pPr>
    <w:rPr>
      <w:rFonts w:ascii="Times New Roman" w:hAnsi="Times New Roman" w:eastAsia="宋体" w:cs="Times New Roman"/>
      <w:b/>
      <w:bCs/>
      <w:sz w:val="24"/>
      <w:szCs w:val="28"/>
    </w:rPr>
  </w:style>
  <w:style w:type="character" w:styleId="WW8Num2z0">
    <w:name w:val="WW8Num2z0"/>
    <w:qFormat/>
    <w:rPr>
      <w:rFonts w:ascii="Microsoft Uighur" w:hAnsi="Microsoft Uighur" w:cs="Microsoft Uighur"/>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WW8Num7z0">
    <w:name w:val="WW8Num7z0"/>
    <w:qFormat/>
    <w:rPr>
      <w:rFonts w:hint="eastAsia"/>
    </w:rPr>
  </w:style>
  <w:style w:type="character" w:styleId="WW8Num8z0">
    <w:name w:val="WW8Num8z0"/>
    <w:qFormat/>
    <w:rPr>
      <w:rFonts w:hint="eastAsia"/>
    </w:rPr>
  </w:style>
  <w:style w:type="character" w:styleId="WW8Num11z0">
    <w:name w:val="WW8Num11z0"/>
    <w:qFormat/>
    <w:rPr>
      <w:rFonts w:hint="eastAsia"/>
    </w:rPr>
  </w:style>
  <w:style w:type="character" w:styleId="WW8Num12z0">
    <w:name w:val="WW8Num12z0"/>
    <w:qFormat/>
    <w:rPr/>
  </w:style>
  <w:style w:type="character" w:styleId="WW8Num13z0">
    <w:name w:val="WW8Num13z0"/>
    <w:qFormat/>
    <w:rPr>
      <w:rFonts w:hint="eastAsia"/>
    </w:rPr>
  </w:style>
  <w:style w:type="character" w:styleId="WW8Num14z0">
    <w:name w:val="WW8Num14z0"/>
    <w:qFormat/>
    <w:rPr>
      <w:rFonts w:hint="eastAsia"/>
    </w:rPr>
  </w:style>
  <w:style w:type="character" w:styleId="WW8Num15z0">
    <w:name w:val="WW8Num15z0"/>
    <w:qFormat/>
    <w:rPr>
      <w:rFonts w:hint="eastAsia"/>
    </w:rPr>
  </w:style>
  <w:style w:type="character" w:styleId="WW8Num16z0">
    <w:name w:val="WW8Num16z0"/>
    <w:qFormat/>
    <w:rPr>
      <w:rFonts w:ascii="Microsoft Uighur" w:hAnsi="Microsoft Uighur" w:cs="Microsoft Uighur"/>
    </w:rPr>
  </w:style>
  <w:style w:type="character" w:styleId="WW8Num17z0">
    <w:name w:val="WW8Num17z0"/>
    <w:qFormat/>
    <w:rPr/>
  </w:style>
  <w:style w:type="character" w:styleId="WW8Num18z0">
    <w:name w:val="WW8Num18z0"/>
    <w:qFormat/>
    <w:rPr/>
  </w:style>
  <w:style w:type="character" w:styleId="WW8Num19z0">
    <w:name w:val="WW8Num19z0"/>
    <w:qFormat/>
    <w:rPr>
      <w:rFonts w:ascii="Microsoft Uighur" w:hAnsi="Microsoft Uighur" w:cs="Microsoft Uighur"/>
    </w:rPr>
  </w:style>
  <w:style w:type="character" w:styleId="WW8Num20z0">
    <w:name w:val="WW8Num20z0"/>
    <w:qFormat/>
    <w:rPr>
      <w:rFonts w:ascii="Microsoft Uighur" w:hAnsi="Microsoft Uighur" w:cs="Microsoft Uighur"/>
    </w:rPr>
  </w:style>
  <w:style w:type="character" w:styleId="WW8Num21z0">
    <w:name w:val="WW8Num21z0"/>
    <w:qFormat/>
    <w:rPr>
      <w:rFonts w:hint="eastAsia"/>
    </w:rPr>
  </w:style>
  <w:style w:type="character" w:styleId="WW8Num23z0">
    <w:name w:val="WW8Num23z0"/>
    <w:qFormat/>
    <w:rPr>
      <w:rFonts w:hint="eastAsia"/>
    </w:rPr>
  </w:style>
  <w:style w:type="character" w:styleId="WW8Num24z0">
    <w:name w:val="WW8Num24z0"/>
    <w:qFormat/>
    <w:rPr>
      <w:rFonts w:ascii="Cambria Math" w:hAnsi="Cambria Math" w:cs="Cambria Math"/>
    </w:rPr>
  </w:style>
  <w:style w:type="character" w:styleId="WW8Num25z0">
    <w:name w:val="WW8Num25z0"/>
    <w:qFormat/>
    <w:rPr>
      <w:rFonts w:ascii="Microsoft Uighur" w:hAnsi="Microsoft Uighur" w:cs="Microsoft Uighur"/>
    </w:rPr>
  </w:style>
  <w:style w:type="character" w:styleId="WW8Num27z0">
    <w:name w:val="WW8Num27z0"/>
    <w:qFormat/>
    <w:rPr>
      <w:rFonts w:hint="eastAsia"/>
    </w:rPr>
  </w:style>
  <w:style w:type="character" w:styleId="WW8Num28z0">
    <w:name w:val="WW8Num28z0"/>
    <w:qFormat/>
    <w:rPr>
      <w:rFonts w:hint="eastAsia"/>
    </w:rPr>
  </w:style>
  <w:style w:type="character" w:styleId="WW8Num29z0">
    <w:name w:val="WW8Num29z0"/>
    <w:qFormat/>
    <w:rPr>
      <w:rFonts w:hint="eastAsia"/>
    </w:rPr>
  </w:style>
  <w:style w:type="character" w:styleId="WW8Num30z0">
    <w:name w:val="WW8Num30z0"/>
    <w:qFormat/>
    <w:rPr>
      <w:rFonts w:hint="eastAsia"/>
    </w:rPr>
  </w:style>
  <w:style w:type="character" w:styleId="WW8Num31z0">
    <w:name w:val="WW8Num31z0"/>
    <w:qFormat/>
    <w:rPr>
      <w:rFonts w:hint="eastAsia"/>
    </w:rPr>
  </w:style>
  <w:style w:type="character" w:styleId="WW8Num32z0">
    <w:name w:val="WW8Num32z0"/>
    <w:qFormat/>
    <w:rPr>
      <w:rFonts w:hint="eastAsia"/>
    </w:rPr>
  </w:style>
  <w:style w:type="character" w:styleId="WW8Num34z0">
    <w:name w:val="WW8Num34z0"/>
    <w:qFormat/>
    <w:rPr>
      <w:rFonts w:ascii="Cambria Math" w:hAnsi="Cambria Math" w:cs="Cambria Math"/>
    </w:rPr>
  </w:style>
  <w:style w:type="character" w:styleId="WW8Num35z0">
    <w:name w:val="WW8Num35z0"/>
    <w:qFormat/>
    <w:rPr>
      <w:rFonts w:hint="eastAsia"/>
    </w:rPr>
  </w:style>
  <w:style w:type="character" w:styleId="WW8Num36z0">
    <w:name w:val="WW8Num36z0"/>
    <w:qFormat/>
    <w:rPr>
      <w:rFonts w:ascii="@宋体-18030;@宋体" w:hAnsi="@宋体-18030;@宋体" w:eastAsia="Arial" w:cs="@宋体-18030;@宋体"/>
    </w:rPr>
  </w:style>
  <w:style w:type="character" w:styleId="Style10">
    <w:name w:val="默认段落字体"/>
    <w:qFormat/>
    <w:rPr/>
  </w:style>
  <w:style w:type="character" w:styleId="1">
    <w:name w:val="标题 1 字符"/>
    <w:qFormat/>
    <w:rPr>
      <w:b/>
      <w:bCs/>
      <w:kern w:val="2"/>
      <w:sz w:val="44"/>
      <w:szCs w:val="44"/>
      <w:lang w:bidi="ar-SA"/>
    </w:rPr>
  </w:style>
  <w:style w:type="character" w:styleId="2">
    <w:name w:val="标题 2 字符"/>
    <w:qFormat/>
    <w:rPr>
      <w:rFonts w:ascii="@宋体-18030;@宋体" w:hAnsi="@宋体-18030;@宋体" w:eastAsia="Arial" w:cs="@宋体-18030;@宋体"/>
      <w:b/>
      <w:bCs/>
      <w:kern w:val="2"/>
      <w:sz w:val="32"/>
      <w:szCs w:val="32"/>
      <w:lang w:bidi="ar-SA"/>
    </w:rPr>
  </w:style>
  <w:style w:type="character" w:styleId="3Char">
    <w:name w:val="标题 3 Char"/>
    <w:qFormat/>
    <w:rPr>
      <w:rFonts w:eastAsia="Arial"/>
      <w:b/>
      <w:bCs/>
      <w:kern w:val="2"/>
      <w:sz w:val="32"/>
      <w:szCs w:val="32"/>
      <w:lang w:bidi="ar-SA"/>
    </w:rPr>
  </w:style>
  <w:style w:type="character" w:styleId="t9h1">
    <w:name w:val="t9h1"/>
    <w:qFormat/>
    <w:rPr>
      <w:rFonts w:ascii="Arial" w:hAnsi="Arial" w:eastAsia="Arial" w:hint="eastAsia"/>
      <w:b/>
      <w:bCs/>
    </w:rPr>
  </w:style>
  <w:style w:type="character" w:styleId="Hyperlink">
    <w:name w:val="Hyperlink"/>
    <w:rPr>
      <w:color w:val="0000FF"/>
      <w:u w:val="single"/>
    </w:rPr>
  </w:style>
  <w:style w:type="character" w:styleId="PageNumber">
    <w:name w:val="page number"/>
    <w:basedOn w:val="Style10"/>
    <w:rPr/>
  </w:style>
  <w:style w:type="character" w:styleId="unnamed11">
    <w:name w:val="unnamed11"/>
    <w:qFormat/>
    <w:rPr>
      <w:rFonts w:ascii="Arial" w:hAnsi="Arial" w:eastAsia="Arial" w:cs="Arial" w:hint="eastAsia"/>
      <w:strike w:val="false"/>
      <w:dstrike w:val="false"/>
      <w:sz w:val="18"/>
      <w:szCs w:val="18"/>
      <w:u w:val="none"/>
    </w:rPr>
  </w:style>
  <w:style w:type="character" w:styleId="3">
    <w:name w:val="标题 3 字符"/>
    <w:qFormat/>
    <w:rPr>
      <w:b/>
      <w:bCs/>
      <w:kern w:val="2"/>
      <w:sz w:val="32"/>
      <w:szCs w:val="32"/>
      <w:lang w:bidi="ar-SA"/>
    </w:rPr>
  </w:style>
  <w:style w:type="character" w:styleId="Style11">
    <w:name w:val="未处理的提及"/>
    <w:qFormat/>
    <w:rPr>
      <w:color w:val="605E5C"/>
      <w:shd w:fill="E1DFDD" w:val="clear"/>
    </w:rPr>
  </w:style>
  <w:style w:type="character" w:styleId="Char">
    <w:name w:val="页脚 Char"/>
    <w:qFormat/>
    <w:rPr>
      <w:kern w:val="2"/>
      <w:sz w:val="18"/>
      <w:szCs w:val="18"/>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BodyTextIndent">
    <w:name w:val="Body Text Indent"/>
    <w:basedOn w:val="Normal"/>
    <w:pPr>
      <w:ind w:firstLineChars="200" w:leftChars="0" w:left="0" w:rightChars="257"/>
    </w:pPr>
    <w:rPr/>
  </w:style>
  <w:style w:type="paragraph" w:styleId="HeaderandFooter">
    <w:name w:val="Header and Footer"/>
    <w:basedOn w:val="Normal"/>
    <w:qFormat/>
    <w:pPr>
      <w:suppressLineNumbers/>
      <w:tabs>
        <w:tab w:val="clear" w:pos="420"/>
        <w:tab w:val="center" w:pos="4986" w:leader="none"/>
        <w:tab w:val="right" w:pos="9972"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Style12">
    <w:name w:val="普通(网站)"/>
    <w:basedOn w:val="Normal"/>
    <w:qFormat/>
    <w:pPr>
      <w:widowControl/>
      <w:spacing w:before="280" w:after="280"/>
      <w:jc w:val="left"/>
    </w:pPr>
    <w:rPr>
      <w:rFonts w:ascii="Arial" w:hAnsi="Arial" w:cs="Arial"/>
      <w:color w:val="000000"/>
      <w:kern w:val="0"/>
      <w:sz w:val="24"/>
    </w:rPr>
  </w:style>
  <w:style w:type="paragraph" w:styleId="Style13">
    <w:name w:val="正文缩进"/>
    <w:basedOn w:val="Normal"/>
    <w:qFormat/>
    <w:pPr>
      <w:tabs>
        <w:tab w:val="clear" w:pos="420"/>
        <w:tab w:val="left" w:pos="180" w:leader="none"/>
      </w:tabs>
      <w:spacing w:lineRule="auto" w:line="360"/>
      <w:ind w:firstLineChars="200" w:leftChars="0" w:left="0" w:rightChars="0" w:right="0"/>
      <w:jc w:val="left"/>
    </w:pPr>
    <w:rPr>
      <w:rFonts w:ascii="Arial" w:hAnsi="Arial"/>
      <w:spacing w:val="20"/>
      <w:sz w:val="24"/>
    </w:rPr>
  </w:style>
  <w:style w:type="paragraph" w:styleId="11">
    <w:name w:val="样式1"/>
    <w:basedOn w:val="Heading4"/>
    <w:qFormat/>
    <w:pPr>
      <w:numPr>
        <w:ilvl w:val="0"/>
        <w:numId w:val="0"/>
      </w:numPr>
      <w:ind w:firstLine="435" w:left="0" w:right="0"/>
      <w:jc w:val="left"/>
      <w:outlineLvl w:val="9"/>
    </w:pPr>
    <w:rPr>
      <w:b w:val="false"/>
      <w:sz w:val="24"/>
    </w:rPr>
  </w:style>
  <w:style w:type="paragraph" w:styleId="TOC1">
    <w:name w:val="toc 1"/>
    <w:basedOn w:val="Normal"/>
    <w:next w:val="Normal"/>
    <w:pPr>
      <w:tabs>
        <w:tab w:val="clear" w:pos="420"/>
        <w:tab w:val="right" w:pos="9354" w:leader="dot"/>
      </w:tabs>
      <w:spacing w:lineRule="auto" w:line="300"/>
      <w:jc w:val="left"/>
    </w:pPr>
    <w:rPr/>
  </w:style>
  <w:style w:type="paragraph" w:styleId="TOC2">
    <w:name w:val="toc 2"/>
    <w:basedOn w:val="Normal"/>
    <w:next w:val="Normal"/>
    <w:pPr>
      <w:ind w:firstLineChars="0" w:firstLine="0" w:leftChars="200" w:rightChars="0" w:right="0"/>
    </w:pPr>
    <w:rPr/>
  </w:style>
  <w:style w:type="paragraph" w:styleId="TOC3">
    <w:name w:val="toc 3"/>
    <w:basedOn w:val="Normal"/>
    <w:next w:val="Normal"/>
    <w:pPr>
      <w:tabs>
        <w:tab w:val="clear" w:pos="420"/>
        <w:tab w:val="right" w:pos="9344" w:leader="dot"/>
      </w:tabs>
      <w:ind w:firstLineChars="0" w:firstLine="0" w:leftChars="400" w:rightChars="0" w:right="0"/>
      <w:jc w:val="distribute"/>
    </w:pPr>
    <w:rPr/>
  </w:style>
  <w:style w:type="paragraph" w:styleId="TOC4">
    <w:name w:val="toc 4"/>
    <w:basedOn w:val="Normal"/>
    <w:next w:val="Normal"/>
    <w:pPr>
      <w:ind w:firstLineChars="0" w:firstLine="0" w:leftChars="600" w:rightChars="0" w:right="0"/>
    </w:pPr>
    <w:rPr/>
  </w:style>
  <w:style w:type="paragraph" w:styleId="TOC5">
    <w:name w:val="toc 5"/>
    <w:basedOn w:val="Normal"/>
    <w:next w:val="Normal"/>
    <w:pPr>
      <w:ind w:firstLineChars="0" w:firstLine="0" w:leftChars="800" w:rightChars="0" w:right="0"/>
    </w:pPr>
    <w:rPr>
      <w:rFonts w:ascii="黑体;SimHei" w:hAnsi="黑体;SimHei" w:eastAsia="Arial" w:cs="黑体;SimHei"/>
      <w:szCs w:val="22"/>
      <w:lang w:bidi="ug-CN"/>
    </w:rPr>
  </w:style>
  <w:style w:type="paragraph" w:styleId="TOC6">
    <w:name w:val="toc 6"/>
    <w:basedOn w:val="Normal"/>
    <w:next w:val="Normal"/>
    <w:pPr>
      <w:ind w:firstLineChars="0" w:firstLine="0" w:leftChars="1000" w:rightChars="0" w:right="0"/>
    </w:pPr>
    <w:rPr>
      <w:rFonts w:ascii="黑体;SimHei" w:hAnsi="黑体;SimHei" w:eastAsia="Arial" w:cs="黑体;SimHei"/>
      <w:szCs w:val="22"/>
      <w:lang w:bidi="ug-CN"/>
    </w:rPr>
  </w:style>
  <w:style w:type="paragraph" w:styleId="TOC7">
    <w:name w:val="toc 7"/>
    <w:basedOn w:val="Normal"/>
    <w:next w:val="Normal"/>
    <w:pPr>
      <w:ind w:firstLineChars="0" w:firstLine="0" w:leftChars="1200" w:rightChars="0" w:right="0"/>
    </w:pPr>
    <w:rPr>
      <w:rFonts w:ascii="黑体;SimHei" w:hAnsi="黑体;SimHei" w:eastAsia="Arial" w:cs="黑体;SimHei"/>
      <w:szCs w:val="22"/>
      <w:lang w:bidi="ug-CN"/>
    </w:rPr>
  </w:style>
  <w:style w:type="paragraph" w:styleId="TOC8">
    <w:name w:val="toc 8"/>
    <w:basedOn w:val="Normal"/>
    <w:next w:val="Normal"/>
    <w:pPr>
      <w:ind w:firstLineChars="0" w:firstLine="0" w:leftChars="1400" w:rightChars="0" w:right="0"/>
    </w:pPr>
    <w:rPr>
      <w:rFonts w:ascii="黑体;SimHei" w:hAnsi="黑体;SimHei" w:eastAsia="Arial" w:cs="黑体;SimHei"/>
      <w:szCs w:val="22"/>
      <w:lang w:bidi="ug-CN"/>
    </w:rPr>
  </w:style>
  <w:style w:type="paragraph" w:styleId="TOC9">
    <w:name w:val="toc 9"/>
    <w:basedOn w:val="Normal"/>
    <w:next w:val="Normal"/>
    <w:pPr>
      <w:ind w:firstLineChars="0" w:firstLine="0" w:leftChars="1600" w:rightChars="0" w:right="0"/>
    </w:pPr>
    <w:rPr>
      <w:rFonts w:ascii="黑体;SimHei" w:hAnsi="黑体;SimHei" w:eastAsia="Arial" w:cs="黑体;SimHei"/>
      <w:szCs w:val="22"/>
      <w:lang w:bidi="ug-CN"/>
    </w:rPr>
  </w:style>
  <w:style w:type="paragraph" w:styleId="21">
    <w:name w:val="样式 表格正文 + 宋体 五号 首行缩进:  2 字符"/>
    <w:basedOn w:val="Normal"/>
    <w:qFormat/>
    <w:pPr/>
    <w:rPr>
      <w:rFonts w:ascii="Arial" w:hAnsi="Arial" w:cs="Arial"/>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819" w:leader="none"/>
        <w:tab w:val="right" w:pos="9638"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eader" Target="header3.xml"/><Relationship Id="rId8" Type="http://schemas.openxmlformats.org/officeDocument/2006/relationships/header" Target="header4.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image" Target="media/image2.emf"/><Relationship Id="rId16" Type="http://schemas.openxmlformats.org/officeDocument/2006/relationships/image" Target="media/image3.png"/><Relationship Id="rId17" Type="http://schemas.openxmlformats.org/officeDocument/2006/relationships/image" Target="media/image4.emf"/><Relationship Id="rId18" Type="http://schemas.openxmlformats.org/officeDocument/2006/relationships/oleObject" Target="embeddings/oleObject1.bin"/><Relationship Id="rId19" Type="http://schemas.openxmlformats.org/officeDocument/2006/relationships/image" Target="media/image5.emf"/><Relationship Id="rId20" Type="http://schemas.openxmlformats.org/officeDocument/2006/relationships/header" Target="header7.xml"/><Relationship Id="rId21" Type="http://schemas.openxmlformats.org/officeDocument/2006/relationships/header" Target="header8.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header" Target="header9.xml"/><Relationship Id="rId25" Type="http://schemas.openxmlformats.org/officeDocument/2006/relationships/header" Target="header10.xml"/><Relationship Id="rId26" Type="http://schemas.openxmlformats.org/officeDocument/2006/relationships/footer" Target="footer9.xml"/><Relationship Id="rId27" Type="http://schemas.openxmlformats.org/officeDocument/2006/relationships/footer" Target="footer10.xm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footer" Target="footer11.xml"/><Relationship Id="rId31" Type="http://schemas.openxmlformats.org/officeDocument/2006/relationships/footer" Target="footer12.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284</TotalTime>
  <Application>LibreOffice/26.2.4.2$Linux_X86_64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2022-07-04T00:47:00Z</dcterms:created>
  <dc:creator>买合木提</dc:creator>
  <dc:description/>
  <cp:keywords/>
  <dc:language>en-US</dc:language>
  <cp:lastModifiedBy>Mahmut Muhammad</cp:lastModifiedBy>
  <dcterms:modified xsi:type="dcterms:W3CDTF">2026-07-03T04:13:00Z</dcterms:modified>
  <cp:revision>36</cp:revision>
  <dc:subject/>
  <dc:title>软件工程综合实践课程设计模板</dc:title>
</cp:coreProperties>
</file>