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67076">
      <w:pPr>
        <w:spacing w:before="440" w:after="520"/>
      </w:pPr>
      <w:r>
        <w:rPr>
          <w:rFonts w:ascii="Arial" w:hAnsi="Arial" w:eastAsia="Arial Unicode MS" w:cs="Arial"/>
          <w:b w:val="0"/>
          <w:color w:val="616A73"/>
          <w:sz w:val="22"/>
        </w:rPr>
        <w:t>FUZHOU  /  SOCIAL OPERATIONS</w:t>
      </w:r>
    </w:p>
    <w:p w14:paraId="57D8F07F">
      <w:pPr>
        <w:pStyle w:val="31"/>
      </w:pPr>
      <w:r>
        <w:rPr>
          <w:rFonts w:ascii="Arial" w:hAnsi="Arial" w:eastAsia="Arial Unicode MS" w:cs="Arial"/>
          <w:b/>
          <w:color w:val="000000"/>
          <w:sz w:val="64"/>
        </w:rPr>
        <w:t>福州德州主题酒馆</w:t>
      </w:r>
    </w:p>
    <w:p w14:paraId="08F1D654">
      <w:pPr>
        <w:pStyle w:val="31"/>
        <w:spacing w:before="0"/>
      </w:pPr>
      <w:r>
        <w:rPr>
          <w:rFonts w:ascii="Arial" w:hAnsi="Arial" w:eastAsia="Arial Unicode MS" w:cs="Arial"/>
          <w:b/>
          <w:color w:val="000000"/>
          <w:sz w:val="64"/>
        </w:rPr>
        <w:t>社媒运营执行手册</w:t>
      </w:r>
      <w:r>
        <w:br w:type="page"/>
      </w:r>
    </w:p>
    <w:p w14:paraId="354BA098">
      <w:pPr>
        <w:spacing w:line="540" w:lineRule="exact"/>
      </w:pPr>
      <w:r>
        <w:rPr>
          <w:rFonts w:ascii="Arial" w:hAnsi="Arial" w:eastAsia="Arial Unicode MS" w:cs="Arial"/>
          <w:b/>
          <w:color w:val="000000"/>
          <w:sz w:val="40"/>
        </w:rPr>
        <w:t>阅读导航与执行基线</w:t>
      </w:r>
    </w:p>
    <w:p w14:paraId="6A70F678">
      <w:r>
        <w:rPr>
          <w:rFonts w:ascii="Arial" w:hAnsi="Arial" w:eastAsia="Arial Unicode MS" w:cs="Arial"/>
          <w:b w:val="0"/>
          <w:color w:val="20262D"/>
          <w:sz w:val="22"/>
        </w:rPr>
        <w:t>目标是让楼下约4桌稳定接待并形成复购。所有频次和预算均为测试设置，启动时间服从改造、服务与活动核查条件。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4139"/>
        <w:gridCol w:w="7767"/>
      </w:tblGrid>
      <w:tr w14:paraId="6C06902F">
        <w:trPr>
          <w:cantSplit/>
          <w:tblHeader/>
          <w:jc w:val="center"/>
        </w:trPr>
        <w:tc>
          <w:tcPr>
            <w:tcW w:w="266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4836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阅读任务</w:t>
            </w:r>
          </w:p>
        </w:tc>
        <w:tc>
          <w:tcPr>
            <w:tcW w:w="4139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7EB2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对应章节</w:t>
            </w:r>
          </w:p>
        </w:tc>
        <w:tc>
          <w:tcPr>
            <w:tcW w:w="7767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6D9A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应拿到的结果</w:t>
            </w:r>
          </w:p>
        </w:tc>
      </w:tr>
      <w:tr w14:paraId="52C4D36B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EFEC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定清定位与平台投入</w:t>
            </w:r>
          </w:p>
        </w:tc>
        <w:tc>
          <w:tcPr>
            <w:tcW w:w="4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AF5A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核心判断／顾客产品／平台分工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85198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知道门头、一楼、二楼各承担什么，以及首月做哪些平台</w:t>
            </w:r>
          </w:p>
        </w:tc>
      </w:tr>
      <w:tr w14:paraId="6B8EC8FC">
        <w:trPr>
          <w:cantSplit/>
          <w:jc w:val="center"/>
        </w:trPr>
        <w:tc>
          <w:tcPr>
            <w:tcW w:w="266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4255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安排内容与拍摄</w:t>
            </w:r>
          </w:p>
        </w:tc>
        <w:tc>
          <w:tcPr>
            <w:tcW w:w="413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1DC6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八个内容方向／八条拍摄脚本</w:t>
            </w:r>
          </w:p>
        </w:tc>
        <w:tc>
          <w:tcPr>
            <w:tcW w:w="776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6973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每个方向都有具体账号、作品和执行办法</w:t>
            </w:r>
          </w:p>
        </w:tc>
      </w:tr>
      <w:tr w14:paraId="16F266CB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6251E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处理审核与活动风险</w:t>
            </w:r>
          </w:p>
        </w:tc>
        <w:tc>
          <w:tcPr>
            <w:tcW w:w="4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5E5C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审核风险与处理动作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73D5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区别经营、社区、直播、投放要求；知道何时整改与申诉</w:t>
            </w:r>
          </w:p>
        </w:tc>
      </w:tr>
      <w:tr w14:paraId="05AEEA09">
        <w:trPr>
          <w:cantSplit/>
          <w:jc w:val="center"/>
        </w:trPr>
        <w:tc>
          <w:tcPr>
            <w:tcW w:w="266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739C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执行与复盘</w:t>
            </w:r>
          </w:p>
        </w:tc>
        <w:tc>
          <w:tcPr>
            <w:tcW w:w="413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0928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30天排期／获客承接／指标／预算</w:t>
            </w:r>
          </w:p>
        </w:tc>
        <w:tc>
          <w:tcPr>
            <w:tcW w:w="776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01E0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把发布转为预约、到店、贡献毛利和复购</w:t>
            </w:r>
          </w:p>
        </w:tc>
      </w:tr>
      <w:tr w14:paraId="685F0FF6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61FF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查证案例与规则</w:t>
            </w:r>
          </w:p>
        </w:tc>
        <w:tc>
          <w:tcPr>
            <w:tcW w:w="4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29CF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资料依据／附录对标库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0BB7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查原始链接、日期、证据范围与不宜复制的机制</w:t>
            </w:r>
          </w:p>
        </w:tc>
      </w:tr>
    </w:tbl>
    <w:p w14:paraId="329A3F4C">
      <w:pPr>
        <w:spacing w:before="0" w:after="60" w:line="120" w:lineRule="auto"/>
      </w:pPr>
    </w:p>
    <w:p w14:paraId="3BF87A75">
      <w:pPr>
        <w:spacing w:line="400" w:lineRule="exact"/>
        <w:rPr>
          <w:rFonts w:ascii="Arial" w:hAnsi="Arial" w:eastAsia="Arial Unicode MS" w:cs="Arial"/>
          <w:b/>
          <w:color w:val="000000"/>
          <w:sz w:val="28"/>
        </w:rPr>
      </w:pPr>
    </w:p>
    <w:p w14:paraId="308864D4">
      <w:pPr>
        <w:spacing w:line="400" w:lineRule="exact"/>
      </w:pPr>
      <w:r>
        <w:rPr>
          <w:rFonts w:ascii="Arial" w:hAnsi="Arial" w:eastAsia="Arial Unicode MS" w:cs="Arial"/>
          <w:b/>
          <w:color w:val="000000"/>
          <w:sz w:val="28"/>
        </w:rPr>
        <w:t>里程碑与验收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31"/>
        <w:gridCol w:w="2948"/>
        <w:gridCol w:w="4592"/>
        <w:gridCol w:w="3912"/>
      </w:tblGrid>
      <w:tr w14:paraId="6096F5F4">
        <w:trPr>
          <w:cantSplit/>
          <w:tblHeader/>
          <w:jc w:val="center"/>
        </w:trPr>
        <w:tc>
          <w:tcPr>
            <w:tcW w:w="1587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FE689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0"/>
              </w:rPr>
              <w:t>阶段</w:t>
            </w:r>
          </w:p>
        </w:tc>
        <w:tc>
          <w:tcPr>
            <w:tcW w:w="1531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DA8CB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0"/>
              </w:rPr>
              <w:t>负责人</w:t>
            </w:r>
          </w:p>
        </w:tc>
        <w:tc>
          <w:tcPr>
            <w:tcW w:w="2948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8D35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0"/>
              </w:rPr>
              <w:t>输入与依赖</w:t>
            </w:r>
          </w:p>
        </w:tc>
        <w:tc>
          <w:tcPr>
            <w:tcW w:w="4592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90E9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0"/>
              </w:rPr>
              <w:t>完成定义／验收</w:t>
            </w:r>
          </w:p>
        </w:tc>
        <w:tc>
          <w:tcPr>
            <w:tcW w:w="3912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3887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0"/>
              </w:rPr>
              <w:t>未满足时的动作</w:t>
            </w:r>
          </w:p>
        </w:tc>
      </w:tr>
      <w:tr w14:paraId="5A11E80A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4B57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启动前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E2B6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经营者＋店长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1CF7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真实菜单、空间、收费规则、账号资格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077AE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店长确认服务能兑现；经营者确认实际活动规则已核查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DF89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先做真实改造记录，暂停有疑问的主题活动推广</w:t>
            </w:r>
          </w:p>
        </w:tc>
      </w:tr>
      <w:tr w14:paraId="27BB81BC">
        <w:trPr>
          <w:cantSplit/>
          <w:jc w:val="center"/>
        </w:trPr>
        <w:tc>
          <w:tcPr>
            <w:tcW w:w="158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3126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第一周内容准备</w:t>
            </w:r>
          </w:p>
        </w:tc>
        <w:tc>
          <w:tcPr>
            <w:tcW w:w="153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249B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运营＋店员</w:t>
            </w:r>
          </w:p>
        </w:tc>
        <w:tc>
          <w:tcPr>
            <w:tcW w:w="294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9F5D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可拍空间、菜单与出镜授权</w:t>
            </w:r>
          </w:p>
        </w:tc>
        <w:tc>
          <w:tcPr>
            <w:tcW w:w="459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5B0B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门头、接待、产品等首批成片；置顶信息与实际一致</w:t>
            </w:r>
          </w:p>
        </w:tc>
        <w:tc>
          <w:tcPr>
            <w:tcW w:w="391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6017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补拍／改文案；施工未结束则顺延空间体验片</w:t>
            </w:r>
          </w:p>
        </w:tc>
      </w:tr>
      <w:tr w14:paraId="6A7C671A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2DAD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第14天复盘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5D79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运营＋店长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2A93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咨询来源、预约与实际到店记录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6CF8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识别有效方向和承接问题；店长确认下一轮范围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CF79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缩减无转化内容与投放，先修正价格和接待问题</w:t>
            </w:r>
          </w:p>
        </w:tc>
      </w:tr>
      <w:tr w14:paraId="41A5EE03">
        <w:trPr>
          <w:cantSplit/>
          <w:jc w:val="center"/>
        </w:trPr>
        <w:tc>
          <w:tcPr>
            <w:tcW w:w="158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0C66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第30天决策</w:t>
            </w:r>
          </w:p>
        </w:tc>
        <w:tc>
          <w:tcPr>
            <w:tcW w:w="153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B1DA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经营者</w:t>
            </w:r>
          </w:p>
        </w:tc>
        <w:tc>
          <w:tcPr>
            <w:tcW w:w="294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0332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营销费用、贡献毛利、复购与投诉</w:t>
            </w:r>
          </w:p>
        </w:tc>
        <w:tc>
          <w:tcPr>
            <w:tcW w:w="459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9171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决定保留方向、下月预算和人员投入；不以播放量代替收益</w:t>
            </w:r>
          </w:p>
        </w:tc>
        <w:tc>
          <w:tcPr>
            <w:tcW w:w="391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945B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0"/>
              </w:rPr>
              <w:t>维持轻量投入；未证明效果不升级到标准预算</w:t>
            </w:r>
          </w:p>
        </w:tc>
      </w:tr>
    </w:tbl>
    <w:p w14:paraId="301A1668">
      <w:pPr>
        <w:spacing w:before="0" w:after="60" w:line="120" w:lineRule="auto"/>
      </w:pPr>
    </w:p>
    <w:p w14:paraId="4D3F8220">
      <w:r>
        <w:rPr>
          <w:rFonts w:ascii="Arial" w:hAnsi="Arial" w:eastAsia="Arial Unicode MS" w:cs="Arial"/>
          <w:b w:val="0"/>
          <w:color w:val="616A73"/>
          <w:sz w:val="20"/>
        </w:rPr>
        <w:t>启动前填写：品牌与商圈、营业时间、每桌人数、菜单及成本、改造开放状态、账号资格、真实收费与结算机制。</w:t>
      </w:r>
    </w:p>
    <w:p w14:paraId="225C2F2F">
      <w:pPr>
        <w:pStyle w:val="3"/>
        <w:pageBreakBefore/>
      </w:pPr>
      <w:r>
        <w:rPr>
          <w:rFonts w:ascii="Arial" w:hAnsi="Arial" w:eastAsia="Arial Unicode MS" w:cs="Arial"/>
          <w:b/>
          <w:color w:val="000000"/>
          <w:sz w:val="42"/>
        </w:rPr>
        <w:t>1. 核心判断与执行前提</w:t>
      </w:r>
    </w:p>
    <w:p w14:paraId="73A49BEE">
      <w:r>
        <w:rPr>
          <w:rFonts w:ascii="Arial" w:hAnsi="Arial" w:eastAsia="Arial Unicode MS" w:cs="Arial"/>
          <w:b w:val="0"/>
          <w:color w:val="20262D"/>
          <w:sz w:val="22"/>
        </w:rPr>
        <w:t>门店基线：位于福州；楼下约4桌，楼上3桌德州扑克娱乐；门头较好看，室内仍在调整。本方案以改造后的一楼可聊天、可打卡为目标体验，未把尚未完工的装修当成已交付事实。执行前填写品牌、商圈、真实菜单、营业时间、每桌人数、经营资质与实际收费／结算规则。</w:t>
      </w:r>
    </w:p>
    <w:p w14:paraId="4E60D156">
      <w:pPr>
        <w:rPr>
          <w:rFonts w:hint="eastAsia" w:cs="Arial"/>
          <w:b w:val="0"/>
          <w:color w:val="20262D"/>
          <w:sz w:val="22"/>
          <w:lang w:eastAsia="zh-CN"/>
        </w:rPr>
      </w:pPr>
      <w:r>
        <w:rPr>
          <w:rFonts w:ascii="Arial" w:hAnsi="Arial" w:eastAsia="Arial Unicode MS" w:cs="Arial"/>
          <w:b w:val="0"/>
          <w:color w:val="20262D"/>
          <w:sz w:val="22"/>
        </w:rPr>
        <w:t>建议定位：</w:t>
      </w:r>
      <w:r>
        <w:rPr>
          <w:rFonts w:ascii="Arial" w:hAnsi="Arial" w:eastAsia="Arial Unicode MS" w:cs="Arial"/>
          <w:b/>
          <w:color w:val="20262D"/>
          <w:sz w:val="22"/>
        </w:rPr>
        <w:t>福州一家门头好看、楼下能坐下来聊天的小酒馆，一个人和朋友都能来。</w:t>
      </w:r>
      <w:r>
        <w:rPr>
          <w:rFonts w:ascii="Arial" w:hAnsi="Arial" w:eastAsia="Arial Unicode MS" w:cs="Arial"/>
          <w:b w:val="0"/>
          <w:color w:val="20262D"/>
          <w:sz w:val="22"/>
        </w:rPr>
        <w:t xml:space="preserve"> 一楼的餐饮、氛围与接待承担主要获客；楼上说明德州扑克娱乐主题</w:t>
      </w:r>
      <w:r>
        <w:rPr>
          <w:rFonts w:hint="eastAsia" w:cs="Arial"/>
          <w:b w:val="0"/>
          <w:color w:val="20262D"/>
          <w:sz w:val="22"/>
          <w:lang w:eastAsia="zh-CN"/>
        </w:rPr>
        <w:t>。</w:t>
      </w:r>
    </w:p>
    <w:p w14:paraId="0B1534D2">
      <w:r>
        <w:rPr>
          <w:rFonts w:ascii="Arial" w:hAnsi="Arial" w:eastAsia="Arial Unicode MS" w:cs="Arial"/>
          <w:b w:val="0"/>
          <w:color w:val="20262D"/>
          <w:sz w:val="22"/>
        </w:rPr>
        <w:t>首月优先小红书＋抖音，视频号复用少量可信服务内容；B站、微博、公众号主要借鉴方法，不要求新开全套账号。16个原创选题中，15个围绕空间、餐饮、服务、店长和顾客，1个牌类新人主题仅在条件满足时测试。运营目标是让楼下4桌接待稳定、顾客愿意再来，不追求一次把人引爆到店里。</w:t>
      </w:r>
    </w:p>
    <w:p w14:paraId="53CE1402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这家小店的两层分工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061"/>
        <w:gridCol w:w="4535"/>
        <w:gridCol w:w="4479"/>
      </w:tblGrid>
      <w:tr w14:paraId="5C513434">
        <w:trPr>
          <w:cantSplit/>
          <w:tblHeader/>
          <w:jc w:val="center"/>
        </w:trPr>
        <w:tc>
          <w:tcPr>
            <w:tcW w:w="249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FCF6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区域</w:t>
            </w:r>
          </w:p>
        </w:tc>
        <w:tc>
          <w:tcPr>
            <w:tcW w:w="3061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62AB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对外价值</w:t>
            </w:r>
          </w:p>
        </w:tc>
        <w:tc>
          <w:tcPr>
            <w:tcW w:w="453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0599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内容要证明什么</w:t>
            </w:r>
          </w:p>
        </w:tc>
        <w:tc>
          <w:tcPr>
            <w:tcW w:w="4479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58A8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经营与承接重点</w:t>
            </w:r>
          </w:p>
        </w:tc>
      </w:tr>
      <w:tr w14:paraId="6A6D4476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532C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2DD4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路过时愿意停下，刷到时能认出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34DD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白天／亮灯两种真实效果、入口怎么找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D440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保留清晰店名；可站立拍照的位置不挡通行</w:t>
            </w:r>
          </w:p>
        </w:tc>
      </w:tr>
      <w:tr w14:paraId="6FC70D35">
        <w:trPr>
          <w:cantSplit/>
          <w:jc w:val="center"/>
        </w:trPr>
        <w:tc>
          <w:tcPr>
            <w:tcW w:w="24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02AF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一楼约4桌</w:t>
            </w:r>
          </w:p>
        </w:tc>
        <w:tc>
          <w:tcPr>
            <w:tcW w:w="306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34B2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朋友聊天、餐饮、成年人打卡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A038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座位舒服、脸拍得清楚、音乐不压过说话、菜单明确</w:t>
            </w:r>
          </w:p>
        </w:tc>
        <w:tc>
          <w:tcPr>
            <w:tcW w:w="447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84C5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预约按桌数和人数分别记录；不为了拍照挤占唯一通道</w:t>
            </w:r>
          </w:p>
        </w:tc>
      </w:tr>
      <w:tr w14:paraId="3925A18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7C2D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楼上3桌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F43D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真实的德州扑克娱乐主题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66FB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新人接待、实际规则、场所情况都能说明清楚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21E2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收费、额度、积分、奖品、结算先核查；不通过输赢、返奖或隐蔽招募获客</w:t>
            </w:r>
          </w:p>
        </w:tc>
      </w:tr>
    </w:tbl>
    <w:p w14:paraId="16495C84">
      <w:pPr>
        <w:spacing w:before="0" w:after="60" w:line="120" w:lineRule="auto"/>
      </w:pPr>
    </w:p>
    <w:p w14:paraId="4BF623DD">
      <w:pPr>
        <w:rPr>
          <w:rFonts w:ascii="Arial" w:hAnsi="Arial" w:eastAsia="Arial Unicode MS" w:cs="Arial"/>
          <w:b/>
          <w:bCs/>
          <w:color w:val="FF0000"/>
          <w:sz w:val="22"/>
        </w:rPr>
      </w:pPr>
      <w:r>
        <w:rPr>
          <w:rFonts w:ascii="Arial" w:hAnsi="Arial" w:eastAsia="Arial Unicode MS" w:cs="Arial"/>
          <w:b/>
          <w:bCs/>
          <w:color w:val="FF0000"/>
          <w:sz w:val="22"/>
        </w:rPr>
        <w:t>“上下楼是两种选择”可以做FAQ，不能造成“来店必须上楼玩”的印象，明确顾客可以只在一楼点餐、聊天，不参加活动</w:t>
      </w:r>
    </w:p>
    <w:p w14:paraId="41DEFF3B">
      <w:pPr>
        <w:rPr>
          <w:rFonts w:ascii="Arial" w:hAnsi="Arial" w:eastAsia="Arial Unicode MS" w:cs="Arial"/>
          <w:b/>
          <w:bCs/>
          <w:color w:val="FF0000"/>
          <w:sz w:val="22"/>
        </w:rPr>
      </w:pPr>
    </w:p>
    <w:p w14:paraId="69032F99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室内还在改，怎样先做内容</w:t>
      </w:r>
    </w:p>
    <w:p w14:paraId="03766AE6">
      <w:pPr>
        <w:numPr>
          <w:ilvl w:val="0"/>
          <w:numId w:val="7"/>
        </w:numPr>
        <w:ind w:left="255" w:hanging="255"/>
        <w:rPr>
          <w:rFonts w:ascii="Arial" w:hAnsi="Arial" w:eastAsia="Arial Unicode MS" w:cs="Arial"/>
          <w:b w:val="0"/>
          <w:color w:val="20262D"/>
          <w:sz w:val="22"/>
        </w:rPr>
      </w:pPr>
      <w:r>
        <w:rPr>
          <w:rFonts w:ascii="Arial" w:hAnsi="Arial" w:eastAsia="Arial Unicode MS" w:cs="Arial"/>
          <w:b/>
          <w:color w:val="20262D"/>
          <w:sz w:val="22"/>
        </w:rPr>
        <w:t>现在：</w:t>
      </w:r>
      <w:r>
        <w:rPr>
          <w:rFonts w:ascii="Arial" w:hAnsi="Arial" w:eastAsia="Arial Unicode MS" w:cs="Arial"/>
          <w:b w:val="0"/>
          <w:color w:val="20262D"/>
          <w:sz w:val="22"/>
        </w:rPr>
        <w:t>拍已经完成的门头、老板改造记录、菜单试做和真实局部；</w:t>
      </w:r>
      <w:r>
        <w:rPr>
          <w:rFonts w:hint="eastAsia" w:cs="Arial"/>
          <w:b w:val="0"/>
          <w:color w:val="20262D"/>
          <w:sz w:val="22"/>
          <w:lang w:val="en-US" w:eastAsia="zh-CN"/>
        </w:rPr>
        <w:t>可以用</w:t>
      </w:r>
      <w:r>
        <w:rPr>
          <w:rFonts w:ascii="Arial" w:hAnsi="Arial" w:eastAsia="Arial Unicode MS" w:cs="Arial"/>
          <w:b w:val="0"/>
          <w:color w:val="20262D"/>
          <w:sz w:val="22"/>
        </w:rPr>
        <w:t>《</w:t>
      </w:r>
      <w:r>
        <w:rPr>
          <w:rFonts w:hint="eastAsia" w:cs="Arial"/>
          <w:b w:val="0"/>
          <w:color w:val="20262D"/>
          <w:sz w:val="22"/>
          <w:lang w:val="en-US" w:eastAsia="zh-CN"/>
        </w:rPr>
        <w:t>装修Vlog</w:t>
      </w:r>
      <w:r>
        <w:rPr>
          <w:rFonts w:ascii="Arial" w:hAnsi="Arial" w:eastAsia="Arial Unicode MS" w:cs="Arial"/>
          <w:b w:val="0"/>
          <w:color w:val="20262D"/>
          <w:sz w:val="22"/>
        </w:rPr>
        <w:t>》</w:t>
      </w:r>
      <w:r>
        <w:rPr>
          <w:rFonts w:hint="eastAsia" w:cs="Arial"/>
          <w:b w:val="0"/>
          <w:color w:val="20262D"/>
          <w:sz w:val="22"/>
          <w:lang w:val="en-US" w:eastAsia="zh-CN"/>
        </w:rPr>
        <w:t>这类活人感</w:t>
      </w:r>
      <w:r>
        <w:rPr>
          <w:rFonts w:ascii="Arial" w:hAnsi="Arial" w:eastAsia="Arial Unicode MS" w:cs="Arial"/>
          <w:b w:val="0"/>
          <w:color w:val="20262D"/>
          <w:sz w:val="22"/>
        </w:rPr>
        <w:t>预热</w:t>
      </w:r>
    </w:p>
    <w:p w14:paraId="483D0291">
      <w:pPr>
        <w:numPr>
          <w:numId w:val="0"/>
        </w:numPr>
        <w:ind w:leftChars="0"/>
      </w:pPr>
      <w:r>
        <w:rPr>
          <w:rFonts w:ascii="Arial" w:hAnsi="Arial" w:eastAsia="Arial Unicode MS" w:cs="Arial"/>
          <w:b w:val="0"/>
          <w:color w:val="20262D"/>
          <w:sz w:val="22"/>
        </w:rPr>
        <w:t xml:space="preserve">2. </w:t>
      </w:r>
      <w:r>
        <w:rPr>
          <w:rFonts w:ascii="Arial" w:hAnsi="Arial" w:eastAsia="Arial Unicode MS" w:cs="Arial"/>
          <w:b/>
          <w:color w:val="20262D"/>
          <w:sz w:val="22"/>
        </w:rPr>
        <w:t>改造重点：</w:t>
      </w:r>
      <w:r>
        <w:rPr>
          <w:rFonts w:ascii="Arial" w:hAnsi="Arial" w:eastAsia="Arial Unicode MS" w:cs="Arial"/>
          <w:b w:val="0"/>
          <w:color w:val="20262D"/>
          <w:sz w:val="22"/>
        </w:rPr>
        <w:t>先解决桌面与人脸光线、坐着能聊天的声音环境、整洁动线、至少一个不影响服务的拍照背景，再添装饰。不要把预算全花在背景墙；</w:t>
      </w:r>
      <w:r>
        <w:rPr>
          <w:rFonts w:hint="eastAsia" w:cs="Arial"/>
          <w:b w:val="0"/>
          <w:color w:val="20262D"/>
          <w:sz w:val="22"/>
          <w:lang w:val="en-US" w:eastAsia="zh-CN"/>
        </w:rPr>
        <w:t>整体装修风格</w:t>
      </w:r>
      <w:r>
        <w:rPr>
          <w:rFonts w:ascii="Arial" w:hAnsi="Arial" w:eastAsia="Arial Unicode MS" w:cs="Arial"/>
          <w:b w:val="0"/>
          <w:color w:val="20262D"/>
          <w:sz w:val="22"/>
        </w:rPr>
        <w:t>按现场</w:t>
      </w:r>
      <w:r>
        <w:rPr>
          <w:rFonts w:hint="eastAsia" w:cs="Arial"/>
          <w:b w:val="0"/>
          <w:color w:val="20262D"/>
          <w:sz w:val="22"/>
          <w:lang w:val="en-US" w:eastAsia="zh-CN"/>
        </w:rPr>
        <w:t>条件落</w:t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242DB8C1">
      <w:pPr>
        <w:ind w:left="255" w:hanging="255"/>
        <w:rPr>
          <w:rFonts w:hint="eastAsia" w:eastAsia="Arial Unicode MS"/>
          <w:lang w:eastAsia="zh-CN"/>
        </w:rPr>
      </w:pPr>
      <w:r>
        <w:rPr>
          <w:rFonts w:ascii="Arial" w:hAnsi="Arial" w:eastAsia="Arial Unicode MS" w:cs="Arial"/>
          <w:b w:val="0"/>
          <w:color w:val="20262D"/>
          <w:sz w:val="22"/>
        </w:rPr>
        <w:t xml:space="preserve">3. </w:t>
      </w:r>
      <w:r>
        <w:rPr>
          <w:rFonts w:ascii="Arial" w:hAnsi="Arial" w:eastAsia="Arial Unicode MS" w:cs="Arial"/>
          <w:b/>
          <w:color w:val="20262D"/>
          <w:sz w:val="22"/>
        </w:rPr>
        <w:t>完成后：</w:t>
      </w:r>
      <w:r>
        <w:rPr>
          <w:rFonts w:ascii="Arial" w:hAnsi="Arial" w:eastAsia="Arial Unicode MS" w:cs="Arial"/>
          <w:b w:val="0"/>
          <w:color w:val="20262D"/>
          <w:sz w:val="22"/>
        </w:rPr>
        <w:t>同一机位拍改造前后＋一楼完整步行视角，再发布“能打卡”的体验片。效果图或AI</w:t>
      </w:r>
      <w:r>
        <w:rPr>
          <w:rFonts w:hint="eastAsia" w:cs="Arial"/>
          <w:b w:val="0"/>
          <w:color w:val="20262D"/>
          <w:sz w:val="22"/>
          <w:lang w:val="en-US" w:eastAsia="zh-CN"/>
        </w:rPr>
        <w:t>可以</w:t>
      </w:r>
      <w:r>
        <w:rPr>
          <w:rFonts w:ascii="Arial" w:hAnsi="Arial" w:eastAsia="Arial Unicode MS" w:cs="Arial"/>
          <w:b w:val="0"/>
          <w:color w:val="20262D"/>
          <w:sz w:val="22"/>
        </w:rPr>
        <w:t>写明“改造设想／效果示意”</w:t>
      </w:r>
      <w:r>
        <w:rPr>
          <w:rFonts w:hint="eastAsia" w:cs="Arial"/>
          <w:b w:val="0"/>
          <w:color w:val="20262D"/>
          <w:sz w:val="22"/>
          <w:lang w:eastAsia="zh-CN"/>
        </w:rPr>
        <w:t>。</w:t>
      </w:r>
    </w:p>
    <w:p w14:paraId="661DDF57">
      <w:pPr>
        <w:ind w:left="255" w:hanging="255"/>
      </w:pPr>
      <w:r>
        <w:rPr>
          <w:rFonts w:ascii="Arial" w:hAnsi="Arial" w:eastAsia="Arial Unicode MS" w:cs="Arial"/>
          <w:b w:val="0"/>
          <w:color w:val="20262D"/>
          <w:sz w:val="22"/>
        </w:rPr>
        <w:t xml:space="preserve">4. </w:t>
      </w:r>
      <w:r>
        <w:rPr>
          <w:rFonts w:ascii="Arial" w:hAnsi="Arial" w:eastAsia="Arial Unicode MS" w:cs="Arial"/>
          <w:b/>
          <w:color w:val="20262D"/>
          <w:sz w:val="22"/>
        </w:rPr>
        <w:t>小范围验证：</w:t>
      </w:r>
      <w:r>
        <w:rPr>
          <w:rFonts w:ascii="Arial" w:hAnsi="Arial" w:eastAsia="Arial Unicode MS" w:cs="Arial"/>
          <w:b w:val="0"/>
          <w:color w:val="20262D"/>
          <w:sz w:val="22"/>
        </w:rPr>
        <w:t>在已可接待且相关条件满足时，先请真实成年体验者检查“声音、座位、点单、找店”四件事；修正后再做同城推广。</w:t>
      </w:r>
    </w:p>
    <w:p w14:paraId="638AA2B4">
      <w:pPr>
        <w:rPr>
          <w:rFonts w:ascii="Arial" w:hAnsi="Arial" w:eastAsia="Arial Unicode MS" w:cs="Arial"/>
          <w:b/>
          <w:color w:val="20262D"/>
          <w:sz w:val="22"/>
        </w:rPr>
      </w:pPr>
    </w:p>
    <w:p w14:paraId="2E1876B1">
      <w:r>
        <w:rPr>
          <w:rFonts w:ascii="Arial" w:hAnsi="Arial" w:eastAsia="Arial Unicode MS" w:cs="Arial"/>
          <w:b/>
          <w:color w:val="20262D"/>
          <w:sz w:val="22"/>
        </w:rPr>
        <w:t>三条证据结论：</w:t>
      </w:r>
    </w:p>
    <w:p w14:paraId="1D448C16">
      <w:pPr>
        <w:ind w:left="255" w:hanging="255"/>
      </w:pPr>
      <w:r>
        <w:rPr>
          <w:rFonts w:ascii="Arial" w:hAnsi="Arial" w:eastAsia="Arial Unicode MS" w:cs="Arial"/>
          <w:b w:val="0"/>
          <w:color w:val="20262D"/>
          <w:sz w:val="22"/>
        </w:rPr>
        <w:t>1. 消费者能写得具体的是店员态度、是否吵闹、无酒精选择、烟味和单人体验；这些比抽象“高端社交”更容易变成到店决策。肉肉o、快乐的泡芙提供了相关描述。</w:t>
      </w:r>
      <w:r>
        <w:fldChar w:fldCharType="begin"/>
      </w:r>
      <w:r>
        <w:instrText xml:space="preserve"> HYPERLINK "https://www.xiaohongshu.com/search_result/6a0c28f7000000003703471e?xsec_token=ABrc9QpjjTlWVdxn4WJFozkE094qDEfNJ17YQ9WT2I-yU=&amp;xsec_source="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、</w:t>
      </w:r>
      <w:r>
        <w:fldChar w:fldCharType="begin"/>
      </w:r>
      <w:r>
        <w:instrText xml:space="preserve"> HYPERLINK "https://www.xiaohongshu.com/search_result/6ab151570000000034029673?xsec_token=AB-6jZgDy3bS2f_antcMXivBthcqAA0wnZBOtE2ZCAwd8=&amp;xsec_source="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</w:p>
    <w:p w14:paraId="6EFD0EFD">
      <w:pPr>
        <w:ind w:left="255" w:hanging="255"/>
        <w:rPr>
          <w:strike/>
          <w:dstrike w:val="0"/>
          <w:color w:val="FF0000"/>
        </w:rPr>
      </w:pPr>
      <w:r>
        <w:rPr>
          <w:rFonts w:ascii="Arial" w:hAnsi="Arial" w:eastAsia="Arial Unicode MS" w:cs="Arial"/>
          <w:b w:val="0"/>
          <w:strike/>
          <w:dstrike w:val="0"/>
          <w:color w:val="FF0000"/>
          <w:sz w:val="22"/>
        </w:rPr>
        <w:t>2. 餐食可以成为独立记忆点。薯moking的笔记围绕牛肉粉面，李来做与45厚切三文鱼的作品围绕餐食新品；这支持先测试餐饮内容的判断，尚不能据此证明获客效率。</w:t>
      </w:r>
      <w:r>
        <w:rPr>
          <w:strike/>
          <w:dstrike w:val="0"/>
          <w:color w:val="FF0000"/>
        </w:rPr>
        <w:fldChar w:fldCharType="begin"/>
      </w:r>
      <w:r>
        <w:rPr>
          <w:strike/>
          <w:dstrike w:val="0"/>
          <w:color w:val="FF0000"/>
        </w:rPr>
        <w:instrText xml:space="preserve"> HYPERLINK "https://www.xiaohongshu.com/search_result/6a77720b0000000008012226?xsec_token=AB4fTxA88fqIaoBIbz1VWaiMf9YusujD-USWgH2S6ivlU=&amp;xsec_source=" \h </w:instrText>
      </w:r>
      <w:r>
        <w:rPr>
          <w:strike/>
          <w:dstrike w:val="0"/>
          <w:color w:val="FF0000"/>
        </w:rPr>
        <w:fldChar w:fldCharType="separate"/>
      </w:r>
      <w:r>
        <w:rPr>
          <w:rFonts w:ascii="Arial" w:hAnsi="Arial" w:eastAsia="Arial Unicode MS"/>
          <w:strike/>
          <w:dstrike w:val="0"/>
          <w:color w:val="FF0000"/>
          <w:sz w:val="22"/>
          <w:u w:val="single"/>
        </w:rPr>
        <w:t>[X07]</w:t>
      </w:r>
      <w:r>
        <w:rPr>
          <w:rFonts w:ascii="Arial" w:hAnsi="Arial" w:eastAsia="Arial Unicode MS"/>
          <w:strike/>
          <w:dstrike w:val="0"/>
          <w:color w:val="FF0000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strike/>
          <w:dstrike w:val="0"/>
          <w:color w:val="FF0000"/>
          <w:sz w:val="22"/>
        </w:rPr>
        <w:t>、</w:t>
      </w:r>
      <w:r>
        <w:rPr>
          <w:strike/>
          <w:dstrike w:val="0"/>
          <w:color w:val="FF0000"/>
        </w:rPr>
        <w:fldChar w:fldCharType="begin"/>
      </w:r>
      <w:r>
        <w:rPr>
          <w:strike/>
          <w:dstrike w:val="0"/>
          <w:color w:val="FF0000"/>
        </w:rPr>
        <w:instrText xml:space="preserve"> HYPERLINK "https://www.douyin.com/video/7622255270652011382" \h </w:instrText>
      </w:r>
      <w:r>
        <w:rPr>
          <w:strike/>
          <w:dstrike w:val="0"/>
          <w:color w:val="FF0000"/>
        </w:rPr>
        <w:fldChar w:fldCharType="separate"/>
      </w:r>
      <w:r>
        <w:rPr>
          <w:rFonts w:ascii="Arial" w:hAnsi="Arial" w:eastAsia="Arial Unicode MS"/>
          <w:strike/>
          <w:dstrike w:val="0"/>
          <w:color w:val="FF0000"/>
          <w:sz w:val="22"/>
          <w:u w:val="single"/>
        </w:rPr>
        <w:t>[D02]</w:t>
      </w:r>
      <w:r>
        <w:rPr>
          <w:rFonts w:ascii="Arial" w:hAnsi="Arial" w:eastAsia="Arial Unicode MS"/>
          <w:strike/>
          <w:dstrike w:val="0"/>
          <w:color w:val="FF0000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strike/>
          <w:dstrike w:val="0"/>
          <w:color w:val="FF0000"/>
          <w:sz w:val="22"/>
        </w:rPr>
        <w:t>、</w:t>
      </w:r>
      <w:r>
        <w:rPr>
          <w:strike/>
          <w:dstrike w:val="0"/>
          <w:color w:val="FF0000"/>
        </w:rPr>
        <w:fldChar w:fldCharType="begin"/>
      </w:r>
      <w:r>
        <w:rPr>
          <w:strike/>
          <w:dstrike w:val="0"/>
          <w:color w:val="FF0000"/>
        </w:rPr>
        <w:instrText xml:space="preserve"> HYPERLINK "https://www.bilibili.com/video/BV1g9kxBhEYH/" \h </w:instrText>
      </w:r>
      <w:r>
        <w:rPr>
          <w:strike/>
          <w:dstrike w:val="0"/>
          <w:color w:val="FF0000"/>
        </w:rPr>
        <w:fldChar w:fldCharType="separate"/>
      </w:r>
      <w:r>
        <w:rPr>
          <w:rFonts w:ascii="Arial" w:hAnsi="Arial" w:eastAsia="Arial Unicode MS"/>
          <w:strike/>
          <w:dstrike w:val="0"/>
          <w:color w:val="FF0000"/>
          <w:sz w:val="22"/>
          <w:u w:val="single"/>
        </w:rPr>
        <w:t>[B03]</w:t>
      </w:r>
      <w:r>
        <w:rPr>
          <w:rFonts w:ascii="Arial" w:hAnsi="Arial" w:eastAsia="Arial Unicode MS"/>
          <w:strike/>
          <w:dstrike w:val="0"/>
          <w:color w:val="FF0000"/>
          <w:sz w:val="22"/>
          <w:u w:val="single"/>
        </w:rPr>
        <w:fldChar w:fldCharType="end"/>
      </w:r>
    </w:p>
    <w:p w14:paraId="2045AA27">
      <w:pPr>
        <w:ind w:left="255" w:hanging="255"/>
        <w:rPr>
          <w:rFonts w:ascii="Arial" w:hAnsi="Arial" w:eastAsia="Arial Unicode MS"/>
          <w:color w:val="18324C"/>
          <w:sz w:val="22"/>
          <w:u w:val="single"/>
        </w:rPr>
      </w:pPr>
      <w:r>
        <w:rPr>
          <w:rFonts w:ascii="Arial" w:hAnsi="Arial" w:eastAsia="Arial Unicode MS" w:cs="Arial"/>
          <w:b w:val="0"/>
          <w:color w:val="20262D"/>
          <w:sz w:val="22"/>
        </w:rPr>
        <w:t>3. 同业存在把消费、积分与奖品结合的公开文案</w:t>
      </w:r>
      <w:r>
        <w:rPr>
          <w:rFonts w:hint="eastAsia" w:cs="Arial"/>
          <w:b w:val="0"/>
          <w:color w:val="20262D"/>
          <w:sz w:val="22"/>
          <w:lang w:eastAsia="zh-CN"/>
        </w:rPr>
        <w:t>，</w:t>
      </w:r>
      <w:r>
        <w:rPr>
          <w:rFonts w:ascii="Arial" w:hAnsi="Arial" w:eastAsia="Arial Unicode MS" w:cs="Arial"/>
          <w:b w:val="0"/>
          <w:color w:val="20262D"/>
          <w:sz w:val="22"/>
        </w:rPr>
        <w:t>Xixi和是章子呀的作品作为风险反例</w:t>
      </w:r>
      <w:r>
        <w:rPr>
          <w:rFonts w:hint="eastAsia" w:cs="Arial"/>
          <w:b w:val="0"/>
          <w:color w:val="20262D"/>
          <w:sz w:val="22"/>
          <w:lang w:eastAsia="zh-CN"/>
        </w:rPr>
        <w:t>，</w:t>
      </w:r>
      <w:r>
        <w:rPr>
          <w:rFonts w:hint="eastAsia" w:cs="Arial"/>
          <w:b w:val="0"/>
          <w:color w:val="20262D"/>
          <w:sz w:val="22"/>
          <w:lang w:val="en-US" w:eastAsia="zh-CN"/>
        </w:rPr>
        <w:t>不作参考</w:t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  <w:r>
        <w:fldChar w:fldCharType="begin"/>
      </w:r>
      <w:r>
        <w:instrText xml:space="preserve"> HYPERLINK "https://www.xiaohongshu.com/search_result/6aa39667000000002803026d?xsec_token=AB_v7iMp_NmtnedGPgtynw-lfAWwr6xUlE_tsUE8lRPxE=&amp;xsec_source="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[X10]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、</w:t>
      </w:r>
      <w:r>
        <w:fldChar w:fldCharType="begin"/>
      </w:r>
      <w:r>
        <w:instrText xml:space="preserve"> HYPERLINK "https://www.douyin.com/video/7614022238027833427"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[D05]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</w:p>
    <w:p w14:paraId="2B1F78E0">
      <w:pPr>
        <w:ind w:left="255" w:hanging="255"/>
        <w:rPr>
          <w:rFonts w:ascii="Arial" w:hAnsi="Arial" w:eastAsia="Arial Unicode MS"/>
          <w:color w:val="18324C"/>
          <w:sz w:val="22"/>
          <w:u w:val="single"/>
        </w:rPr>
      </w:pPr>
    </w:p>
    <w:p w14:paraId="234FC858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2. 顾客与产品：把内容落在可交付的体验上</w:t>
      </w:r>
    </w:p>
    <w:p w14:paraId="1CC9DD08">
      <w:r>
        <w:rPr>
          <w:rFonts w:ascii="Arial" w:hAnsi="Arial" w:eastAsia="Arial Unicode MS" w:cs="Arial"/>
          <w:b w:val="0"/>
          <w:color w:val="20262D"/>
          <w:sz w:val="22"/>
        </w:rPr>
        <w:t>下列是待验证的顾客假设，不是已掌握的客群数据。前两周记录到店顾客的自愿反馈和来源，再调整。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061"/>
        <w:gridCol w:w="4535"/>
        <w:gridCol w:w="4479"/>
      </w:tblGrid>
      <w:tr w14:paraId="4E2D871E">
        <w:trPr>
          <w:cantSplit/>
          <w:tblHeader/>
          <w:jc w:val="center"/>
        </w:trPr>
        <w:tc>
          <w:tcPr>
            <w:tcW w:w="249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9194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顾客情境</w:t>
            </w:r>
          </w:p>
        </w:tc>
        <w:tc>
          <w:tcPr>
            <w:tcW w:w="3061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62A6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主要疑问</w:t>
            </w:r>
          </w:p>
        </w:tc>
        <w:tc>
          <w:tcPr>
            <w:tcW w:w="453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19C3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应提供的真实服务</w:t>
            </w:r>
          </w:p>
        </w:tc>
        <w:tc>
          <w:tcPr>
            <w:tcW w:w="4479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9353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对应内容</w:t>
            </w:r>
          </w:p>
        </w:tc>
      </w:tr>
      <w:tr w14:paraId="5650D11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07F8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一个人下班后想找地方坐坐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C57D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会不会尴尬、是否要被迫拼桌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7554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单人座位、可选择独处、说明接待流程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501F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到店第一视角、单人座位实拍</w:t>
            </w:r>
          </w:p>
        </w:tc>
      </w:tr>
      <w:tr w14:paraId="52A3D193">
        <w:trPr>
          <w:cantSplit/>
          <w:jc w:val="center"/>
        </w:trPr>
        <w:tc>
          <w:tcPr>
            <w:tcW w:w="24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7DF4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第一次来的朋友</w:t>
            </w:r>
          </w:p>
        </w:tc>
        <w:tc>
          <w:tcPr>
            <w:tcW w:w="306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0ACD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不会玩怎么办、消费怎么算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FCBD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菜单先展示、工作人员讲解、可选择只用餐</w:t>
            </w:r>
          </w:p>
        </w:tc>
        <w:tc>
          <w:tcPr>
            <w:tcW w:w="447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301D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新人流程、菜单解释、FAQ</w:t>
            </w:r>
          </w:p>
        </w:tc>
      </w:tr>
      <w:tr w14:paraId="7196589B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252B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两至四位成年朋友聚会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AAF2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能否聊天、点什么、多少钱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427C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可预约座位、真实餐饮组合、音量与时段说明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610E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同城路线、聚会搭配、餐食新品</w:t>
            </w:r>
          </w:p>
        </w:tc>
      </w:tr>
      <w:tr w14:paraId="65DF3368">
        <w:trPr>
          <w:cantSplit/>
          <w:jc w:val="center"/>
        </w:trPr>
        <w:tc>
          <w:tcPr>
            <w:tcW w:w="24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ED99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不喝酒的成年顾客</w:t>
            </w:r>
          </w:p>
        </w:tc>
        <w:tc>
          <w:tcPr>
            <w:tcW w:w="306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3837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会不会没有可点的东西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D77A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至少两款真实无酒精饮品，明确配方</w:t>
            </w:r>
          </w:p>
        </w:tc>
        <w:tc>
          <w:tcPr>
            <w:tcW w:w="447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1DE5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无酒精点单、制作过程</w:t>
            </w:r>
          </w:p>
        </w:tc>
      </w:tr>
      <w:tr w14:paraId="140A7116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D124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老顾客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5ACB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为什么值得再来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3CD0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固定餐食日、季节新品、经许可的音乐活动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F7A5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周计划、上新、回访故事</w:t>
            </w:r>
          </w:p>
        </w:tc>
      </w:tr>
    </w:tbl>
    <w:p w14:paraId="7CBDAD3A">
      <w:pPr>
        <w:spacing w:before="0" w:after="60" w:line="120" w:lineRule="auto"/>
      </w:pPr>
    </w:p>
    <w:p w14:paraId="3F75C748">
      <w:r>
        <w:rPr>
          <w:rFonts w:ascii="Arial" w:hAnsi="Arial" w:eastAsia="Arial Unicode MS" w:cs="Arial"/>
          <w:b w:val="0"/>
          <w:color w:val="20262D"/>
          <w:sz w:val="22"/>
        </w:rPr>
        <w:t>不要把“金融精英局”“高净值圈层”“美女陪玩”“来认识漂亮女生”当核心卖点。用户来店时应得到可验证的服务，不是模糊的人脉、财富或异性交友承诺。</w:t>
      </w:r>
    </w:p>
    <w:p w14:paraId="5E3070A8">
      <w:pPr>
        <w:rPr>
          <w:rFonts w:ascii="Arial" w:hAnsi="Arial" w:eastAsia="Arial Unicode MS" w:cs="Arial"/>
          <w:b w:val="0"/>
          <w:color w:val="20262D"/>
          <w:sz w:val="22"/>
        </w:rPr>
      </w:pPr>
      <w:r>
        <w:rPr>
          <w:rFonts w:ascii="Arial" w:hAnsi="Arial" w:eastAsia="Arial Unicode MS" w:cs="Arial"/>
          <w:b w:val="0"/>
          <w:color w:val="20262D"/>
          <w:sz w:val="22"/>
        </w:rPr>
        <w:t>可先做三个餐饮产品：单人饮品＋小食、双人餐食＋饮品、四人分享餐。售价按成本和本地消费验证，不抄原作品的19.9、98或800元。套餐只写明餐饮商品与使用条件，不附带游戏积分、比赛资格或胜负奖励。</w:t>
      </w:r>
      <w:r>
        <w:rPr>
          <w:rFonts w:ascii="Arial" w:hAnsi="Arial" w:eastAsia="Arial Unicode MS" w:cs="Arial"/>
          <w:b w:val="0"/>
          <w:color w:val="FF0000"/>
          <w:sz w:val="22"/>
        </w:rPr>
        <w:t>普通餐饮会员优惠也不与牌局输赢挂钩</w:t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64E77523">
      <w:pPr>
        <w:rPr>
          <w:rFonts w:ascii="Arial" w:hAnsi="Arial" w:eastAsia="Arial Unicode MS" w:cs="Arial"/>
          <w:b w:val="0"/>
          <w:color w:val="20262D"/>
          <w:sz w:val="22"/>
        </w:rPr>
      </w:pPr>
    </w:p>
    <w:p w14:paraId="3AC06EEF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3. 各平台分工与起步频次</w:t>
      </w:r>
    </w:p>
    <w:p w14:paraId="0538A47B">
      <w:r>
        <w:rPr>
          <w:rFonts w:ascii="Arial" w:hAnsi="Arial" w:eastAsia="Arial Unicode MS" w:cs="Arial"/>
          <w:b w:val="0"/>
          <w:color w:val="20262D"/>
          <w:sz w:val="22"/>
        </w:rPr>
        <w:t>频次和形式是首月测试设置，不是平台算法结论。以16个原创选题为基础跨平台适配；主阵地共26次发布包含复用，不要求拍26条原创。现有公众号最多再补2篇信息文章；没有公众号就先不新开。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814"/>
        <w:gridCol w:w="1020"/>
        <w:gridCol w:w="6066"/>
        <w:gridCol w:w="4592"/>
      </w:tblGrid>
      <w:tr w14:paraId="22EB5A29">
        <w:trPr>
          <w:cantSplit/>
          <w:tblHeader/>
          <w:jc w:val="center"/>
        </w:trPr>
        <w:tc>
          <w:tcPr>
            <w:tcW w:w="1077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4AEA8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渠道</w:t>
            </w:r>
          </w:p>
        </w:tc>
        <w:tc>
          <w:tcPr>
            <w:tcW w:w="181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48B15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任务</w:t>
            </w:r>
          </w:p>
        </w:tc>
        <w:tc>
          <w:tcPr>
            <w:tcW w:w="1020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B6A5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首月发布</w:t>
            </w:r>
          </w:p>
        </w:tc>
        <w:tc>
          <w:tcPr>
            <w:tcW w:w="6066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4FB9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内容与具体参考</w:t>
            </w:r>
          </w:p>
        </w:tc>
        <w:tc>
          <w:tcPr>
            <w:tcW w:w="4592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9EF5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转化动作</w:t>
            </w:r>
          </w:p>
        </w:tc>
      </w:tr>
      <w:tr w14:paraId="15890E82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9706F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048C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同城发现与到店理由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D979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12条</w:t>
            </w:r>
          </w:p>
        </w:tc>
        <w:tc>
          <w:tcPr>
            <w:tcW w:w="60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B244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20—45秒的门头、一楼体验、新人接待、餐食、老板日常；奎哥的德州酒馆</w:t>
            </w:r>
            <w:r>
              <w:fldChar w:fldCharType="begin"/>
            </w:r>
            <w:r>
              <w:instrText xml:space="preserve"> HYPERLINK "https://www.douyin.com/video/7680367855297394664"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、弹子石小霸王</w:t>
            </w:r>
            <w:r>
              <w:fldChar w:fldCharType="begin"/>
            </w:r>
            <w:r>
              <w:instrText xml:space="preserve"> HYPERLINK "https://www.douyin.com/video/7303515122381655330"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、燕子带你吃喝玩乐</w:t>
            </w:r>
            <w:r>
              <w:fldChar w:fldCharType="begin"/>
            </w:r>
            <w:r>
              <w:instrText xml:space="preserve"> HYPERLINK "https://www.douyin.com/video/7676085667444806758"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[D04]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B2F4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已准入的门店位置、平台内咨询／预约；团购以后台类目资格为前提</w:t>
            </w:r>
          </w:p>
        </w:tc>
      </w:tr>
      <w:tr w14:paraId="0D2B7EE0">
        <w:trPr>
          <w:cantSplit/>
          <w:jc w:val="center"/>
        </w:trPr>
        <w:tc>
          <w:tcPr>
            <w:tcW w:w="107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58750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181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FFCA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福州搜索与消费决策</w:t>
            </w:r>
          </w:p>
        </w:tc>
        <w:tc>
          <w:tcPr>
            <w:tcW w:w="10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3131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10篇</w:t>
            </w:r>
          </w:p>
        </w:tc>
        <w:tc>
          <w:tcPr>
            <w:tcW w:w="606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6A87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6—8张信息图或30—60秒体验视频；优先肉肉o的福州体验</w:t>
            </w:r>
            <w:r>
              <w:fldChar w:fldCharType="begin"/>
            </w:r>
            <w:r>
              <w:instrText xml:space="preserve"> HYPERLINK "https://www.xiaohongshu.com/search_result/6a0c28f7000000003703471e?xsec_token=ABrc9QpjjTlWVdxn4WJFozkE094qDEfNJ17YQ9WT2I-yU=&amp;xsec_source="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，再参考ArenaClub桌游酒馆</w:t>
            </w:r>
            <w:r>
              <w:fldChar w:fldCharType="begin"/>
            </w:r>
            <w:r>
              <w:instrText xml:space="preserve"> HYPERLINK "https://www.xiaohongshu.com/search_result/6ab4ee44000000001500dfda?xsec_token=ABTbSKeEVBt6Jk2xBkhI29oztMY68UOa-RGuWWSdLWxb8=&amp;xsec_source="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、深藏 Blue</w:t>
            </w:r>
            <w:r>
              <w:fldChar w:fldCharType="begin"/>
            </w:r>
            <w:r>
              <w:instrText xml:space="preserve"> HYPERLINK "https://www.xiaohongshu.com/search_result/6aa069c70000000011037cca?xsec_token=ABR3r2eHlWoDjfNjEt9Eoojh3l03aOdkOSMDIgAsuRf-w=&amp;xsec_source="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[X06]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459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488C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标明福州＋真实商圈、价格、适合谁、使用限制；用平台允许的组件承接</w:t>
            </w:r>
          </w:p>
        </w:tc>
      </w:tr>
      <w:tr w14:paraId="46370584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937B8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视频号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5D1EB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老客信任与复访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A64F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4条复用</w:t>
            </w:r>
          </w:p>
        </w:tc>
        <w:tc>
          <w:tcPr>
            <w:tcW w:w="60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9166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店长说明、餐品制作、真实服务；内容结构跨平台参考海伦司微博</w:t>
            </w:r>
            <w:r>
              <w:fldChar w:fldCharType="begin"/>
            </w:r>
            <w:r>
              <w:instrText xml:space="preserve"> HYPERLINK "https://www.sina.cn/news/detail/5332950962932250.html"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"https://www.sina.cn/news/detail/5331152204464354.html"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90B7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仅使用账号已开放且获准的关联入口；不把私域当作违规内容的承接地</w:t>
            </w:r>
          </w:p>
        </w:tc>
      </w:tr>
      <w:tr w14:paraId="485F813F">
        <w:trPr>
          <w:cantSplit/>
          <w:jc w:val="center"/>
        </w:trPr>
        <w:tc>
          <w:tcPr>
            <w:tcW w:w="107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04782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B站</w:t>
            </w:r>
          </w:p>
        </w:tc>
        <w:tc>
          <w:tcPr>
            <w:tcW w:w="181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BE67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借鉴系列知识与完整解释</w:t>
            </w:r>
          </w:p>
        </w:tc>
        <w:tc>
          <w:tcPr>
            <w:tcW w:w="10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1745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首月不新开</w:t>
            </w:r>
          </w:p>
        </w:tc>
        <w:tc>
          <w:tcPr>
            <w:tcW w:w="606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34C0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参考千算Poker</w:t>
            </w:r>
            <w:r>
              <w:fldChar w:fldCharType="begin"/>
            </w:r>
            <w:r>
              <w:instrText xml:space="preserve"> HYPERLINK "https://www.bilibili.com/video/BV12K4y1a7en/"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[B01]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、Ronnie肉泥poker</w:t>
            </w:r>
            <w:r>
              <w:fldChar w:fldCharType="begin"/>
            </w:r>
            <w:r>
              <w:instrText xml:space="preserve"> HYPERLINK "https://www.bilibili.com/video/BV1XGkTB1EuU/"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[B02]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、45厚切三文鱼</w:t>
            </w:r>
            <w:r>
              <w:fldChar w:fldCharType="begin"/>
            </w:r>
            <w:r>
              <w:instrText xml:space="preserve"> HYPERLINK "https://www.bilibili.com/video/BV1g9kxBhEYH/"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[B03]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；已有号可测试完整门店介绍</w:t>
            </w:r>
          </w:p>
        </w:tc>
        <w:tc>
          <w:tcPr>
            <w:tcW w:w="459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0881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不用博彩网站、付费牌局或盈利教学作转化；牌类内容另核验准入</w:t>
            </w:r>
          </w:p>
        </w:tc>
      </w:tr>
      <w:tr w14:paraId="0F64E488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357F0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微信公众号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4CC6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详细信息与周计划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1078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有号则2篇</w:t>
            </w:r>
          </w:p>
        </w:tc>
        <w:tc>
          <w:tcPr>
            <w:tcW w:w="60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4C15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门店FAQ＋改造完成后的菜单／周计划；意游EnjoyableTravel品牌访谈</w:t>
            </w:r>
            <w:r>
              <w:fldChar w:fldCharType="begin"/>
            </w:r>
            <w:r>
              <w:instrText xml:space="preserve"> HYPERLINK "https://mp.weixin.qq.com/s?src=11&amp;timestamp=1790652998&amp;ver=6995&amp;signature=WNVg1JH9aU-FBSJwx-wB3Cq2n30nLCfOcTPurvbyL3iNcCYXg*A7j6JvoO2tARa034Loka0-4biHJ-BFR0gKZQbAaUcvgh4BF0qv68-8lY1thDNQkmQ0LADwtbXA37O9&amp;new=1"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[G01]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E27E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已有顾客自愿订阅，文章信息与实际预约规则一致</w:t>
            </w:r>
          </w:p>
        </w:tc>
      </w:tr>
      <w:tr w14:paraId="16FC8369">
        <w:trPr>
          <w:cantSplit/>
          <w:jc w:val="center"/>
        </w:trPr>
        <w:tc>
          <w:tcPr>
            <w:tcW w:w="107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C2185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大众点评／美团</w:t>
            </w:r>
          </w:p>
        </w:tc>
        <w:tc>
          <w:tcPr>
            <w:tcW w:w="181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3CE9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下单前核实与评价</w:t>
            </w:r>
          </w:p>
        </w:tc>
        <w:tc>
          <w:tcPr>
            <w:tcW w:w="10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BEF1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按实际变动更新</w:t>
            </w:r>
          </w:p>
        </w:tc>
        <w:tc>
          <w:tcPr>
            <w:tcW w:w="6066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AEC4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商户信息参考ALLIN公社商户页</w:t>
            </w:r>
            <w:r>
              <w:fldChar w:fldCharType="begin"/>
            </w:r>
            <w:r>
              <w:instrText xml:space="preserve"> HYPERLINK "https://m.dianping.com/shop/1026206707526625?msource=applemaps"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[P01]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；本次未独立核验美团案例</w:t>
            </w:r>
          </w:p>
        </w:tc>
        <w:tc>
          <w:tcPr>
            <w:tcW w:w="459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2232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地址、营业时间、菜单、适用时段、预约及退款说明一致；不买评价</w:t>
            </w:r>
          </w:p>
        </w:tc>
      </w:tr>
      <w:tr w14:paraId="16640BBF">
        <w:trPr>
          <w:cantSplit/>
          <w:jc w:val="center"/>
        </w:trPr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EBAF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微博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A743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轻量品牌表达与活动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8C53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暂不另定原创量</w:t>
            </w:r>
          </w:p>
        </w:tc>
        <w:tc>
          <w:tcPr>
            <w:tcW w:w="606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B1D4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海伦司的品牌介绍、情绪主题、固定餐食日</w:t>
            </w:r>
            <w:r>
              <w:fldChar w:fldCharType="begin"/>
            </w:r>
            <w:r>
              <w:instrText xml:space="preserve"> HYPERLINK "https://www.sina.cn/news/detail/5332950962932250.html"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"https://www.sina.cn/news/detail/5336935427473414.html"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</w:t>
            </w:r>
            <w:r>
              <w:fldChar w:fldCharType="begin"/>
            </w:r>
            <w:r>
              <w:instrText xml:space="preserve"> HYPERLINK "https://www.sina.cn/news/detail/5331152204464354.html"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253E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现有账号有同城顾客时再同步；首月不为凑矩阵新开账号</w:t>
            </w:r>
          </w:p>
        </w:tc>
      </w:tr>
    </w:tbl>
    <w:p w14:paraId="035D48C8">
      <w:pPr>
        <w:spacing w:before="0" w:after="60" w:line="120" w:lineRule="auto"/>
      </w:pPr>
    </w:p>
    <w:p w14:paraId="4E52B00B">
      <w:r>
        <w:rPr>
          <w:rFonts w:ascii="Arial" w:hAnsi="Arial" w:eastAsia="Arial Unicode MS" w:cs="Arial"/>
          <w:b w:val="0"/>
          <w:color w:val="20262D"/>
          <w:sz w:val="22"/>
        </w:rPr>
        <w:t>YouTube的肉泥Poker</w:t>
      </w:r>
      <w:r>
        <w:fldChar w:fldCharType="begin"/>
      </w:r>
      <w:r>
        <w:instrText xml:space="preserve"> HYPERLINK "https://www.youtube.com/watch?v=GLPa_3iRoio"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[Y01]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只用于参考中文教学的章节组织。境外平台允许展示的内容不能据此推断国内社区、直播或投放准入。</w:t>
      </w:r>
    </w:p>
    <w:p w14:paraId="202FB174">
      <w:r>
        <w:rPr>
          <w:rFonts w:ascii="Arial" w:hAnsi="Arial" w:eastAsia="Arial Unicode MS" w:cs="Arial"/>
          <w:b w:val="0"/>
          <w:color w:val="20262D"/>
          <w:sz w:val="22"/>
        </w:rPr>
        <w:t>搜索词按真实信息组合：福州＋实际商圈＋小酒馆、福州＋一个人去哪里、福州＋无酒精饮品、福州＋朋友聚会、福州＋小酒馆门头。具体地址未提供，不为了蹭热度乱加烟台山、上下杭、三坊七巷等商圈。牌类主题如实写明，不用谐音、暗号或错误类目躲审核。发布时先测试工作日午休前后与下班前后两个时段；按本账号数据调整，不宣称存在统一最佳时间。</w:t>
      </w:r>
    </w:p>
    <w:p w14:paraId="1B101A95">
      <w:pPr>
        <w:pStyle w:val="3"/>
        <w:rPr>
          <w:rFonts w:ascii="Arial" w:hAnsi="Arial" w:eastAsia="Arial Unicode MS" w:cs="Arial"/>
          <w:b/>
          <w:color w:val="000000"/>
          <w:sz w:val="42"/>
        </w:rPr>
      </w:pPr>
    </w:p>
    <w:p w14:paraId="41E83BDF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4. 八个内容方向：每个都有账号、作品与制作办法</w:t>
      </w:r>
    </w:p>
    <w:p w14:paraId="608DA673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A. 第一次到店完整体验：首月发布3个，其余备用</w:t>
      </w:r>
    </w:p>
    <w:p w14:paraId="3572FC3B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小红书 ArenaClub桌游酒馆《上海普陀新开德桌游酒馆 ♠ ArenaClub》</w:t>
      </w:r>
      <w:r>
        <w:fldChar w:fldCharType="begin"/>
      </w:r>
      <w:r>
        <w:instrText xml:space="preserve"> HYPERLINK "https://www.xiaohongshu.com/search_result/6ab4ee44000000001500dfda?xsec_token=ABTbSKeEVBt6Jk2xBkhI29oztMY68UOa-RGuWWSdLWxb8=&amp;xsec_source="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；快乐的泡芙《杭州萧山｜藏在写字楼里的德扑小酒馆》</w:t>
      </w:r>
      <w:r>
        <w:fldChar w:fldCharType="begin"/>
      </w:r>
      <w:r>
        <w:instrText xml:space="preserve"> HYPERLINK "https://www.xiaohongshu.com/search_result/6ab151570000000034029673?xsec_token=AB-6jZgDy3bS2f_antcMXivBthcqAA0wnZBOtE2ZCAwd8=&amp;xsec_source="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2E5193FA">
      <w:r>
        <w:rPr>
          <w:rFonts w:ascii="Arial" w:hAnsi="Arial" w:eastAsia="Arial Unicode MS" w:cs="Arial"/>
          <w:b w:val="0"/>
          <w:color w:val="20262D"/>
          <w:sz w:val="22"/>
        </w:rPr>
        <w:t>借鉴信息组织：在哪里、适合谁、几点营业、不会玩怎么办、如何预约。ArenaClub的收费相关说法仅作观察，不沿用其业务机制。</w:t>
      </w:r>
    </w:p>
    <w:p w14:paraId="4DC0BC26">
      <w:r>
        <w:rPr>
          <w:rFonts w:ascii="Arial" w:hAnsi="Arial" w:eastAsia="Arial Unicode MS" w:cs="Arial"/>
          <w:b w:val="0"/>
          <w:color w:val="20262D"/>
          <w:sz w:val="22"/>
        </w:rPr>
        <w:t>选题：《第一次来，从进门到坐下会经历什么》《不会玩，也能只点餐坐坐吗》《菜单、预约、营业时间一次讲清楚》《四个朋友来，怎么选择座位》《来之前最常问的五个问题》。每条回答一个问题。</w:t>
      </w:r>
    </w:p>
    <w:p w14:paraId="2C6EE530">
      <w:r>
        <w:rPr>
          <w:rFonts w:ascii="Arial" w:hAnsi="Arial" w:eastAsia="Arial Unicode MS" w:cs="Arial"/>
          <w:b w:val="0"/>
          <w:color w:val="20262D"/>
          <w:sz w:val="22"/>
        </w:rPr>
        <w:t>拍法：外部入口→店员接待→可选择座位→完整菜单→工作人员解释服务。开头三秒给真实疑问，中段用流程证明，结尾给营业和预约信息。指标看有效咨询及到店，不只看完播。</w:t>
      </w:r>
    </w:p>
    <w:p w14:paraId="7CFFFAFE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B. 单人友好与舒适边界：首月发布2个，其余备用</w:t>
      </w:r>
    </w:p>
    <w:p w14:paraId="396CA9C7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小红书 肉肉o《福州适合一个人去的小酒馆（7）》</w:t>
      </w:r>
      <w:r>
        <w:fldChar w:fldCharType="begin"/>
      </w:r>
      <w:r>
        <w:instrText xml:space="preserve"> HYPERLINK "https://www.xiaohongshu.com/search_result/6a0c28f7000000003703471e?xsec_token=ABrc9QpjjTlWVdxn4WJFozkE094qDEfNJ17YQ9WT2I-yU=&amp;xsec_source="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；小熊逛吃逛吃《在福州我常常一个人去的小酒馆…..》</w:t>
      </w:r>
      <w:r>
        <w:fldChar w:fldCharType="begin"/>
      </w:r>
      <w:r>
        <w:instrText xml:space="preserve"> HYPERLINK "https://www.xiaohongshu.com/search_result/6aaa8216000000002a026792?xsec_token=ABn5KdvvUPEKPitOd0PwC0c8YtVWLaCZpl19WuGC76-vw=&amp;xsec_source="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[X09]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；埝埝已忘《东泰禾附近！这家桌游酒馆对i人太友好了》</w:t>
      </w:r>
      <w:r>
        <w:fldChar w:fldCharType="begin"/>
      </w:r>
      <w:r>
        <w:instrText xml:space="preserve"> HYPERLINK "https://www.xiaohongshu.com/search_result/6a68b3600000000011004692?xsec_token=ABjXY4g7Ncgh3BrGCLG9hzBB-876LOQzGU4ggteI0Tr8M=&amp;xsec_source="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[X12]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；微博 Helens小酒馆《莓你不行：在这里，你不用是谁》</w:t>
      </w:r>
      <w:r>
        <w:fldChar w:fldCharType="begin"/>
      </w:r>
      <w:r>
        <w:instrText xml:space="preserve"> HYPERLINK "https://www.sina.cn/news/detail/5336935427473414.html"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[W02]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。X12正文描述下班聚餐后转场、说话不用吼和朋友互动，可参考具体场景表达；不保证每位顾客都会获得一样的社交体验。</w:t>
      </w:r>
    </w:p>
    <w:p w14:paraId="68C3FE8E">
      <w:r>
        <w:rPr>
          <w:rFonts w:ascii="Arial" w:hAnsi="Arial" w:eastAsia="Arial Unicode MS" w:cs="Arial"/>
          <w:b w:val="0"/>
          <w:color w:val="20262D"/>
          <w:sz w:val="22"/>
        </w:rPr>
        <w:t>重点拍“可以自己选”：独处或交流、含酒精或无酒精、加入活动或只用餐。服务真实存在才写“拒绝劝酒”“不强迫拼桌”；禁烟或无烟区表述要与现场及当地规定一致，不能仅拍一个无烟角落就宣称全店禁烟。</w:t>
      </w:r>
    </w:p>
    <w:p w14:paraId="37599A5B">
      <w:r>
        <w:rPr>
          <w:rFonts w:ascii="Arial" w:hAnsi="Arial" w:eastAsia="Arial Unicode MS" w:cs="Arial"/>
          <w:b w:val="0"/>
          <w:color w:val="20262D"/>
          <w:sz w:val="22"/>
        </w:rPr>
        <w:t>选题：《一个人来，座位怎么选》《不想聊天，可以安静坐着吗》《不喝酒也有自己的菜单》《我们如何处理让客人不舒服的搭话》。画面表现工作人员尊重拒绝、提供明确帮助，不拍陌生顾客尴尬或受骚扰的真实过程作噱头。不承诺“绝对安全”。</w:t>
      </w:r>
    </w:p>
    <w:p w14:paraId="6525F59A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C. 餐食与无酒精饮品：首月发布4个，其余备用</w:t>
      </w:r>
    </w:p>
    <w:p w14:paraId="50A4EE04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小红书 no alCohol club《不喝酒的人去酒吧，到底点什么》</w:t>
      </w:r>
      <w:r>
        <w:fldChar w:fldCharType="begin"/>
      </w:r>
      <w:r>
        <w:instrText xml:space="preserve"> HYPERLINK "https://www.xiaohongshu.com/search_result/6a899994000000002802bfc4?xsec_token=ABqc_MQmaHUcGdEPALROaPhNnUphDiFCFSoFQwCOsYZKA=&amp;xsec_source="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[X04]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；Cinder bar《谁说酒馆没有好喝的无酒精特调！》</w:t>
      </w:r>
      <w:r>
        <w:fldChar w:fldCharType="begin"/>
      </w:r>
      <w:r>
        <w:instrText xml:space="preserve"> HYPERLINK "https://www.xiaohongshu.com/search_result/6ab0ea9b000000003703dc52?xsec_token=ABkFcQHW6elnp-ze2zD9EPfj6mDExzgSwS-JJ0Abvqqqc=&amp;xsec_source="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[X05]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；深藏 Blue《无酒精特调，为什么也卖八九十？》</w:t>
      </w:r>
      <w:r>
        <w:fldChar w:fldCharType="begin"/>
      </w:r>
      <w:r>
        <w:instrText xml:space="preserve"> HYPERLINK "https://www.xiaohongshu.com/search_result/6aa069c70000000011037cca?xsec_token=ABR3r2eHlWoDjfNjEt9Eoojh3l03aOdkOSMDIgAsuRf-w=&amp;xsec_source="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[X06]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；抖音 李来做《不减肥的人别来！！》</w:t>
      </w:r>
      <w:r>
        <w:fldChar w:fldCharType="begin"/>
      </w:r>
      <w:r>
        <w:instrText xml:space="preserve"> HYPERLINK "https://www.douyin.com/video/7622255270652011382"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[D02]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；B站 45厚切三文鱼《二刷COMMUNE幻师…新品测评》</w:t>
      </w:r>
      <w:r>
        <w:fldChar w:fldCharType="begin"/>
      </w:r>
      <w:r>
        <w:instrText xml:space="preserve"> HYPERLINK "https://www.bilibili.com/video/BV1g9kxBhEYH/"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[B03]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1E1C36A2">
      <w:r>
        <w:rPr>
          <w:rFonts w:ascii="Arial" w:hAnsi="Arial" w:eastAsia="Arial Unicode MS" w:cs="Arial"/>
          <w:b w:val="0"/>
          <w:color w:val="20262D"/>
          <w:sz w:val="22"/>
        </w:rPr>
        <w:t>选题：《不喝酒，可以点这三种口味》《这款饮品为什么要提前备料》《两个人点餐，如何避免点太多》《我们的小食是怎样出餐的》《本周新品，原料和价格都说清楚》。展示原料、制作动作、成品与真实菜单价格，不用虚假低价封面。</w:t>
      </w:r>
    </w:p>
    <w:p w14:paraId="3682AFDC">
      <w:r>
        <w:rPr>
          <w:rFonts w:ascii="Arial" w:hAnsi="Arial" w:eastAsia="Arial Unicode MS" w:cs="Arial"/>
          <w:b w:val="0"/>
          <w:color w:val="20262D"/>
          <w:sz w:val="22"/>
        </w:rPr>
        <w:t>首轮无酒精选一个果香、一个茶香方向，先保证好做和供给稳定。核实配方中基酒、苦精、发酵原料等是否含酒精，未经确认不写“0.0%”。不把无酒精菜单当作吸引未成年人进入酒馆的理由。</w:t>
      </w:r>
    </w:p>
    <w:p w14:paraId="2503440B">
      <w:r>
        <w:rPr>
          <w:rFonts w:ascii="Arial" w:hAnsi="Arial" w:eastAsia="Arial Unicode MS" w:cs="Arial"/>
          <w:b w:val="0"/>
          <w:color w:val="20262D"/>
          <w:sz w:val="22"/>
        </w:rPr>
        <w:t>产品价值片按“价格疑问→原料→两道真实工序→成品→菜单”拍。消费者不一定想听成本算账，他们需要知道花钱买到什么。餐食评论可以保留真实不足，不将所有反馈剪成一致好评。</w:t>
      </w:r>
    </w:p>
    <w:p w14:paraId="70D9BD2A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D. 门头、改造与一楼打卡：首月发布2个，其余备用</w:t>
      </w:r>
    </w:p>
    <w:p w14:paraId="0B378775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小红书 椰米球球《福州夜游新地标！灯笼照亮的「南叔小酒馆》</w:t>
      </w:r>
      <w:r>
        <w:fldChar w:fldCharType="begin"/>
      </w:r>
      <w:r>
        <w:instrText xml:space="preserve"> HYPERLINK "https://www.xiaohongshu.com/search_result/6a4662420000000007026dd3?xsec_token=ABn_5P9ogHbUfMjH_9s9NHQKjcDZ1u70-oLS3I_w3fJak=&amp;xsec_source="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[X11]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；抖音 弹子石小霸王《长嘉汇适合约会观景的独栋餐酒吧》</w:t>
      </w:r>
      <w:r>
        <w:fldChar w:fldCharType="begin"/>
      </w:r>
      <w:r>
        <w:instrText xml:space="preserve"> HYPERLINK "https://www.douyin.com/video/7303515122381655330"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[D03]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；小红书 快乐的泡芙的萧山探店</w:t>
      </w:r>
      <w:r>
        <w:fldChar w:fldCharType="begin"/>
      </w:r>
      <w:r>
        <w:instrText xml:space="preserve"> HYPERLINK "https://www.xiaohongshu.com/search_result/6ab151570000000034029673?xsec_token=AB-6jZgDy3bS2f_antcMXivBthcqAA0wnZBOtE2ZCAwd8=&amp;xsec_source="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；公众号 意游EnjoyableTravel的COMMUNE品牌访谈</w:t>
      </w:r>
      <w:r>
        <w:fldChar w:fldCharType="begin"/>
      </w:r>
      <w:r>
        <w:instrText xml:space="preserve"> HYPERLINK "https://mp.weixin.qq.com/s?src=11&amp;timestamp=1790652998&amp;ver=6995&amp;signature=WNVg1JH9aU-FBSJwx-wB3Cq2n30nLCfOcTPurvbyL3iNcCYXg*A7j6JvoO2tARa034Loka0-4biHJ-BFR0gKZQbAaUcvgh4BF0qv68-8lY1thDNQkmQ0LADwtbXA37O9&amp;new=1"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[G01]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。X11正文把门头、玻璃门倒影和室内光线写成具体拍照点，可借鉴“告诉顾客在哪拍”的信息；不照搬其天花板、疗愈等宣传。改造前后纪录是本方案原创设计，不是原作品复述。</w:t>
      </w:r>
    </w:p>
    <w:p w14:paraId="1A3D285B">
      <w:r>
        <w:rPr>
          <w:rFonts w:ascii="Arial" w:hAnsi="Arial" w:eastAsia="Arial Unicode MS" w:cs="Arial"/>
          <w:b w:val="0"/>
          <w:color w:val="20262D"/>
          <w:sz w:val="22"/>
        </w:rPr>
        <w:t>首月先发《福州这家小酒馆，门头先亮起来了》《同一个机位，看一楼改完是什么样》，前者如实说明施工进度，后者完工后拍。备用《从入口怎么找到我们》《朋友聚会前，先看清四桌座位和音量》。写真实商圈、楼层、入口和营业时间；门店未完工就调整排期，不用效果图伪造完成。</w:t>
      </w:r>
    </w:p>
    <w:p w14:paraId="70C82B2C">
      <w:r>
        <w:rPr>
          <w:rFonts w:ascii="Arial" w:hAnsi="Arial" w:eastAsia="Arial Unicode MS" w:cs="Arial"/>
          <w:b w:val="0"/>
          <w:color w:val="20262D"/>
          <w:sz w:val="22"/>
        </w:rPr>
        <w:t>一条门头片最多用前5秒让人停住，之后回答“店里有什么、适合几人、在哪里、现在能否到店”中的至少两项。装修后的打卡片拍门口＋一楼完整视角＋坐下后的实际光线，避免靠大广角让4桌显得像大型场地。</w:t>
      </w:r>
    </w:p>
    <w:p w14:paraId="0D74990C">
      <w:r>
        <w:rPr>
          <w:rFonts w:ascii="Arial" w:hAnsi="Arial" w:eastAsia="Arial Unicode MS" w:cs="Arial"/>
          <w:b w:val="0"/>
          <w:color w:val="20262D"/>
          <w:sz w:val="22"/>
        </w:rPr>
        <w:t>普通空间介绍可拍步行入口；含酒类广告的片子不组合驾驶镜头。不要把镜头角度制造的空场／满场当作真实客流证据。用“适合聊天”时，说明是哪个区域、哪个时段的实际体验。</w:t>
      </w:r>
    </w:p>
    <w:p w14:paraId="2AE7AB25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E. 店长／老板日常：首月2个选题</w:t>
      </w:r>
    </w:p>
    <w:p w14:paraId="33A4056F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抖音 奎哥的德州酒馆《把我所有东西全压上了…》</w:t>
      </w:r>
      <w:r>
        <w:fldChar w:fldCharType="begin"/>
      </w:r>
      <w:r>
        <w:instrText xml:space="preserve"> HYPERLINK "https://www.douyin.com/video/7680367855297394664"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[D01]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；微博 Helens小酒馆《新海伦司，认识一下》</w:t>
      </w:r>
      <w:r>
        <w:fldChar w:fldCharType="begin"/>
      </w:r>
      <w:r>
        <w:instrText xml:space="preserve"> HYPERLINK "https://www.sina.cn/news/detail/5332950962932250.html"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[W01]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10AB5FC3">
      <w:r>
        <w:rPr>
          <w:rFonts w:ascii="Arial" w:hAnsi="Arial" w:eastAsia="Arial Unicode MS" w:cs="Arial"/>
          <w:b w:val="0"/>
          <w:color w:val="20262D"/>
          <w:sz w:val="22"/>
        </w:rPr>
        <w:t>选题：《为什么把菜单写得这么详细》《开门前，我们先做哪三件事》。老板可以谈真实决定和纠错：听到顾客说太吵后改了什么、为什么增加无酒精选择、怎样培训新人接待。结构是“真实问题→采取动作→现场证据→邀请反馈”。</w:t>
      </w:r>
    </w:p>
    <w:p w14:paraId="073EBB97">
      <w:r>
        <w:rPr>
          <w:rFonts w:ascii="Arial" w:hAnsi="Arial" w:eastAsia="Arial Unicode MS" w:cs="Arial"/>
          <w:b w:val="0"/>
          <w:color w:val="20262D"/>
          <w:sz w:val="22"/>
        </w:rPr>
        <w:t>不编造创业困境、亏损金额或满座盛况；不宣传“全城最牛”“保证脱单”“高净值圈层”。不把每日流水、牌桌收入或财富故事作为德扑赚钱吸引点。</w:t>
      </w:r>
    </w:p>
    <w:p w14:paraId="07A2CE2D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F. 基础规则与新人情景：首月最多1个，条件满足才发</w:t>
      </w:r>
    </w:p>
    <w:p w14:paraId="057E8058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B站 千算Poker《德州扑克新手入门教程｜基础概念（上）》</w:t>
      </w:r>
      <w:r>
        <w:fldChar w:fldCharType="begin"/>
      </w:r>
      <w:r>
        <w:instrText xml:space="preserve"> HYPERLINK "https://www.bilibili.com/video/BV12K4y1a7en/"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[B01]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；Ronnie肉泥poker《重聊范围和位置的问题》</w:t>
      </w:r>
      <w:r>
        <w:fldChar w:fldCharType="begin"/>
      </w:r>
      <w:r>
        <w:instrText xml:space="preserve"> HYPERLINK "https://www.bilibili.com/video/BV1XGkTB1EuU/"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[B02]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；YouTube 肉泥Poker《基本规则》</w:t>
      </w:r>
      <w:r>
        <w:fldChar w:fldCharType="begin"/>
      </w:r>
      <w:r>
        <w:instrText xml:space="preserve"> HYPERLINK "https://www.youtube.com/watch?v=GLPa_3iRoio"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[Y01]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；小红书 李同学《德州新手最没面子的一秒》</w:t>
      </w:r>
      <w:r>
        <w:fldChar w:fldCharType="begin"/>
      </w:r>
      <w:r>
        <w:instrText xml:space="preserve"> HYPERLINK "https://www.xiaohongshu.com/search_result/6aba46a1000000001b02c004?xsec_token=AB8k736A-7hO_8KAazx_ZDjmKvyj58ipf_BFVJOtq94qk=&amp;xsec_source="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[X08]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2B7C1776">
      <w:r>
        <w:rPr>
          <w:rFonts w:ascii="Arial" w:hAnsi="Arial" w:eastAsia="Arial Unicode MS" w:cs="Arial"/>
          <w:b w:val="0"/>
          <w:color w:val="20262D"/>
          <w:sz w:val="22"/>
        </w:rPr>
        <w:t>这里借鉴分章节、一次解释一个概念，以及以新人问题开场。X08只有标题和标签证据，下面的剧情是本方案原创建议，不是原片复述。</w:t>
      </w:r>
    </w:p>
    <w:p w14:paraId="67D4A433">
      <w:r>
        <w:rPr>
          <w:rFonts w:ascii="Arial" w:hAnsi="Arial" w:eastAsia="Arial Unicode MS" w:cs="Arial"/>
          <w:b w:val="0"/>
          <w:color w:val="20262D"/>
          <w:sz w:val="22"/>
        </w:rPr>
        <w:t>可测试：《七张牌中为什么只比较五张》《第一次不懂流程，怎样向工作人员提问》。用纸牌图示或已标注的教学演示；不展示真实财物输赢，不接付费牌局预约，不讲赢利、翻本、赢钱概率或资金管理。基础教学也可能被平台限制，需核验该账号和场景的准入，不能用“教学”作为豁免。</w:t>
      </w:r>
    </w:p>
    <w:p w14:paraId="0D91A263">
      <w:r>
        <w:rPr>
          <w:rFonts w:ascii="Arial" w:hAnsi="Arial" w:eastAsia="Arial Unicode MS" w:cs="Arial"/>
          <w:b w:val="0"/>
          <w:color w:val="20262D"/>
          <w:sz w:val="22"/>
        </w:rPr>
        <w:t>如果平台不接纳该类内容，备用选题改为《店员如何向新人解释菜单》《朋友之间如何表达我先休息》，内容真的改成服务主题，不是把违规片换一个标题再发。情景演绎显著标注，笑点不羞辱新手，不诱导冲动投入或罚酒。</w:t>
      </w:r>
    </w:p>
    <w:p w14:paraId="169B4674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G. 固定餐食日与周期活动：首月发布1个，其余备用</w:t>
      </w:r>
    </w:p>
    <w:p w14:paraId="0189CD92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微博 Helens小酒馆《周三大食堂：6.9折爆款小吃》</w:t>
      </w:r>
      <w:r>
        <w:fldChar w:fldCharType="begin"/>
      </w:r>
      <w:r>
        <w:instrText xml:space="preserve"> HYPERLINK "https://www.sina.cn/news/detail/5331152204464354.html"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[W03]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；抖音 燕子带你吃喝玩乐的THEOTHERSIDE餐饮套餐介绍</w:t>
      </w:r>
      <w:r>
        <w:fldChar w:fldCharType="begin"/>
      </w:r>
      <w:r>
        <w:instrText xml:space="preserve"> HYPERLINK "https://www.douyin.com/video/7676085667444806758"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[D04]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</w:p>
    <w:p w14:paraId="5E556CB5">
      <w:r>
        <w:rPr>
          <w:rFonts w:ascii="Arial" w:hAnsi="Arial" w:eastAsia="Arial Unicode MS" w:cs="Arial"/>
          <w:b w:val="0"/>
          <w:color w:val="20262D"/>
          <w:sz w:val="22"/>
        </w:rPr>
        <w:t>借鉴固定星期的记忆点和明确商品清单。建议先做“周三小食日”或“周日新品说明”，实际活动可以是音乐交流、菜单上新或成年人朋友聚会。音乐和表演须核验相应授权与经营要求。</w:t>
      </w:r>
    </w:p>
    <w:p w14:paraId="7D7CBB89">
      <w:r>
        <w:rPr>
          <w:rFonts w:ascii="Arial" w:hAnsi="Arial" w:eastAsia="Arial Unicode MS" w:cs="Arial"/>
          <w:b w:val="0"/>
          <w:color w:val="20262D"/>
          <w:sz w:val="22"/>
        </w:rPr>
        <w:t>活动海报只需讲清：日期时段、真实内容、餐饮价格、人数／座位限制、预约及取消条件。不得把餐饮优惠绑定牌局结果，也不用充值、比赛资格或有价奖品促进到店。促销数字必须经成本核算后确定，原作品6.9折并非本店建议折扣。</w:t>
      </w:r>
    </w:p>
    <w:p w14:paraId="0184D81C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H. 顾客故事与授权共创：首月1个选题</w:t>
      </w:r>
    </w:p>
    <w:p w14:paraId="66151934">
      <w:r>
        <w:rPr>
          <w:rFonts w:ascii="Arial" w:hAnsi="Arial" w:eastAsia="Arial Unicode MS" w:cs="Arial"/>
          <w:b/>
          <w:color w:val="20262D"/>
          <w:sz w:val="22"/>
        </w:rPr>
        <w:t>对标账号与内容：</w:t>
      </w:r>
      <w:r>
        <w:rPr>
          <w:rFonts w:ascii="Arial" w:hAnsi="Arial" w:eastAsia="Arial Unicode MS" w:cs="Arial"/>
          <w:b w:val="0"/>
          <w:color w:val="20262D"/>
          <w:sz w:val="22"/>
        </w:rPr>
        <w:t>小红书 肉肉o的Kado bar体验</w:t>
      </w:r>
      <w:r>
        <w:fldChar w:fldCharType="begin"/>
      </w:r>
      <w:r>
        <w:instrText xml:space="preserve"> HYPERLINK "https://www.xiaohongshu.com/search_result/6a0c28f7000000003703471e?xsec_token=ABrc9QpjjTlWVdxn4WJFozkE094qDEfNJ17YQ9WT2I-yU=&amp;xsec_source="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；薯moking《贰麻你能不能转行做牛肉粉面？》</w:t>
      </w:r>
      <w:r>
        <w:fldChar w:fldCharType="begin"/>
      </w:r>
      <w:r>
        <w:instrText xml:space="preserve"> HYPERLINK "https://www.xiaohongshu.com/search_result/6a77720b0000000008012226?xsec_token=AB4fTxA88fqIaoBIbz1VWaiMf9YusujD-USWgH2S6ivlU=&amp;xsec_source="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[X07]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；公众号 意游EnjoyableTravel的品牌访谈</w:t>
      </w:r>
      <w:r>
        <w:fldChar w:fldCharType="begin"/>
      </w:r>
      <w:r>
        <w:instrText xml:space="preserve"> HYPERLINK "https://mp.weixin.qq.com/s?src=11&amp;timestamp=1790652998&amp;ver=6995&amp;signature=WNVg1JH9aU-FBSJwx-wB3Cq2n30nLCfOcTPurvbyL3iNcCYXg*A7j6JvoO2tARa034Loka0-4biHJ-BFR0gKZQbAaUcvgh4BF0qv68-8lY1thDNQkmQ0LADwtbXA37O9&amp;new=1"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[G01]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。</w:t>
      </w:r>
      <w:bookmarkStart w:id="0" w:name="_GoBack"/>
      <w:bookmarkEnd w:id="0"/>
    </w:p>
    <w:p w14:paraId="5AD76F90">
      <w:r>
        <w:rPr>
          <w:rFonts w:ascii="Arial" w:hAnsi="Arial" w:eastAsia="Arial Unicode MS" w:cs="Arial"/>
          <w:b w:val="0"/>
          <w:color w:val="20262D"/>
          <w:sz w:val="22"/>
        </w:rPr>
        <w:t>选题：《你为什么愿意再来？》。采访已同意出镜的成年顾客，问“哪项服务有用、哪道餐品想再点、还有什么不满意”。让具体体验承担推荐力度，避免“酒让我不焦虑”“打牌翻身了”等叙事。</w:t>
      </w:r>
    </w:p>
    <w:p w14:paraId="1244F7DC">
      <w:r>
        <w:rPr>
          <w:rFonts w:ascii="Arial" w:hAnsi="Arial" w:eastAsia="Arial Unicode MS" w:cs="Arial"/>
          <w:b w:val="0"/>
          <w:color w:val="20262D"/>
          <w:sz w:val="22"/>
        </w:rPr>
        <w:t>出镜、剪辑、转载、投放分别约定授权范围；拒绝出镜不影响消费。合作体验说明商业关系，按平台规则报备。对符合《互联网广告管理办法》第9条的推广内容显著标识广告，不能以“素人分享”隐藏交易。</w:t>
      </w:r>
      <w:r>
        <w:fldChar w:fldCharType="begin"/>
      </w:r>
      <w:r>
        <w:instrText xml:space="preserve"> HYPERLINK "https://www.samr.gov.cn/zw/zfxxgk/fdzdgknr/fgs/art/2023/art_d93a579afd45413e8576e4623fab348f.html"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[L06]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</w:p>
    <w:p w14:paraId="127F7580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5. 八条可直接进入拍摄的脚本</w:t>
      </w:r>
    </w:p>
    <w:p w14:paraId="4B847A6D">
      <w:r>
        <w:rPr>
          <w:rFonts w:ascii="Arial" w:hAnsi="Arial" w:eastAsia="Arial Unicode MS" w:cs="Arial"/>
          <w:b w:val="0"/>
          <w:color w:val="20262D"/>
          <w:sz w:val="22"/>
        </w:rPr>
        <w:t>以下为原创执行脚本；对标提供选题依据，脚本不复述参考作品镜头。方括号内容必须换成真实信息。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91"/>
        <w:gridCol w:w="3912"/>
        <w:gridCol w:w="4535"/>
        <w:gridCol w:w="1757"/>
      </w:tblGrid>
      <w:tr w14:paraId="3635F484">
        <w:trPr>
          <w:cantSplit/>
          <w:tblHeader/>
          <w:jc w:val="center"/>
        </w:trPr>
        <w:tc>
          <w:tcPr>
            <w:tcW w:w="147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AD922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脚本</w:t>
            </w:r>
          </w:p>
        </w:tc>
        <w:tc>
          <w:tcPr>
            <w:tcW w:w="2891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F165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前3秒／封面</w:t>
            </w:r>
          </w:p>
        </w:tc>
        <w:tc>
          <w:tcPr>
            <w:tcW w:w="3912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9C52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3—20秒拍什么</w:t>
            </w:r>
          </w:p>
        </w:tc>
        <w:tc>
          <w:tcPr>
            <w:tcW w:w="453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D939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20—35秒说什么</w:t>
            </w:r>
          </w:p>
        </w:tc>
        <w:tc>
          <w:tcPr>
            <w:tcW w:w="1757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60BBF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对标依据</w:t>
            </w:r>
          </w:p>
        </w:tc>
      </w:tr>
      <w:tr w14:paraId="3FD5212B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68461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门头先预热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EC28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“福州这家小酒馆，门头先亮起来了。”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A689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白天入口→亮灯门头→已经完工的真实局部→老板说明目前进度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17EC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“一楼正在改，[实际可提供的服务／开放状态]。完工后会发完整实拍。”不捏造开业日期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7EE4A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椰米球球</w:t>
            </w:r>
            <w:r>
              <w:fldChar w:fldCharType="begin"/>
            </w:r>
            <w:r>
              <w:instrText xml:space="preserve"> HYPERLINK "https://www.xiaohongshu.com/search_result/6a4662420000000007026dd3?xsec_token=ABn_5P9ogHbUfMjH_9s9NHQKjcDZ1u70-oLS3I_w3fJak=&amp;xsec_source="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[X11]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，改造记录为本方案原创</w:t>
            </w:r>
          </w:p>
        </w:tc>
      </w:tr>
      <w:tr w14:paraId="50DBCD98">
        <w:trPr>
          <w:cantSplit/>
          <w:jc w:val="center"/>
        </w:trPr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0A50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改造完再打卡</w:t>
            </w:r>
          </w:p>
        </w:tc>
        <w:tc>
          <w:tcPr>
            <w:tcW w:w="28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B782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“一楼约4桌，我们把它改成这样。”</w:t>
            </w:r>
          </w:p>
        </w:tc>
        <w:tc>
          <w:tcPr>
            <w:tcW w:w="391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4FCF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同机位前后对比→完整步行视角→坐下后的人脸光线→菜单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0322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“可以在一楼[实际服务]，位置[真实商圈]；是否需要预约看当天座位。”必须完工后拍</w:t>
            </w:r>
          </w:p>
        </w:tc>
        <w:tc>
          <w:tcPr>
            <w:tcW w:w="175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B38F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椰米球球</w:t>
            </w:r>
            <w:r>
              <w:fldChar w:fldCharType="begin"/>
            </w:r>
            <w:r>
              <w:instrText xml:space="preserve"> HYPERLINK "https://www.xiaohongshu.com/search_result/6a4662420000000007026dd3?xsec_token=ABn_5P9ogHbUfMjH_9s9NHQKjcDZ1u70-oLS3I_w3fJak=&amp;xsec_source="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[X11]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、肉肉o</w:t>
            </w:r>
            <w:r>
              <w:fldChar w:fldCharType="begin"/>
            </w:r>
            <w:r>
              <w:instrText xml:space="preserve"> HYPERLINK "https://www.xiaohongshu.com/search_result/6a0c28f7000000003703471e?xsec_token=ABrc9QpjjTlWVdxn4WJFozkE094qDEfNJ17YQ9WT2I-yU=&amp;xsec_source="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  <w:tr w14:paraId="5680B068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86885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新人第一次到店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47EC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“第一次来，会不会没人理我？”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E712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门口招呼、给客人看菜单、展示两种可选座位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BE18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“可以只点餐坐坐。营业[时段]，预约和价格见门店说明。”仅在真实提供时使用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3A91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ArenaClub</w:t>
            </w:r>
            <w:r>
              <w:fldChar w:fldCharType="begin"/>
            </w:r>
            <w:r>
              <w:instrText xml:space="preserve"> HYPERLINK "https://www.xiaohongshu.com/search_result/6ab4ee44000000001500dfda?xsec_token=ABTbSKeEVBt6Jk2xBkhI29oztMY68UOa-RGuWWSdLWxb8=&amp;xsec_source="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、快乐的泡芙</w:t>
            </w:r>
            <w:r>
              <w:fldChar w:fldCharType="begin"/>
            </w:r>
            <w:r>
              <w:instrText xml:space="preserve"> HYPERLINK "https://www.xiaohongshu.com/search_result/6ab151570000000034029673?xsec_token=AB-6jZgDy3bS2f_antcMXivBthcqAA0wnZBOtE2ZCAwd8=&amp;xsec_source="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  <w:tr w14:paraId="21E8C6D5">
        <w:trPr>
          <w:cantSplit/>
          <w:jc w:val="center"/>
        </w:trPr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6AA55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无酒精菜单</w:t>
            </w:r>
          </w:p>
        </w:tc>
        <w:tc>
          <w:tcPr>
            <w:tcW w:w="28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0422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“今晚不喝酒，可以点什么？”</w:t>
            </w:r>
          </w:p>
        </w:tc>
        <w:tc>
          <w:tcPr>
            <w:tcW w:w="391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AECC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原料平铺→调制→两杯不同口味成品；标签标明真实配方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3296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“这杯偏[酸／果香]，这杯偏[茶香]，价格[实际金额]。”不出现饮酒动作</w:t>
            </w:r>
          </w:p>
        </w:tc>
        <w:tc>
          <w:tcPr>
            <w:tcW w:w="175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DBC6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no alCohol club</w:t>
            </w:r>
            <w:r>
              <w:fldChar w:fldCharType="begin"/>
            </w:r>
            <w:r>
              <w:instrText xml:space="preserve"> HYPERLINK "https://www.xiaohongshu.com/search_result/6a899994000000002802bfc4?xsec_token=ABqc_MQmaHUcGdEPALROaPhNnUphDiFCFSoFQwCOsYZKA=&amp;xsec_source="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[X04]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、Cinder bar</w:t>
            </w:r>
            <w:r>
              <w:fldChar w:fldCharType="begin"/>
            </w:r>
            <w:r>
              <w:instrText xml:space="preserve"> HYPERLINK "https://www.xiaohongshu.com/search_result/6ab0ea9b000000003703dc52?xsec_token=ABkFcQHW6elnp-ze2zD9EPfj6mDExzgSwS-JJ0Abvqqqc=&amp;xsec_source="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[X05]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  <w:tr w14:paraId="78D47649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FC3C9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价格说明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57A2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“这杯的价格，究竟买到了什么？”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D9DA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材料、备料、冰杯、装饰等两项真实制作细节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25F1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“配料和价格都写在菜单，不合口味先告诉我们偏好。”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BE56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深藏 Blue</w:t>
            </w:r>
            <w:r>
              <w:fldChar w:fldCharType="begin"/>
            </w:r>
            <w:r>
              <w:instrText xml:space="preserve"> HYPERLINK "https://www.xiaohongshu.com/search_result/6aa069c70000000011037cca?xsec_token=ABR3r2eHlWoDjfNjEt9Eoojh3l03aOdkOSMDIgAsuRf-w=&amp;xsec_source="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[X06]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  <w:tr w14:paraId="5E2EFC45">
        <w:trPr>
          <w:cantSplit/>
          <w:jc w:val="center"/>
        </w:trPr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E9A0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空间攻略</w:t>
            </w:r>
          </w:p>
        </w:tc>
        <w:tc>
          <w:tcPr>
            <w:tcW w:w="28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52CA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“来之前，先看清这家店适不适合你。”</w:t>
            </w:r>
          </w:p>
        </w:tc>
        <w:tc>
          <w:tcPr>
            <w:tcW w:w="391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2C6E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入口楼层、座位、实测拍摄时的声音环境、工作人员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43BB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“适合[真实场景]；[明确限制]；营业时间[实际]。”</w:t>
            </w:r>
          </w:p>
        </w:tc>
        <w:tc>
          <w:tcPr>
            <w:tcW w:w="175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A43E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弹子石小霸王</w:t>
            </w:r>
            <w:r>
              <w:fldChar w:fldCharType="begin"/>
            </w:r>
            <w:r>
              <w:instrText xml:space="preserve"> HYPERLINK "https://www.douyin.com/video/7303515122381655330"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、快乐的泡芙</w:t>
            </w:r>
            <w:r>
              <w:fldChar w:fldCharType="begin"/>
            </w:r>
            <w:r>
              <w:instrText xml:space="preserve"> HYPERLINK "https://www.xiaohongshu.com/search_result/6ab151570000000034029673?xsec_token=AB-6jZgDy3bS2f_antcMXivBthcqAA0wnZBOtE2ZCAwd8=&amp;xsec_source="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  <w:tr w14:paraId="302917C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025E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店长答疑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9EED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“有人说我们[真实问题]，今天把处理办法说清楚。”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E451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店长说明问题→展示已完成的改变→工作人员执行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F0E9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“你来时可以找[服务岗位]，我们会按这套流程处理。”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2BC6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奎哥的德州酒馆</w:t>
            </w:r>
            <w:r>
              <w:fldChar w:fldCharType="begin"/>
            </w:r>
            <w:r>
              <w:instrText xml:space="preserve"> HYPERLINK "https://www.douyin.com/video/7680367855297394664"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、海伦司</w:t>
            </w:r>
            <w:r>
              <w:fldChar w:fldCharType="begin"/>
            </w:r>
            <w:r>
              <w:instrText xml:space="preserve"> HYPERLINK "https://www.sina.cn/news/detail/5332950962932250.html"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  <w:tr w14:paraId="132E9351">
        <w:trPr>
          <w:cantSplit/>
          <w:jc w:val="center"/>
        </w:trPr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D654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固定餐食日</w:t>
            </w:r>
          </w:p>
        </w:tc>
        <w:tc>
          <w:tcPr>
            <w:tcW w:w="28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FE21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“周三，给朋友聚会留一份明确菜单。”</w:t>
            </w:r>
          </w:p>
        </w:tc>
        <w:tc>
          <w:tcPr>
            <w:tcW w:w="391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A57C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餐品出餐、实际份量、海报价格、预约说明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818B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“活动[日期／时段]，仅包含[商品]，条件[实际限制]。”</w:t>
            </w:r>
          </w:p>
        </w:tc>
        <w:tc>
          <w:tcPr>
            <w:tcW w:w="175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9E94D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海伦司</w:t>
            </w:r>
            <w:r>
              <w:fldChar w:fldCharType="begin"/>
            </w:r>
            <w:r>
              <w:instrText xml:space="preserve"> HYPERLINK "https://www.sina.cn/news/detail/5331152204464354.html"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、燕子带你吃喝玩乐</w:t>
            </w:r>
            <w:r>
              <w:fldChar w:fldCharType="begin"/>
            </w:r>
            <w:r>
              <w:instrText xml:space="preserve"> HYPERLINK "https://www.douyin.com/video/7676085667444806758"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[D04]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</w:tr>
    </w:tbl>
    <w:p w14:paraId="061C41E5">
      <w:pPr>
        <w:spacing w:before="0" w:after="60" w:line="120" w:lineRule="auto"/>
      </w:pPr>
    </w:p>
    <w:p w14:paraId="61C9BDED">
      <w:r>
        <w:rPr>
          <w:rFonts w:ascii="Arial" w:hAnsi="Arial" w:eastAsia="Arial Unicode MS" w:cs="Arial"/>
          <w:b w:val="0"/>
          <w:color w:val="20262D"/>
          <w:sz w:val="22"/>
        </w:rPr>
        <w:t>小红书新人指南做7张：门头与真实位置→一楼约4桌适合谁→如何进门→两层选择和服务→菜单价格→实际限制→预约、营业时间及退改。标题可用“福州[真实商圈]｜第一次到店指南：菜单和流程都在这里”。</w:t>
      </w:r>
    </w:p>
    <w:p w14:paraId="463CCD08">
      <w:r>
        <w:rPr>
          <w:rFonts w:ascii="Arial" w:hAnsi="Arial" w:eastAsia="Arial Unicode MS" w:cs="Arial"/>
          <w:b w:val="0"/>
          <w:color w:val="20262D"/>
          <w:sz w:val="22"/>
        </w:rPr>
        <w:t>拍摄基础：竖屏保留字幕空间，产品色彩接近实物，店员用领夹麦，入口与菜单不要一闪而过；先拍没有顾客的空间和制作过程。需出镜的人员事前同意，无同意的顾客、付款界面、聊天和手机号不入成片。音乐优先用平台可用于对应商业场景的素材，不默认热门配乐都能跨平台或付费投放。</w:t>
      </w:r>
    </w:p>
    <w:p w14:paraId="77157AAF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6. 审核风险：从实际内容改起</w:t>
      </w:r>
    </w:p>
    <w:p w14:paraId="3FBDE427">
      <w:r>
        <w:rPr>
          <w:rFonts w:ascii="Arial" w:hAnsi="Arial" w:eastAsia="Arial Unicode MS" w:cs="Arial"/>
          <w:b w:val="0"/>
          <w:color w:val="20262D"/>
          <w:sz w:val="22"/>
        </w:rPr>
        <w:t>“减少合规内容被误判”可以通过完整说明、真实画面、资料留档和申诉解决。不能提供暗号替换、遮挡真实赌局、伪装类目或将违规招募转到私信等绕审办法。视频号规范4.7明确涉及恶意绕开平台规则，5.1.7涉及赌博信息。</w:t>
      </w:r>
      <w:r>
        <w:fldChar w:fldCharType="begin"/>
      </w:r>
      <w:r>
        <w:instrText xml:space="preserve"> HYPERLINK "https://weixin.qq.com/cgi-bin/readtemplate?lang=zh_CN&amp;t=weixin_agreement&amp;s=video"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[R03]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</w:p>
    <w:p w14:paraId="399439EC">
      <w:r>
        <w:rPr>
          <w:rFonts w:ascii="Arial" w:hAnsi="Arial" w:eastAsia="Arial Unicode MS" w:cs="Arial"/>
          <w:b w:val="0"/>
          <w:color w:val="20262D"/>
          <w:sz w:val="22"/>
        </w:rPr>
        <w:t>同时区分三层：社区能否发布、是否能直播、是否能付费推广／挂商品。普通作品仍能看见，不等于另外两层已准入。营业执照也不自动等于某类推广资格。</w:t>
      </w:r>
    </w:p>
    <w:p w14:paraId="2E2403C9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风险分级与处理动作</w:t>
      </w:r>
    </w:p>
    <w:p w14:paraId="715A208F">
      <w:r>
        <w:rPr>
          <w:rFonts w:ascii="Arial" w:hAnsi="Arial" w:eastAsia="Arial Unicode MS" w:cs="Arial"/>
          <w:b w:val="0"/>
          <w:color w:val="20262D"/>
          <w:sz w:val="22"/>
        </w:rPr>
        <w:t>本表是运营制作的保守判断，不是平台官方白名单，也不是法律结论。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5783"/>
        <w:gridCol w:w="6463"/>
      </w:tblGrid>
      <w:tr w14:paraId="1EBB81CA">
        <w:trPr>
          <w:cantSplit/>
          <w:tblHeader/>
          <w:jc w:val="center"/>
        </w:trPr>
        <w:tc>
          <w:tcPr>
            <w:tcW w:w="232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9DFA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等级</w:t>
            </w:r>
          </w:p>
        </w:tc>
        <w:tc>
          <w:tcPr>
            <w:tcW w:w="5783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E8FB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内容或实际机制</w:t>
            </w:r>
          </w:p>
        </w:tc>
        <w:tc>
          <w:tcPr>
            <w:tcW w:w="6463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27AC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制作与经营动作</w:t>
            </w:r>
          </w:p>
        </w:tc>
      </w:tr>
      <w:tr w14:paraId="496A1776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80FD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较低相对风险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24CE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真实空间、餐食、明确配方的无酒精饮品、工作人员服务</w:t>
            </w:r>
          </w:p>
        </w:tc>
        <w:tc>
          <w:tcPr>
            <w:tcW w:w="646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4714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可以作为首月主体；仍核验真实宣传、肖像、音乐和类目资格</w:t>
            </w:r>
          </w:p>
        </w:tc>
      </w:tr>
      <w:tr w14:paraId="6F20D2E6">
        <w:trPr>
          <w:cantSplit/>
          <w:jc w:val="center"/>
        </w:trPr>
        <w:tc>
          <w:tcPr>
            <w:tcW w:w="232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0304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需单独核验</w:t>
            </w:r>
          </w:p>
        </w:tc>
        <w:tc>
          <w:tcPr>
            <w:tcW w:w="578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D25E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扑克牌规则、教学演示、赛事资讯、筹码画面、酒类产品推广</w:t>
            </w:r>
          </w:p>
        </w:tc>
        <w:tc>
          <w:tcPr>
            <w:tcW w:w="646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15DD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核验具体场景的社区／直播／广告规则；保持真实完整，不作财物输赢引导；无明确准入则暂缓</w:t>
            </w:r>
          </w:p>
        </w:tc>
      </w:tr>
      <w:tr w14:paraId="68008BB4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2EC1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停止相关推广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1060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财物输赢、积分折现／兑换、可变现奖品、博彩平台入口、局费／抽头等涉嫌涉赌机制</w:t>
            </w:r>
          </w:p>
        </w:tc>
        <w:tc>
          <w:tcPr>
            <w:tcW w:w="646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A9A5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核查并纠正业务，不靠镜头避开解决；不要自行设“小额就没事”的线</w:t>
            </w:r>
          </w:p>
        </w:tc>
      </w:tr>
      <w:tr w14:paraId="7FBC2DE5">
        <w:trPr>
          <w:cantSplit/>
          <w:jc w:val="center"/>
        </w:trPr>
        <w:tc>
          <w:tcPr>
            <w:tcW w:w="232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D65E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停止并重做素材</w:t>
            </w:r>
          </w:p>
        </w:tc>
        <w:tc>
          <w:tcPr>
            <w:tcW w:w="578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5BFD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拼酒、罚酒、醉酒挑战、低俗陪玩、未成年人酒类推广、虚假顾客好评</w:t>
            </w:r>
          </w:p>
        </w:tc>
        <w:tc>
          <w:tcPr>
            <w:tcW w:w="646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4D51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改变活动或内容本身，重新拍摄真实服务主题</w:t>
            </w:r>
          </w:p>
        </w:tc>
      </w:tr>
    </w:tbl>
    <w:p w14:paraId="3F5611EC">
      <w:pPr>
        <w:spacing w:before="0" w:after="60" w:line="120" w:lineRule="auto"/>
      </w:pPr>
    </w:p>
    <w:p w14:paraId="0FCF2135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对照修改表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515"/>
        <w:gridCol w:w="7880"/>
      </w:tblGrid>
      <w:tr w14:paraId="77EBD827">
        <w:trPr>
          <w:cantSplit/>
          <w:tblHeader/>
          <w:jc w:val="center"/>
        </w:trPr>
        <w:tc>
          <w:tcPr>
            <w:tcW w:w="317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BB63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原方向／说法</w:t>
            </w:r>
          </w:p>
        </w:tc>
        <w:tc>
          <w:tcPr>
            <w:tcW w:w="351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EDB4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问题</w:t>
            </w:r>
          </w:p>
        </w:tc>
        <w:tc>
          <w:tcPr>
            <w:tcW w:w="7880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2FE4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应采取的真实改变与表达</w:t>
            </w:r>
          </w:p>
        </w:tc>
      </w:tr>
      <w:tr w14:paraId="4AB7E54B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E1DF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“买一杯酒送5000游戏积分”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5D43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消费与对局额度绑定的风险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A527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先取消相关机制；餐饮内容仅说明商品、售价和使用条件。不是把积分换一个名字</w:t>
            </w:r>
          </w:p>
        </w:tc>
      </w:tr>
      <w:tr w14:paraId="790AF39A">
        <w:trPr>
          <w:cantSplit/>
          <w:jc w:val="center"/>
        </w:trPr>
        <w:tc>
          <w:tcPr>
            <w:tcW w:w="317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37AC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“冠军送手机／购物卡／酒水”</w:t>
            </w:r>
          </w:p>
        </w:tc>
        <w:tc>
          <w:tcPr>
            <w:tcW w:w="351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B946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输赢与有价奖励相连</w:t>
            </w:r>
          </w:p>
        </w:tc>
        <w:tc>
          <w:tcPr>
            <w:tcW w:w="78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9328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停止推广该类活动，核查经营机制；本方案不以胜负奖品获客</w:t>
            </w:r>
          </w:p>
        </w:tc>
      </w:tr>
      <w:tr w14:paraId="31BDF993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3FC2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“一晚回血、回本、翻身”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E98D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鼓励以牌局获得财产收益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3CC8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放弃收益选题，改讲真实餐食或服务；不保留原赌局转化</w:t>
            </w:r>
          </w:p>
        </w:tc>
      </w:tr>
      <w:tr w14:paraId="703C62E5">
        <w:trPr>
          <w:cantSplit/>
          <w:jc w:val="center"/>
        </w:trPr>
        <w:tc>
          <w:tcPr>
            <w:tcW w:w="317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A13D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“一杯治好焦虑／忘掉内耗”</w:t>
            </w:r>
          </w:p>
        </w:tc>
        <w:tc>
          <w:tcPr>
            <w:tcW w:w="351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EEAD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酒类广告禁止暗示消除紧张焦虑的功效</w:t>
            </w:r>
          </w:p>
        </w:tc>
        <w:tc>
          <w:tcPr>
            <w:tcW w:w="78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75DF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可以真实描述座位、声音、服务；不把人的状态变化归因于饮酒</w:t>
            </w:r>
          </w:p>
        </w:tc>
      </w:tr>
      <w:tr w14:paraId="1BD9CE9E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DBF7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“输了罚酒，来挑战酒量”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3A35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怂恿或无节制饮酒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52EA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活动改为不含饮酒惩罚的合作交流；酒类广告不拍饮酒动作</w:t>
            </w:r>
          </w:p>
        </w:tc>
      </w:tr>
      <w:tr w14:paraId="32D1E27E">
        <w:trPr>
          <w:cantSplit/>
          <w:jc w:val="center"/>
        </w:trPr>
        <w:tc>
          <w:tcPr>
            <w:tcW w:w="317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EA34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“美女荷官、颜值陪玩”</w:t>
            </w:r>
          </w:p>
        </w:tc>
        <w:tc>
          <w:tcPr>
            <w:tcW w:w="351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02B1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低俗与诱导交友风险</w:t>
            </w:r>
          </w:p>
        </w:tc>
        <w:tc>
          <w:tcPr>
            <w:tcW w:w="78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E069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用工作人员真实岗位、专业接待流程作介绍，不拿身体或暧昧服务作卖点</w:t>
            </w:r>
          </w:p>
        </w:tc>
      </w:tr>
      <w:tr w14:paraId="6FD55AB6">
        <w:trPr>
          <w:cantSplit/>
          <w:jc w:val="center"/>
        </w:trPr>
        <w:tc>
          <w:tcPr>
            <w:tcW w:w="317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C0D5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“百分百合法，纯娱乐就安全”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E7CD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缺乏可支持的保证，不能改变实质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BD35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如实说明真实规则，删除合法性保证；有疑问先做当地经营审查</w:t>
            </w:r>
          </w:p>
        </w:tc>
      </w:tr>
      <w:tr w14:paraId="006763E3">
        <w:trPr>
          <w:cantSplit/>
          <w:jc w:val="center"/>
        </w:trPr>
        <w:tc>
          <w:tcPr>
            <w:tcW w:w="317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94A0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“五星好评／发帖送权益”</w:t>
            </w:r>
          </w:p>
        </w:tc>
        <w:tc>
          <w:tcPr>
            <w:tcW w:w="351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80B0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评价作弊、诱导互动、隐瞒商业合作的风险</w:t>
            </w:r>
          </w:p>
        </w:tc>
        <w:tc>
          <w:tcPr>
            <w:tcW w:w="78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1D5A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不以好评或分享为兑换条件；真实合作体验按平台规则标识，评价由顾客独立决定</w:t>
            </w:r>
          </w:p>
        </w:tc>
      </w:tr>
    </w:tbl>
    <w:p w14:paraId="13282E8F">
      <w:pPr>
        <w:spacing w:before="0" w:after="60" w:line="120" w:lineRule="auto"/>
      </w:pPr>
    </w:p>
    <w:p w14:paraId="6682B332">
      <w:r>
        <w:rPr>
          <w:rFonts w:ascii="Arial" w:hAnsi="Arial" w:eastAsia="Arial Unicode MS" w:cs="Arial"/>
          <w:b w:val="0"/>
          <w:color w:val="20262D"/>
          <w:sz w:val="22"/>
        </w:rPr>
        <w:t>《广告法》第23条对酒类广告包括怂恿／无节制饮酒、饮酒动作、驾驶表现、消除焦虑等功效暗示作出限制。门店宣传、达人合作和挂购买方式的内容都不能因为叫“生活分享”就当然排除广告规则。</w:t>
      </w:r>
      <w:r>
        <w:fldChar w:fldCharType="begin"/>
      </w:r>
      <w:r>
        <w:instrText xml:space="preserve"> HYPERLINK "https://www.samr.gov.cn/zw/zfxxgk/fdzdgknr/fgs/art/2023/art_5474cf75173c45d6a0379730fb4e8d97.html"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[L05]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、</w:t>
      </w:r>
      <w:r>
        <w:fldChar w:fldCharType="begin"/>
      </w:r>
      <w:r>
        <w:instrText xml:space="preserve"> HYPERLINK "https://www.samr.gov.cn/zw/zfxxgk/fdzdgknr/fgs/art/2023/art_d93a579afd45413e8576e4623fab348f.html"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[L06]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</w:p>
    <w:p w14:paraId="5DCC93B6">
      <w:r>
        <w:rPr>
          <w:rFonts w:ascii="Arial" w:hAnsi="Arial" w:eastAsia="Arial Unicode MS" w:cs="Arial"/>
          <w:b w:val="0"/>
          <w:color w:val="20262D"/>
          <w:sz w:val="22"/>
        </w:rPr>
        <w:t>较稳的素材是制作、餐食、空间和服务；在酒类推广中连同封面、字幕、配音、产品说明一起审查，不能只看主画面。酒类广告也不投向针对未成年人的媒介。</w:t>
      </w:r>
      <w:r>
        <w:fldChar w:fldCharType="begin"/>
      </w:r>
      <w:r>
        <w:instrText xml:space="preserve"> HYPERLINK "https://www.samr.gov.cn/zw/zfxxgk/fdzdgknr/fgs/art/2023/art_5474cf75173c45d6a0379730fb4e8d97.html"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[L05]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  <w:r>
        <w:rPr>
          <w:rFonts w:ascii="Arial" w:hAnsi="Arial" w:eastAsia="Arial Unicode MS" w:cs="Arial"/>
          <w:b w:val="0"/>
          <w:color w:val="20262D"/>
          <w:sz w:val="22"/>
        </w:rPr>
        <w:t>、</w:t>
      </w:r>
      <w:r>
        <w:fldChar w:fldCharType="begin"/>
      </w:r>
      <w:r>
        <w:instrText xml:space="preserve"> HYPERLINK "https://www.samr.gov.cn/zw/zfxxgk/fdzdgknr/fgs/art/2023/art_d93a579afd45413e8576e4623fab348f.html" \h </w:instrText>
      </w:r>
      <w:r>
        <w:fldChar w:fldCharType="separate"/>
      </w:r>
      <w:r>
        <w:rPr>
          <w:rFonts w:ascii="Arial" w:hAnsi="Arial" w:eastAsia="Arial Unicode MS"/>
          <w:color w:val="18324C"/>
          <w:sz w:val="22"/>
          <w:u w:val="single"/>
        </w:rPr>
        <w:t>[L06]</w:t>
      </w:r>
      <w:r>
        <w:rPr>
          <w:rFonts w:ascii="Arial" w:hAnsi="Arial" w:eastAsia="Arial Unicode MS"/>
          <w:color w:val="18324C"/>
          <w:sz w:val="22"/>
          <w:u w:val="single"/>
        </w:rPr>
        <w:fldChar w:fldCharType="end"/>
      </w:r>
    </w:p>
    <w:p w14:paraId="5693053A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各平台核验依据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5783"/>
        <w:gridCol w:w="6463"/>
      </w:tblGrid>
      <w:tr w14:paraId="424B5CC0">
        <w:trPr>
          <w:cantSplit/>
          <w:tblHeader/>
          <w:jc w:val="center"/>
        </w:trPr>
        <w:tc>
          <w:tcPr>
            <w:tcW w:w="232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EDD0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平台／场景</w:t>
            </w:r>
          </w:p>
        </w:tc>
        <w:tc>
          <w:tcPr>
            <w:tcW w:w="5783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0AD7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本次核验到的规则依据</w:t>
            </w:r>
          </w:p>
        </w:tc>
        <w:tc>
          <w:tcPr>
            <w:tcW w:w="6463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D881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对运营的直接影响</w:t>
            </w:r>
          </w:p>
        </w:tc>
      </w:tr>
      <w:tr w14:paraId="415680F0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48EB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抖音社区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EEB1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社区自律公约的违法犯罪与赌博信息限制</w:t>
            </w:r>
            <w:r>
              <w:fldChar w:fldCharType="begin"/>
            </w:r>
            <w:r>
              <w:instrText xml:space="preserve"> HYPERLINK "https://lf3-cdn-tos.draftstatic.com/obj/ies-hotsoon-draft/douyin_creator/40db1b96-0eb0-4754-a052-16e8325af350.html"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[R01]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646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C7A5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不进行赌博宣传或招募；该公约不能代替本店生活服务类目、直播和投放准入确认</w:t>
            </w:r>
          </w:p>
        </w:tc>
      </w:tr>
      <w:tr w14:paraId="725C8B04">
        <w:trPr>
          <w:cantSplit/>
          <w:jc w:val="center"/>
        </w:trPr>
        <w:tc>
          <w:tcPr>
            <w:tcW w:w="232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AA55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小红书自然内容</w:t>
            </w:r>
          </w:p>
        </w:tc>
        <w:tc>
          <w:tcPr>
            <w:tcW w:w="578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C3D6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社区公约2.0强调原创、真实分享、商业关系与AI使用的透明性</w:t>
            </w:r>
            <w:r>
              <w:fldChar w:fldCharType="begin"/>
            </w:r>
            <w:r>
              <w:instrText xml:space="preserve"> HYPERLINK "https://pgy.xiaohongshu.com/help/detail?id=1eda0a065dd894063c2e029a49e8f6a1&amp;userType=4"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[R02]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646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7153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不编造探店和消费体验；商业合作与AI内容按相应要求标识</w:t>
            </w:r>
          </w:p>
        </w:tc>
      </w:tr>
      <w:tr w14:paraId="1AF2A3F9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8EFA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小红书付费投放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27E2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聚光内容审核总则包含赌博相关禁投内容、酒类物料和未成年人限制</w:t>
            </w:r>
            <w:r>
              <w:fldChar w:fldCharType="begin"/>
            </w:r>
            <w:r>
              <w:instrText xml:space="preserve"> HYPERLINK "https://ad.xiaohongshu.com/next_help/docs/8dc5bd9c45c9a90cb9912f3400d43f92"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[R04]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646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A8D5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投流前单独核验经营类目与素材；不能用另一类目包装同一服务</w:t>
            </w:r>
          </w:p>
        </w:tc>
      </w:tr>
      <w:tr w14:paraId="7A67474A">
        <w:trPr>
          <w:cantSplit/>
          <w:jc w:val="center"/>
        </w:trPr>
        <w:tc>
          <w:tcPr>
            <w:tcW w:w="232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A6FF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视频号</w:t>
            </w:r>
          </w:p>
        </w:tc>
        <w:tc>
          <w:tcPr>
            <w:tcW w:w="578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284E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官方运营规范4.4、4.7、5.1.7、6.4及申诉说明</w:t>
            </w:r>
            <w:r>
              <w:fldChar w:fldCharType="begin"/>
            </w:r>
            <w:r>
              <w:instrText xml:space="preserve"> HYPERLINK "https://weixin.qq.com/cgi-bin/readtemplate?lang=zh_CN&amp;t=weixin_agreement&amp;s=video"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[R03]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6463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127C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不做奖励式诱导分享、恶意对抗、赌博内容；演绎与非真实AI音视频显著标识</w:t>
            </w:r>
          </w:p>
        </w:tc>
      </w:tr>
      <w:tr w14:paraId="3A94B901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8991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B站</w:t>
            </w:r>
          </w:p>
        </w:tc>
        <w:tc>
          <w:tcPr>
            <w:tcW w:w="57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E551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平台用户协议包含赌博与危害未成年人等限制</w:t>
            </w:r>
            <w:r>
              <w:fldChar w:fldCharType="begin"/>
            </w:r>
            <w:r>
              <w:instrText xml:space="preserve"> HYPERLINK "https://game.bilibili.com/licence/h5/"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[R05]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646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CF24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教学题材没有自动豁免，实际内容与转化方式一起核验；该来源不代替全部当前社区细则</w:t>
            </w:r>
          </w:p>
        </w:tc>
      </w:tr>
    </w:tbl>
    <w:p w14:paraId="79A79832">
      <w:pPr>
        <w:spacing w:before="0" w:after="60" w:line="120" w:lineRule="auto"/>
      </w:pPr>
    </w:p>
    <w:p w14:paraId="669AB104">
      <w:r>
        <w:rPr>
          <w:rFonts w:ascii="Arial" w:hAnsi="Arial" w:eastAsia="Arial Unicode MS" w:cs="Arial"/>
          <w:b w:val="0"/>
          <w:color w:val="20262D"/>
          <w:sz w:val="22"/>
        </w:rPr>
        <w:t>前四项按本次能读取的官方页面／索引核验。抖音与B站链接对应文本版本、聚光规则对应投放场景；发布前查看账号后台当前适用规则，不能把这份2026年9月29日的研究当作永久许可。</w:t>
      </w:r>
    </w:p>
    <w:p w14:paraId="461B18B7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出现下架、限推荐或拒审时</w:t>
      </w:r>
    </w:p>
    <w:p w14:paraId="09C4F4A2">
      <w:pPr>
        <w:ind w:left="255" w:hanging="255"/>
      </w:pPr>
      <w:r>
        <w:rPr>
          <w:rFonts w:ascii="Arial" w:hAnsi="Arial" w:eastAsia="Arial Unicode MS" w:cs="Arial"/>
          <w:b w:val="0"/>
          <w:color w:val="20262D"/>
          <w:sz w:val="22"/>
        </w:rPr>
        <w:t>1. 记录平台通知中的具体理由、作品ID、原片与发布时间。没有提示的低播放量不直接认定“限流”。</w:t>
      </w:r>
    </w:p>
    <w:p w14:paraId="20A69617">
      <w:pPr>
        <w:ind w:left="255" w:hanging="255"/>
      </w:pPr>
      <w:r>
        <w:rPr>
          <w:rFonts w:ascii="Arial" w:hAnsi="Arial" w:eastAsia="Arial Unicode MS" w:cs="Arial"/>
          <w:b w:val="0"/>
          <w:color w:val="20262D"/>
          <w:sz w:val="22"/>
        </w:rPr>
        <w:t>2. 检查经营机制、推广类目、画面、文案、音频、评论、商品及预约页是否一致，有真实问题先整改。</w:t>
      </w:r>
    </w:p>
    <w:p w14:paraId="449996DE">
      <w:pPr>
        <w:ind w:left="255" w:hanging="255"/>
      </w:pPr>
      <w:r>
        <w:rPr>
          <w:rFonts w:ascii="Arial" w:hAnsi="Arial" w:eastAsia="Arial Unicode MS" w:cs="Arial"/>
          <w:b w:val="0"/>
          <w:color w:val="20262D"/>
          <w:sz w:val="22"/>
        </w:rPr>
        <w:t>3. 确属误判时，从官方入口提交营业主体材料、菜单、真实活动规则、原片及必要授权。不要提交虚假“纯娱乐”声明。</w:t>
      </w:r>
    </w:p>
    <w:p w14:paraId="49FC4EBF">
      <w:pPr>
        <w:ind w:left="255" w:hanging="255"/>
      </w:pPr>
      <w:r>
        <w:rPr>
          <w:rFonts w:ascii="Arial" w:hAnsi="Arial" w:eastAsia="Arial Unicode MS" w:cs="Arial"/>
          <w:b w:val="0"/>
          <w:color w:val="20262D"/>
          <w:sz w:val="22"/>
        </w:rPr>
        <w:t>4. 未解决前暂停这类素材的加热及直播，避免删了换字反复重发。继续发布已核验的餐食与服务内容。</w:t>
      </w:r>
    </w:p>
    <w:p w14:paraId="02C1B73E">
      <w:pPr>
        <w:keepNext/>
      </w:pPr>
      <w:r>
        <w:rPr>
          <w:rFonts w:ascii="Arial" w:hAnsi="Arial" w:eastAsia="Arial Unicode MS" w:cs="Arial"/>
          <w:b w:val="0"/>
          <w:color w:val="20262D"/>
          <w:sz w:val="22"/>
        </w:rPr>
        <w:t>申诉文本模板：</w:t>
      </w:r>
    </w:p>
    <w:p w14:paraId="419A4BB4">
      <w:pPr>
        <w:ind w:left="369" w:right="369"/>
      </w:pPr>
      <w:r>
        <w:rPr>
          <w:rFonts w:ascii="Arial" w:hAnsi="Arial" w:eastAsia="Arial Unicode MS" w:cs="Arial"/>
          <w:b w:val="0"/>
          <w:color w:val="616A73"/>
          <w:sz w:val="21"/>
        </w:rPr>
        <w:t>作品[ID]用于介绍[具体服务]。平台提示为[理由]。实际经营规则为[可核验事实]，附件提供[菜单／规则／原片／授权等]。请结合完整内容复核[具体片段或问题]。如需补充材料，我们按官方要求提供。</w:t>
      </w:r>
    </w:p>
    <w:p w14:paraId="6F8AD873">
      <w:r>
        <w:rPr>
          <w:rFonts w:ascii="Arial" w:hAnsi="Arial" w:eastAsia="Arial Unicode MS" w:cs="Arial"/>
          <w:b w:val="0"/>
          <w:color w:val="20262D"/>
          <w:sz w:val="22"/>
        </w:rPr>
        <w:t>评论区遇到真钱牌局、现金结算或博彩入口招募，按平台规则处理，不接待或转移这种咨询。回应只说明真实服务：“本店可咨询菜单、座位与营业安排；不提供财物输赢或博彩服务。”这句只能在与实际经营相符时使用。</w:t>
      </w:r>
    </w:p>
    <w:p w14:paraId="663B130A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7. 30天执行排期</w:t>
      </w:r>
    </w:p>
    <w:p w14:paraId="4ACF433F">
      <w:r>
        <w:rPr>
          <w:rFonts w:ascii="Arial" w:hAnsi="Arial" w:eastAsia="Arial Unicode MS" w:cs="Arial"/>
          <w:b w:val="0"/>
          <w:color w:val="20262D"/>
          <w:sz w:val="22"/>
        </w:rPr>
        <w:t>16个原创选题，短片与图文结合，其余天数用于拍摄、改造、承接和复盘；跨平台适配另计。日期以改造与正常接待条件满足后灵活顺延，不能为了日历把尚未完成的一楼拍成已可体验。每个选题已归属上面的方向与具体对标链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6520"/>
        <w:gridCol w:w="4252"/>
        <w:gridCol w:w="3005"/>
      </w:tblGrid>
      <w:tr w14:paraId="6F2F26FC">
        <w:trPr>
          <w:cantSplit/>
          <w:tblHeader/>
          <w:jc w:val="center"/>
        </w:trPr>
        <w:tc>
          <w:tcPr>
            <w:tcW w:w="79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DAACD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天数</w:t>
            </w:r>
          </w:p>
        </w:tc>
        <w:tc>
          <w:tcPr>
            <w:tcW w:w="6520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9A00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原创选题／动作</w:t>
            </w:r>
          </w:p>
        </w:tc>
        <w:tc>
          <w:tcPr>
            <w:tcW w:w="4252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8A64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方向与对标</w:t>
            </w:r>
          </w:p>
        </w:tc>
        <w:tc>
          <w:tcPr>
            <w:tcW w:w="300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1E8B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主要发布渠道</w:t>
            </w:r>
          </w:p>
        </w:tc>
      </w:tr>
      <w:tr w14:paraId="3722B9FF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EFB79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0485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核对真实菜单、收费、出镜授权和账号准入；暂不发有疑问内容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FFAF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第6节规则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A785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内部准备</w:t>
            </w:r>
          </w:p>
        </w:tc>
      </w:tr>
      <w:tr w14:paraId="19FDBA80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21F5F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35DC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门头先亮了，室内改造进度如实说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8DAA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D；椰米球球</w:t>
            </w:r>
            <w:r>
              <w:fldChar w:fldCharType="begin"/>
            </w:r>
            <w:r>
              <w:instrText xml:space="preserve"> HYPERLINK "https://www.xiaohongshu.com/search_result/6a4662420000000007026dd3?xsec_token=ABn_5P9ogHbUfMjH_9s9NHQKjcDZ1u70-oLS3I_w3fJak=&amp;xsec_source="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[X11]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8529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抖音、小红书</w:t>
            </w:r>
          </w:p>
        </w:tc>
      </w:tr>
      <w:tr w14:paraId="17449145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8994B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3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AB39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第一次来，从进门到坐下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E8C0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A；ArenaClub</w:t>
            </w:r>
            <w:r>
              <w:fldChar w:fldCharType="begin"/>
            </w:r>
            <w:r>
              <w:instrText xml:space="preserve"> HYPERLINK "https://www.xiaohongshu.com/search_result/6ab4ee44000000001500dfda?xsec_token=ABTbSKeEVBt6Jk2xBkhI29oztMY68UOa-RGuWWSdLWxb8=&amp;xsec_source="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2305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抖音、小红书</w:t>
            </w:r>
          </w:p>
        </w:tc>
      </w:tr>
      <w:tr w14:paraId="7B75CD24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657B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4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7910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不喝酒，可以点这三种口味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98B3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C；no alCohol club</w:t>
            </w:r>
            <w:r>
              <w:fldChar w:fldCharType="begin"/>
            </w:r>
            <w:r>
              <w:instrText xml:space="preserve"> HYPERLINK "https://www.xiaohongshu.com/search_result/6a899994000000002802bfc4?xsec_token=ABqc_MQmaHUcGdEPALROaPhNnUphDiFCFSoFQwCOsYZKA=&amp;xsec_source="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[X04]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A12F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抖音、小红书</w:t>
            </w:r>
          </w:p>
        </w:tc>
      </w:tr>
      <w:tr w14:paraId="311629BC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DC8F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5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8BF8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一楼改造前后：同一机位＋完整视角；未完工则顺延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8B55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D；椰米球球</w:t>
            </w:r>
            <w:r>
              <w:fldChar w:fldCharType="begin"/>
            </w:r>
            <w:r>
              <w:instrText xml:space="preserve"> HYPERLINK "https://www.xiaohongshu.com/search_result/6a4662420000000007026dd3?xsec_token=ABn_5P9ogHbUfMjH_9s9NHQKjcDZ1u70-oLS3I_w3fJak=&amp;xsec_source="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[X11]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5969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抖音、小红书</w:t>
            </w:r>
          </w:p>
        </w:tc>
      </w:tr>
      <w:tr w14:paraId="71F5E815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721E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6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3833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为什么楼下约4桌，仍要把座位和菜单做好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F9EF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E；奎哥</w:t>
            </w:r>
            <w:r>
              <w:fldChar w:fldCharType="begin"/>
            </w:r>
            <w:r>
              <w:instrText xml:space="preserve"> HYPERLINK "https://www.douyin.com/video/7680367855297394664"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A637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抖音、视频号</w:t>
            </w:r>
          </w:p>
        </w:tc>
      </w:tr>
      <w:tr w14:paraId="5FD8E6C3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56F7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7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D474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完成第一轮拍摄与数据记录，不重复加热视频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A35A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第9节数据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0B0E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内部复盘</w:t>
            </w:r>
          </w:p>
        </w:tc>
      </w:tr>
      <w:tr w14:paraId="64185545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5C4BE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8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6BD5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一个人来，座位怎么选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B0D9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B；肉肉o</w:t>
            </w:r>
            <w:r>
              <w:fldChar w:fldCharType="begin"/>
            </w:r>
            <w:r>
              <w:instrText xml:space="preserve"> HYPERLINK "https://www.xiaohongshu.com/search_result/6a0c28f7000000003703471e?xsec_token=ABrc9QpjjTlWVdxn4WJFozkE094qDEfNJ17YQ9WT2I-yU=&amp;xsec_source="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FEF8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小红书、视频号</w:t>
            </w:r>
          </w:p>
        </w:tc>
      </w:tr>
      <w:tr w14:paraId="4585493B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2D08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9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FC9F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两个人怎么点餐，避免点太多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9A59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C；李来做</w:t>
            </w:r>
            <w:r>
              <w:fldChar w:fldCharType="begin"/>
            </w:r>
            <w:r>
              <w:instrText xml:space="preserve"> HYPERLINK "https://www.douyin.com/video/7622255270652011382"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09A5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</w:tr>
      <w:tr w14:paraId="437EEF89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65D3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10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5F2A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不会玩，也能只在一楼点餐吗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092F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A；ArenaClub</w:t>
            </w:r>
            <w:r>
              <w:fldChar w:fldCharType="begin"/>
            </w:r>
            <w:r>
              <w:instrText xml:space="preserve"> HYPERLINK "https://www.xiaohongshu.com/search_result/6ab4ee44000000001500dfda?xsec_token=ABTbSKeEVBt6Jk2xBkhI29oztMY68UOa-RGuWWSdLWxb8=&amp;xsec_source="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77EC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抖音、小红书</w:t>
            </w:r>
          </w:p>
        </w:tc>
      </w:tr>
      <w:tr w14:paraId="7B2692A1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0D5C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11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32FB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整理本地咨询与到店问题，调整置顶信息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7027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第8节承接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C85C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内部执行</w:t>
            </w:r>
          </w:p>
        </w:tc>
      </w:tr>
      <w:tr w14:paraId="5E3FD7CF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59450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12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CEB9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小食日：商品、份量与条件写清楚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6C03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G；海伦司</w:t>
            </w:r>
            <w:r>
              <w:fldChar w:fldCharType="begin"/>
            </w:r>
            <w:r>
              <w:instrText xml:space="preserve"> HYPERLINK "https://www.sina.cn/news/detail/5331152204464354.html"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6B8A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</w:tr>
      <w:tr w14:paraId="278FEF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C856B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13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8A02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两层FAQ：菜单、预约、主题与真实规则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DE51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A；ArenaClub</w:t>
            </w:r>
            <w:r>
              <w:fldChar w:fldCharType="begin"/>
            </w:r>
            <w:r>
              <w:instrText xml:space="preserve"> HYPERLINK "https://www.xiaohongshu.com/search_result/6ab4ee44000000001500dfda?xsec_token=ABTbSKeEVBt6Jk2xBkhI29oztMY68UOa-RGuWWSdLWxb8=&amp;xsec_source="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289E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小红书；有公众号则发布</w:t>
            </w:r>
          </w:p>
        </w:tc>
      </w:tr>
      <w:tr w14:paraId="0BCAC954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6D18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14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4A61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复盘：咨询是否来自本地、有没有到店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8E8E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第9节数据</w:t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96C5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内部复盘</w:t>
            </w:r>
          </w:p>
        </w:tc>
      </w:tr>
      <w:tr w14:paraId="6E3A2326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0885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15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258E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这杯为什么要提前备料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0789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C；深藏 Blue</w:t>
            </w:r>
            <w:r>
              <w:fldChar w:fldCharType="begin"/>
            </w:r>
            <w:r>
              <w:instrText xml:space="preserve"> HYPERLINK "https://www.xiaohongshu.com/search_result/6aa069c70000000011037cca?xsec_token=ABR3r2eHlWoDjfNjEt9Eoojh3l03aOdkOSMDIgAsuRf-w=&amp;xsec_source="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[X06]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1248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抖音、视频号</w:t>
            </w:r>
          </w:p>
        </w:tc>
      </w:tr>
      <w:tr w14:paraId="767F4400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9294D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16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28B8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检查4桌预约与散客冲突，按实际客流调整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580F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第8节接待</w:t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F6D4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内部执行</w:t>
            </w:r>
          </w:p>
        </w:tc>
      </w:tr>
      <w:tr w14:paraId="6BDBDC4C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E5FB7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17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BA0F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不想聊天，可以安静坐坐吗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A4AD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B；海伦司</w:t>
            </w:r>
            <w:r>
              <w:fldChar w:fldCharType="begin"/>
            </w:r>
            <w:r>
              <w:instrText xml:space="preserve"> HYPERLINK "https://www.sina.cn/news/detail/5336935427473414.html"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[W02]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8C32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</w:tr>
      <w:tr w14:paraId="16C1B572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2FC1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18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1784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新人遇到不懂的问题怎样提问；未准入则改餐饮服务情景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4944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F；李同学</w:t>
            </w:r>
            <w:r>
              <w:fldChar w:fldCharType="begin"/>
            </w:r>
            <w:r>
              <w:instrText xml:space="preserve"> HYPERLINK "https://www.xiaohongshu.com/search_result/6aba46a1000000001b02c004?xsec_token=AB8k736A-7hO_8KAazx_ZDjmKvyj58ipf_BFVJOtq94qk=&amp;xsec_source="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[X08]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、千算Poker</w:t>
            </w:r>
            <w:r>
              <w:fldChar w:fldCharType="begin"/>
            </w:r>
            <w:r>
              <w:instrText xml:space="preserve"> HYPERLINK "https://www.bilibili.com/video/BV12K4y1a7en/"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[B01]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8429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抖音，牌类版本仅在条件满足后</w:t>
            </w:r>
          </w:p>
        </w:tc>
      </w:tr>
      <w:tr w14:paraId="7D2C4526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2047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19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32D4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集中拍产品与店员素材，不增加当天发布任务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D2FD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第5节脚本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67FB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内部拍摄</w:t>
            </w:r>
          </w:p>
        </w:tc>
      </w:tr>
      <w:tr w14:paraId="284ECA13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9C0F39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DBB5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开门前，我们做的三件事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260D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E；奎哥</w:t>
            </w:r>
            <w:r>
              <w:fldChar w:fldCharType="begin"/>
            </w:r>
            <w:r>
              <w:instrText xml:space="preserve"> HYPERLINK "https://www.douyin.com/video/7680367855297394664"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[D01]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8B9C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</w:tr>
      <w:tr w14:paraId="2197EB3C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2671B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21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73E5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第二轮拍摄、检查服务兑现与未解决问题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5DE6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第8节服务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D677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内部复盘</w:t>
            </w:r>
          </w:p>
        </w:tc>
      </w:tr>
      <w:tr w14:paraId="4D250177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531A8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22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0AF3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本周新品：原料、份量和价格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F7C4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C；45厚切三文鱼</w:t>
            </w:r>
            <w:r>
              <w:fldChar w:fldCharType="begin"/>
            </w:r>
            <w:r>
              <w:instrText xml:space="preserve"> HYPERLINK "https://www.bilibili.com/video/BV1g9kxBhEYH/"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[B03]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2537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小红书、视频号</w:t>
            </w:r>
          </w:p>
        </w:tc>
      </w:tr>
      <w:tr w14:paraId="60959946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FD7BB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23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BCE9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更新商户菜单与真实营业信息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1E33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第3节商户承接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494A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点评／已有商户入口</w:t>
            </w:r>
          </w:p>
        </w:tc>
      </w:tr>
      <w:tr w14:paraId="0D82D751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6D075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24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7CD8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核验合作作者素材、商业标识与授权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D6B4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第8节合作</w:t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46A1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内部执行</w:t>
            </w:r>
          </w:p>
        </w:tc>
      </w:tr>
      <w:tr w14:paraId="70F954BD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2CB91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25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66EF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整理已有产品素材，准备下月复用版本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548B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C；深藏 Blue</w:t>
            </w:r>
            <w:r>
              <w:fldChar w:fldCharType="begin"/>
            </w:r>
            <w:r>
              <w:instrText xml:space="preserve"> HYPERLINK "https://www.xiaohongshu.com/search_result/6aa069c70000000011037cca?xsec_token=ABR3r2eHlWoDjfNjEt9Eoojh3l03aOdkOSMDIgAsuRf-w=&amp;xsec_source="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[X06]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0A62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内部准备，不新增发布</w:t>
            </w:r>
          </w:p>
        </w:tc>
      </w:tr>
      <w:tr w14:paraId="450090DD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9B36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26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B13A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回访顾客不满意的具体问题，准备经授权采访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8556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H；肉肉o</w:t>
            </w:r>
            <w:r>
              <w:fldChar w:fldCharType="begin"/>
            </w:r>
            <w:r>
              <w:instrText xml:space="preserve"> HYPERLINK "https://www.xiaohongshu.com/search_result/6a0c28f7000000003703471e?xsec_token=ABrc9QpjjTlWVdxn4WJFozkE094qDEfNJ17YQ9WT2I-yU=&amp;xsec_source="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DD46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内部执行</w:t>
            </w:r>
          </w:p>
        </w:tc>
      </w:tr>
      <w:tr w14:paraId="2304C4B8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0FA61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27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5B34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顾客为什么愿意再来：授权采访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4C60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H；肉肉o</w:t>
            </w:r>
            <w:r>
              <w:fldChar w:fldCharType="begin"/>
            </w:r>
            <w:r>
              <w:instrText xml:space="preserve"> HYPERLINK "https://www.xiaohongshu.com/search_result/6a0c28f7000000003703471e?xsec_token=ABrc9QpjjTlWVdxn4WJFozkE094qDEfNJ17YQ9WT2I-yU=&amp;xsec_source="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[X03]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B441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抖音、小红书</w:t>
            </w:r>
          </w:p>
        </w:tc>
      </w:tr>
      <w:tr w14:paraId="3C746925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53A1F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28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CA42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整理菜单与下周安排，有现成公众号再发布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3CD0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第3节信息承接</w:t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3057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公众号可选，不算新原创</w:t>
            </w:r>
          </w:p>
        </w:tc>
      </w:tr>
      <w:tr w14:paraId="1DB82AD0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5062D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29</w:t>
            </w:r>
          </w:p>
        </w:tc>
        <w:tc>
          <w:tcPr>
            <w:tcW w:w="65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61AC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根据预约和核销数据选择下月重点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9DAE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第9节数据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1C52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内部复盘</w:t>
            </w:r>
          </w:p>
        </w:tc>
      </w:tr>
      <w:tr w14:paraId="4D5AE8B9">
        <w:trPr>
          <w:cantSplit/>
          <w:jc w:val="center"/>
        </w:trPr>
        <w:tc>
          <w:tcPr>
            <w:tcW w:w="7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34E91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30</w:t>
            </w:r>
          </w:p>
        </w:tc>
        <w:tc>
          <w:tcPr>
            <w:tcW w:w="652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5DA6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月度审查：成本、复购、服务问题、违规通知</w:t>
            </w:r>
          </w:p>
        </w:tc>
        <w:tc>
          <w:tcPr>
            <w:tcW w:w="4252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0E42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第9—10节</w:t>
            </w:r>
          </w:p>
        </w:tc>
        <w:tc>
          <w:tcPr>
            <w:tcW w:w="300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752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内部决策</w:t>
            </w:r>
          </w:p>
        </w:tc>
      </w:tr>
    </w:tbl>
    <w:p w14:paraId="7309D85C">
      <w:pPr>
        <w:spacing w:before="0" w:after="60" w:line="120" w:lineRule="auto"/>
      </w:pPr>
    </w:p>
    <w:p w14:paraId="2EE56CE8">
      <w:r>
        <w:rPr>
          <w:rFonts w:ascii="Arial" w:hAnsi="Arial" w:eastAsia="Arial Unicode MS" w:cs="Arial"/>
          <w:b w:val="0"/>
          <w:color w:val="20262D"/>
          <w:sz w:val="22"/>
        </w:rPr>
        <w:t>这份日历是先后顺序模板；开业时间和活动日期未提供，活动调整到真实星期。按表执行为抖音12次、小红书10次、视频号4次；已有公众号的2篇从既有信息整理，不另拍。例行统计分别看7天、14天及28天后的到店与复购，不要求每条发完马上重拍。</w:t>
      </w:r>
    </w:p>
    <w:p w14:paraId="6B0C07E1">
      <w:pPr>
        <w:pStyle w:val="3"/>
        <w:rPr>
          <w:rFonts w:ascii="Arial" w:hAnsi="Arial" w:eastAsia="Arial Unicode MS" w:cs="Arial"/>
          <w:b/>
          <w:color w:val="000000"/>
          <w:sz w:val="42"/>
        </w:rPr>
      </w:pPr>
    </w:p>
    <w:p w14:paraId="2AFD1B11">
      <w:pPr>
        <w:pStyle w:val="3"/>
      </w:pPr>
      <w:r>
        <w:rPr>
          <w:rFonts w:ascii="Arial" w:hAnsi="Arial" w:eastAsia="Arial Unicode MS" w:cs="Arial"/>
          <w:b/>
          <w:color w:val="000000"/>
          <w:sz w:val="42"/>
        </w:rPr>
        <w:t>8. 获客承接：把咨询变成真实到店</w:t>
      </w:r>
    </w:p>
    <w:p w14:paraId="78FB5703">
      <w:r>
        <w:rPr>
          <w:rFonts w:ascii="Arial" w:hAnsi="Arial" w:eastAsia="Arial Unicode MS" w:cs="Arial"/>
          <w:b w:val="0"/>
          <w:color w:val="20262D"/>
          <w:sz w:val="22"/>
        </w:rPr>
        <w:t>账号置顶三条：新人指南、菜单与价格、门店规则／位置。公开信息不能只剩氛围片，否则顾客还要私信才能知道消费条件。</w:t>
      </w:r>
    </w:p>
    <w:p w14:paraId="47F2DFAC">
      <w:r>
        <w:rPr>
          <w:rFonts w:ascii="Arial" w:hAnsi="Arial" w:eastAsia="Arial Unicode MS" w:cs="Arial"/>
          <w:b w:val="0"/>
          <w:color w:val="20262D"/>
          <w:sz w:val="22"/>
        </w:rPr>
        <w:t>账号简介模板：福州[真实商圈]｜[店名]｜一楼餐饮与聊天｜成人主题酒馆｜营业[时段]｜地址、菜单和实际活动规则见置顶。店名和主题真实呈现，楼上实际规则在公开介绍中说明，不用模糊简介掩盖业务；未核验的活动先不推广。</w:t>
      </w:r>
    </w:p>
    <w:p w14:paraId="34F66FCB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4桌小店的预约办法</w:t>
      </w:r>
    </w:p>
    <w:p w14:paraId="707E3C67"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一楼与二楼分别记桌位和活动信息，不能把楼上的3桌算成普通餐饮4桌的“翻台”。每笔预约记日期、预计到店、人数、区域及取消条件；每桌可坐几人须现场确认。</w:t>
      </w:r>
    </w:p>
    <w:p w14:paraId="47B73F06"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首轮可试一楼“最多3桌确认预约、1桌机动”的配置，按实际散客比例调整，不制造限量焦虑。时间安排按真实停留时长测算，不强迫顾客为拍摄或翻台提前离场；包场与当日预约公开说明。</w:t>
      </w:r>
    </w:p>
    <w:p w14:paraId="5D9F26FD"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同城创作者首轮约2位，每位单独来不同工作日；不把4位博主及摄制人员挤在同一晚。待内容带来真实新客再扩到下一轮。</w:t>
      </w:r>
    </w:p>
    <w:p w14:paraId="5E82E440">
      <w:pPr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每周固定问到店顾客一个自愿反馈：“你是为了门头、餐饮、聊天空间，还是主题活动来的？”分别看一楼新客与主题顾客，不用播放量代替经营判断。</w:t>
      </w:r>
    </w:p>
    <w:p w14:paraId="2209653C">
      <w:pPr>
        <w:keepNext/>
      </w:pPr>
      <w:r>
        <w:rPr>
          <w:rFonts w:ascii="Arial" w:hAnsi="Arial" w:eastAsia="Arial Unicode MS" w:cs="Arial"/>
          <w:b w:val="0"/>
          <w:color w:val="20262D"/>
          <w:sz w:val="22"/>
        </w:rPr>
        <w:t>咨询回复模板：</w:t>
      </w:r>
    </w:p>
    <w:p w14:paraId="22A61F5C">
      <w:pPr>
        <w:ind w:left="369" w:right="369"/>
      </w:pPr>
      <w:r>
        <w:rPr>
          <w:rFonts w:ascii="Arial" w:hAnsi="Arial" w:eastAsia="Arial Unicode MS" w:cs="Arial"/>
          <w:b w:val="0"/>
          <w:color w:val="616A73"/>
          <w:sz w:val="21"/>
        </w:rPr>
        <w:t>我们在[地址／楼层]，营业[时段]。你准备几个人、哪天到店？菜单与使用条件在[平台允许的入口]，可以选择[真实餐饮／座位服务]。不喝酒也有[真实无酒精选择]；活动以公布的实际规则为准。</w:t>
      </w:r>
    </w:p>
    <w:p w14:paraId="38CCEB56">
      <w:r>
        <w:rPr>
          <w:rFonts w:ascii="Arial" w:hAnsi="Arial" w:eastAsia="Arial Unicode MS" w:cs="Arial"/>
          <w:b w:val="0"/>
          <w:color w:val="20262D"/>
          <w:sz w:val="22"/>
        </w:rPr>
        <w:t>只收集预约必要的时间、人数和可联系信息，不索取职业收入、资产等无关信息。门店营业期间设定可兑现的响应时限，例如15分钟内首次回复；关店后用真实营业说明，不制造机器人“预约成功”。</w:t>
      </w:r>
    </w:p>
    <w:p w14:paraId="298736B1">
      <w:r>
        <w:rPr>
          <w:rFonts w:ascii="Arial" w:hAnsi="Arial" w:eastAsia="Arial Unicode MS" w:cs="Arial"/>
          <w:b w:val="0"/>
          <w:color w:val="20262D"/>
          <w:sz w:val="22"/>
        </w:rPr>
        <w:t>到店流程：确认预约→说明菜单和使用条件→提供真实选择→正常餐饮服务→问一项可改进的体验→顾客自愿选择是否订阅周计划。遇到超出接待能力的预约立即说明，不用平台流量制造现场排队或过度拥挤。</w:t>
      </w:r>
    </w:p>
    <w:p w14:paraId="13DE12E5">
      <w:r>
        <w:rPr>
          <w:rFonts w:ascii="Arial" w:hAnsi="Arial" w:eastAsia="Arial Unicode MS" w:cs="Arial"/>
          <w:b w:val="0"/>
          <w:color w:val="20262D"/>
          <w:sz w:val="22"/>
        </w:rPr>
        <w:t>普通顾客可以自愿分享真实体验。不要用“必须发帖、必须五星、发完不能删”换优惠。付费或置换创作者提前约定体验范围、商业标识、素材权利与结算；邀请不等于强制好评，不以点赞／分享换奖。</w:t>
      </w:r>
    </w:p>
    <w:p w14:paraId="56D70C9C">
      <w:r>
        <w:rPr>
          <w:rFonts w:ascii="Arial" w:hAnsi="Arial" w:eastAsia="Arial Unicode MS" w:cs="Arial"/>
          <w:b w:val="0"/>
          <w:color w:val="20262D"/>
          <w:sz w:val="22"/>
        </w:rPr>
        <w:t>同城创作者筛选：看最近5—10条是否真实讨论福州消费，是否有具体环境、价格和服务信息，成年受众是否符合本店服务。首轮2人分别做“门头＋一楼真实体验”与“一个人／不喝酒怎么来”，不集中重复相同文案。不只按粉丝量选择；创作者后台能证明的同城触达与真实咨询比一个大粉丝数更有用。对标账号是内容样本，不代表已确认其接广告意愿、报价或可联系性。</w:t>
      </w:r>
    </w:p>
    <w:p w14:paraId="266C9E14">
      <w:pPr>
        <w:pStyle w:val="3"/>
        <w:pageBreakBefore/>
      </w:pPr>
      <w:r>
        <w:rPr>
          <w:rFonts w:ascii="Arial" w:hAnsi="Arial" w:eastAsia="Arial Unicode MS" w:cs="Arial"/>
          <w:b/>
          <w:color w:val="000000"/>
          <w:sz w:val="42"/>
        </w:rPr>
        <w:t>附录 · 对标账号与内容链接库</w:t>
      </w:r>
    </w:p>
    <w:p w14:paraId="31EDB1D2">
      <w:r>
        <w:rPr>
          <w:rFonts w:ascii="Arial" w:hAnsi="Arial" w:eastAsia="Arial Unicode MS" w:cs="Arial"/>
          <w:b w:val="0"/>
          <w:color w:val="20262D"/>
          <w:sz w:val="22"/>
        </w:rPr>
        <w:t>核验日期：2026年9月29日。共26条内容或商户页样本，覆盖7个平台／渠道。视频号未获得可稳定公开访问的原始作品链接，未计入样本数。</w:t>
      </w:r>
    </w:p>
    <w:p w14:paraId="318309C6">
      <w:r>
        <w:rPr>
          <w:rFonts w:ascii="Arial" w:hAnsi="Arial" w:eastAsia="Arial Unicode MS" w:cs="Arial"/>
          <w:b w:val="0"/>
          <w:color w:val="20262D"/>
          <w:sz w:val="22"/>
        </w:rPr>
        <w:t>选样用于比较选题、信息组织和消费者需求，不等于推荐这些门店、证明其合法，或证明作品是爆款。小样本账号、个人探店、门店自述、认证品牌号、历史教学和风险反例均已分开标注。没有把搜索页当作具体作品，也没有把作者名称与被探访门店名称混为一谈。</w:t>
      </w:r>
    </w:p>
    <w:p w14:paraId="6D7332C7">
      <w:r>
        <w:rPr>
          <w:rFonts w:ascii="Arial" w:hAnsi="Arial" w:eastAsia="Arial Unicode MS" w:cs="Arial"/>
          <w:b w:val="0"/>
          <w:color w:val="20262D"/>
          <w:sz w:val="22"/>
        </w:rPr>
        <w:t>小红书链接保留平台返回的内容校验参数；可能需要登录，参数也可能失效。微信链接包含时效签名。遇到链接失效，请按账号＋完整标题＋发布日期在对应App查找。抖音/B站部分样本仅核验文案与元数据，未逐帧观看；下文借鉴点不声称还原原片镜头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91"/>
        <w:gridCol w:w="3288"/>
        <w:gridCol w:w="7937"/>
        <w:gridCol w:w="1474"/>
      </w:tblGrid>
      <w:tr w14:paraId="03EF15B0">
        <w:trPr>
          <w:cantSplit/>
          <w:tblHeader/>
          <w:jc w:val="center"/>
        </w:trPr>
        <w:tc>
          <w:tcPr>
            <w:tcW w:w="680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6EBE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编号</w:t>
            </w:r>
          </w:p>
        </w:tc>
        <w:tc>
          <w:tcPr>
            <w:tcW w:w="1191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781F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平台</w:t>
            </w:r>
          </w:p>
        </w:tc>
        <w:tc>
          <w:tcPr>
            <w:tcW w:w="3288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7DA3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账号与角色</w:t>
            </w:r>
          </w:p>
        </w:tc>
        <w:tc>
          <w:tcPr>
            <w:tcW w:w="7937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D376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具体内容链接</w:t>
            </w:r>
          </w:p>
        </w:tc>
        <w:tc>
          <w:tcPr>
            <w:tcW w:w="147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A1659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发布日期</w:t>
            </w:r>
          </w:p>
        </w:tc>
      </w:tr>
      <w:tr w14:paraId="649BC786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8652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X01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0A8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DB4CD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"https://www.xiaohongshu.com/user/profile/69881b730000000021023972?channel_type=web_search_result_notes&amp;parent_page_channel_type=web_profile_board&amp;xsec_token=ABccC6Xags5l7LCWG9U08emtYRyA8z-zAZr8sb3t3ye_Y=&amp;xsec_source=pc_search"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ArenaClub桌游酒馆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；同业门店自述账号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6A9E1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"https://www.xiaohongshu.com/search_result/6ab4ee44000000001500dfda?xsec_token=ABTbSKeEVBt6Jk2xBkhI29oztMY68UOa-RGuWWSdLWxb8=&amp;xsec_source="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上海普陀新开德桌游酒馆 ♠ ArenaClub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6331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2026-09-24</w:t>
            </w:r>
          </w:p>
        </w:tc>
      </w:tr>
      <w:tr w14:paraId="6AA28AAC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5064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X02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FE6F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16AFF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"https://www.xiaohongshu.com/user/profile/5bd66f9fe0429100019e2333?channel_type=web_search_result_notes&amp;parent_page_channel_type=web_profile_board&amp;xsec_token=AByJawNR-OAlMcbtS_k4OPBykHZz6YomFJH9BX8BvbU8w=&amp;xsec_source=pc_search"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快乐的泡芙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；个人探店账号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F73E5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"https://www.xiaohongshu.com/search_result/6ab151570000000034029673?xsec_token=AB-6jZgDy3bS2f_antcMXivBthcqAA0wnZBOtE2ZCAwd8=&amp;xsec_source="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杭州萧山｜藏在写字楼里的德扑小酒馆✨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42D9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2026-09-21</w:t>
            </w:r>
          </w:p>
        </w:tc>
      </w:tr>
      <w:tr w14:paraId="46B624BD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0FE7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X03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FF50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F5E9D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"https://www.xiaohongshu.com/user/profile/5c44a669000000000502e1f6?channel_type=web_search_result_notes&amp;parent_page_channel_type=web_profile_board&amp;xsec_token=ABSVpcU2tFgpzAEpSWN8RdMhv0QKcXOOKH9GyQN_90YTc=&amp;xsec_source=pc_search"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肉肉o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；个人探店账号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7B457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"https://www.xiaohongshu.com/search_result/6a0c28f7000000003703471e?xsec_token=ABrc9QpjjTlWVdxn4WJFozkE094qDEfNJ17YQ9WT2I-yU=&amp;xsec_source="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福州适合一个人去的小酒馆（7）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C752F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2026-05-19</w:t>
            </w:r>
          </w:p>
        </w:tc>
      </w:tr>
      <w:tr w14:paraId="7C53D99D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9D6DF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X04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87C3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DDAFF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"https://www.xiaohongshu.com/user/profile/6a844bf80000000013021800?channel_type=web_search_result_notes&amp;parent_page_channel_type=web_profile_board&amp;xsec_token=ABAndr6BKXfkf4bFZ6pw5CYdas8v5UC87NK2LmxcEt4Ak=&amp;xsec_source=pc_search"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no alCohol club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；无酒精内容账号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9090A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"https://www.xiaohongshu.com/search_result/6a899994000000002802bfc4?xsec_token=ABqc_MQmaHUcGdEPALROaPhNnUphDiFCFSoFQwCOsYZKA=&amp;xsec_source="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不喝酒的人去酒吧，到底点什么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AAA7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2026-08-22</w:t>
            </w:r>
          </w:p>
        </w:tc>
      </w:tr>
      <w:tr w14:paraId="36E31EBD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052C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X05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63F5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7A1D7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"https://www.xiaohongshu.com/user/profile/665815b50000000007004321?channel_type=web_search_result_notes&amp;parent_page_channel_type=web_profile_board&amp;xsec_token=ABuKDVIO9N7T6y5AsrfP5j0dGfrLeHwi1i8aoL0JqSP7c=&amp;xsec_source=pc_search"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Cinder bar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；门店品牌名账号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515F9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"https://www.xiaohongshu.com/search_result/6ab0ea9b000000003703dc52?xsec_token=ABkFcQHW6elnp-ze2zD9EPfj6mDExzgSwS-JJ0Abvqqqc=&amp;xsec_source="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谁说酒馆没有好喝的无酒精特调！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716D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2026-09-21</w:t>
            </w:r>
          </w:p>
        </w:tc>
      </w:tr>
      <w:tr w14:paraId="71198F7F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7CBA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X06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54F5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C2CC1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"https://www.xiaohongshu.com/user/profile/6063fcf3000000000100a3fd?channel_type=web_search_result_notes&amp;parent_page_channel_type=web_profile_board&amp;xsec_token=ABhwStATEaMTC-QEvuBfv1cBkeKq1me0X7cytJJ798Haw=&amp;xsec_source=pc_search"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深藏 Blue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；消费知识账号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589B9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"https://www.xiaohongshu.com/search_result/6aa069c70000000011037cca?xsec_token=ABR3r2eHlWoDjfNjEt9Eoojh3l03aOdkOSMDIgAsuRf-w=&amp;xsec_source="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无酒精特调，为什么也卖八九十？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245C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2026-09-09</w:t>
            </w:r>
          </w:p>
        </w:tc>
      </w:tr>
      <w:tr w14:paraId="0223A4E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0290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X07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57D2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85E46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"https://www.xiaohongshu.com/user/profile/5f2567c3000000000100530d?channel_type=web_search_result_notes&amp;parent_page_channel_type=web_profile_board&amp;xsec_token=AB6MG0auzPQZu3XyN9R0ISoInZa7wn-UJEX-8b98Z2-qk=&amp;xsec_source=pc_search"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薯moking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；个人消费账号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8A549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"https://www.xiaohongshu.com/search_result/6a77720b0000000008012226?xsec_token=AB4fTxA88fqIaoBIbz1VWaiMf9YusujD-USWgH2S6ivlU=&amp;xsec_source="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贰麻你能不能转行做牛肉粉面？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8B0D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2026-08-09</w:t>
            </w:r>
          </w:p>
        </w:tc>
      </w:tr>
      <w:tr w14:paraId="2F1EB73C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1532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X08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907B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765FB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"https://www.xiaohongshu.com/user/profile/69de7f08000000003402d9fb?channel_type=web_search_result_notes&amp;parent_page_channel_type=web_profile_board&amp;xsec_token=ABwnMIEgN6k0qjxY-PAFBtF8SOBYA_6MSw2aZyfvj3p-c=&amp;xsec_source=pc_search"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李同学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；个人内容账号／主题酒馆相关样本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ECCEC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"https://www.xiaohongshu.com/search_result/6aba46a1000000001b02c004?xsec_token=AB8k736A-7hO_8KAazx_ZDjmKvyj58ipf_BFVJOtq94qk=&amp;xsec_source="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德州新手最没面子的一秒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854F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2026-09-28</w:t>
            </w:r>
          </w:p>
        </w:tc>
      </w:tr>
      <w:tr w14:paraId="66FB98F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F429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X09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D7D6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03A40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"https://www.xiaohongshu.com/user/profile/6787d4540000000006012b99?channel_type=web_search_result_notes&amp;parent_page_channel_type=web_profile_board&amp;xsec_token=ABd6vkCS4RAuuEqkxUVeuIzM1bYz5h6c913OxDgkBK8ZY=&amp;xsec_source=pc_search"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小熊逛吃逛吃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；个人探店账号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5B409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"https://www.xiaohongshu.com/search_result/6aaa8216000000002a026792?xsec_token=ABn5KdvvUPEKPitOd0PwC0c8YtVWLaCZpl19WuGC76-vw=&amp;xsec_source="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在福州我常常一个人去的小酒馆…..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0668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2026-09-16</w:t>
            </w:r>
          </w:p>
        </w:tc>
      </w:tr>
      <w:tr w14:paraId="5CEF47CB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0393E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X10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15B2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F6FB1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"https://www.xiaohongshu.com/user/profile/6a90003b0000000013032800?channel_type=web_search_result_notes&amp;parent_page_channel_type=web_profile_board&amp;xsec_token=ABlasy29uHyuppLOxK8jYxrFnuNrDfQPovZNGTezoB7AA=&amp;xsec_source=pc_search"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Xixi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；风险表述反例／个人探店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A906B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"https://www.xiaohongshu.com/search_result/6aa39667000000002803026d?xsec_token=AB_v7iMp_NmtnedGPgtynw-lfAWwr6xUlE_tsUE8lRPxE=&amp;xsec_source="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福州｜一家很舒服的桌游酒馆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A8D4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2026-09-11</w:t>
            </w:r>
          </w:p>
        </w:tc>
      </w:tr>
      <w:tr w14:paraId="77C6EEA5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7FE3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X11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E46F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4FF6C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"https://www.xiaohongshu.com/user/profile/5b4dde3c11be101a4c86b7fc?channel_type=web_search_result_notes&amp;parent_page_channel_type=web_profile_board&amp;xsec_token=ABxHskensOzjVttEdcNefiirfYBNFW9SOpzFnV_YHpxzw=&amp;xsec_source=pc_search"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椰米球球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；福州同城个人探店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10D24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"https://www.xiaohongshu.com/search_result/6a4662420000000007026dd3?xsec_token=ABn_5P9ogHbUfMjH_9s9NHQKjcDZ1u70-oLS3I_w3fJak=&amp;xsec_source="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福州夜游新地标！灯笼照亮的「南叔小酒馆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37A7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2026-07-02</w:t>
            </w:r>
          </w:p>
        </w:tc>
      </w:tr>
      <w:tr w14:paraId="7BFFD8C7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59236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X12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7B60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小红书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5D99C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"https://www.xiaohongshu.com/user/profile/5933b57182ec393bfaf6375b?channel_type=web_search_result_notes&amp;parent_page_channel_type=web_profile_board&amp;xsec_token=AB21MqjRZgtqeo9D6TWpZu41Kfzarvo-2Hceld-b_Kseo=&amp;xsec_source=pc_search"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埝埝已忘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；福州同城个人探店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78481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"https://www.xiaohongshu.com/search_result/6a68b3600000000011004692?xsec_token=ABjXY4g7Ncgh3BrGCLG9hzBB-876LOQzGU4ggteI0Tr8M=&amp;xsec_source="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东泰禾附近！这家桌游酒馆对i人太友好了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530C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2026-07-28</w:t>
            </w:r>
          </w:p>
        </w:tc>
      </w:tr>
      <w:tr w14:paraId="1BDA891C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881DD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D01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94D9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BC01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奎哥的德州酒馆；同业门店名账号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8DEE6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"https://www.douyin.com/video/7680367855297394664"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把我所有东西全压上了，带着一腔热血，打造全天津最牛的酒馆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344F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2026-09-01</w:t>
            </w:r>
          </w:p>
        </w:tc>
      </w:tr>
      <w:tr w14:paraId="0CB7FDE4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94DFF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D02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B691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B6A9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李来做；餐饮探店账号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C7EE6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"https://www.douyin.com/video/7622255270652011382"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不减肥的人别来！！#commune幻师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FBBD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2026-03-28</w:t>
            </w:r>
          </w:p>
        </w:tc>
      </w:tr>
      <w:tr w14:paraId="43D4D933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F8E12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D03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E182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3474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弹子石小霸王；同城探店账号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882CB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"https://www.douyin.com/video/7303515122381655330"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长嘉汇适合约会观景的独栋餐酒吧，氛围太棒啦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43C5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2023-11-20</w:t>
            </w:r>
          </w:p>
        </w:tc>
      </w:tr>
      <w:tr w14:paraId="5008EBA5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8545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D04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F07B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5D03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燕子带你吃喝玩乐；个人探店账号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F20DB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"https://www.douyin.com/video/7676085667444806758"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THEOTHERSIDE德扑小酒馆：19.9元套餐，一杯经典鸡尾酒配上小食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20B8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2026-08-20</w:t>
            </w:r>
          </w:p>
        </w:tc>
      </w:tr>
      <w:tr w14:paraId="7F64EBA6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1256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D05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BC67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抖音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7BF1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是章子呀；风险表述反例／探店账号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7505A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"https://www.douyin.com/video/7614022238027833427"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富阳open德扑酒馆：新人福利19.9元鸡尾酒，再送5000积分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7A0F8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2026-03-06</w:t>
            </w:r>
          </w:p>
        </w:tc>
      </w:tr>
      <w:tr w14:paraId="02F99AE0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3ACC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B01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4646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B站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E27EA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"https://space.bilibili.com/2143447"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千算Poker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；垂类内容账号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390DC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"https://www.bilibili.com/video/BV12K4y1a7en/"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德州扑克新手入门教程 ｜ 包教包会的基础概念（上）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4091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2020-09-27</w:t>
            </w:r>
          </w:p>
        </w:tc>
      </w:tr>
      <w:tr w14:paraId="26DA8426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81F3C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B02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874B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B站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E0C74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"https://space.bilibili.com/3546967061826531"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Ronnie肉泥poker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；垂类内容账号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9567B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"https://www.bilibili.com/video/BV1XGkTB1EuU/"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【必看】重聊范围和位置的问题,复盘回顾往期视频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0D9E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2026-01-16</w:t>
            </w:r>
          </w:p>
        </w:tc>
      </w:tr>
      <w:tr w14:paraId="2638FDE0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765E67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B03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8B06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B站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02B88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"https://space.bilibili.com/515625882"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45厚切三文鱼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；垂类内容账号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EE173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"https://www.bilibili.com/video/BV1g9kxBhEYH/"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二刷COMMUNE幻师 · 花800连炫6道新品测评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F12C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2026-01-18</w:t>
            </w:r>
          </w:p>
        </w:tc>
      </w:tr>
      <w:tr w14:paraId="6CDA0E0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A3324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W01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5805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微博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E842CA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"https://www.sina.cn/media/2461865374"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Helens小酒馆／海伦司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；认证品牌账号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C9EDC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"https://www.sina.cn/news/detail/5332950962932250.html"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新海伦司，认识一下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3BE9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2026-08-17</w:t>
            </w:r>
          </w:p>
        </w:tc>
      </w:tr>
      <w:tr w14:paraId="3DB0AD04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84DD1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W02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40CB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微博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A7877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"https://www.sina.cn/media/2461865374"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Helens小酒馆／海伦司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；认证品牌账号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F102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"https://www.sina.cn/news/detail/5336935427473414.html"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莓你不行：在这里，你不用是谁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42A8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2026-08-28</w:t>
            </w:r>
          </w:p>
        </w:tc>
      </w:tr>
      <w:tr w14:paraId="5C1C1BA0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E9E35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W03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753A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微博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CE9D8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"https://www.sina.cn/media/2461865374"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Helens小酒馆／海伦司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；认证品牌账号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A54E7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"https://www.sina.cn/news/detail/5331152204464354.html"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Helens周三大食堂：6.9折爆款小吃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8589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2026-08-12</w:t>
            </w:r>
          </w:p>
        </w:tc>
      </w:tr>
      <w:tr w14:paraId="40012CA5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C09C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Y01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697E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YouTube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6B42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肉泥Poker；海外中文垂类账号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3A902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"https://www.youtube.com/watch?v=GLPa_3iRoio"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德州扑克零基础新手入门教程 (1) - 基本规则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16BC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2019-03-13</w:t>
            </w:r>
          </w:p>
        </w:tc>
      </w:tr>
      <w:tr w14:paraId="44479458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8197A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P01</w:t>
            </w:r>
          </w:p>
        </w:tc>
        <w:tc>
          <w:tcPr>
            <w:tcW w:w="11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55EA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大众点评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7890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ALLIN公社德扑酒馆（商户）；交易与到店信息样本</w:t>
            </w:r>
          </w:p>
        </w:tc>
        <w:tc>
          <w:tcPr>
            <w:tcW w:w="79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6BCA02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"https://m.dianping.com/shop/1026206707526625?msource=applemaps"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ALLIN公社德扑酒馆商户页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7BF1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页面未提供发布日期</w:t>
            </w:r>
          </w:p>
        </w:tc>
      </w:tr>
      <w:tr w14:paraId="129D717D">
        <w:trPr>
          <w:cantSplit/>
          <w:jc w:val="center"/>
        </w:trPr>
        <w:tc>
          <w:tcPr>
            <w:tcW w:w="680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2B503">
            <w:pPr>
              <w:keepNext w:val="0"/>
              <w:spacing w:after="0" w:line="300" w:lineRule="exact"/>
              <w:jc w:val="center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G01</w:t>
            </w:r>
          </w:p>
        </w:tc>
        <w:tc>
          <w:tcPr>
            <w:tcW w:w="119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5143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微信公众号</w:t>
            </w:r>
          </w:p>
        </w:tc>
        <w:tc>
          <w:tcPr>
            <w:tcW w:w="3288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C4A3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意游EnjoyableTravel；媒体公众号／历史品牌访谈</w:t>
            </w:r>
          </w:p>
        </w:tc>
        <w:tc>
          <w:tcPr>
            <w:tcW w:w="7937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0B279A">
            <w:pPr>
              <w:keepNext w:val="0"/>
              <w:spacing w:after="0" w:line="300" w:lineRule="exact"/>
            </w:pPr>
            <w:r>
              <w:fldChar w:fldCharType="begin"/>
            </w:r>
            <w:r>
              <w:instrText xml:space="preserve"> HYPERLINK "https://mp.weixin.qq.com/s?src=11&amp;timestamp=1790652998&amp;ver=6995&amp;signature=WNVg1JH9aU-FBSJwx-wB3Cq2n30nLCfOcTPurvbyL3iNcCYXg*A7j6JvoO2tARa034Loka0-4biHJ-BFR0gKZQbAaUcvgh4BF0qv68-8lY1thDNQkmQ0LADwtbXA37O9&amp;new=1" \h </w:instrText>
            </w:r>
            <w:r>
              <w:fldChar w:fldCharType="separate"/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t>自在欢聚在幻师｜COMMUNE幻师品牌升级，同步呈现全国首家COMMUNE MUSEUM幻师臻选店</w:t>
            </w:r>
            <w:r>
              <w:rPr>
                <w:rFonts w:ascii="Arial" w:hAnsi="Arial" w:eastAsia="Arial Unicode MS"/>
                <w:color w:val="18324C"/>
                <w:sz w:val="21"/>
                <w:u w:val="single"/>
              </w:rPr>
              <w:fldChar w:fldCharType="end"/>
            </w:r>
          </w:p>
        </w:tc>
        <w:tc>
          <w:tcPr>
            <w:tcW w:w="147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12DEE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2024-01-21</w:t>
            </w:r>
          </w:p>
        </w:tc>
      </w:tr>
    </w:tbl>
    <w:p w14:paraId="49D5DF7C">
      <w:pPr>
        <w:spacing w:before="0" w:after="60" w:line="120" w:lineRule="auto"/>
      </w:pPr>
    </w:p>
    <w:p w14:paraId="6817981F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样本使用说明</w:t>
      </w:r>
    </w:p>
    <w:p w14:paraId="3FE6046F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X01 · ArenaClub桌游酒馆</w:t>
      </w:r>
    </w:p>
    <w:p w14:paraId="05B1CAAF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37F1876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可借鉴：城市、地址、营业时间、适合谁、如何预约，一篇讲清楚。</w:t>
      </w:r>
    </w:p>
    <w:p w14:paraId="2A3DA3A5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边界：文中有桌游消费用于酒馆消费的表述，收费与对局关系未核实，不复制套餐机制；未核验主体认证。</w:t>
      </w:r>
    </w:p>
    <w:p w14:paraId="261C36CE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21，收藏 18，评论 14。只是该时点字段；不代表自然流量、真实到店或成交。</w:t>
      </w:r>
    </w:p>
    <w:p w14:paraId="3BDB89F7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X02 · 快乐的泡芙</w:t>
      </w:r>
    </w:p>
    <w:p w14:paraId="4FC49C1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5E02BFED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可借鉴：写出工作日人流、服务体验、咖啡选择和烟味等决策信息。</w:t>
      </w:r>
    </w:p>
    <w:p w14:paraId="4059D03B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边界：客观缺点也要披露；门店实际经营和资质未核验。</w:t>
      </w:r>
    </w:p>
    <w:p w14:paraId="62ED6EE8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14，收藏 0，评论 1。只是该时点字段；不代表自然流量、真实到店或成交。</w:t>
      </w:r>
    </w:p>
    <w:p w14:paraId="225D6D97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X03 · 肉肉o</w:t>
      </w:r>
    </w:p>
    <w:p w14:paraId="79DC16B4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3F31380D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可借鉴：单人场景、店员交流、无酒精选择、不同楼层体验。</w:t>
      </w:r>
    </w:p>
    <w:p w14:paraId="78D97CC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边界：只借鉴服务描述；不复制饮酒画面或将低度酒称为无风险。</w:t>
      </w:r>
    </w:p>
    <w:p w14:paraId="59992C3E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49，收藏 27，评论 34。只是该时点字段；不代表自然流量、真实到店或成交。</w:t>
      </w:r>
    </w:p>
    <w:p w14:paraId="5125E283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X04 · no alCohol club</w:t>
      </w:r>
    </w:p>
    <w:p w14:paraId="43D34E65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1C99144C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可借鉴：把不喝酒点什么拆为四个实用选择。</w:t>
      </w:r>
    </w:p>
    <w:p w14:paraId="6CDEC12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边界：其市场数据与健康引述未另行核验，本方案不采用这些数字或健康结论。</w:t>
      </w:r>
    </w:p>
    <w:p w14:paraId="12E9F13E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6，收藏 0，评论 0。只是该时点字段；不代表自然流量、真实到店或成交。</w:t>
      </w:r>
    </w:p>
    <w:p w14:paraId="276E0F25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X05 · Cinder bar</w:t>
      </w:r>
    </w:p>
    <w:p w14:paraId="0704BF5C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333D5521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可借鉴：无酒精产品可以独立成为选题。</w:t>
      </w:r>
    </w:p>
    <w:p w14:paraId="57905827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边界：正文主要是标签，只证实题目与账号，不能据此判断拍摄结构或经营效果；未核验主体认证。</w:t>
      </w:r>
    </w:p>
    <w:p w14:paraId="2BD5864C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1，收藏 0，评论 0。只是该时点字段；不代表自然流量、真实到店或成交。</w:t>
      </w:r>
    </w:p>
    <w:p w14:paraId="67F25C72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X06 · 深藏 Blue</w:t>
      </w:r>
    </w:p>
    <w:p w14:paraId="7F9C412B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5B87170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可借鉴：以消费者的价格疑问切入，解释原料、工序与工时。</w:t>
      </w:r>
    </w:p>
    <w:p w14:paraId="5C7BB9A2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边界：不沿用其定价作为本店建议售价；产品描述必须真实。</w:t>
      </w:r>
    </w:p>
    <w:p w14:paraId="555AB63D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4，收藏 1，评论 0。只是该时点字段；不代表自然流量、真实到店或成交。</w:t>
      </w:r>
    </w:p>
    <w:p w14:paraId="1E603243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X07 · 薯moking</w:t>
      </w:r>
    </w:p>
    <w:p w14:paraId="478F936F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1BE2FBB0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可借鉴：用户可能为了餐食记住并再次寻找酒馆。</w:t>
      </w:r>
    </w:p>
    <w:p w14:paraId="24804E12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边界：是需求线索，不是贰麻在各地营业状态的可靠证明，不转述关闭推测。</w:t>
      </w:r>
    </w:p>
    <w:p w14:paraId="176A3EDD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2，收藏 0，评论 14。只是该时点字段；不代表自然流量、真实到店或成交。</w:t>
      </w:r>
    </w:p>
    <w:p w14:paraId="28FDF278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X08 · 李同学</w:t>
      </w:r>
    </w:p>
    <w:p w14:paraId="241E79A1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73801338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可借鉴：新手尴尬可以做成情景切入口。</w:t>
      </w:r>
    </w:p>
    <w:p w14:paraId="18D9A10D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边界：只核验标题、标签和作者，未获取视频剧情，不声称已看完或复刻原片；本店教学内容另做合规判断。</w:t>
      </w:r>
    </w:p>
    <w:p w14:paraId="5664262D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1，收藏 3，评论 1。只是该时点字段；不代表自然流量、真实到店或成交。</w:t>
      </w:r>
    </w:p>
    <w:p w14:paraId="2842333D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X09 · 小熊逛吃逛吃</w:t>
      </w:r>
    </w:p>
    <w:p w14:paraId="5B7612E4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0B255411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可借鉴：单人酒馆可以做成系列题材。</w:t>
      </w:r>
    </w:p>
    <w:p w14:paraId="32B9013B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边界：正文只有标签，不据此断言详细体验；点赞不能证明到店转化。</w:t>
      </w:r>
    </w:p>
    <w:p w14:paraId="2A98AFFA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106，收藏 57，评论 34。只是该时点字段；不代表自然流量、真实到店或成交。</w:t>
      </w:r>
    </w:p>
    <w:p w14:paraId="7F3C126D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X10 · Xixi</w:t>
      </w:r>
    </w:p>
    <w:p w14:paraId="2A9D9DF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0C03F5A9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可借鉴：提取新手担心吵不吵、能否聊天等问题。</w:t>
      </w:r>
    </w:p>
    <w:p w14:paraId="15BDECB0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边界：原文含女生赠积分、对局冠军奖品及校园语境，只作为风险反例；不认定门店违法，不建议复制。</w:t>
      </w:r>
    </w:p>
    <w:p w14:paraId="27DFAF04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1，收藏 2，评论 7。只是该时点字段；不代表自然流量、真实到店或成交。</w:t>
      </w:r>
    </w:p>
    <w:p w14:paraId="386191E2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X11 · 椰米球球</w:t>
      </w:r>
    </w:p>
    <w:p w14:paraId="054B4CAD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11D36661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可借鉴：作者将门头的灯笼、玻璃门与室内暖光写成具体拍照点，同时给餐品与服务信息。</w:t>
      </w:r>
    </w:p>
    <w:p w14:paraId="4C9B7E6D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边界：只核验作者正文描述，未逐帧看画面；不复制天花板、必吃、疗愈等表述，不将作者推荐时段当成本店适用时段。</w:t>
      </w:r>
    </w:p>
    <w:p w14:paraId="64B90A21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23，收藏 16，评论 4。只是该时点字段；不代表自然流量、真实到店或成交。</w:t>
      </w:r>
    </w:p>
    <w:p w14:paraId="171AF2F6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X12 · 埝埝已忘</w:t>
      </w:r>
    </w:p>
    <w:p w14:paraId="26319452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核验范围：笔记正文、作者和互动字段已读取；未逐帧观看视频。</w:t>
      </w:r>
    </w:p>
    <w:p w14:paraId="2F4C2507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可借鉴：作者把下班聚餐转场、说话不用吼和朋友互动组合为一条具体到店理由。</w:t>
      </w:r>
    </w:p>
    <w:p w14:paraId="32F99E8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边界：作者体验不能证明门店经营合规；不复制边喝边玩的推广，不保证社交效果；东泰禾是原作品信息，不是本店位置。</w:t>
      </w:r>
    </w:p>
    <w:p w14:paraId="5336931C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读取时互动快照：赞 121，收藏 20，评论 12。只是该时点字段；不代表自然流量、真实到店或成交。</w:t>
      </w:r>
    </w:p>
    <w:p w14:paraId="6A13FC65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D01 · 奎哥的德州酒馆</w:t>
      </w:r>
    </w:p>
    <w:p w14:paraId="22B126FE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核验范围：公开索引已核验标题、账号和日期；页面为动态页面，未逐帧观看。</w:t>
      </w:r>
    </w:p>
    <w:p w14:paraId="68F4B3E1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可借鉴：经营者本人讲投入与开店过程。</w:t>
      </w:r>
    </w:p>
    <w:p w14:paraId="18C3722F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边界：只借鉴老板叙事；不用原片中的绝对化表述，不能把小样本称为成熟爆款。</w:t>
      </w:r>
    </w:p>
    <w:p w14:paraId="3B6B91D6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D02 · 李来做</w:t>
      </w:r>
    </w:p>
    <w:p w14:paraId="6D18DACE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核验范围：公开索引已核验标题、账号、日期及部分评论；未逐帧观看。</w:t>
      </w:r>
    </w:p>
    <w:p w14:paraId="63067A00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可借鉴：新品和餐食是餐酒馆可独立传播的内容。</w:t>
      </w:r>
    </w:p>
    <w:p w14:paraId="0B5A3E7C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边界：不复制减脂、零热量等未经证实的说法，也不声称已拆解剪辑。</w:t>
      </w:r>
    </w:p>
    <w:p w14:paraId="7B1D006E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D03 · 弹子石小霸王</w:t>
      </w:r>
    </w:p>
    <w:p w14:paraId="1F0278CC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核验范围：公开索引已核验标题、账号和日期；未逐帧观看。</w:t>
      </w:r>
    </w:p>
    <w:p w14:paraId="148EB318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可借鉴：地点＋用途＋空间特征，直接给到店理由。</w:t>
      </w:r>
    </w:p>
    <w:p w14:paraId="24BAF596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边界：历史形式样本，不能代表2026年算法偏好或门店当前营业信息。</w:t>
      </w:r>
    </w:p>
    <w:p w14:paraId="0396DB15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D04 · 燕子带你吃喝玩乐</w:t>
      </w:r>
    </w:p>
    <w:p w14:paraId="5AEF082E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核验范围：公开索引已核验文案、账号和日期；未逐帧观看。</w:t>
      </w:r>
    </w:p>
    <w:p w14:paraId="4448460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可借鉴：套餐要讲清商品和价格，让用户知道能得到什么。</w:t>
      </w:r>
    </w:p>
    <w:p w14:paraId="19291DE1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边界：这是原作品历史报价，不是本店报价；不把酒水套餐与对局权益绑定。</w:t>
      </w:r>
    </w:p>
    <w:p w14:paraId="45A4DA86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D05 · 是章子呀</w:t>
      </w:r>
    </w:p>
    <w:p w14:paraId="619F4E39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核验范围：公开索引已核验文案、账号和日期；未核验实际经营。</w:t>
      </w:r>
    </w:p>
    <w:p w14:paraId="02D951F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可借鉴：可观察同行如何把价格写得具体。</w:t>
      </w:r>
    </w:p>
    <w:p w14:paraId="1E159E3B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边界：买酒赠游戏积分的机制不纳入本方案；已发布不证明合规，不作为投流模板。</w:t>
      </w:r>
    </w:p>
    <w:p w14:paraId="6E648958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B01 · 千算Poker</w:t>
      </w:r>
    </w:p>
    <w:p w14:paraId="0191CD46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核验范围：平台元数据已读取：作者、标题、简介和时长；未逐帧观看。</w:t>
      </w:r>
    </w:p>
    <w:p w14:paraId="694A89DC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可借鉴：按基础概念组织新手入门系列。</w:t>
      </w:r>
    </w:p>
    <w:p w14:paraId="4658575E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边界：历史教学形式样本；不借鉴盈利、下注策略，不推广博彩平台或付费牌局。</w:t>
      </w:r>
    </w:p>
    <w:p w14:paraId="30568EEA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B02 · Ronnie肉泥poker</w:t>
      </w:r>
    </w:p>
    <w:p w14:paraId="35AF863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核验范围：平台元数据已读取：作者、标题、简介和时长；未逐帧观看。</w:t>
      </w:r>
    </w:p>
    <w:p w14:paraId="32103621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可借鉴：系列内容可以根据观众问题再解释。</w:t>
      </w:r>
    </w:p>
    <w:p w14:paraId="699BBBE3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边界：只借鉴知识结构与复盘方法；门店传播牌类内容仍要单独核验平台规则。</w:t>
      </w:r>
    </w:p>
    <w:p w14:paraId="28CB6A87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B03 · 45厚切三文鱼</w:t>
      </w:r>
    </w:p>
    <w:p w14:paraId="656D7C4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核验范围：平台元数据已读取：作者、标题、简介和时长；未逐帧观看。</w:t>
      </w:r>
    </w:p>
    <w:p w14:paraId="1BF1D612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可借鉴：用具体餐品和消费体验支撑新品介绍。</w:t>
      </w:r>
    </w:p>
    <w:p w14:paraId="277683DE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边界：作品中的800元是作者标题所述消费金额，不是本店客单或预算；未逐帧观看。</w:t>
      </w:r>
    </w:p>
    <w:p w14:paraId="608C3562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W01 · Helens小酒馆／海伦司</w:t>
      </w:r>
    </w:p>
    <w:p w14:paraId="622366A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核验范围：新浪单条页面正文、作者和日期已读取。</w:t>
      </w:r>
    </w:p>
    <w:p w14:paraId="1D514810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可借鉴：围绕门店和品牌变化讲清欢聚定位。</w:t>
      </w:r>
    </w:p>
    <w:p w14:paraId="2B2C2D70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边界：链接为新浪承载的单条微博页面；不复制饮酒号召。</w:t>
      </w:r>
    </w:p>
    <w:p w14:paraId="41640270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W02 · Helens小酒馆／海伦司</w:t>
      </w:r>
    </w:p>
    <w:p w14:paraId="38C59F1C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核验范围：新浪单条页面正文、作者和日期已读取。</w:t>
      </w:r>
    </w:p>
    <w:p w14:paraId="79A4A35B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可借鉴：围绕不被标签定义做情绪共鸣。</w:t>
      </w:r>
    </w:p>
    <w:p w14:paraId="2CB48226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边界：保持场所与关系表达，不承诺饮酒能消除焦虑。</w:t>
      </w:r>
    </w:p>
    <w:p w14:paraId="37DB144F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W03 · Helens小酒馆／海伦司</w:t>
      </w:r>
    </w:p>
    <w:p w14:paraId="58BA1A7F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核验范围：新浪单条页面正文、作者和日期已读取。</w:t>
      </w:r>
    </w:p>
    <w:p w14:paraId="6C85185C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可借鉴：用固定星期建立餐食活动记忆。</w:t>
      </w:r>
    </w:p>
    <w:p w14:paraId="7EB2196E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边界：折扣是原作品的历史活动，不作为本店价格承诺。</w:t>
      </w:r>
    </w:p>
    <w:p w14:paraId="42FCB0A6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Y01 · 肉泥Poker</w:t>
      </w:r>
    </w:p>
    <w:p w14:paraId="39B1C9CA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核验范围：公开索引核验标题、账号与章节说明；未逐帧观看。</w:t>
      </w:r>
    </w:p>
    <w:p w14:paraId="307B7D67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可借鉴：规则、行动顺序等基础内容可以分章节。</w:t>
      </w:r>
    </w:p>
    <w:p w14:paraId="631D211A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边界：境外平台样本仅参考教学组织，不能推断国内准入；不导向博彩入口。</w:t>
      </w:r>
    </w:p>
    <w:p w14:paraId="79CA4A3C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P01 · ALLIN公社德扑酒馆（商户）</w:t>
      </w:r>
    </w:p>
    <w:p w14:paraId="3305822F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核验范围：公开索引核验店名、页面摘要；部分商户信息需App。</w:t>
      </w:r>
    </w:p>
    <w:p w14:paraId="60F52D2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可借鉴：店名、餐饮价格、位置、团购信息应支持到店决策。</w:t>
      </w:r>
    </w:p>
    <w:p w14:paraId="4D342C32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边界：属于商户页，非社媒作品；展示价格可能变化，不能证明其经营合规。</w:t>
      </w:r>
    </w:p>
    <w:p w14:paraId="3D0F9E4A">
      <w:pPr>
        <w:pStyle w:val="5"/>
      </w:pPr>
      <w:r>
        <w:rPr>
          <w:rFonts w:ascii="Arial" w:hAnsi="Arial" w:eastAsia="Arial Unicode MS" w:cs="Arial"/>
          <w:b/>
          <w:color w:val="000000"/>
          <w:sz w:val="24"/>
        </w:rPr>
        <w:t>G01 · 意游EnjoyableTravel</w:t>
      </w:r>
    </w:p>
    <w:p w14:paraId="508DBA8D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核验范围：已在微信原页面核验账号、日期和正文；搜狗跳转已核验。</w:t>
      </w:r>
    </w:p>
    <w:p w14:paraId="0F3403C3">
      <w:pPr>
        <w:keepNext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可借鉴：品牌哲学要落实为餐食、空间与服务三类证据。</w:t>
      </w:r>
    </w:p>
    <w:p w14:paraId="5FA0D382">
      <w:pPr>
        <w:keepNext w:val="0"/>
        <w:ind w:left="198" w:hanging="198"/>
      </w:pPr>
      <w:r>
        <w:rPr>
          <w:rFonts w:ascii="Arial" w:hAnsi="Arial" w:eastAsia="Arial Unicode MS" w:cs="Arial"/>
          <w:b w:val="0"/>
          <w:color w:val="20262D"/>
          <w:sz w:val="22"/>
        </w:rPr>
        <w:t>• 边界：是媒体公众号，非COMMUNE官方号；历史数据不当作现状；链接含时效签名，失效时按标题和账号在微信搜一搜定位。</w:t>
      </w:r>
    </w:p>
    <w:p w14:paraId="63A3240E">
      <w:pPr>
        <w:pStyle w:val="4"/>
      </w:pPr>
      <w:r>
        <w:rPr>
          <w:rFonts w:ascii="Arial" w:hAnsi="Arial" w:eastAsia="Arial Unicode MS" w:cs="Arial"/>
          <w:b/>
          <w:color w:val="000000"/>
          <w:sz w:val="30"/>
        </w:rPr>
        <w:t>福州本地样本优先级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061"/>
        <w:gridCol w:w="4535"/>
        <w:gridCol w:w="4479"/>
      </w:tblGrid>
      <w:tr w14:paraId="14F5D369">
        <w:trPr>
          <w:cantSplit/>
          <w:tblHeader/>
          <w:jc w:val="center"/>
        </w:trPr>
        <w:tc>
          <w:tcPr>
            <w:tcW w:w="2494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C516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作品编号</w:t>
            </w:r>
          </w:p>
        </w:tc>
        <w:tc>
          <w:tcPr>
            <w:tcW w:w="3061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C8BBB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实际作者／对象</w:t>
            </w:r>
          </w:p>
        </w:tc>
        <w:tc>
          <w:tcPr>
            <w:tcW w:w="4535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7D69A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用于本店什么方向</w:t>
            </w:r>
          </w:p>
        </w:tc>
        <w:tc>
          <w:tcPr>
            <w:tcW w:w="4479" w:type="dxa"/>
            <w:shd w:val="clear" w:color="auto" w:fill="18324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F549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/>
                <w:color w:val="FFFFFF"/>
                <w:sz w:val="21"/>
              </w:rPr>
              <w:t>证据限制</w:t>
            </w:r>
          </w:p>
        </w:tc>
      </w:tr>
      <w:tr w14:paraId="2E519EA4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C062D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X03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9144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肉肉o，探访Kado bar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24043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一个人到店、店员接待、声音环境、无酒精选择；正文信息最完整，优先参考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24B0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是作者体验，不是本店承诺；不复制低度酒无风险等表达</w:t>
            </w:r>
          </w:p>
        </w:tc>
      </w:tr>
      <w:tr w14:paraId="0A438663">
        <w:trPr>
          <w:cantSplit/>
          <w:jc w:val="center"/>
        </w:trPr>
        <w:tc>
          <w:tcPr>
            <w:tcW w:w="24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B5B5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X09</w:t>
            </w:r>
          </w:p>
        </w:tc>
        <w:tc>
          <w:tcPr>
            <w:tcW w:w="306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F0F7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小熊逛吃逛吃，福州单人小酒馆题材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CDA20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把一个人去的小酒馆做成系列</w:t>
            </w:r>
          </w:p>
        </w:tc>
        <w:tc>
          <w:tcPr>
            <w:tcW w:w="447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C10D9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仅标题／标签，不能判断门店与具体服务</w:t>
            </w:r>
          </w:p>
        </w:tc>
      </w:tr>
      <w:tr w14:paraId="358B0FDD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C255F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X11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257A5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椰米球球，南叔小酒馆题材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2800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门头、玻璃门、室内光线的具体打卡点表达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F314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正文已读取，画面未逐帧观看；不沿用夸张评价</w:t>
            </w:r>
          </w:p>
        </w:tc>
      </w:tr>
      <w:tr w14:paraId="2EBE74FE">
        <w:trPr>
          <w:cantSplit/>
          <w:jc w:val="center"/>
        </w:trPr>
        <w:tc>
          <w:tcPr>
            <w:tcW w:w="2494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DA652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X12</w:t>
            </w:r>
          </w:p>
        </w:tc>
        <w:tc>
          <w:tcPr>
            <w:tcW w:w="3061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915A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埝埝已忘，东泰禾附近桌游酒馆题材</w:t>
            </w:r>
          </w:p>
        </w:tc>
        <w:tc>
          <w:tcPr>
            <w:tcW w:w="4535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E44C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下班聚餐转场、聊天音量、朋友互动</w:t>
            </w:r>
          </w:p>
        </w:tc>
        <w:tc>
          <w:tcPr>
            <w:tcW w:w="4479" w:type="dxa"/>
            <w:shd w:val="clear" w:color="auto" w:fill="F2F5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555A4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正文已读取；不等于经营合规证明，不保证社交效果</w:t>
            </w:r>
          </w:p>
        </w:tc>
      </w:tr>
      <w:tr w14:paraId="0313EB4E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629AC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X10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14836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Xixi，Sip &amp; Bluff题材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2F007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观察风险营销写法：赠积分、冠军有价奖品等</w:t>
            </w:r>
          </w:p>
        </w:tc>
        <w:tc>
          <w:tcPr>
            <w:tcW w:w="447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E5F41">
            <w:pPr>
              <w:keepNext w:val="0"/>
              <w:spacing w:after="0" w:line="300" w:lineRule="exact"/>
            </w:pPr>
            <w:r>
              <w:rPr>
                <w:rFonts w:ascii="Arial" w:hAnsi="Arial" w:eastAsia="Arial Unicode MS" w:cs="Arial"/>
                <w:b w:val="0"/>
                <w:color w:val="20262D"/>
                <w:sz w:val="21"/>
              </w:rPr>
              <w:t>只作风险反例，不认定对方违法，也不沿用其机制</w:t>
            </w:r>
          </w:p>
        </w:tc>
      </w:tr>
    </w:tbl>
    <w:p w14:paraId="0A5C200F"/>
    <w:sectPr>
      <w:headerReference r:id="rId5" w:type="default"/>
      <w:footerReference r:id="rId6" w:type="default"/>
      <w:pgSz w:w="16838" w:h="11906" w:orient="landscape"/>
      <w:pgMar w:top="850" w:right="1134" w:bottom="822" w:left="1134" w:header="312" w:footer="312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11CA7">
    <w:pPr>
      <w:pStyle w:val="24"/>
      <w:jc w:val="right"/>
    </w:pPr>
    <w:r>
      <w:rPr>
        <w:rFonts w:ascii="Arial" w:hAnsi="Arial" w:eastAsia="Arial Unicode MS" w:cs="Arial"/>
        <w:b w:val="0"/>
        <w:color w:val="616A73"/>
        <w:sz w:val="16"/>
      </w:rPr>
      <w:t xml:space="preserve">2026.09.29   ·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49650">
    <w:pPr>
      <w:pStyle w:val="25"/>
    </w:pPr>
    <w:r>
      <w:rPr>
        <w:rFonts w:ascii="Arial" w:hAnsi="Arial" w:eastAsia="Arial Unicode MS" w:cs="Arial"/>
        <w:b w:val="0"/>
        <w:color w:val="000000"/>
        <w:sz w:val="17"/>
      </w:rPr>
      <w:t>福州德州主题酒馆  /  社媒运营执行手册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F6928"/>
    <w:multiLevelType w:val="singleLevel"/>
    <w:tmpl w:val="FBDF69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ED41A"/>
    <w:rsid w:val="2DDF679B"/>
    <w:rsid w:val="B3E74600"/>
    <w:rsid w:val="C9EFAA13"/>
    <w:rsid w:val="CB625CB1"/>
    <w:rsid w:val="FFFB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120" w:line="324" w:lineRule="exact"/>
    </w:pPr>
    <w:rPr>
      <w:rFonts w:ascii="Arial" w:hAnsi="Arial" w:eastAsia="Arial Unicode MS" w:cstheme="minorBidi"/>
      <w:color w:val="20262D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300" w:after="140" w:line="56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4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 w:line="42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 w:line="360" w:lineRule="exact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200" w:after="140" w:line="460" w:lineRule="exact"/>
    </w:pPr>
    <w:rPr>
      <w:rFonts w:asciiTheme="majorHAnsi" w:hAnsiTheme="majorHAnsi" w:eastAsiaTheme="majorEastAsia" w:cstheme="majorBidi"/>
      <w:i/>
      <w:iCs/>
      <w:color w:val="000000"/>
      <w:spacing w:val="15"/>
      <w:sz w:val="30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200" w:after="140" w:line="84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6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黑</dc:creator>
  <dc:description>generated by python-docx</dc:description>
  <cp:keywords>福州,酒馆,社媒运营,执行方案,对标账号</cp:keywords>
  <cp:lastModifiedBy>黑</cp:lastModifiedBy>
  <dcterms:modified xsi:type="dcterms:W3CDTF">2026-09-29T13:42:33Z</dcterms:modified>
  <dc:subject>横向完整版；首月内容、承接与审核处理</dc:subject>
  <dc:title>福州德州主题酒馆｜社媒运营执行手册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7CF5CBDB2E155CBEB64DBB6AD75FB456_42</vt:lpwstr>
  </property>
</Properties>
</file>