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61F65" w14:textId="5DB77292" w:rsidR="006B3BD6" w:rsidRDefault="006B3BD6" w:rsidP="00917DBC">
      <w:pPr>
        <w:spacing w:line="276" w:lineRule="auto"/>
        <w:jc w:val="both"/>
        <w:rPr>
          <w:rFonts w:ascii="Times New Roman" w:hAnsi="Times New Roman" w:cs="Times New Roman"/>
          <w:bCs/>
        </w:rPr>
        <w:sectPr w:rsidR="006B3BD6" w:rsidSect="006B3BD6">
          <w:headerReference w:type="default" r:id="rId6"/>
          <w:pgSz w:w="15840" w:h="12240" w:orient="landscape"/>
          <w:pgMar w:top="1701" w:right="1418" w:bottom="1701" w:left="1418" w:header="709" w:footer="709" w:gutter="0"/>
          <w:cols w:space="708"/>
          <w:docGrid w:linePitch="360"/>
        </w:sectPr>
      </w:pPr>
      <w:bookmarkStart w:id="0" w:name="_GoBack"/>
      <w:bookmarkEnd w:id="0"/>
      <w:r>
        <w:rPr>
          <w:rFonts w:ascii="Times New Roman" w:hAnsi="Times New Roman" w:cs="Times New Roman"/>
          <w:bCs/>
          <w:noProof/>
          <w:lang w:eastAsia="es-CO"/>
        </w:rPr>
        <mc:AlternateContent>
          <mc:Choice Requires="wps">
            <w:drawing>
              <wp:anchor distT="0" distB="0" distL="114300" distR="114300" simplePos="0" relativeHeight="251659264" behindDoc="1" locked="0" layoutInCell="1" allowOverlap="1" wp14:anchorId="61B3270D" wp14:editId="3427AA50">
                <wp:simplePos x="0" y="0"/>
                <wp:positionH relativeFrom="margin">
                  <wp:posOffset>4529455</wp:posOffset>
                </wp:positionH>
                <wp:positionV relativeFrom="margin">
                  <wp:posOffset>1737360</wp:posOffset>
                </wp:positionV>
                <wp:extent cx="4300220" cy="2369820"/>
                <wp:effectExtent l="0" t="0" r="24130" b="1143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4300220" cy="23698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BBC34BB" w14:textId="77777777" w:rsidR="006B3BD6" w:rsidRDefault="006B3BD6">
                            <w:pPr>
                              <w:rPr>
                                <w:rFonts w:ascii="Times New Roman" w:hAnsi="Times New Roman" w:cs="Times New Roman"/>
                                <w:b/>
                                <w:color w:val="F7CAAC" w:themeColor="accent2" w:themeTint="66"/>
                                <w:sz w:val="56"/>
                                <w:lang w:val="es-MX"/>
                                <w14:textOutline w14:w="11112" w14:cap="flat" w14:cmpd="sng" w14:algn="ctr">
                                  <w14:solidFill>
                                    <w14:schemeClr w14:val="accent2"/>
                                  </w14:solidFill>
                                  <w14:prstDash w14:val="solid"/>
                                  <w14:round/>
                                </w14:textOutline>
                              </w:rPr>
                            </w:pPr>
                            <w:r>
                              <w:rPr>
                                <w:rFonts w:ascii="Times New Roman" w:hAnsi="Times New Roman" w:cs="Times New Roman"/>
                                <w:b/>
                                <w:color w:val="F7CAAC" w:themeColor="accent2" w:themeTint="66"/>
                                <w:sz w:val="56"/>
                                <w:lang w:val="es-MX"/>
                                <w14:textOutline w14:w="11112" w14:cap="flat" w14:cmpd="sng" w14:algn="ctr">
                                  <w14:solidFill>
                                    <w14:schemeClr w14:val="accent2"/>
                                  </w14:solidFill>
                                  <w14:prstDash w14:val="solid"/>
                                  <w14:round/>
                                </w14:textOutline>
                              </w:rPr>
                              <w:t>DOCUMENTACION DEL HTML</w:t>
                            </w:r>
                          </w:p>
                          <w:p w14:paraId="1C9D1341" w14:textId="77777777" w:rsidR="006B3BD6" w:rsidRDefault="006B3BD6">
                            <w:pPr>
                              <w:rPr>
                                <w:rFonts w:ascii="Times New Roman" w:hAnsi="Times New Roman" w:cs="Times New Roman"/>
                                <w:b/>
                                <w:color w:val="F7CAAC" w:themeColor="accent2" w:themeTint="66"/>
                                <w:sz w:val="56"/>
                                <w:lang w:val="es-MX"/>
                                <w14:textOutline w14:w="11112" w14:cap="flat" w14:cmpd="sng" w14:algn="ctr">
                                  <w14:solidFill>
                                    <w14:schemeClr w14:val="accent2"/>
                                  </w14:solidFill>
                                  <w14:prstDash w14:val="solid"/>
                                  <w14:round/>
                                </w14:textOutline>
                              </w:rPr>
                            </w:pPr>
                          </w:p>
                          <w:p w14:paraId="5C445717" w14:textId="6E3FB203" w:rsidR="006B3BD6" w:rsidRPr="006B3BD6" w:rsidRDefault="006B3BD6">
                            <w:pPr>
                              <w:rPr>
                                <w:rFonts w:ascii="Times New Roman" w:hAnsi="Times New Roman" w:cs="Times New Roman"/>
                                <w:b/>
                                <w:color w:val="F7CAAC" w:themeColor="accent2" w:themeTint="66"/>
                                <w:sz w:val="56"/>
                                <w:lang w:val="es-MX"/>
                                <w14:textOutline w14:w="11112" w14:cap="flat" w14:cmpd="sng" w14:algn="ctr">
                                  <w14:solidFill>
                                    <w14:schemeClr w14:val="accent2"/>
                                  </w14:solidFill>
                                  <w14:prstDash w14:val="solid"/>
                                  <w14:round/>
                                </w14:textOutline>
                              </w:rPr>
                            </w:pPr>
                            <w:r w:rsidRPr="006B3BD6">
                              <w:rPr>
                                <w:rFonts w:ascii="Times New Roman" w:hAnsi="Times New Roman" w:cs="Times New Roman"/>
                                <w:b/>
                                <w:color w:val="F7CAAC" w:themeColor="accent2" w:themeTint="66"/>
                                <w:sz w:val="56"/>
                                <w:lang w:val="es-MX"/>
                                <w14:textOutline w14:w="11112" w14:cap="flat" w14:cmpd="sng" w14:algn="ctr">
                                  <w14:solidFill>
                                    <w14:schemeClr w14:val="accent2"/>
                                  </w14:solidFill>
                                  <w14:prstDash w14:val="solid"/>
                                  <w14:round/>
                                </w14:textOutline>
                              </w:rPr>
                              <w:t>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1B3270D" id="_x0000_t202" coordsize="21600,21600" o:spt="202" path="m,l,21600r21600,l21600,xe">
                <v:stroke joinstyle="miter"/>
                <v:path gradientshapeok="t" o:connecttype="rect"/>
              </v:shapetype>
              <v:shape id="Cuadro de texto 18" o:spid="_x0000_s1026" type="#_x0000_t202" style="position:absolute;left:0;text-align:left;margin-left:356.65pt;margin-top:136.8pt;width:338.6pt;height:186.6pt;z-index:-251657216;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" fillcolor="white [3201]" strokecolor="#ed7d31 [3205]" strokeweight="1pt">
                <v:textbox>
                  <w:txbxContent>
                    <w:p w14:paraId="2BBC34BB" w14:textId="77777777" w:rsidR="006B3BD6" w:rsidRDefault="006B3BD6">
                      <w:pPr>
                        <w:rPr>
                          <w:rFonts w:ascii="Times New Roman" w:hAnsi="Times New Roman" w:cs="Times New Roman"/>
                          <w:b/>
                          <w:color w:val="F7CAAC" w:themeColor="accent2" w:themeTint="66"/>
                          <w:sz w:val="56"/>
                          <w:lang w:val="es-MX"/>
                          <w14:textOutline w14:w="11112" w14:cap="flat" w14:cmpd="sng" w14:algn="ctr">
                            <w14:solidFill>
                              <w14:schemeClr w14:val="accent2"/>
                            </w14:solidFill>
                            <w14:prstDash w14:val="solid"/>
                            <w14:round/>
                          </w14:textOutline>
                        </w:rPr>
                      </w:pPr>
                      <w:r>
                        <w:rPr>
                          <w:rFonts w:ascii="Times New Roman" w:hAnsi="Times New Roman" w:cs="Times New Roman"/>
                          <w:b/>
                          <w:color w:val="F7CAAC" w:themeColor="accent2" w:themeTint="66"/>
                          <w:sz w:val="56"/>
                          <w:lang w:val="es-MX"/>
                          <w14:textOutline w14:w="11112" w14:cap="flat" w14:cmpd="sng" w14:algn="ctr">
                            <w14:solidFill>
                              <w14:schemeClr w14:val="accent2"/>
                            </w14:solidFill>
                            <w14:prstDash w14:val="solid"/>
                            <w14:round/>
                          </w14:textOutline>
                        </w:rPr>
                        <w:t>DOCUMENTACION DEL HTML</w:t>
                      </w:r>
                    </w:p>
                    <w:p w14:paraId="1C9D1341" w14:textId="77777777" w:rsidR="006B3BD6" w:rsidRDefault="006B3BD6">
                      <w:pPr>
                        <w:rPr>
                          <w:rFonts w:ascii="Times New Roman" w:hAnsi="Times New Roman" w:cs="Times New Roman"/>
                          <w:b/>
                          <w:color w:val="F7CAAC" w:themeColor="accent2" w:themeTint="66"/>
                          <w:sz w:val="56"/>
                          <w:lang w:val="es-MX"/>
                          <w14:textOutline w14:w="11112" w14:cap="flat" w14:cmpd="sng" w14:algn="ctr">
                            <w14:solidFill>
                              <w14:schemeClr w14:val="accent2"/>
                            </w14:solidFill>
                            <w14:prstDash w14:val="solid"/>
                            <w14:round/>
                          </w14:textOutline>
                        </w:rPr>
                      </w:pPr>
                    </w:p>
                    <w:p w14:paraId="5C445717" w14:textId="6E3FB203" w:rsidR="006B3BD6" w:rsidRPr="006B3BD6" w:rsidRDefault="006B3BD6">
                      <w:pPr>
                        <w:rPr>
                          <w:rFonts w:ascii="Times New Roman" w:hAnsi="Times New Roman" w:cs="Times New Roman"/>
                          <w:b/>
                          <w:color w:val="F7CAAC" w:themeColor="accent2" w:themeTint="66"/>
                          <w:sz w:val="56"/>
                          <w:lang w:val="es-MX"/>
                          <w14:textOutline w14:w="11112" w14:cap="flat" w14:cmpd="sng" w14:algn="ctr">
                            <w14:solidFill>
                              <w14:schemeClr w14:val="accent2"/>
                            </w14:solidFill>
                            <w14:prstDash w14:val="solid"/>
                            <w14:round/>
                          </w14:textOutline>
                        </w:rPr>
                      </w:pPr>
                      <w:r w:rsidRPr="006B3BD6">
                        <w:rPr>
                          <w:rFonts w:ascii="Times New Roman" w:hAnsi="Times New Roman" w:cs="Times New Roman"/>
                          <w:b/>
                          <w:color w:val="F7CAAC" w:themeColor="accent2" w:themeTint="66"/>
                          <w:sz w:val="56"/>
                          <w:lang w:val="es-MX"/>
                          <w14:textOutline w14:w="11112" w14:cap="flat" w14:cmpd="sng" w14:algn="ctr">
                            <w14:solidFill>
                              <w14:schemeClr w14:val="accent2"/>
                            </w14:solidFill>
                            <w14:prstDash w14:val="solid"/>
                            <w14:round/>
                          </w14:textOutline>
                        </w:rPr>
                        <w:t>PROYECTO</w:t>
                      </w:r>
                    </w:p>
                  </w:txbxContent>
                </v:textbox>
                <w10:wrap type="square" anchorx="margin" anchory="margin"/>
              </v:shape>
            </w:pict>
          </mc:Fallback>
        </mc:AlternateContent>
      </w:r>
    </w:p>
    <w:p w14:paraId="3BAB211B" w14:textId="77777777" w:rsidR="006B3BD6" w:rsidRPr="00917DBC" w:rsidRDefault="006B3BD6" w:rsidP="006B3BD6">
      <w:pPr>
        <w:spacing w:line="276" w:lineRule="auto"/>
        <w:jc w:val="both"/>
        <w:rPr>
          <w:rFonts w:ascii="Times New Roman" w:hAnsi="Times New Roman" w:cs="Times New Roman"/>
          <w:b/>
          <w:bCs/>
        </w:rPr>
      </w:pPr>
      <w:r w:rsidRPr="00917DBC">
        <w:rPr>
          <w:rFonts w:ascii="Times New Roman" w:hAnsi="Times New Roman" w:cs="Times New Roman"/>
          <w:b/>
          <w:bCs/>
        </w:rPr>
        <w:lastRenderedPageBreak/>
        <w:t>HTML:</w:t>
      </w:r>
      <w:r w:rsidRPr="00917DBC">
        <w:rPr>
          <w:rFonts w:ascii="Times New Roman" w:hAnsi="Times New Roman" w:cs="Times New Roman"/>
        </w:rPr>
        <w:t xml:space="preserve"> Las etiquetas HTML son pequeños bloques de código, que indican al navegador como debe interpretar el contenido recogido entre dichas etiquetas. Por ejemplo, si queremos «pintar» un párrafo de texto, hay una etiqueta específica para que el navegador interprete ese texto como un párrafo.</w:t>
      </w:r>
    </w:p>
    <w:p w14:paraId="2F21DCF4" w14:textId="77777777" w:rsidR="006B3BD6" w:rsidRPr="00917DBC" w:rsidRDefault="006B3BD6" w:rsidP="006B3BD6">
      <w:pPr>
        <w:spacing w:line="276" w:lineRule="auto"/>
        <w:jc w:val="both"/>
        <w:rPr>
          <w:rFonts w:ascii="Times New Roman" w:hAnsi="Times New Roman" w:cs="Times New Roman"/>
          <w:b/>
          <w:bCs/>
        </w:rPr>
      </w:pPr>
      <w:r w:rsidRPr="00917DBC">
        <w:rPr>
          <w:rFonts w:ascii="Times New Roman" w:hAnsi="Times New Roman" w:cs="Times New Roman"/>
          <w:b/>
          <w:bCs/>
        </w:rPr>
        <w:t xml:space="preserve">Head: </w:t>
      </w:r>
      <w:r w:rsidRPr="00917DBC">
        <w:rPr>
          <w:rFonts w:ascii="Times New Roman" w:hAnsi="Times New Roman" w:cs="Times New Roman"/>
        </w:rPr>
        <w:t>El elemento HTML &lt;head&gt; provee información general (metadatos) acerca del documento, incluyendo su título y enlaces a scripts y hojas de estilos.</w:t>
      </w:r>
    </w:p>
    <w:p w14:paraId="412655CE" w14:textId="77777777" w:rsidR="006B3BD6" w:rsidRPr="00917DBC" w:rsidRDefault="006B3BD6" w:rsidP="006B3BD6">
      <w:pPr>
        <w:spacing w:line="276" w:lineRule="auto"/>
        <w:jc w:val="both"/>
        <w:rPr>
          <w:rFonts w:ascii="Times New Roman" w:hAnsi="Times New Roman" w:cs="Times New Roman"/>
          <w:b/>
          <w:bCs/>
        </w:rPr>
      </w:pPr>
      <w:r w:rsidRPr="00917DBC">
        <w:rPr>
          <w:rFonts w:ascii="Times New Roman" w:hAnsi="Times New Roman" w:cs="Times New Roman"/>
          <w:b/>
          <w:bCs/>
        </w:rPr>
        <w:t>Link:</w:t>
      </w:r>
      <w:r>
        <w:rPr>
          <w:rFonts w:ascii="Times New Roman" w:hAnsi="Times New Roman" w:cs="Times New Roman"/>
          <w:b/>
          <w:bCs/>
        </w:rPr>
        <w:t xml:space="preserve"> </w:t>
      </w:r>
      <w:r w:rsidRPr="00917DBC">
        <w:rPr>
          <w:rFonts w:ascii="Times New Roman" w:hAnsi="Times New Roman" w:cs="Times New Roman"/>
        </w:rPr>
        <w:t>El elemento HTML &lt;link&gt; especifica la relación entre el documento actual y un recurso externo. Los usos posibles de este elemento incluyen la definición de un marco relacional para navegación. Este elemento es más frecuentemente usado para enlazar hojas de estilos.</w:t>
      </w:r>
    </w:p>
    <w:p w14:paraId="76B69F84" w14:textId="77777777" w:rsidR="006B3BD6" w:rsidRPr="00917DBC" w:rsidRDefault="006B3BD6" w:rsidP="006B3BD6">
      <w:pPr>
        <w:spacing w:line="276" w:lineRule="auto"/>
        <w:jc w:val="both"/>
        <w:rPr>
          <w:rFonts w:ascii="Times New Roman" w:hAnsi="Times New Roman" w:cs="Times New Roman"/>
          <w:b/>
          <w:bCs/>
        </w:rPr>
      </w:pPr>
      <w:proofErr w:type="spellStart"/>
      <w:r w:rsidRPr="00917DBC">
        <w:rPr>
          <w:rFonts w:ascii="Times New Roman" w:hAnsi="Times New Roman" w:cs="Times New Roman"/>
          <w:b/>
          <w:bCs/>
        </w:rPr>
        <w:t>Body</w:t>
      </w:r>
      <w:proofErr w:type="spellEnd"/>
      <w:r w:rsidRPr="00917DBC">
        <w:rPr>
          <w:rFonts w:ascii="Times New Roman" w:hAnsi="Times New Roman" w:cs="Times New Roman"/>
          <w:b/>
          <w:bCs/>
        </w:rPr>
        <w:t>:</w:t>
      </w:r>
      <w:r>
        <w:rPr>
          <w:rFonts w:ascii="Times New Roman" w:hAnsi="Times New Roman" w:cs="Times New Roman"/>
          <w:b/>
          <w:bCs/>
        </w:rPr>
        <w:t xml:space="preserve"> </w:t>
      </w:r>
      <w:r w:rsidRPr="00917DBC">
        <w:rPr>
          <w:rFonts w:ascii="Times New Roman" w:hAnsi="Times New Roman" w:cs="Times New Roman"/>
        </w:rPr>
        <w:t>El elemento </w:t>
      </w:r>
      <w:proofErr w:type="spellStart"/>
      <w:r w:rsidRPr="00917DBC">
        <w:rPr>
          <w:rFonts w:ascii="Times New Roman" w:hAnsi="Times New Roman" w:cs="Times New Roman"/>
        </w:rPr>
        <w:t>body</w:t>
      </w:r>
      <w:proofErr w:type="spellEnd"/>
      <w:r w:rsidRPr="00917DBC">
        <w:rPr>
          <w:rFonts w:ascii="Times New Roman" w:hAnsi="Times New Roman" w:cs="Times New Roman"/>
        </w:rPr>
        <w:t xml:space="preserve"> es el contenedor para todos los aspectos representables de </w:t>
      </w:r>
      <w:r>
        <w:rPr>
          <w:rFonts w:ascii="Times New Roman" w:hAnsi="Times New Roman" w:cs="Times New Roman"/>
        </w:rPr>
        <w:t>un</w:t>
      </w:r>
      <w:r w:rsidRPr="00917DBC">
        <w:rPr>
          <w:rFonts w:ascii="Times New Roman" w:hAnsi="Times New Roman" w:cs="Times New Roman"/>
        </w:rPr>
        <w:t xml:space="preserve"> documento. Este es el lugar donde los autores arrojan todos los elementos y contenidos que sus visitantes alcanzarán. El elemento </w:t>
      </w:r>
      <w:proofErr w:type="spellStart"/>
      <w:r w:rsidRPr="00917DBC">
        <w:rPr>
          <w:rFonts w:ascii="Times New Roman" w:hAnsi="Times New Roman" w:cs="Times New Roman"/>
        </w:rPr>
        <w:t>body</w:t>
      </w:r>
      <w:proofErr w:type="spellEnd"/>
      <w:r w:rsidRPr="00917DBC">
        <w:rPr>
          <w:rFonts w:ascii="Times New Roman" w:hAnsi="Times New Roman" w:cs="Times New Roman"/>
        </w:rPr>
        <w:t> es parte de la estructura básica de un documento.</w:t>
      </w:r>
    </w:p>
    <w:p w14:paraId="5712896E" w14:textId="77777777" w:rsidR="006B3BD6" w:rsidRPr="00917DBC" w:rsidRDefault="006B3BD6" w:rsidP="006B3BD6">
      <w:pPr>
        <w:spacing w:line="276" w:lineRule="auto"/>
        <w:jc w:val="both"/>
        <w:rPr>
          <w:rFonts w:ascii="Times New Roman" w:hAnsi="Times New Roman" w:cs="Times New Roman"/>
          <w:b/>
          <w:bCs/>
        </w:rPr>
      </w:pPr>
      <w:proofErr w:type="spellStart"/>
      <w:r w:rsidRPr="00917DBC">
        <w:rPr>
          <w:rFonts w:ascii="Times New Roman" w:hAnsi="Times New Roman" w:cs="Times New Roman"/>
          <w:b/>
          <w:bCs/>
        </w:rPr>
        <w:t>Header</w:t>
      </w:r>
      <w:proofErr w:type="spellEnd"/>
      <w:r w:rsidRPr="00917DBC">
        <w:rPr>
          <w:rFonts w:ascii="Times New Roman" w:hAnsi="Times New Roman" w:cs="Times New Roman"/>
          <w:b/>
          <w:bCs/>
        </w:rPr>
        <w:t>:</w:t>
      </w:r>
      <w:r>
        <w:rPr>
          <w:rFonts w:ascii="Times New Roman" w:hAnsi="Times New Roman" w:cs="Times New Roman"/>
          <w:b/>
          <w:bCs/>
        </w:rPr>
        <w:t xml:space="preserve"> </w:t>
      </w:r>
      <w:r w:rsidRPr="00917DBC">
        <w:rPr>
          <w:rFonts w:ascii="Times New Roman" w:hAnsi="Times New Roman" w:cs="Times New Roman"/>
        </w:rPr>
        <w:t xml:space="preserve">El elemento de HTML </w:t>
      </w:r>
      <w:proofErr w:type="spellStart"/>
      <w:r w:rsidRPr="00917DBC">
        <w:rPr>
          <w:rFonts w:ascii="Times New Roman" w:hAnsi="Times New Roman" w:cs="Times New Roman"/>
        </w:rPr>
        <w:t>Header</w:t>
      </w:r>
      <w:proofErr w:type="spellEnd"/>
      <w:r w:rsidRPr="00917DBC">
        <w:rPr>
          <w:rFonts w:ascii="Times New Roman" w:hAnsi="Times New Roman" w:cs="Times New Roman"/>
        </w:rPr>
        <w:t> (&lt;</w:t>
      </w:r>
      <w:proofErr w:type="spellStart"/>
      <w:r w:rsidRPr="00917DBC">
        <w:rPr>
          <w:rFonts w:ascii="Times New Roman" w:hAnsi="Times New Roman" w:cs="Times New Roman"/>
        </w:rPr>
        <w:t>header</w:t>
      </w:r>
      <w:proofErr w:type="spellEnd"/>
      <w:r w:rsidRPr="00917DBC">
        <w:rPr>
          <w:rFonts w:ascii="Times New Roman" w:hAnsi="Times New Roman" w:cs="Times New Roman"/>
        </w:rPr>
        <w:t>&gt;) representa un grupo de ayudas introductorias o de navegación. Puede contener algunos elementos de encabezado, así como también un logo, un formulario de búsqueda, un nombre de autor y otros componentes.</w:t>
      </w:r>
    </w:p>
    <w:p w14:paraId="7D2F322D" w14:textId="77777777" w:rsidR="006B3BD6" w:rsidRPr="00917DBC" w:rsidRDefault="006B3BD6" w:rsidP="006B3BD6">
      <w:pPr>
        <w:spacing w:line="276" w:lineRule="auto"/>
        <w:jc w:val="both"/>
        <w:rPr>
          <w:rFonts w:ascii="Times New Roman" w:hAnsi="Times New Roman" w:cs="Times New Roman"/>
          <w:b/>
          <w:bCs/>
        </w:rPr>
      </w:pPr>
      <w:proofErr w:type="spellStart"/>
      <w:r w:rsidRPr="00917DBC">
        <w:rPr>
          <w:rFonts w:ascii="Times New Roman" w:hAnsi="Times New Roman" w:cs="Times New Roman"/>
          <w:b/>
          <w:bCs/>
        </w:rPr>
        <w:t>Nav</w:t>
      </w:r>
      <w:proofErr w:type="spellEnd"/>
      <w:r w:rsidRPr="00917DBC">
        <w:rPr>
          <w:rFonts w:ascii="Times New Roman" w:hAnsi="Times New Roman" w:cs="Times New Roman"/>
          <w:b/>
          <w:bCs/>
        </w:rPr>
        <w:t>:</w:t>
      </w:r>
      <w:r>
        <w:rPr>
          <w:rFonts w:ascii="Times New Roman" w:hAnsi="Times New Roman" w:cs="Times New Roman"/>
          <w:b/>
          <w:bCs/>
        </w:rPr>
        <w:t xml:space="preserve"> </w:t>
      </w:r>
      <w:r w:rsidRPr="00917DBC">
        <w:rPr>
          <w:rFonts w:ascii="Times New Roman" w:hAnsi="Times New Roman" w:cs="Times New Roman"/>
        </w:rPr>
        <w:t>El elemento HTML &lt;</w:t>
      </w:r>
      <w:proofErr w:type="spellStart"/>
      <w:r w:rsidRPr="00917DBC">
        <w:rPr>
          <w:rFonts w:ascii="Times New Roman" w:hAnsi="Times New Roman" w:cs="Times New Roman"/>
        </w:rPr>
        <w:t>nav</w:t>
      </w:r>
      <w:proofErr w:type="spellEnd"/>
      <w:r w:rsidRPr="00917DBC">
        <w:rPr>
          <w:rFonts w:ascii="Times New Roman" w:hAnsi="Times New Roman" w:cs="Times New Roman"/>
        </w:rPr>
        <w:t>&gt; representa una sección de una página cuyo propósito es proporcionar enlaces de navegación, ya sea dentro del documento actual o a otros documentos. Ejemplos comunes de secciones de navegación son menús, tablas de contenido e índices.</w:t>
      </w:r>
    </w:p>
    <w:p w14:paraId="16A4D3CC" w14:textId="77777777" w:rsidR="006B3BD6" w:rsidRPr="00917DBC" w:rsidRDefault="006B3BD6" w:rsidP="006B3BD6">
      <w:pPr>
        <w:spacing w:line="276" w:lineRule="auto"/>
        <w:jc w:val="both"/>
        <w:rPr>
          <w:rFonts w:ascii="Times New Roman" w:hAnsi="Times New Roman" w:cs="Times New Roman"/>
          <w:b/>
          <w:bCs/>
        </w:rPr>
      </w:pPr>
      <w:proofErr w:type="spellStart"/>
      <w:r w:rsidRPr="00917DBC">
        <w:rPr>
          <w:rFonts w:ascii="Times New Roman" w:hAnsi="Times New Roman" w:cs="Times New Roman"/>
          <w:b/>
          <w:bCs/>
        </w:rPr>
        <w:t>Div</w:t>
      </w:r>
      <w:proofErr w:type="spellEnd"/>
      <w:r w:rsidRPr="00917DBC">
        <w:rPr>
          <w:rFonts w:ascii="Times New Roman" w:hAnsi="Times New Roman" w:cs="Times New Roman"/>
          <w:b/>
          <w:bCs/>
        </w:rPr>
        <w:t>:</w:t>
      </w:r>
      <w:r>
        <w:rPr>
          <w:rFonts w:ascii="Times New Roman" w:hAnsi="Times New Roman" w:cs="Times New Roman"/>
          <w:b/>
          <w:bCs/>
        </w:rPr>
        <w:t xml:space="preserve"> </w:t>
      </w:r>
      <w:r w:rsidRPr="00917DBC">
        <w:rPr>
          <w:rFonts w:ascii="Times New Roman" w:hAnsi="Times New Roman" w:cs="Times New Roman"/>
        </w:rPr>
        <w:t>Una etiqueta div es una etiqueta que define las divisiones lógicas existentes en el contenido de una página web. Puede utilizar etiquetas div para centrar bloques de contenido, crear efectos de columna y crear diferentes áreas de color, entre otras posibilidades.</w:t>
      </w:r>
    </w:p>
    <w:p w14:paraId="4C5DFEDE" w14:textId="77777777" w:rsidR="006B3BD6" w:rsidRPr="00917DBC" w:rsidRDefault="006B3BD6" w:rsidP="006B3BD6">
      <w:pPr>
        <w:spacing w:line="276" w:lineRule="auto"/>
        <w:jc w:val="both"/>
        <w:rPr>
          <w:rFonts w:ascii="Times New Roman" w:hAnsi="Times New Roman" w:cs="Times New Roman"/>
          <w:b/>
          <w:bCs/>
        </w:rPr>
      </w:pPr>
      <w:proofErr w:type="gramStart"/>
      <w:r w:rsidRPr="00917DBC">
        <w:rPr>
          <w:rFonts w:ascii="Times New Roman" w:hAnsi="Times New Roman" w:cs="Times New Roman"/>
          <w:b/>
          <w:bCs/>
        </w:rPr>
        <w:t>a</w:t>
      </w:r>
      <w:proofErr w:type="gramEnd"/>
      <w:r w:rsidRPr="00917DBC">
        <w:rPr>
          <w:rFonts w:ascii="Times New Roman" w:hAnsi="Times New Roman" w:cs="Times New Roman"/>
          <w:b/>
          <w:bCs/>
        </w:rPr>
        <w:t>:</w:t>
      </w:r>
      <w:r>
        <w:rPr>
          <w:rFonts w:ascii="Times New Roman" w:hAnsi="Times New Roman" w:cs="Times New Roman"/>
          <w:b/>
          <w:bCs/>
        </w:rPr>
        <w:t xml:space="preserve"> </w:t>
      </w:r>
      <w:r w:rsidRPr="00917DBC">
        <w:rPr>
          <w:rFonts w:ascii="Times New Roman" w:hAnsi="Times New Roman" w:cs="Times New Roman"/>
        </w:rPr>
        <w:t>La etiqueta &lt;a&gt;, sirve para definir y crear un hiperenlace, el cual permite realizar enlaces del documento web con otros documentos o recursos disponibles. Por defecto los navegadores suelen visualizar los enlaces con una serie de colores predefinidos, aunque estos se pueden cambiar.</w:t>
      </w:r>
    </w:p>
    <w:p w14:paraId="4D07689C" w14:textId="77777777" w:rsidR="006B3BD6" w:rsidRPr="00917DBC" w:rsidRDefault="006B3BD6" w:rsidP="006B3BD6">
      <w:pPr>
        <w:spacing w:line="276" w:lineRule="auto"/>
        <w:jc w:val="both"/>
        <w:rPr>
          <w:rFonts w:ascii="Times New Roman" w:hAnsi="Times New Roman" w:cs="Times New Roman"/>
          <w:b/>
          <w:bCs/>
        </w:rPr>
      </w:pPr>
      <w:proofErr w:type="spellStart"/>
      <w:proofErr w:type="gramStart"/>
      <w:r w:rsidRPr="00917DBC">
        <w:rPr>
          <w:rFonts w:ascii="Times New Roman" w:hAnsi="Times New Roman" w:cs="Times New Roman"/>
          <w:b/>
          <w:bCs/>
        </w:rPr>
        <w:t>class</w:t>
      </w:r>
      <w:proofErr w:type="spellEnd"/>
      <w:proofErr w:type="gramEnd"/>
      <w:r w:rsidRPr="00917DBC">
        <w:rPr>
          <w:rFonts w:ascii="Times New Roman" w:hAnsi="Times New Roman" w:cs="Times New Roman"/>
          <w:b/>
          <w:bCs/>
        </w:rPr>
        <w:t>:</w:t>
      </w:r>
      <w:r>
        <w:rPr>
          <w:rFonts w:ascii="Times New Roman" w:hAnsi="Times New Roman" w:cs="Times New Roman"/>
          <w:b/>
          <w:bCs/>
        </w:rPr>
        <w:t xml:space="preserve"> </w:t>
      </w:r>
      <w:r w:rsidRPr="00917DBC">
        <w:rPr>
          <w:rFonts w:ascii="Times New Roman" w:hAnsi="Times New Roman" w:cs="Times New Roman"/>
        </w:rPr>
        <w:t>El atributo permite especificar un nombre o varios de clase , para el elemento web sobre el cual se aplica el atributo. Una clase es una estructura de formato que se aplica a un elemento o varios de un documento web, estando construida la misma mediante el lenguaje de hojas de estilo, CSS.</w:t>
      </w:r>
    </w:p>
    <w:p w14:paraId="3044F9F8" w14:textId="77777777" w:rsidR="006B3BD6" w:rsidRPr="00917DBC" w:rsidRDefault="006B3BD6" w:rsidP="006B3BD6">
      <w:pPr>
        <w:spacing w:line="276" w:lineRule="auto"/>
        <w:jc w:val="both"/>
        <w:rPr>
          <w:rFonts w:ascii="Times New Roman" w:hAnsi="Times New Roman" w:cs="Times New Roman"/>
          <w:b/>
          <w:bCs/>
        </w:rPr>
      </w:pPr>
      <w:proofErr w:type="spellStart"/>
      <w:proofErr w:type="gramStart"/>
      <w:r w:rsidRPr="00917DBC">
        <w:rPr>
          <w:rFonts w:ascii="Times New Roman" w:hAnsi="Times New Roman" w:cs="Times New Roman"/>
          <w:b/>
          <w:bCs/>
        </w:rPr>
        <w:t>section</w:t>
      </w:r>
      <w:proofErr w:type="spellEnd"/>
      <w:proofErr w:type="gramEnd"/>
      <w:r w:rsidRPr="00917DBC">
        <w:rPr>
          <w:rFonts w:ascii="Times New Roman" w:hAnsi="Times New Roman" w:cs="Times New Roman"/>
          <w:b/>
          <w:bCs/>
        </w:rPr>
        <w:t>:</w:t>
      </w:r>
      <w:r>
        <w:rPr>
          <w:rFonts w:ascii="Times New Roman" w:hAnsi="Times New Roman" w:cs="Times New Roman"/>
          <w:b/>
          <w:bCs/>
        </w:rPr>
        <w:t xml:space="preserve"> </w:t>
      </w:r>
      <w:r w:rsidRPr="00917DBC">
        <w:rPr>
          <w:rFonts w:ascii="Times New Roman" w:hAnsi="Times New Roman" w:cs="Times New Roman"/>
        </w:rPr>
        <w:t xml:space="preserve">El elemento de HTML </w:t>
      </w:r>
      <w:proofErr w:type="spellStart"/>
      <w:r w:rsidRPr="00917DBC">
        <w:rPr>
          <w:rFonts w:ascii="Times New Roman" w:hAnsi="Times New Roman" w:cs="Times New Roman"/>
        </w:rPr>
        <w:t>section</w:t>
      </w:r>
      <w:proofErr w:type="spellEnd"/>
      <w:r w:rsidRPr="00917DBC">
        <w:rPr>
          <w:rFonts w:ascii="Times New Roman" w:hAnsi="Times New Roman" w:cs="Times New Roman"/>
        </w:rPr>
        <w:t> (&lt;</w:t>
      </w:r>
      <w:proofErr w:type="spellStart"/>
      <w:r w:rsidRPr="00917DBC">
        <w:rPr>
          <w:rFonts w:ascii="Times New Roman" w:hAnsi="Times New Roman" w:cs="Times New Roman"/>
        </w:rPr>
        <w:t>section</w:t>
      </w:r>
      <w:proofErr w:type="spellEnd"/>
      <w:r w:rsidRPr="00917DBC">
        <w:rPr>
          <w:rFonts w:ascii="Times New Roman" w:hAnsi="Times New Roman" w:cs="Times New Roman"/>
        </w:rPr>
        <w:t>&gt;) representa una sección genérica de un documento. Sirve para determinar qué contenido corresponde a qué parte de un esquema. Piensa en el esquema como en el índice de contenido de un libro; un tema común y subsecciones relacionadas.  Es, por lo tanto, una etiqueta semántica. Su funcionalidad principal es estructurar semánticamente un documento a la hora de ser representado por parte de un agente usuario. Por ejemplo, un agente de usuario que represente el documento en voz, podría exponer al usuario el índice de contenido por niveles para navegar rápidamente por las distintas partes.</w:t>
      </w:r>
    </w:p>
    <w:p w14:paraId="61367C01" w14:textId="77777777" w:rsidR="006B3BD6" w:rsidRPr="00917DBC" w:rsidRDefault="006B3BD6" w:rsidP="006B3BD6">
      <w:pPr>
        <w:spacing w:line="276" w:lineRule="auto"/>
        <w:jc w:val="both"/>
        <w:rPr>
          <w:rFonts w:ascii="Times New Roman" w:hAnsi="Times New Roman" w:cs="Times New Roman"/>
          <w:b/>
          <w:bCs/>
        </w:rPr>
      </w:pPr>
      <w:proofErr w:type="spellStart"/>
      <w:proofErr w:type="gramStart"/>
      <w:r w:rsidRPr="00917DBC">
        <w:rPr>
          <w:rFonts w:ascii="Times New Roman" w:hAnsi="Times New Roman" w:cs="Times New Roman"/>
          <w:b/>
          <w:bCs/>
        </w:rPr>
        <w:t>style</w:t>
      </w:r>
      <w:proofErr w:type="spellEnd"/>
      <w:proofErr w:type="gramEnd"/>
      <w:r w:rsidRPr="00917DBC">
        <w:rPr>
          <w:rFonts w:ascii="Times New Roman" w:hAnsi="Times New Roman" w:cs="Times New Roman"/>
          <w:b/>
          <w:bCs/>
        </w:rPr>
        <w:t>:</w:t>
      </w:r>
      <w:r>
        <w:rPr>
          <w:rFonts w:ascii="Times New Roman" w:hAnsi="Times New Roman" w:cs="Times New Roman"/>
          <w:b/>
          <w:bCs/>
        </w:rPr>
        <w:t xml:space="preserve"> </w:t>
      </w:r>
      <w:r w:rsidRPr="00917DBC">
        <w:rPr>
          <w:rFonts w:ascii="Times New Roman" w:hAnsi="Times New Roman" w:cs="Times New Roman"/>
        </w:rPr>
        <w:t>Es el elemento encargado de indicar la información de estilo. Sus etiquetas son: &lt;</w:t>
      </w:r>
      <w:proofErr w:type="spellStart"/>
      <w:r w:rsidRPr="00917DBC">
        <w:rPr>
          <w:rFonts w:ascii="Times New Roman" w:hAnsi="Times New Roman" w:cs="Times New Roman"/>
        </w:rPr>
        <w:t>style</w:t>
      </w:r>
      <w:proofErr w:type="spellEnd"/>
      <w:r w:rsidRPr="00917DBC">
        <w:rPr>
          <w:rFonts w:ascii="Times New Roman" w:hAnsi="Times New Roman" w:cs="Times New Roman"/>
        </w:rPr>
        <w:t>&gt; y &lt;/</w:t>
      </w:r>
      <w:proofErr w:type="spellStart"/>
      <w:r w:rsidRPr="00917DBC">
        <w:rPr>
          <w:rFonts w:ascii="Times New Roman" w:hAnsi="Times New Roman" w:cs="Times New Roman"/>
        </w:rPr>
        <w:t>style</w:t>
      </w:r>
      <w:proofErr w:type="spellEnd"/>
      <w:r w:rsidRPr="00917DBC">
        <w:rPr>
          <w:rFonts w:ascii="Times New Roman" w:hAnsi="Times New Roman" w:cs="Times New Roman"/>
        </w:rPr>
        <w:t>&gt;</w:t>
      </w:r>
    </w:p>
    <w:p w14:paraId="02401533" w14:textId="77777777" w:rsidR="006B3BD6" w:rsidRPr="00917DBC" w:rsidRDefault="006B3BD6" w:rsidP="006B3BD6">
      <w:pPr>
        <w:spacing w:line="276" w:lineRule="auto"/>
        <w:jc w:val="both"/>
        <w:rPr>
          <w:rFonts w:ascii="Times New Roman" w:hAnsi="Times New Roman" w:cs="Times New Roman"/>
          <w:b/>
          <w:bCs/>
        </w:rPr>
      </w:pPr>
      <w:proofErr w:type="spellStart"/>
      <w:proofErr w:type="gramStart"/>
      <w:r w:rsidRPr="00917DBC">
        <w:rPr>
          <w:rFonts w:ascii="Times New Roman" w:hAnsi="Times New Roman" w:cs="Times New Roman"/>
          <w:b/>
          <w:bCs/>
        </w:rPr>
        <w:t>main</w:t>
      </w:r>
      <w:proofErr w:type="spellEnd"/>
      <w:proofErr w:type="gramEnd"/>
      <w:r w:rsidRPr="00917DBC">
        <w:rPr>
          <w:rFonts w:ascii="Times New Roman" w:hAnsi="Times New Roman" w:cs="Times New Roman"/>
          <w:b/>
          <w:bCs/>
        </w:rPr>
        <w:t>:</w:t>
      </w:r>
      <w:r>
        <w:rPr>
          <w:rFonts w:ascii="Times New Roman" w:hAnsi="Times New Roman" w:cs="Times New Roman"/>
          <w:b/>
          <w:bCs/>
        </w:rPr>
        <w:t xml:space="preserve"> </w:t>
      </w:r>
      <w:r w:rsidRPr="00917DBC">
        <w:rPr>
          <w:rFonts w:ascii="Times New Roman" w:hAnsi="Times New Roman" w:cs="Times New Roman"/>
        </w:rPr>
        <w:t>El elemento HTML &lt;</w:t>
      </w:r>
      <w:proofErr w:type="spellStart"/>
      <w:r w:rsidRPr="00917DBC">
        <w:rPr>
          <w:rFonts w:ascii="Times New Roman" w:hAnsi="Times New Roman" w:cs="Times New Roman"/>
        </w:rPr>
        <w:t>main</w:t>
      </w:r>
      <w:proofErr w:type="spellEnd"/>
      <w:r w:rsidRPr="00917DBC">
        <w:rPr>
          <w:rFonts w:ascii="Times New Roman" w:hAnsi="Times New Roman" w:cs="Times New Roman"/>
        </w:rPr>
        <w:t>&gt; representa el contenido principal del &lt;</w:t>
      </w:r>
      <w:proofErr w:type="spellStart"/>
      <w:r w:rsidRPr="00917DBC">
        <w:rPr>
          <w:rFonts w:ascii="Times New Roman" w:hAnsi="Times New Roman" w:cs="Times New Roman"/>
        </w:rPr>
        <w:t>body</w:t>
      </w:r>
      <w:proofErr w:type="spellEnd"/>
      <w:r w:rsidRPr="00917DBC">
        <w:rPr>
          <w:rFonts w:ascii="Times New Roman" w:hAnsi="Times New Roman" w:cs="Times New Roman"/>
        </w:rPr>
        <w:t>&gt; de un documento o aplicación. El área principal del contenido consiste en el contenido que está directamente relacionado, o se expande sobre el tema central de un documento o la funcionalidad central de una aplicación.</w:t>
      </w:r>
    </w:p>
    <w:p w14:paraId="6F79E90A" w14:textId="77777777" w:rsidR="006B3BD6" w:rsidRPr="00917DBC" w:rsidRDefault="006B3BD6" w:rsidP="006B3BD6">
      <w:pPr>
        <w:spacing w:line="276" w:lineRule="auto"/>
        <w:jc w:val="both"/>
        <w:rPr>
          <w:rFonts w:ascii="Times New Roman" w:hAnsi="Times New Roman" w:cs="Times New Roman"/>
          <w:b/>
          <w:bCs/>
        </w:rPr>
      </w:pPr>
      <w:proofErr w:type="spellStart"/>
      <w:proofErr w:type="gramStart"/>
      <w:r w:rsidRPr="00917DBC">
        <w:rPr>
          <w:rFonts w:ascii="Times New Roman" w:hAnsi="Times New Roman" w:cs="Times New Roman"/>
          <w:b/>
          <w:bCs/>
        </w:rPr>
        <w:lastRenderedPageBreak/>
        <w:t>img</w:t>
      </w:r>
      <w:proofErr w:type="spellEnd"/>
      <w:proofErr w:type="gramEnd"/>
      <w:r w:rsidRPr="00917DBC">
        <w:rPr>
          <w:rFonts w:ascii="Times New Roman" w:hAnsi="Times New Roman" w:cs="Times New Roman"/>
          <w:b/>
          <w:bCs/>
        </w:rPr>
        <w:t>:</w:t>
      </w:r>
      <w:r>
        <w:rPr>
          <w:rFonts w:ascii="Times New Roman" w:hAnsi="Times New Roman" w:cs="Times New Roman"/>
          <w:b/>
          <w:bCs/>
        </w:rPr>
        <w:t xml:space="preserve"> </w:t>
      </w:r>
      <w:r w:rsidRPr="00917DBC">
        <w:rPr>
          <w:rFonts w:ascii="Times New Roman" w:hAnsi="Times New Roman" w:cs="Times New Roman"/>
        </w:rPr>
        <w:t>El elemento de imagen HTML &lt;</w:t>
      </w:r>
      <w:proofErr w:type="spellStart"/>
      <w:r w:rsidRPr="00917DBC">
        <w:rPr>
          <w:rFonts w:ascii="Times New Roman" w:hAnsi="Times New Roman" w:cs="Times New Roman"/>
        </w:rPr>
        <w:t>img</w:t>
      </w:r>
      <w:proofErr w:type="spellEnd"/>
      <w:r w:rsidRPr="00917DBC">
        <w:rPr>
          <w:rFonts w:ascii="Times New Roman" w:hAnsi="Times New Roman" w:cs="Times New Roman"/>
        </w:rPr>
        <w:t>&gt; representa una imagen en el documento.</w:t>
      </w:r>
    </w:p>
    <w:p w14:paraId="32EE2896" w14:textId="77777777" w:rsidR="006B3BD6" w:rsidRPr="00917DBC" w:rsidRDefault="006B3BD6" w:rsidP="006B3BD6">
      <w:pPr>
        <w:spacing w:line="276" w:lineRule="auto"/>
        <w:jc w:val="both"/>
        <w:rPr>
          <w:rFonts w:ascii="Times New Roman" w:hAnsi="Times New Roman" w:cs="Times New Roman"/>
          <w:b/>
          <w:bCs/>
        </w:rPr>
      </w:pPr>
      <w:proofErr w:type="spellStart"/>
      <w:proofErr w:type="gramStart"/>
      <w:r w:rsidRPr="00917DBC">
        <w:rPr>
          <w:rFonts w:ascii="Times New Roman" w:hAnsi="Times New Roman" w:cs="Times New Roman"/>
          <w:b/>
          <w:bCs/>
        </w:rPr>
        <w:t>src</w:t>
      </w:r>
      <w:proofErr w:type="spellEnd"/>
      <w:proofErr w:type="gramEnd"/>
      <w:r w:rsidRPr="00917DBC">
        <w:rPr>
          <w:rFonts w:ascii="Times New Roman" w:hAnsi="Times New Roman" w:cs="Times New Roman"/>
          <w:b/>
          <w:bCs/>
        </w:rPr>
        <w:t>:</w:t>
      </w:r>
      <w:r>
        <w:rPr>
          <w:rFonts w:ascii="Times New Roman" w:hAnsi="Times New Roman" w:cs="Times New Roman"/>
          <w:b/>
          <w:bCs/>
        </w:rPr>
        <w:t xml:space="preserve"> </w:t>
      </w:r>
      <w:r w:rsidRPr="00917DBC">
        <w:rPr>
          <w:rFonts w:ascii="Times New Roman" w:hAnsi="Times New Roman" w:cs="Times New Roman"/>
        </w:rPr>
        <w:t>El atributo </w:t>
      </w:r>
      <w:proofErr w:type="spellStart"/>
      <w:r w:rsidRPr="00917DBC">
        <w:rPr>
          <w:rFonts w:ascii="Times New Roman" w:hAnsi="Times New Roman" w:cs="Times New Roman"/>
        </w:rPr>
        <w:t>src</w:t>
      </w:r>
      <w:proofErr w:type="spellEnd"/>
      <w:r w:rsidRPr="00917DBC">
        <w:rPr>
          <w:rFonts w:ascii="Times New Roman" w:hAnsi="Times New Roman" w:cs="Times New Roman"/>
        </w:rPr>
        <w:t xml:space="preserve"> contiene una ruta que apunta a la imagen que quieres poner en la página, que puede ser una URL relativa o absoluta, de la misma forma que el elemento &lt;a&gt; contiene los valores del atributo </w:t>
      </w:r>
      <w:proofErr w:type="spellStart"/>
      <w:r w:rsidRPr="00917DBC">
        <w:rPr>
          <w:rFonts w:ascii="Times New Roman" w:hAnsi="Times New Roman" w:cs="Times New Roman"/>
        </w:rPr>
        <w:t>href</w:t>
      </w:r>
      <w:proofErr w:type="spellEnd"/>
      <w:r w:rsidRPr="00917DBC">
        <w:rPr>
          <w:rFonts w:ascii="Times New Roman" w:hAnsi="Times New Roman" w:cs="Times New Roman"/>
        </w:rPr>
        <w:t xml:space="preserve"> .</w:t>
      </w:r>
    </w:p>
    <w:p w14:paraId="7597C7F3" w14:textId="77777777" w:rsidR="006B3BD6" w:rsidRPr="00917DBC" w:rsidRDefault="006B3BD6" w:rsidP="006B3BD6">
      <w:pPr>
        <w:spacing w:line="276" w:lineRule="auto"/>
        <w:jc w:val="both"/>
        <w:rPr>
          <w:rFonts w:ascii="Times New Roman" w:hAnsi="Times New Roman" w:cs="Times New Roman"/>
          <w:b/>
          <w:bCs/>
        </w:rPr>
      </w:pPr>
      <w:r w:rsidRPr="00917DBC">
        <w:rPr>
          <w:rFonts w:ascii="Times New Roman" w:hAnsi="Times New Roman" w:cs="Times New Roman"/>
          <w:b/>
          <w:bCs/>
        </w:rPr>
        <w:t>h2:</w:t>
      </w:r>
      <w:r w:rsidRPr="00917DBC">
        <w:rPr>
          <w:rFonts w:ascii="Times New Roman" w:hAnsi="Times New Roman" w:cs="Times New Roman"/>
        </w:rPr>
        <w:t xml:space="preserve"> La H2 es semejante a la Etiqueta H1, o Título. Esta etiqueta es utilizada para los subtítulos y permite separar el contenido, además ofrecer más información a Google. Las palabras empleadas con la Etiqueta H2 deben referirse al texto que tiene a continuación o a la página que re direccionan.</w:t>
      </w:r>
    </w:p>
    <w:p w14:paraId="5ADE9DBA" w14:textId="77777777" w:rsidR="006B3BD6" w:rsidRPr="00917DBC" w:rsidRDefault="006B3BD6" w:rsidP="006B3BD6">
      <w:pPr>
        <w:spacing w:line="276" w:lineRule="auto"/>
        <w:jc w:val="both"/>
        <w:rPr>
          <w:rFonts w:ascii="Times New Roman" w:hAnsi="Times New Roman" w:cs="Times New Roman"/>
        </w:rPr>
      </w:pPr>
      <w:r w:rsidRPr="00917DBC">
        <w:rPr>
          <w:rFonts w:ascii="Times New Roman" w:hAnsi="Times New Roman" w:cs="Times New Roman"/>
          <w:b/>
          <w:bCs/>
        </w:rPr>
        <w:t>p:</w:t>
      </w:r>
      <w:r w:rsidRPr="00917DBC">
        <w:rPr>
          <w:rFonts w:ascii="Times New Roman" w:hAnsi="Times New Roman" w:cs="Times New Roman"/>
        </w:rPr>
        <w:t xml:space="preserve"> El elemento p (párrafo) es el apropiado para distribuir el texto en párrafos. Sus etiquetas son: &lt;p&gt; y &lt;/p&gt; (la de cierre es opcional).</w:t>
      </w:r>
    </w:p>
    <w:p w14:paraId="2955CA81" w14:textId="77777777" w:rsidR="006B3BD6" w:rsidRPr="00917DBC" w:rsidRDefault="006B3BD6" w:rsidP="006B3BD6">
      <w:pPr>
        <w:spacing w:line="276" w:lineRule="auto"/>
        <w:jc w:val="both"/>
        <w:rPr>
          <w:rFonts w:ascii="Times New Roman" w:hAnsi="Times New Roman" w:cs="Times New Roman"/>
          <w:b/>
          <w:bCs/>
        </w:rPr>
      </w:pPr>
      <w:r w:rsidRPr="00917DBC">
        <w:rPr>
          <w:rFonts w:ascii="Times New Roman" w:hAnsi="Times New Roman" w:cs="Times New Roman"/>
          <w:b/>
          <w:bCs/>
        </w:rPr>
        <w:t>Figure:</w:t>
      </w:r>
      <w:r>
        <w:rPr>
          <w:rFonts w:ascii="Times New Roman" w:hAnsi="Times New Roman" w:cs="Times New Roman"/>
          <w:b/>
          <w:bCs/>
        </w:rPr>
        <w:t xml:space="preserve"> </w:t>
      </w:r>
      <w:r w:rsidRPr="00917DBC">
        <w:rPr>
          <w:rFonts w:ascii="Times New Roman" w:hAnsi="Times New Roman" w:cs="Times New Roman"/>
        </w:rPr>
        <w:t>El elemento HTML &lt;figure&gt; representa contenido independiente, a menudo con un título. Si bien se relaciona con el flujo principal, su posición es independiente de éste.</w:t>
      </w:r>
    </w:p>
    <w:p w14:paraId="5B4679D9" w14:textId="77777777" w:rsidR="006B3BD6" w:rsidRPr="00917DBC" w:rsidRDefault="006B3BD6" w:rsidP="006B3BD6">
      <w:pPr>
        <w:spacing w:line="276" w:lineRule="auto"/>
        <w:jc w:val="both"/>
        <w:rPr>
          <w:rFonts w:ascii="Times New Roman" w:hAnsi="Times New Roman" w:cs="Times New Roman"/>
          <w:b/>
          <w:bCs/>
        </w:rPr>
      </w:pPr>
      <w:r w:rsidRPr="00764437">
        <w:rPr>
          <w:rFonts w:ascii="Times New Roman" w:hAnsi="Times New Roman" w:cs="Times New Roman"/>
          <w:b/>
          <w:bCs/>
        </w:rPr>
        <w:t>Articule</w:t>
      </w:r>
      <w:r w:rsidRPr="00917DBC">
        <w:rPr>
          <w:rFonts w:ascii="Times New Roman" w:hAnsi="Times New Roman" w:cs="Times New Roman"/>
          <w:b/>
          <w:bCs/>
        </w:rPr>
        <w:t>:</w:t>
      </w:r>
      <w:r>
        <w:rPr>
          <w:rFonts w:ascii="Times New Roman" w:hAnsi="Times New Roman" w:cs="Times New Roman"/>
          <w:b/>
          <w:bCs/>
        </w:rPr>
        <w:t xml:space="preserve"> </w:t>
      </w:r>
      <w:r w:rsidRPr="00917DBC">
        <w:rPr>
          <w:rFonts w:ascii="Times New Roman" w:hAnsi="Times New Roman" w:cs="Times New Roman"/>
        </w:rPr>
        <w:t>El Elemento </w:t>
      </w:r>
      <w:proofErr w:type="spellStart"/>
      <w:r w:rsidRPr="00917DBC">
        <w:rPr>
          <w:rFonts w:ascii="Times New Roman" w:hAnsi="Times New Roman" w:cs="Times New Roman"/>
        </w:rPr>
        <w:t>article</w:t>
      </w:r>
      <w:proofErr w:type="spellEnd"/>
      <w:r w:rsidRPr="00917DBC">
        <w:rPr>
          <w:rFonts w:ascii="Times New Roman" w:hAnsi="Times New Roman" w:cs="Times New Roman"/>
        </w:rPr>
        <w:t> de HTML (&lt;</w:t>
      </w:r>
      <w:proofErr w:type="spellStart"/>
      <w:r w:rsidRPr="00917DBC">
        <w:rPr>
          <w:rFonts w:ascii="Times New Roman" w:hAnsi="Times New Roman" w:cs="Times New Roman"/>
        </w:rPr>
        <w:t>article</w:t>
      </w:r>
      <w:proofErr w:type="spellEnd"/>
      <w:r w:rsidRPr="00917DBC">
        <w:rPr>
          <w:rFonts w:ascii="Times New Roman" w:hAnsi="Times New Roman" w:cs="Times New Roman"/>
        </w:rPr>
        <w:t xml:space="preserve">&gt;) representa una composición auto-contenida en </w:t>
      </w:r>
      <w:r>
        <w:rPr>
          <w:rFonts w:ascii="Times New Roman" w:hAnsi="Times New Roman" w:cs="Times New Roman"/>
        </w:rPr>
        <w:t>un</w:t>
      </w:r>
      <w:r w:rsidRPr="00917DBC">
        <w:rPr>
          <w:rFonts w:ascii="Times New Roman" w:hAnsi="Times New Roman" w:cs="Times New Roman"/>
        </w:rPr>
        <w:t xml:space="preserve"> documento, página, una aplicación o en el sitio, que se destina a distribuir de forma independiente o reutilizable</w:t>
      </w:r>
    </w:p>
    <w:p w14:paraId="39BD6282" w14:textId="77777777" w:rsidR="006B3BD6" w:rsidRPr="00917DBC" w:rsidRDefault="006B3BD6" w:rsidP="006B3BD6">
      <w:pPr>
        <w:spacing w:line="276" w:lineRule="auto"/>
        <w:jc w:val="both"/>
        <w:rPr>
          <w:rFonts w:ascii="Times New Roman" w:hAnsi="Times New Roman" w:cs="Times New Roman"/>
        </w:rPr>
      </w:pPr>
      <w:proofErr w:type="spellStart"/>
      <w:proofErr w:type="gramStart"/>
      <w:r w:rsidRPr="00917DBC">
        <w:rPr>
          <w:rFonts w:ascii="Times New Roman" w:hAnsi="Times New Roman" w:cs="Times New Roman"/>
          <w:b/>
          <w:bCs/>
        </w:rPr>
        <w:t>footer</w:t>
      </w:r>
      <w:proofErr w:type="spellEnd"/>
      <w:proofErr w:type="gramEnd"/>
      <w:r w:rsidRPr="00917DBC">
        <w:rPr>
          <w:rFonts w:ascii="Times New Roman" w:hAnsi="Times New Roman" w:cs="Times New Roman"/>
          <w:b/>
          <w:bCs/>
        </w:rPr>
        <w:t>:</w:t>
      </w:r>
      <w:r w:rsidRPr="00917DBC">
        <w:rPr>
          <w:rFonts w:ascii="Times New Roman" w:hAnsi="Times New Roman" w:cs="Times New Roman"/>
        </w:rPr>
        <w:t xml:space="preserve"> El elemento &lt;</w:t>
      </w:r>
      <w:proofErr w:type="spellStart"/>
      <w:r w:rsidRPr="00917DBC">
        <w:rPr>
          <w:rFonts w:ascii="Times New Roman" w:hAnsi="Times New Roman" w:cs="Times New Roman"/>
        </w:rPr>
        <w:t>footer</w:t>
      </w:r>
      <w:proofErr w:type="spellEnd"/>
      <w:r w:rsidRPr="00917DBC">
        <w:rPr>
          <w:rFonts w:ascii="Times New Roman" w:hAnsi="Times New Roman" w:cs="Times New Roman"/>
        </w:rPr>
        <w:t>&gt; puede estar incluido en &lt;</w:t>
      </w:r>
      <w:proofErr w:type="spellStart"/>
      <w:r w:rsidRPr="00917DBC">
        <w:rPr>
          <w:rFonts w:ascii="Times New Roman" w:hAnsi="Times New Roman" w:cs="Times New Roman"/>
        </w:rPr>
        <w:t>body</w:t>
      </w:r>
      <w:proofErr w:type="spellEnd"/>
      <w:r w:rsidRPr="00917DBC">
        <w:rPr>
          <w:rFonts w:ascii="Times New Roman" w:hAnsi="Times New Roman" w:cs="Times New Roman"/>
        </w:rPr>
        <w:t>&gt; y entonces se entiende que es el pie de página de la página en su conjunto, pero también se puede incluir en &lt;</w:t>
      </w:r>
      <w:proofErr w:type="spellStart"/>
      <w:r w:rsidRPr="00917DBC">
        <w:rPr>
          <w:rFonts w:ascii="Times New Roman" w:hAnsi="Times New Roman" w:cs="Times New Roman"/>
        </w:rPr>
        <w:t>article</w:t>
      </w:r>
      <w:proofErr w:type="spellEnd"/>
      <w:r w:rsidRPr="00917DBC">
        <w:rPr>
          <w:rFonts w:ascii="Times New Roman" w:hAnsi="Times New Roman" w:cs="Times New Roman"/>
        </w:rPr>
        <w:t>&gt;, &lt;</w:t>
      </w:r>
      <w:proofErr w:type="spellStart"/>
      <w:r w:rsidRPr="00917DBC">
        <w:rPr>
          <w:rFonts w:ascii="Times New Roman" w:hAnsi="Times New Roman" w:cs="Times New Roman"/>
        </w:rPr>
        <w:t>section</w:t>
      </w:r>
      <w:proofErr w:type="spellEnd"/>
      <w:r w:rsidRPr="00917DBC">
        <w:rPr>
          <w:rFonts w:ascii="Times New Roman" w:hAnsi="Times New Roman" w:cs="Times New Roman"/>
        </w:rPr>
        <w:t>&gt;, &lt;</w:t>
      </w:r>
      <w:proofErr w:type="spellStart"/>
      <w:r w:rsidRPr="00917DBC">
        <w:rPr>
          <w:rFonts w:ascii="Times New Roman" w:hAnsi="Times New Roman" w:cs="Times New Roman"/>
        </w:rPr>
        <w:t>nav</w:t>
      </w:r>
      <w:proofErr w:type="spellEnd"/>
      <w:r w:rsidRPr="00917DBC">
        <w:rPr>
          <w:rFonts w:ascii="Times New Roman" w:hAnsi="Times New Roman" w:cs="Times New Roman"/>
        </w:rPr>
        <w:t>&gt; y &lt;</w:t>
      </w:r>
      <w:proofErr w:type="spellStart"/>
      <w:r w:rsidRPr="00917DBC">
        <w:rPr>
          <w:rFonts w:ascii="Times New Roman" w:hAnsi="Times New Roman" w:cs="Times New Roman"/>
        </w:rPr>
        <w:t>aside</w:t>
      </w:r>
      <w:proofErr w:type="spellEnd"/>
      <w:r w:rsidRPr="00917DBC">
        <w:rPr>
          <w:rFonts w:ascii="Times New Roman" w:hAnsi="Times New Roman" w:cs="Times New Roman"/>
        </w:rPr>
        <w:t>&gt; y entonces se entiende que es el pie de página del elemento que lo contiene.</w:t>
      </w:r>
    </w:p>
    <w:p w14:paraId="3178E58D" w14:textId="77777777" w:rsidR="006B3BD6" w:rsidRDefault="006B3BD6" w:rsidP="006B3BD6">
      <w:pPr>
        <w:spacing w:line="276" w:lineRule="auto"/>
        <w:jc w:val="both"/>
        <w:rPr>
          <w:rFonts w:ascii="Times New Roman" w:hAnsi="Times New Roman" w:cs="Times New Roman"/>
          <w:b/>
          <w:bCs/>
        </w:rPr>
      </w:pPr>
    </w:p>
    <w:p w14:paraId="060B2147" w14:textId="77777777" w:rsidR="006B3BD6" w:rsidRDefault="006B3BD6" w:rsidP="006B3BD6">
      <w:pPr>
        <w:spacing w:line="276" w:lineRule="auto"/>
        <w:jc w:val="both"/>
        <w:rPr>
          <w:rFonts w:ascii="Times New Roman" w:hAnsi="Times New Roman" w:cs="Times New Roman"/>
          <w:b/>
          <w:bCs/>
        </w:rPr>
      </w:pPr>
    </w:p>
    <w:p w14:paraId="7408461B" w14:textId="77777777" w:rsidR="006B3BD6" w:rsidRDefault="006B3BD6" w:rsidP="006B3BD6">
      <w:pPr>
        <w:spacing w:line="276" w:lineRule="auto"/>
        <w:jc w:val="both"/>
        <w:rPr>
          <w:rFonts w:ascii="Times New Roman" w:hAnsi="Times New Roman" w:cs="Times New Roman"/>
          <w:b/>
          <w:bCs/>
        </w:rPr>
      </w:pPr>
    </w:p>
    <w:p w14:paraId="7C76652D" w14:textId="77777777" w:rsidR="006B3BD6" w:rsidRDefault="006B3BD6" w:rsidP="006B3BD6">
      <w:pPr>
        <w:spacing w:line="276" w:lineRule="auto"/>
        <w:jc w:val="both"/>
        <w:rPr>
          <w:rFonts w:ascii="Times New Roman" w:hAnsi="Times New Roman" w:cs="Times New Roman"/>
          <w:b/>
          <w:bCs/>
        </w:rPr>
      </w:pPr>
    </w:p>
    <w:p w14:paraId="2486D0BC" w14:textId="64C91B5F" w:rsidR="006B3BD6" w:rsidRDefault="006B3BD6" w:rsidP="00917DBC">
      <w:pPr>
        <w:spacing w:line="276" w:lineRule="auto"/>
        <w:jc w:val="both"/>
        <w:rPr>
          <w:rFonts w:ascii="Times New Roman" w:hAnsi="Times New Roman" w:cs="Times New Roman"/>
          <w:bCs/>
        </w:rPr>
      </w:pPr>
    </w:p>
    <w:p w14:paraId="122BF6E3" w14:textId="77777777" w:rsidR="00764437" w:rsidRPr="006B3BD6" w:rsidRDefault="00764437" w:rsidP="006B3BD6">
      <w:pPr>
        <w:rPr>
          <w:rFonts w:ascii="Times New Roman" w:hAnsi="Times New Roman" w:cs="Times New Roman"/>
        </w:rPr>
        <w:sectPr w:rsidR="00764437" w:rsidRPr="006B3BD6">
          <w:pgSz w:w="12240" w:h="15840"/>
          <w:pgMar w:top="1417" w:right="1701" w:bottom="1417" w:left="1701" w:header="708" w:footer="708" w:gutter="0"/>
          <w:cols w:space="708"/>
          <w:docGrid w:linePitch="360"/>
        </w:sectPr>
      </w:pPr>
    </w:p>
    <w:p w14:paraId="66004898" w14:textId="6FC637B4" w:rsidR="00F8403E" w:rsidRDefault="00F8403E" w:rsidP="00F8403E">
      <w:pPr>
        <w:rPr>
          <w:rFonts w:ascii="Times New Roman" w:hAnsi="Times New Roman" w:cs="Times New Roman"/>
        </w:rPr>
      </w:pPr>
    </w:p>
    <w:sectPr w:rsidR="00F8403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65F64" w14:textId="77777777" w:rsidR="00260586" w:rsidRDefault="00260586" w:rsidP="0042582C">
      <w:pPr>
        <w:spacing w:after="0" w:line="240" w:lineRule="auto"/>
      </w:pPr>
      <w:r>
        <w:separator/>
      </w:r>
    </w:p>
  </w:endnote>
  <w:endnote w:type="continuationSeparator" w:id="0">
    <w:p w14:paraId="788C295C" w14:textId="77777777" w:rsidR="00260586" w:rsidRDefault="00260586" w:rsidP="00425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B0AC9" w14:textId="77777777" w:rsidR="00260586" w:rsidRDefault="00260586" w:rsidP="0042582C">
      <w:pPr>
        <w:spacing w:after="0" w:line="240" w:lineRule="auto"/>
      </w:pPr>
      <w:r>
        <w:separator/>
      </w:r>
    </w:p>
  </w:footnote>
  <w:footnote w:type="continuationSeparator" w:id="0">
    <w:p w14:paraId="24E7E604" w14:textId="77777777" w:rsidR="00260586" w:rsidRDefault="00260586" w:rsidP="004258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84275" w14:textId="18FE0EC4" w:rsidR="0042582C" w:rsidRDefault="0042582C">
    <w:pPr>
      <w:pStyle w:val="Encabezado"/>
    </w:pPr>
    <w:r>
      <w:rPr>
        <w:noProof/>
        <w:lang w:eastAsia="es-CO"/>
      </w:rPr>
      <w:drawing>
        <wp:anchor distT="0" distB="0" distL="114300" distR="114300" simplePos="0" relativeHeight="251658240" behindDoc="1" locked="0" layoutInCell="1" allowOverlap="1" wp14:anchorId="691C1E72" wp14:editId="686CAB06">
          <wp:simplePos x="0" y="0"/>
          <wp:positionH relativeFrom="column">
            <wp:posOffset>-388678</wp:posOffset>
          </wp:positionH>
          <wp:positionV relativeFrom="paragraph">
            <wp:posOffset>-449580</wp:posOffset>
          </wp:positionV>
          <wp:extent cx="5869305" cy="7698227"/>
          <wp:effectExtent l="0" t="152400" r="0" b="34099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HTML5_logo_and_wordmark.svg.png"/>
                  <pic:cNvPicPr/>
                </pic:nvPicPr>
                <pic:blipFill>
                  <a:blip r:embed="rId1">
                    <a:extLst>
                      <a:ext uri="{28A0092B-C50C-407E-A947-70E740481C1C}">
                        <a14:useLocalDpi xmlns:a14="http://schemas.microsoft.com/office/drawing/2010/main" val="0"/>
                      </a:ext>
                    </a:extLst>
                  </a:blip>
                  <a:stretch>
                    <a:fillRect/>
                  </a:stretch>
                </pic:blipFill>
                <pic:spPr>
                  <a:xfrm>
                    <a:off x="0" y="0"/>
                    <a:ext cx="5869305" cy="7698227"/>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CF9"/>
    <w:rsid w:val="00260586"/>
    <w:rsid w:val="003B4AC6"/>
    <w:rsid w:val="0042582C"/>
    <w:rsid w:val="006B3BD6"/>
    <w:rsid w:val="00764437"/>
    <w:rsid w:val="00774CF9"/>
    <w:rsid w:val="00917DBC"/>
    <w:rsid w:val="009B250C"/>
    <w:rsid w:val="00D35F7E"/>
    <w:rsid w:val="00F840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22105"/>
  <w15:chartTrackingRefBased/>
  <w15:docId w15:val="{62CD839C-82FD-4845-AE4A-AB0CCCB7D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B250C"/>
    <w:rPr>
      <w:b/>
      <w:bCs/>
    </w:rPr>
  </w:style>
  <w:style w:type="character" w:styleId="CdigoHTML">
    <w:name w:val="HTML Code"/>
    <w:basedOn w:val="Fuentedeprrafopredeter"/>
    <w:uiPriority w:val="99"/>
    <w:semiHidden/>
    <w:unhideWhenUsed/>
    <w:rsid w:val="009B250C"/>
    <w:rPr>
      <w:rFonts w:ascii="Courier New" w:eastAsia="Times New Roman" w:hAnsi="Courier New" w:cs="Courier New"/>
      <w:sz w:val="20"/>
      <w:szCs w:val="20"/>
    </w:rPr>
  </w:style>
  <w:style w:type="character" w:styleId="nfasis">
    <w:name w:val="Emphasis"/>
    <w:basedOn w:val="Fuentedeprrafopredeter"/>
    <w:uiPriority w:val="20"/>
    <w:qFormat/>
    <w:rsid w:val="009B250C"/>
    <w:rPr>
      <w:i/>
      <w:iCs/>
    </w:rPr>
  </w:style>
  <w:style w:type="character" w:customStyle="1" w:styleId="hgkelc">
    <w:name w:val="hgkelc"/>
    <w:basedOn w:val="Fuentedeprrafopredeter"/>
    <w:rsid w:val="003B4AC6"/>
  </w:style>
  <w:style w:type="paragraph" w:styleId="Encabezado">
    <w:name w:val="header"/>
    <w:basedOn w:val="Normal"/>
    <w:link w:val="EncabezadoCar"/>
    <w:uiPriority w:val="99"/>
    <w:unhideWhenUsed/>
    <w:rsid w:val="004258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582C"/>
  </w:style>
  <w:style w:type="paragraph" w:styleId="Piedepgina">
    <w:name w:val="footer"/>
    <w:basedOn w:val="Normal"/>
    <w:link w:val="PiedepginaCar"/>
    <w:uiPriority w:val="99"/>
    <w:unhideWhenUsed/>
    <w:rsid w:val="004258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5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626493">
      <w:bodyDiv w:val="1"/>
      <w:marLeft w:val="0"/>
      <w:marRight w:val="0"/>
      <w:marTop w:val="0"/>
      <w:marBottom w:val="0"/>
      <w:divBdr>
        <w:top w:val="none" w:sz="0" w:space="0" w:color="auto"/>
        <w:left w:val="none" w:sz="0" w:space="0" w:color="auto"/>
        <w:bottom w:val="none" w:sz="0" w:space="0" w:color="auto"/>
        <w:right w:val="none" w:sz="0" w:space="0" w:color="auto"/>
      </w:divBdr>
      <w:divsChild>
        <w:div w:id="855776391">
          <w:marLeft w:val="0"/>
          <w:marRight w:val="0"/>
          <w:marTop w:val="0"/>
          <w:marBottom w:val="0"/>
          <w:divBdr>
            <w:top w:val="none" w:sz="0" w:space="0" w:color="auto"/>
            <w:left w:val="none" w:sz="0" w:space="0" w:color="auto"/>
            <w:bottom w:val="none" w:sz="0" w:space="0" w:color="auto"/>
            <w:right w:val="none" w:sz="0" w:space="0" w:color="auto"/>
          </w:divBdr>
          <w:divsChild>
            <w:div w:id="797836410">
              <w:marLeft w:val="0"/>
              <w:marRight w:val="0"/>
              <w:marTop w:val="180"/>
              <w:marBottom w:val="180"/>
              <w:divBdr>
                <w:top w:val="none" w:sz="0" w:space="0" w:color="auto"/>
                <w:left w:val="none" w:sz="0" w:space="0" w:color="auto"/>
                <w:bottom w:val="none" w:sz="0" w:space="0" w:color="auto"/>
                <w:right w:val="none" w:sz="0" w:space="0" w:color="auto"/>
              </w:divBdr>
            </w:div>
          </w:divsChild>
        </w:div>
        <w:div w:id="1304893964">
          <w:marLeft w:val="0"/>
          <w:marRight w:val="0"/>
          <w:marTop w:val="0"/>
          <w:marBottom w:val="0"/>
          <w:divBdr>
            <w:top w:val="none" w:sz="0" w:space="0" w:color="auto"/>
            <w:left w:val="none" w:sz="0" w:space="0" w:color="auto"/>
            <w:bottom w:val="none" w:sz="0" w:space="0" w:color="auto"/>
            <w:right w:val="none" w:sz="0" w:space="0" w:color="auto"/>
          </w:divBdr>
          <w:divsChild>
            <w:div w:id="1303270718">
              <w:marLeft w:val="0"/>
              <w:marRight w:val="0"/>
              <w:marTop w:val="0"/>
              <w:marBottom w:val="0"/>
              <w:divBdr>
                <w:top w:val="none" w:sz="0" w:space="0" w:color="auto"/>
                <w:left w:val="none" w:sz="0" w:space="0" w:color="auto"/>
                <w:bottom w:val="none" w:sz="0" w:space="0" w:color="auto"/>
                <w:right w:val="none" w:sz="0" w:space="0" w:color="auto"/>
              </w:divBdr>
              <w:divsChild>
                <w:div w:id="1245846061">
                  <w:marLeft w:val="0"/>
                  <w:marRight w:val="0"/>
                  <w:marTop w:val="0"/>
                  <w:marBottom w:val="0"/>
                  <w:divBdr>
                    <w:top w:val="none" w:sz="0" w:space="0" w:color="auto"/>
                    <w:left w:val="none" w:sz="0" w:space="0" w:color="auto"/>
                    <w:bottom w:val="none" w:sz="0" w:space="0" w:color="auto"/>
                    <w:right w:val="none" w:sz="0" w:space="0" w:color="auto"/>
                  </w:divBdr>
                  <w:divsChild>
                    <w:div w:id="848177347">
                      <w:marLeft w:val="0"/>
                      <w:marRight w:val="0"/>
                      <w:marTop w:val="0"/>
                      <w:marBottom w:val="0"/>
                      <w:divBdr>
                        <w:top w:val="none" w:sz="0" w:space="0" w:color="auto"/>
                        <w:left w:val="none" w:sz="0" w:space="0" w:color="auto"/>
                        <w:bottom w:val="none" w:sz="0" w:space="0" w:color="auto"/>
                        <w:right w:val="none" w:sz="0" w:space="0" w:color="auto"/>
                      </w:divBdr>
                      <w:divsChild>
                        <w:div w:id="1182208643">
                          <w:marLeft w:val="0"/>
                          <w:marRight w:val="0"/>
                          <w:marTop w:val="0"/>
                          <w:marBottom w:val="0"/>
                          <w:divBdr>
                            <w:top w:val="none" w:sz="0" w:space="0" w:color="auto"/>
                            <w:left w:val="none" w:sz="0" w:space="0" w:color="auto"/>
                            <w:bottom w:val="none" w:sz="0" w:space="0" w:color="auto"/>
                            <w:right w:val="none" w:sz="0" w:space="0" w:color="auto"/>
                          </w:divBdr>
                          <w:divsChild>
                            <w:div w:id="18414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Pages>
  <Words>739</Words>
  <Characters>4065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Paternina</dc:creator>
  <cp:keywords/>
  <dc:description/>
  <cp:lastModifiedBy>Camilo Andres Reales Urzola</cp:lastModifiedBy>
  <cp:revision>3</cp:revision>
  <dcterms:created xsi:type="dcterms:W3CDTF">2022-04-17T21:43:00Z</dcterms:created>
  <dcterms:modified xsi:type="dcterms:W3CDTF">2022-04-20T02:13:00Z</dcterms:modified>
</cp:coreProperties>
</file>