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D4366" w14:textId="3F965D84" w:rsidR="009209F1" w:rsidRPr="00B6027E" w:rsidRDefault="00A8271B">
      <w:pPr>
        <w:rPr>
          <w:lang w:val="es-ES_tradnl"/>
        </w:rPr>
      </w:pPr>
      <w:r>
        <w:rPr>
          <w:b/>
          <w:lang w:val="es-ES_tradnl"/>
        </w:rPr>
        <w:t>QUINCENAL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544"/>
        <w:gridCol w:w="4394"/>
      </w:tblGrid>
      <w:tr w:rsidR="009209F1" w14:paraId="58970AB2" w14:textId="77777777" w:rsidTr="006B241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61BF6A3B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544" w:type="dxa"/>
            <w:shd w:val="clear" w:color="auto" w:fill="002060"/>
            <w:vAlign w:val="center"/>
          </w:tcPr>
          <w:p w14:paraId="075B52E5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5587DF86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6B2410" w:rsidRPr="00F4411C" w14:paraId="2FAF8145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5D86EA2F" w14:textId="77777777" w:rsidR="006B2410" w:rsidRPr="00F4411C" w:rsidRDefault="006B2410" w:rsidP="00A17C10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SUELOS Y ZOCALOS</w:t>
            </w:r>
          </w:p>
        </w:tc>
        <w:tc>
          <w:tcPr>
            <w:tcW w:w="3544" w:type="dxa"/>
            <w:vAlign w:val="center"/>
          </w:tcPr>
          <w:p w14:paraId="1BD2F9CC" w14:textId="77777777" w:rsidR="006B2410" w:rsidRPr="00F4411C" w:rsidRDefault="006B2410" w:rsidP="00A17C10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LEJIA CON DETERGENTE</w:t>
            </w:r>
          </w:p>
        </w:tc>
        <w:tc>
          <w:tcPr>
            <w:tcW w:w="4394" w:type="dxa"/>
            <w:vAlign w:val="center"/>
          </w:tcPr>
          <w:p w14:paraId="07C5D018" w14:textId="77777777" w:rsidR="006B2410" w:rsidRPr="00F4411C" w:rsidRDefault="006B2410" w:rsidP="00A17C10">
            <w:pPr>
              <w:rPr>
                <w:iCs/>
                <w:szCs w:val="28"/>
                <w:lang w:val="es-ES_tradnl"/>
              </w:rPr>
            </w:pPr>
            <w:r w:rsidRPr="00F4411C">
              <w:rPr>
                <w:lang w:val="es-ES_tradnl"/>
              </w:rPr>
              <w:t xml:space="preserve">Barrer y fregar </w:t>
            </w:r>
            <w:r w:rsidRPr="00F4411C">
              <w:rPr>
                <w:iCs/>
                <w:szCs w:val="28"/>
                <w:lang w:val="es-ES_tradnl"/>
              </w:rPr>
              <w:t xml:space="preserve">suelos </w:t>
            </w:r>
          </w:p>
          <w:p w14:paraId="4ACCD90C" w14:textId="4512625E" w:rsidR="00A8271B" w:rsidRPr="00A8271B" w:rsidRDefault="006B2410" w:rsidP="00A17C10">
            <w:pPr>
              <w:rPr>
                <w:iCs/>
                <w:szCs w:val="28"/>
                <w:lang w:val="es-ES_tradnl"/>
              </w:rPr>
            </w:pPr>
            <w:r w:rsidRPr="00F4411C">
              <w:rPr>
                <w:iCs/>
                <w:szCs w:val="28"/>
                <w:lang w:val="es-ES_tradnl"/>
              </w:rPr>
              <w:t>(≈100 ml en cubo de 10 l)</w:t>
            </w:r>
          </w:p>
        </w:tc>
      </w:tr>
      <w:tr w:rsidR="00A8271B" w:rsidRPr="00F4411C" w14:paraId="6EC322A1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31B2EB4C" w14:textId="29656FC0" w:rsidR="00A8271B" w:rsidRPr="00A8271B" w:rsidRDefault="00A8271B" w:rsidP="00A8271B">
            <w:pPr>
              <w:rPr>
                <w:lang w:val="es-ES_tradnl"/>
              </w:rPr>
            </w:pPr>
            <w:r w:rsidRPr="00A8271B">
              <w:rPr>
                <w:rFonts w:ascii="Arial" w:hAnsi="Arial" w:cs="Arial"/>
                <w:color w:val="000000"/>
                <w:sz w:val="20"/>
                <w:szCs w:val="20"/>
              </w:rPr>
              <w:t>PUERTA</w:t>
            </w:r>
          </w:p>
        </w:tc>
        <w:tc>
          <w:tcPr>
            <w:tcW w:w="3544" w:type="dxa"/>
            <w:vMerge w:val="restart"/>
            <w:vAlign w:val="center"/>
          </w:tcPr>
          <w:p w14:paraId="37F993E8" w14:textId="2E9B7FB9" w:rsidR="00A8271B" w:rsidRPr="00F4411C" w:rsidRDefault="00A8271B" w:rsidP="00A8271B">
            <w:pPr>
              <w:jc w:val="center"/>
              <w:rPr>
                <w:lang w:val="es-ES_tradnl"/>
              </w:rPr>
            </w:pPr>
            <w:r w:rsidRPr="00A8271B">
              <w:rPr>
                <w:lang w:val="es-ES_tradnl"/>
              </w:rPr>
              <w:t>AGUA Y AMONIACO</w:t>
            </w:r>
          </w:p>
        </w:tc>
        <w:tc>
          <w:tcPr>
            <w:tcW w:w="4394" w:type="dxa"/>
            <w:vMerge w:val="restart"/>
            <w:vAlign w:val="center"/>
          </w:tcPr>
          <w:p w14:paraId="7CAC0830" w14:textId="10C9AF9C" w:rsidR="00A8271B" w:rsidRPr="00F4411C" w:rsidRDefault="00A8271B" w:rsidP="00A8271B">
            <w:pPr>
              <w:rPr>
                <w:lang w:val="es-ES_tradnl"/>
              </w:rPr>
            </w:pPr>
            <w:r w:rsidRPr="00A8271B">
              <w:rPr>
                <w:lang w:val="es-ES_tradnl"/>
              </w:rPr>
              <w:t xml:space="preserve">Utilizar una bayeta humedecida en un cubo de </w:t>
            </w:r>
            <w:proofErr w:type="gramStart"/>
            <w:r w:rsidRPr="00A8271B">
              <w:rPr>
                <w:lang w:val="es-ES_tradnl"/>
              </w:rPr>
              <w:t>agua  caliente</w:t>
            </w:r>
            <w:proofErr w:type="gramEnd"/>
            <w:r w:rsidRPr="00A8271B">
              <w:rPr>
                <w:lang w:val="es-ES_tradnl"/>
              </w:rPr>
              <w:t xml:space="preserve"> y un 2,5% de producto</w:t>
            </w:r>
          </w:p>
        </w:tc>
      </w:tr>
      <w:tr w:rsidR="00A8271B" w:rsidRPr="00F4411C" w14:paraId="5C96D662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215834A1" w14:textId="337CD66B" w:rsidR="00A8271B" w:rsidRPr="00A8271B" w:rsidRDefault="00A8271B" w:rsidP="00A8271B">
            <w:pPr>
              <w:rPr>
                <w:lang w:val="es-ES_tradnl"/>
              </w:rPr>
            </w:pPr>
            <w:r w:rsidRPr="00A8271B">
              <w:rPr>
                <w:rFonts w:ascii="Arial" w:hAnsi="Arial" w:cs="Arial"/>
                <w:color w:val="000000"/>
                <w:sz w:val="20"/>
                <w:szCs w:val="20"/>
              </w:rPr>
              <w:t>VENTANA</w:t>
            </w:r>
          </w:p>
        </w:tc>
        <w:tc>
          <w:tcPr>
            <w:tcW w:w="3544" w:type="dxa"/>
            <w:vMerge/>
            <w:vAlign w:val="center"/>
          </w:tcPr>
          <w:p w14:paraId="4FE7D509" w14:textId="77777777" w:rsidR="00A8271B" w:rsidRPr="00F4411C" w:rsidRDefault="00A8271B" w:rsidP="00A8271B">
            <w:pPr>
              <w:rPr>
                <w:lang w:val="es-ES_tradnl"/>
              </w:rPr>
            </w:pPr>
          </w:p>
        </w:tc>
        <w:tc>
          <w:tcPr>
            <w:tcW w:w="4394" w:type="dxa"/>
            <w:vMerge/>
            <w:vAlign w:val="center"/>
          </w:tcPr>
          <w:p w14:paraId="0BE49E3A" w14:textId="77777777" w:rsidR="00A8271B" w:rsidRPr="00F4411C" w:rsidRDefault="00A8271B" w:rsidP="00A8271B">
            <w:pPr>
              <w:rPr>
                <w:lang w:val="es-ES_tradnl"/>
              </w:rPr>
            </w:pPr>
          </w:p>
        </w:tc>
      </w:tr>
      <w:tr w:rsidR="00A8271B" w:rsidRPr="00F4411C" w14:paraId="1F1DB97F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6485E87E" w14:textId="573A8D27" w:rsidR="00A8271B" w:rsidRPr="00A8271B" w:rsidRDefault="00A8271B" w:rsidP="00A8271B">
            <w:pPr>
              <w:rPr>
                <w:lang w:val="es-ES_tradnl"/>
              </w:rPr>
            </w:pPr>
            <w:r w:rsidRPr="00A8271B">
              <w:rPr>
                <w:rFonts w:ascii="Arial" w:hAnsi="Arial" w:cs="Arial"/>
                <w:color w:val="000000"/>
                <w:sz w:val="20"/>
                <w:szCs w:val="20"/>
              </w:rPr>
              <w:t>MESA DE TRABAJO</w:t>
            </w:r>
          </w:p>
        </w:tc>
        <w:tc>
          <w:tcPr>
            <w:tcW w:w="3544" w:type="dxa"/>
            <w:vMerge/>
            <w:vAlign w:val="center"/>
          </w:tcPr>
          <w:p w14:paraId="00350DA8" w14:textId="77777777" w:rsidR="00A8271B" w:rsidRPr="00F4411C" w:rsidRDefault="00A8271B" w:rsidP="00A8271B">
            <w:pPr>
              <w:rPr>
                <w:lang w:val="es-ES_tradnl"/>
              </w:rPr>
            </w:pPr>
          </w:p>
        </w:tc>
        <w:tc>
          <w:tcPr>
            <w:tcW w:w="4394" w:type="dxa"/>
            <w:vMerge/>
            <w:vAlign w:val="center"/>
          </w:tcPr>
          <w:p w14:paraId="0E599E61" w14:textId="77777777" w:rsidR="00A8271B" w:rsidRPr="00F4411C" w:rsidRDefault="00A8271B" w:rsidP="00A8271B">
            <w:pPr>
              <w:rPr>
                <w:lang w:val="es-ES_tradnl"/>
              </w:rPr>
            </w:pPr>
          </w:p>
        </w:tc>
      </w:tr>
      <w:tr w:rsidR="00A8271B" w:rsidRPr="00F4411C" w14:paraId="7346AE7A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0858CA4D" w14:textId="7C45F98A" w:rsidR="00A8271B" w:rsidRPr="00A8271B" w:rsidRDefault="00A8271B" w:rsidP="00A8271B">
            <w:pPr>
              <w:rPr>
                <w:lang w:val="es-ES_tradnl"/>
              </w:rPr>
            </w:pPr>
            <w:r w:rsidRPr="00A8271B">
              <w:rPr>
                <w:rFonts w:ascii="Arial" w:hAnsi="Arial" w:cs="Arial"/>
                <w:color w:val="000000"/>
                <w:sz w:val="20"/>
                <w:szCs w:val="20"/>
              </w:rPr>
              <w:t>ORDENADOR</w:t>
            </w:r>
          </w:p>
        </w:tc>
        <w:tc>
          <w:tcPr>
            <w:tcW w:w="3544" w:type="dxa"/>
            <w:vMerge/>
            <w:vAlign w:val="center"/>
          </w:tcPr>
          <w:p w14:paraId="51559E8C" w14:textId="77777777" w:rsidR="00A8271B" w:rsidRPr="00F4411C" w:rsidRDefault="00A8271B" w:rsidP="00A8271B">
            <w:pPr>
              <w:rPr>
                <w:lang w:val="es-ES_tradnl"/>
              </w:rPr>
            </w:pPr>
          </w:p>
        </w:tc>
        <w:tc>
          <w:tcPr>
            <w:tcW w:w="4394" w:type="dxa"/>
            <w:vMerge/>
            <w:vAlign w:val="center"/>
          </w:tcPr>
          <w:p w14:paraId="5CB05200" w14:textId="77777777" w:rsidR="00A8271B" w:rsidRPr="00F4411C" w:rsidRDefault="00A8271B" w:rsidP="00A8271B">
            <w:pPr>
              <w:rPr>
                <w:lang w:val="es-ES_tradnl"/>
              </w:rPr>
            </w:pPr>
          </w:p>
        </w:tc>
      </w:tr>
      <w:tr w:rsidR="00A8271B" w:rsidRPr="00F4411C" w14:paraId="5998ACE6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5BA2F780" w14:textId="23832450" w:rsidR="00A8271B" w:rsidRPr="00A8271B" w:rsidRDefault="00A8271B" w:rsidP="00A8271B">
            <w:pPr>
              <w:rPr>
                <w:lang w:val="es-ES_tradnl"/>
              </w:rPr>
            </w:pPr>
            <w:r w:rsidRPr="00A8271B">
              <w:rPr>
                <w:rFonts w:ascii="Arial" w:hAnsi="Arial" w:cs="Arial"/>
                <w:color w:val="000000"/>
                <w:sz w:val="20"/>
                <w:szCs w:val="20"/>
              </w:rPr>
              <w:t>IMPRESORA</w:t>
            </w:r>
          </w:p>
        </w:tc>
        <w:tc>
          <w:tcPr>
            <w:tcW w:w="3544" w:type="dxa"/>
            <w:vMerge/>
            <w:vAlign w:val="center"/>
          </w:tcPr>
          <w:p w14:paraId="15FDE1B0" w14:textId="77777777" w:rsidR="00A8271B" w:rsidRPr="00F4411C" w:rsidRDefault="00A8271B" w:rsidP="00A8271B">
            <w:pPr>
              <w:rPr>
                <w:lang w:val="es-ES_tradnl"/>
              </w:rPr>
            </w:pPr>
          </w:p>
        </w:tc>
        <w:tc>
          <w:tcPr>
            <w:tcW w:w="4394" w:type="dxa"/>
            <w:vMerge/>
            <w:vAlign w:val="center"/>
          </w:tcPr>
          <w:p w14:paraId="47C7DDE6" w14:textId="77777777" w:rsidR="00A8271B" w:rsidRPr="00F4411C" w:rsidRDefault="00A8271B" w:rsidP="00A8271B">
            <w:pPr>
              <w:rPr>
                <w:lang w:val="es-ES_tradnl"/>
              </w:rPr>
            </w:pPr>
          </w:p>
        </w:tc>
      </w:tr>
      <w:tr w:rsidR="00A8271B" w:rsidRPr="00F4411C" w14:paraId="71DF0DDD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7F53DCCA" w14:textId="7914CA3B" w:rsidR="00A8271B" w:rsidRPr="00A8271B" w:rsidRDefault="00A8271B" w:rsidP="00A8271B">
            <w:pPr>
              <w:rPr>
                <w:lang w:val="es-ES_tradnl"/>
              </w:rPr>
            </w:pPr>
            <w:r w:rsidRPr="00A8271B">
              <w:rPr>
                <w:rFonts w:ascii="Arial" w:hAnsi="Arial" w:cs="Arial"/>
                <w:color w:val="000000"/>
                <w:sz w:val="20"/>
                <w:szCs w:val="20"/>
              </w:rPr>
              <w:t>GABETAS</w:t>
            </w:r>
          </w:p>
        </w:tc>
        <w:tc>
          <w:tcPr>
            <w:tcW w:w="3544" w:type="dxa"/>
            <w:vMerge/>
            <w:vAlign w:val="center"/>
          </w:tcPr>
          <w:p w14:paraId="4F4A36D4" w14:textId="77777777" w:rsidR="00A8271B" w:rsidRPr="00F4411C" w:rsidRDefault="00A8271B" w:rsidP="00A8271B">
            <w:pPr>
              <w:rPr>
                <w:lang w:val="es-ES_tradnl"/>
              </w:rPr>
            </w:pPr>
          </w:p>
        </w:tc>
        <w:tc>
          <w:tcPr>
            <w:tcW w:w="4394" w:type="dxa"/>
            <w:vMerge/>
            <w:vAlign w:val="center"/>
          </w:tcPr>
          <w:p w14:paraId="6D26502F" w14:textId="77777777" w:rsidR="00A8271B" w:rsidRPr="00F4411C" w:rsidRDefault="00A8271B" w:rsidP="00A8271B">
            <w:pPr>
              <w:rPr>
                <w:lang w:val="es-ES_tradnl"/>
              </w:rPr>
            </w:pPr>
          </w:p>
        </w:tc>
      </w:tr>
      <w:tr w:rsidR="00A8271B" w:rsidRPr="00F4411C" w14:paraId="6128F187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7E30C21D" w14:textId="2D9F29FA" w:rsidR="00A8271B" w:rsidRPr="00A8271B" w:rsidRDefault="00A8271B" w:rsidP="00A8271B">
            <w:pPr>
              <w:rPr>
                <w:lang w:val="es-ES_tradnl"/>
              </w:rPr>
            </w:pPr>
            <w:r w:rsidRPr="00A8271B">
              <w:rPr>
                <w:rFonts w:ascii="Arial" w:hAnsi="Arial" w:cs="Arial"/>
                <w:color w:val="000000"/>
                <w:sz w:val="20"/>
                <w:szCs w:val="20"/>
              </w:rPr>
              <w:t>ARMARIO ARCHIVADOR</w:t>
            </w:r>
          </w:p>
        </w:tc>
        <w:tc>
          <w:tcPr>
            <w:tcW w:w="3544" w:type="dxa"/>
            <w:vMerge/>
            <w:vAlign w:val="center"/>
          </w:tcPr>
          <w:p w14:paraId="2F93CB05" w14:textId="77777777" w:rsidR="00A8271B" w:rsidRPr="00F4411C" w:rsidRDefault="00A8271B" w:rsidP="00A8271B">
            <w:pPr>
              <w:rPr>
                <w:lang w:val="es-ES_tradnl"/>
              </w:rPr>
            </w:pPr>
          </w:p>
        </w:tc>
        <w:tc>
          <w:tcPr>
            <w:tcW w:w="4394" w:type="dxa"/>
            <w:vMerge/>
            <w:vAlign w:val="center"/>
          </w:tcPr>
          <w:p w14:paraId="53E05BA7" w14:textId="77777777" w:rsidR="00A8271B" w:rsidRPr="00F4411C" w:rsidRDefault="00A8271B" w:rsidP="00A8271B">
            <w:pPr>
              <w:rPr>
                <w:lang w:val="es-ES_tradnl"/>
              </w:rPr>
            </w:pPr>
          </w:p>
        </w:tc>
      </w:tr>
      <w:tr w:rsidR="00A8271B" w:rsidRPr="00F4411C" w14:paraId="3E217A7C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53A7F666" w14:textId="4E1A2F11" w:rsidR="00A8271B" w:rsidRPr="00A8271B" w:rsidRDefault="00A8271B" w:rsidP="00A8271B">
            <w:pPr>
              <w:rPr>
                <w:lang w:val="es-ES_tradnl"/>
              </w:rPr>
            </w:pPr>
            <w:r w:rsidRPr="00A8271B">
              <w:rPr>
                <w:rFonts w:ascii="Arial" w:hAnsi="Arial" w:cs="Arial"/>
                <w:color w:val="000000"/>
                <w:sz w:val="20"/>
                <w:szCs w:val="20"/>
              </w:rPr>
              <w:t>MANIVELA LUZ</w:t>
            </w:r>
          </w:p>
        </w:tc>
        <w:tc>
          <w:tcPr>
            <w:tcW w:w="3544" w:type="dxa"/>
            <w:vMerge/>
            <w:vAlign w:val="center"/>
          </w:tcPr>
          <w:p w14:paraId="6DA47F05" w14:textId="77777777" w:rsidR="00A8271B" w:rsidRPr="00F4411C" w:rsidRDefault="00A8271B" w:rsidP="00A8271B">
            <w:pPr>
              <w:rPr>
                <w:lang w:val="es-ES_tradnl"/>
              </w:rPr>
            </w:pPr>
          </w:p>
        </w:tc>
        <w:tc>
          <w:tcPr>
            <w:tcW w:w="4394" w:type="dxa"/>
            <w:vMerge/>
            <w:vAlign w:val="center"/>
          </w:tcPr>
          <w:p w14:paraId="5AA9C618" w14:textId="77777777" w:rsidR="00A8271B" w:rsidRPr="00F4411C" w:rsidRDefault="00A8271B" w:rsidP="00A8271B">
            <w:pPr>
              <w:rPr>
                <w:lang w:val="es-ES_tradnl"/>
              </w:rPr>
            </w:pPr>
          </w:p>
        </w:tc>
      </w:tr>
      <w:tr w:rsidR="006B2410" w14:paraId="4CF6AB43" w14:textId="77777777" w:rsidTr="006B2410">
        <w:trPr>
          <w:trHeight w:val="454"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35822189" w14:textId="7E9E8222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544" w:type="dxa"/>
            <w:shd w:val="clear" w:color="auto" w:fill="002060"/>
            <w:vAlign w:val="center"/>
          </w:tcPr>
          <w:p w14:paraId="5C4D5A90" w14:textId="0F90394E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1E981F54" w14:textId="496AE7FD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6B2410" w14:paraId="412C9A5B" w14:textId="77777777" w:rsidTr="006B2410">
        <w:trPr>
          <w:trHeight w:val="454"/>
          <w:tblHeader/>
          <w:jc w:val="center"/>
        </w:trPr>
        <w:tc>
          <w:tcPr>
            <w:tcW w:w="2547" w:type="dxa"/>
            <w:vAlign w:val="center"/>
          </w:tcPr>
          <w:p w14:paraId="7821E221" w14:textId="6D85CA42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46ECFE7B" w14:textId="5216C848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394" w:type="dxa"/>
            <w:vAlign w:val="center"/>
          </w:tcPr>
          <w:p w14:paraId="0CEB7D25" w14:textId="75354866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</w:tr>
      <w:tr w:rsidR="006B2410" w14:paraId="1B70AF80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6169052C" w14:textId="7DB85518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14F8667E" w14:textId="44E0C37C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880ACC5" w14:textId="2CA4AF2B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26905959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5A0BDE1E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1455196A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FBCBC4B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73ACB218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5425AFB0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4D1DE9C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4255E12F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721718CD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1BEC3039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F02C6D5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892C833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57EB7C83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1EFB777E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3023CDED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689FDCEE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56A44617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42432758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25493A81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0556310C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7D3E913F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38984C12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5AB236F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17B2B72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37995CA5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71F11374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88437A9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358253D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6CC6CA3E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4852D04B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2C0DAFEE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422F968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488CC054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7F759F66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5E71018A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0550425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29B6FC93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7485849A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13CF4F7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A8E8CA8" w14:textId="77777777" w:rsidR="006B2410" w:rsidRPr="00B6027E" w:rsidRDefault="006B2410">
            <w:pPr>
              <w:rPr>
                <w:lang w:val="es-ES_tradnl"/>
              </w:rPr>
            </w:pPr>
          </w:p>
        </w:tc>
      </w:tr>
    </w:tbl>
    <w:p w14:paraId="0C63BDA3" w14:textId="77777777" w:rsidR="006B2410" w:rsidRDefault="006B2410" w:rsidP="006B2410">
      <w:r>
        <w:rPr>
          <w:b/>
        </w:rPr>
        <w:lastRenderedPageBreak/>
        <w:t>CADA 5 AÑOS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02"/>
        <w:gridCol w:w="4536"/>
      </w:tblGrid>
      <w:tr w:rsidR="006B2410" w14:paraId="438FE7F2" w14:textId="77777777" w:rsidTr="00A17C1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696ED6F3" w14:textId="77777777" w:rsidR="006B2410" w:rsidRDefault="006B2410" w:rsidP="00A17C10"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  <w:r>
              <w:rPr>
                <w:b/>
                <w:color w:val="FFFFFF"/>
                <w:sz w:val="18"/>
              </w:rPr>
              <w:t xml:space="preserve"> / Zona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5C392615" w14:textId="77777777" w:rsidR="006B2410" w:rsidRDefault="006B2410" w:rsidP="00A17C10">
            <w:proofErr w:type="spellStart"/>
            <w:r>
              <w:rPr>
                <w:b/>
                <w:color w:val="FFFFFF"/>
                <w:sz w:val="18"/>
              </w:rPr>
              <w:t>Producto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químico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útil</w:t>
            </w:r>
            <w:proofErr w:type="spellEnd"/>
          </w:p>
        </w:tc>
        <w:tc>
          <w:tcPr>
            <w:tcW w:w="4536" w:type="dxa"/>
            <w:shd w:val="clear" w:color="auto" w:fill="002060"/>
            <w:vAlign w:val="center"/>
          </w:tcPr>
          <w:p w14:paraId="1776CC7F" w14:textId="77777777" w:rsidR="006B2410" w:rsidRDefault="006B2410" w:rsidP="00A17C10">
            <w:proofErr w:type="spellStart"/>
            <w:r>
              <w:rPr>
                <w:b/>
                <w:color w:val="FFFFFF"/>
                <w:sz w:val="18"/>
              </w:rPr>
              <w:t>Instrucciones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método</w:t>
            </w:r>
            <w:proofErr w:type="spellEnd"/>
          </w:p>
        </w:tc>
      </w:tr>
      <w:tr w:rsidR="006B2410" w14:paraId="479AFE64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02C21785" w14:textId="77777777" w:rsidR="006B2410" w:rsidRDefault="006B2410" w:rsidP="00A17C10">
            <w:r>
              <w:t>TECHO</w:t>
            </w:r>
          </w:p>
        </w:tc>
        <w:tc>
          <w:tcPr>
            <w:tcW w:w="3402" w:type="dxa"/>
            <w:vMerge w:val="restart"/>
            <w:vAlign w:val="center"/>
          </w:tcPr>
          <w:p w14:paraId="6B0CEC4E" w14:textId="77777777" w:rsidR="006B2410" w:rsidRDefault="006B2410" w:rsidP="00A17C10">
            <w:r>
              <w:t>CADA 5 AÑOS / ANTES SI SE CONSIDERA NECESARIO</w:t>
            </w:r>
          </w:p>
        </w:tc>
        <w:tc>
          <w:tcPr>
            <w:tcW w:w="4536" w:type="dxa"/>
            <w:vMerge w:val="restart"/>
            <w:vAlign w:val="center"/>
          </w:tcPr>
          <w:p w14:paraId="69D265DF" w14:textId="77777777" w:rsidR="006B2410" w:rsidRPr="00DF2D35" w:rsidRDefault="006B2410" w:rsidP="00A17C10">
            <w:pPr>
              <w:rPr>
                <w:lang w:val="es-ES_tradnl"/>
              </w:rPr>
            </w:pPr>
            <w:r w:rsidRPr="00DF2D35">
              <w:rPr>
                <w:lang w:val="es-ES_tradnl"/>
              </w:rPr>
              <w:t>A concretar por empresa especialista</w:t>
            </w:r>
          </w:p>
        </w:tc>
      </w:tr>
      <w:tr w:rsidR="006B2410" w14:paraId="7AA1A3BD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201E2F20" w14:textId="77777777" w:rsidR="006B2410" w:rsidRDefault="006B2410" w:rsidP="00A17C10">
            <w:r>
              <w:t>LUMINARIA</w:t>
            </w:r>
          </w:p>
        </w:tc>
        <w:tc>
          <w:tcPr>
            <w:tcW w:w="3402" w:type="dxa"/>
            <w:vMerge/>
            <w:vAlign w:val="center"/>
          </w:tcPr>
          <w:p w14:paraId="4102AE93" w14:textId="77777777" w:rsidR="006B2410" w:rsidRDefault="006B2410" w:rsidP="00A17C10"/>
        </w:tc>
        <w:tc>
          <w:tcPr>
            <w:tcW w:w="4536" w:type="dxa"/>
            <w:vMerge/>
            <w:vAlign w:val="center"/>
          </w:tcPr>
          <w:p w14:paraId="1EF00FFA" w14:textId="77777777" w:rsidR="006B2410" w:rsidRDefault="006B2410" w:rsidP="00A17C10"/>
        </w:tc>
      </w:tr>
      <w:tr w:rsidR="00A8271B" w14:paraId="41B0DA31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4770915A" w14:textId="2E109EF7" w:rsidR="00A8271B" w:rsidRDefault="00A8271B" w:rsidP="00A17C10">
            <w:r>
              <w:t>PAREDES</w:t>
            </w:r>
          </w:p>
        </w:tc>
        <w:tc>
          <w:tcPr>
            <w:tcW w:w="3402" w:type="dxa"/>
            <w:vAlign w:val="center"/>
          </w:tcPr>
          <w:p w14:paraId="44850256" w14:textId="10B3EEE2" w:rsidR="00A8271B" w:rsidRDefault="00A8271B" w:rsidP="00A17C10">
            <w:r>
              <w:t>DESENGRAS FOOD</w:t>
            </w:r>
          </w:p>
        </w:tc>
        <w:tc>
          <w:tcPr>
            <w:tcW w:w="4536" w:type="dxa"/>
            <w:vAlign w:val="center"/>
          </w:tcPr>
          <w:p w14:paraId="3DB77283" w14:textId="2FC47C71" w:rsidR="00A8271B" w:rsidRDefault="00A8271B" w:rsidP="00A17C10">
            <w:proofErr w:type="spellStart"/>
            <w:r w:rsidRPr="00A8271B">
              <w:t>Pulverizar</w:t>
            </w:r>
            <w:proofErr w:type="spellEnd"/>
            <w:r w:rsidRPr="00A8271B">
              <w:t xml:space="preserve"> </w:t>
            </w:r>
            <w:proofErr w:type="spellStart"/>
            <w:r w:rsidRPr="00A8271B">
              <w:t>el</w:t>
            </w:r>
            <w:proofErr w:type="spellEnd"/>
            <w:r w:rsidRPr="00A8271B">
              <w:t xml:space="preserve"> </w:t>
            </w:r>
            <w:proofErr w:type="spellStart"/>
            <w:r w:rsidRPr="00A8271B">
              <w:t>producto</w:t>
            </w:r>
            <w:proofErr w:type="spellEnd"/>
            <w:r w:rsidRPr="00A8271B">
              <w:t xml:space="preserve"> </w:t>
            </w:r>
            <w:proofErr w:type="spellStart"/>
            <w:r w:rsidRPr="00A8271B">
              <w:t>sobre</w:t>
            </w:r>
            <w:proofErr w:type="spellEnd"/>
            <w:r w:rsidRPr="00A8271B">
              <w:t xml:space="preserve"> la </w:t>
            </w:r>
            <w:proofErr w:type="spellStart"/>
            <w:r w:rsidRPr="00A8271B">
              <w:t>superficie</w:t>
            </w:r>
            <w:proofErr w:type="spellEnd"/>
            <w:r w:rsidRPr="00A8271B">
              <w:t xml:space="preserve"> y </w:t>
            </w:r>
            <w:proofErr w:type="spellStart"/>
            <w:r w:rsidRPr="00A8271B">
              <w:t>aclarar</w:t>
            </w:r>
            <w:proofErr w:type="spellEnd"/>
            <w:r w:rsidRPr="00A8271B">
              <w:t xml:space="preserve"> con </w:t>
            </w:r>
            <w:proofErr w:type="spellStart"/>
            <w:r w:rsidRPr="00A8271B">
              <w:t>agua</w:t>
            </w:r>
            <w:proofErr w:type="spellEnd"/>
            <w:r w:rsidRPr="00A8271B">
              <w:t xml:space="preserve"> </w:t>
            </w:r>
            <w:proofErr w:type="spellStart"/>
            <w:r w:rsidRPr="00A8271B">
              <w:t>limpia</w:t>
            </w:r>
            <w:proofErr w:type="spellEnd"/>
          </w:p>
        </w:tc>
      </w:tr>
      <w:tr w:rsidR="006B2410" w14:paraId="6E17A77A" w14:textId="77777777" w:rsidTr="00A17C1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26137329" w14:textId="77777777" w:rsidR="006B2410" w:rsidRDefault="006B2410" w:rsidP="00A17C1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5335BC24" w14:textId="77777777" w:rsidR="006B2410" w:rsidRDefault="006B2410" w:rsidP="00A17C10">
            <w:r>
              <w:rPr>
                <w:b/>
                <w:color w:val="FFFFFF"/>
                <w:sz w:val="18"/>
              </w:rPr>
              <w:t>REALIZADO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4F7F9F86" w14:textId="77777777" w:rsidR="006B2410" w:rsidRDefault="006B2410" w:rsidP="00A17C10">
            <w:r>
              <w:rPr>
                <w:b/>
                <w:color w:val="FFFFFF"/>
                <w:sz w:val="18"/>
              </w:rPr>
              <w:t>REVISADO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6B2410" w14:paraId="7D0803D5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1C80DE52" w14:textId="77777777" w:rsidR="006B2410" w:rsidRDefault="006B2410" w:rsidP="00A17C10">
            <w:r>
              <w:rPr>
                <w:sz w:val="1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16DDB1F4" w14:textId="77777777" w:rsidR="006B2410" w:rsidRDefault="006B2410" w:rsidP="00A17C10">
            <w:r>
              <w:rPr>
                <w:sz w:val="18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5200A007" w14:textId="77777777" w:rsidR="006B2410" w:rsidRDefault="006B2410" w:rsidP="00A17C10">
            <w:r>
              <w:rPr>
                <w:sz w:val="18"/>
              </w:rPr>
              <w:t xml:space="preserve"> </w:t>
            </w:r>
          </w:p>
        </w:tc>
      </w:tr>
      <w:tr w:rsidR="006B2410" w14:paraId="3A56584F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3787F3AC" w14:textId="77777777" w:rsidR="006B2410" w:rsidRDefault="006B2410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759BD989" w14:textId="77777777" w:rsidR="006B2410" w:rsidRDefault="006B2410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76F5449E" w14:textId="77777777" w:rsidR="006B2410" w:rsidRDefault="006B2410" w:rsidP="00A17C10">
            <w:pPr>
              <w:rPr>
                <w:sz w:val="18"/>
              </w:rPr>
            </w:pPr>
          </w:p>
        </w:tc>
      </w:tr>
      <w:tr w:rsidR="006B2410" w14:paraId="3FC2F1DF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1D86B2BB" w14:textId="77777777" w:rsidR="006B2410" w:rsidRDefault="006B2410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53837637" w14:textId="77777777" w:rsidR="006B2410" w:rsidRDefault="006B2410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755B045A" w14:textId="77777777" w:rsidR="006B2410" w:rsidRDefault="006B2410" w:rsidP="00A17C10">
            <w:pPr>
              <w:rPr>
                <w:sz w:val="18"/>
              </w:rPr>
            </w:pPr>
          </w:p>
        </w:tc>
      </w:tr>
      <w:tr w:rsidR="00A8271B" w14:paraId="3771D60D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657BD380" w14:textId="77777777" w:rsidR="00A8271B" w:rsidRDefault="00A8271B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5A6DBC73" w14:textId="77777777" w:rsidR="00A8271B" w:rsidRDefault="00A8271B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3EE377A5" w14:textId="77777777" w:rsidR="00A8271B" w:rsidRDefault="00A8271B" w:rsidP="00A17C10">
            <w:pPr>
              <w:rPr>
                <w:sz w:val="18"/>
              </w:rPr>
            </w:pPr>
          </w:p>
        </w:tc>
      </w:tr>
      <w:tr w:rsidR="00A8271B" w14:paraId="6206615A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2E6232C6" w14:textId="77777777" w:rsidR="00A8271B" w:rsidRDefault="00A8271B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08429E17" w14:textId="77777777" w:rsidR="00A8271B" w:rsidRDefault="00A8271B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7EB788C1" w14:textId="77777777" w:rsidR="00A8271B" w:rsidRDefault="00A8271B" w:rsidP="00A17C10">
            <w:pPr>
              <w:rPr>
                <w:sz w:val="18"/>
              </w:rPr>
            </w:pPr>
          </w:p>
        </w:tc>
      </w:tr>
      <w:tr w:rsidR="00A8271B" w14:paraId="79B676D3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02AA6E3D" w14:textId="77777777" w:rsidR="00A8271B" w:rsidRDefault="00A8271B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5F53D115" w14:textId="77777777" w:rsidR="00A8271B" w:rsidRDefault="00A8271B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2D88F1F1" w14:textId="77777777" w:rsidR="00A8271B" w:rsidRDefault="00A8271B" w:rsidP="00A17C10">
            <w:pPr>
              <w:rPr>
                <w:sz w:val="18"/>
              </w:rPr>
            </w:pPr>
          </w:p>
        </w:tc>
      </w:tr>
    </w:tbl>
    <w:p w14:paraId="34C5D78C" w14:textId="77777777" w:rsidR="006B2410" w:rsidRPr="00F4411C" w:rsidRDefault="006B2410" w:rsidP="006B2410">
      <w:pPr>
        <w:rPr>
          <w:lang w:val="es-ES_tradnl"/>
        </w:rPr>
      </w:pPr>
    </w:p>
    <w:p w14:paraId="5F17158E" w14:textId="77777777" w:rsidR="006B2410" w:rsidRPr="00B6027E" w:rsidRDefault="006B2410" w:rsidP="006B2410">
      <w:pPr>
        <w:rPr>
          <w:lang w:val="es-ES_tradnl"/>
        </w:rPr>
      </w:pPr>
    </w:p>
    <w:sectPr w:rsidR="006B2410" w:rsidRPr="00B6027E" w:rsidSect="006B2410">
      <w:headerReference w:type="default" r:id="rId8"/>
      <w:footerReference w:type="default" r:id="rId9"/>
      <w:pgSz w:w="12240" w:h="15840"/>
      <w:pgMar w:top="555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52FDB" w14:textId="77777777" w:rsidR="0084531F" w:rsidRDefault="0084531F" w:rsidP="00B52CCA">
      <w:pPr>
        <w:spacing w:after="0" w:line="240" w:lineRule="auto"/>
      </w:pPr>
      <w:r>
        <w:separator/>
      </w:r>
    </w:p>
  </w:endnote>
  <w:endnote w:type="continuationSeparator" w:id="0">
    <w:p w14:paraId="14484B45" w14:textId="77777777" w:rsidR="0084531F" w:rsidRDefault="0084531F" w:rsidP="00B5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5F32" w14:textId="77777777" w:rsidR="00B52CCA" w:rsidRDefault="00B52CCA" w:rsidP="00B52CCA">
    <w:pPr>
      <w:pStyle w:val="Piedepgina"/>
      <w:jc w:val="center"/>
    </w:pPr>
    <w:r w:rsidRPr="00E66AB6">
      <w:t xml:space="preserve">MOVAL FOODS S.L.U. – C/ Francisco Tomás y </w:t>
    </w:r>
    <w:proofErr w:type="spellStart"/>
    <w:r w:rsidRPr="00E66AB6">
      <w:t>Valiente</w:t>
    </w:r>
    <w:proofErr w:type="spellEnd"/>
    <w:r w:rsidRPr="00E66AB6">
      <w:t xml:space="preserve"> 13,</w:t>
    </w:r>
  </w:p>
  <w:p w14:paraId="5B9BF899" w14:textId="77777777" w:rsidR="00B52CCA" w:rsidRDefault="00B52CCA" w:rsidP="00B52CCA">
    <w:pPr>
      <w:pStyle w:val="Piedepgina"/>
      <w:jc w:val="center"/>
    </w:pPr>
    <w:proofErr w:type="spellStart"/>
    <w:r w:rsidRPr="00E66AB6">
      <w:t>L’Alcúdia</w:t>
    </w:r>
    <w:proofErr w:type="spellEnd"/>
    <w:r w:rsidRPr="00E66AB6">
      <w:t xml:space="preserve"> (Valencia) · Tel. 962 996 516</w:t>
    </w:r>
  </w:p>
  <w:p w14:paraId="13992E1F" w14:textId="72F1ACF9" w:rsidR="00B52CCA" w:rsidRDefault="00B52CCA" w:rsidP="00B52CCA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de </w:t>
    </w:r>
    <w:r w:rsidR="0084531F">
      <w:fldChar w:fldCharType="begin"/>
    </w:r>
    <w:r w:rsidR="0084531F">
      <w:instrText xml:space="preserve"> NUMPAGES   \* MERGEFORMAT </w:instrText>
    </w:r>
    <w:r w:rsidR="0084531F">
      <w:fldChar w:fldCharType="separate"/>
    </w:r>
    <w:r>
      <w:t>14</w:t>
    </w:r>
    <w:r w:rsidR="0084531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4E570" w14:textId="77777777" w:rsidR="0084531F" w:rsidRDefault="0084531F" w:rsidP="00B52CCA">
      <w:pPr>
        <w:spacing w:after="0" w:line="240" w:lineRule="auto"/>
      </w:pPr>
      <w:r>
        <w:separator/>
      </w:r>
    </w:p>
  </w:footnote>
  <w:footnote w:type="continuationSeparator" w:id="0">
    <w:p w14:paraId="2ACC7461" w14:textId="77777777" w:rsidR="0084531F" w:rsidRDefault="0084531F" w:rsidP="00B5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A73E1" w14:textId="01003C7B" w:rsidR="00B52CCA" w:rsidRPr="00B91F5F" w:rsidRDefault="00B52CCA" w:rsidP="00B52CCA">
    <w:pPr>
      <w:pStyle w:val="Encabezado"/>
      <w:rPr>
        <w:b/>
        <w:bCs/>
      </w:rPr>
    </w:pPr>
    <w:r>
      <w:rPr>
        <w:noProof/>
        <w:lang w:val="es-ES" w:eastAsia="es-ES"/>
      </w:rPr>
      <w:drawing>
        <wp:anchor distT="0" distB="0" distL="114300" distR="114300" simplePos="0" relativeHeight="251667968" behindDoc="1" locked="0" layoutInCell="1" allowOverlap="1" wp14:anchorId="7F87C484" wp14:editId="2663856C">
          <wp:simplePos x="0" y="0"/>
          <wp:positionH relativeFrom="column">
            <wp:posOffset>1905</wp:posOffset>
          </wp:positionH>
          <wp:positionV relativeFrom="paragraph">
            <wp:posOffset>-156845</wp:posOffset>
          </wp:positionV>
          <wp:extent cx="462799" cy="622998"/>
          <wp:effectExtent l="0" t="0" r="0" b="5715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2799" cy="622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Pr="00B91F5F">
      <w:rPr>
        <w:b/>
        <w:bCs/>
      </w:rPr>
      <w:t xml:space="preserve">Rev. </w:t>
    </w:r>
    <w:r>
      <w:rPr>
        <w:b/>
        <w:bCs/>
      </w:rPr>
      <w:t>2</w:t>
    </w:r>
    <w:r w:rsidRPr="00B91F5F">
      <w:rPr>
        <w:b/>
        <w:bCs/>
      </w:rPr>
      <w:t xml:space="preserve"> </w:t>
    </w:r>
  </w:p>
  <w:p w14:paraId="257C7DF8" w14:textId="638A499A" w:rsidR="00B52CCA" w:rsidRPr="00B91F5F" w:rsidRDefault="00B52CCA" w:rsidP="00B52CCA">
    <w:pPr>
      <w:pStyle w:val="Encabezado"/>
      <w:rPr>
        <w:b/>
        <w:bCs/>
      </w:rPr>
    </w:pPr>
    <w:r w:rsidRPr="00B91F5F">
      <w:rPr>
        <w:b/>
        <w:bCs/>
      </w:rPr>
      <w:tab/>
    </w:r>
    <w:r>
      <w:rPr>
        <w:b/>
        <w:bCs/>
      </w:rPr>
      <w:tab/>
      <w:t>16/1/26</w:t>
    </w:r>
  </w:p>
  <w:p w14:paraId="44780C93" w14:textId="77777777" w:rsidR="006B2410" w:rsidRDefault="006B2410" w:rsidP="006B2410">
    <w:pPr>
      <w:jc w:val="center"/>
      <w:rPr>
        <w:b/>
        <w:sz w:val="28"/>
        <w:lang w:val="es-ES_tradnl"/>
      </w:rPr>
    </w:pPr>
  </w:p>
  <w:p w14:paraId="3B11BD2A" w14:textId="51C1C0AD" w:rsidR="006B2410" w:rsidRPr="00B6027E" w:rsidRDefault="006B2410" w:rsidP="006B2410">
    <w:pPr>
      <w:jc w:val="center"/>
      <w:rPr>
        <w:lang w:val="es-ES_tradnl"/>
      </w:rPr>
    </w:pPr>
    <w:r w:rsidRPr="00B6027E">
      <w:rPr>
        <w:b/>
        <w:sz w:val="28"/>
        <w:lang w:val="es-ES_tradnl"/>
      </w:rPr>
      <w:t xml:space="preserve">REGISTRO DE LIMPIEZA – </w:t>
    </w:r>
    <w:r w:rsidR="00A8271B">
      <w:rPr>
        <w:b/>
        <w:sz w:val="28"/>
        <w:lang w:val="es-ES_tradnl"/>
      </w:rPr>
      <w:t>OFICINAS</w:t>
    </w:r>
  </w:p>
  <w:p w14:paraId="33F956E8" w14:textId="77777777" w:rsidR="00B52CCA" w:rsidRDefault="00B52CCA" w:rsidP="00B52CCA">
    <w:pPr>
      <w:pStyle w:val="Encabezado"/>
    </w:pPr>
  </w:p>
  <w:p w14:paraId="4543FD3A" w14:textId="77777777" w:rsidR="00B52CCA" w:rsidRDefault="00B52C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2410"/>
    <w:rsid w:val="0084531F"/>
    <w:rsid w:val="008864A7"/>
    <w:rsid w:val="009209F1"/>
    <w:rsid w:val="00A8271B"/>
    <w:rsid w:val="00AA1D8D"/>
    <w:rsid w:val="00B10EE5"/>
    <w:rsid w:val="00B47730"/>
    <w:rsid w:val="00B52CCA"/>
    <w:rsid w:val="00B602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905ADAC"/>
  <w14:defaultImageDpi w14:val="300"/>
  <w15:docId w15:val="{FD8C3EBB-9434-4459-99C0-D8C116AB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Moval Foods</cp:lastModifiedBy>
  <cp:revision>2</cp:revision>
  <cp:lastPrinted>2026-01-19T12:07:00Z</cp:lastPrinted>
  <dcterms:created xsi:type="dcterms:W3CDTF">2026-01-19T12:14:00Z</dcterms:created>
  <dcterms:modified xsi:type="dcterms:W3CDTF">2026-01-19T12:14:00Z</dcterms:modified>
  <cp:category/>
</cp:coreProperties>
</file>