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:rsidRPr="00336CFF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Pr="00336CFF" w:rsidRDefault="00654B40" w:rsidP="009C2D8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336CFF"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2BFD95FB" wp14:editId="2BEB7C1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336CFF" w:rsidRDefault="00845A09" w:rsidP="009C2D8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336CFF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:rsidRPr="00336CFF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336CFF" w:rsidRDefault="00845A09" w:rsidP="009C2D8E">
            <w:pPr>
              <w:pStyle w:val="a5"/>
              <w:spacing w:line="216" w:lineRule="auto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336CFF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 w:rsidRPr="00336CFF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336CFF">
              <w:rPr>
                <w:rFonts w:ascii="Times New Roman" w:hAnsi="Times New Roman" w:cs="Times New Roman"/>
              </w:rPr>
              <w:br/>
            </w:r>
            <w:r w:rsidRPr="00336CFF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«МИРЭА </w:t>
            </w:r>
            <w:r w:rsidRPr="00336CFF">
              <w:rPr>
                <w:rFonts w:ascii="Times New Roman" w:hAnsi="Times New Roman" w:cs="Times New Roman"/>
                <w:b/>
                <w:bCs/>
                <w:snapToGrid w:val="0"/>
              </w:rPr>
              <w:sym w:font="Symbol" w:char="F02D"/>
            </w:r>
            <w:r w:rsidRPr="00336CFF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Pr="00336CFF" w:rsidRDefault="00845A09" w:rsidP="008D06C0">
            <w:pPr>
              <w:jc w:val="center"/>
              <w:rPr>
                <w:rFonts w:ascii="Times New Roman" w:hAnsi="Times New Roman" w:cs="Times New Roman"/>
              </w:rPr>
            </w:pPr>
            <w:r w:rsidRPr="00336CFF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336CF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336CFF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F2BB647" w14:textId="286FA194" w:rsidR="008D06C0" w:rsidRPr="00336CFF" w:rsidRDefault="008D06C0" w:rsidP="008D06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CFF">
        <w:rPr>
          <w:rFonts w:ascii="Times New Roman" w:hAnsi="Times New Roman" w:cs="Times New Roman"/>
          <w:b/>
          <w:bCs/>
          <w:sz w:val="28"/>
          <w:szCs w:val="28"/>
        </w:rPr>
        <w:t>Институт информационных технологий (ИИТ)</w:t>
      </w:r>
    </w:p>
    <w:p w14:paraId="4BC70A99" w14:textId="448701AE" w:rsidR="00845A09" w:rsidRPr="00336CFF" w:rsidRDefault="008F049B" w:rsidP="008F04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CFF">
        <w:rPr>
          <w:rFonts w:ascii="Times New Roman" w:hAnsi="Times New Roman" w:cs="Times New Roman"/>
          <w:b/>
          <w:bCs/>
          <w:sz w:val="28"/>
          <w:szCs w:val="28"/>
        </w:rPr>
        <w:t xml:space="preserve">Кафедра математического обеспечения и стандартизации информационных технологий </w:t>
      </w:r>
      <w:r w:rsidR="00845A09" w:rsidRPr="00336CFF">
        <w:rPr>
          <w:rFonts w:ascii="Times New Roman" w:hAnsi="Times New Roman" w:cs="Times New Roman"/>
          <w:b/>
          <w:sz w:val="28"/>
          <w:szCs w:val="28"/>
        </w:rPr>
        <w:t>(</w:t>
      </w:r>
      <w:r w:rsidR="007A2246" w:rsidRPr="00336CFF">
        <w:rPr>
          <w:rFonts w:ascii="Times New Roman" w:hAnsi="Times New Roman" w:cs="Times New Roman"/>
          <w:b/>
          <w:sz w:val="28"/>
          <w:szCs w:val="28"/>
        </w:rPr>
        <w:t>МОСИТ</w:t>
      </w:r>
      <w:r w:rsidR="00845A09" w:rsidRPr="00336CFF"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Pr="00336CFF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Pr="00336CFF" w:rsidRDefault="00845A09" w:rsidP="00845A09">
      <w:pPr>
        <w:rPr>
          <w:rFonts w:ascii="Times New Roman" w:hAnsi="Times New Roman" w:cs="Times New Roman"/>
          <w:b/>
        </w:rPr>
      </w:pPr>
    </w:p>
    <w:p w14:paraId="6DA8EAB0" w14:textId="6077D9C0" w:rsidR="00845A09" w:rsidRPr="00336CFF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36CFF"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 w:rsidRPr="00336CFF">
        <w:rPr>
          <w:rFonts w:ascii="Times New Roman" w:hAnsi="Times New Roman" w:cs="Times New Roman"/>
          <w:b/>
          <w:sz w:val="32"/>
          <w:szCs w:val="32"/>
        </w:rPr>
        <w:t>ПРАКТИЧЕС</w:t>
      </w:r>
      <w:r w:rsidR="007E1418">
        <w:rPr>
          <w:rFonts w:ascii="Times New Roman" w:hAnsi="Times New Roman" w:cs="Times New Roman"/>
          <w:b/>
          <w:sz w:val="32"/>
          <w:szCs w:val="32"/>
        </w:rPr>
        <w:t>КИМ РАБОТАМ</w:t>
      </w:r>
      <w:r w:rsidR="008D06C0" w:rsidRPr="00336CFF">
        <w:rPr>
          <w:rFonts w:ascii="Times New Roman" w:hAnsi="Times New Roman" w:cs="Times New Roman"/>
          <w:b/>
          <w:sz w:val="32"/>
          <w:szCs w:val="32"/>
        </w:rPr>
        <w:t xml:space="preserve"> №</w:t>
      </w:r>
      <w:r w:rsidR="00581165">
        <w:rPr>
          <w:rFonts w:ascii="Times New Roman" w:hAnsi="Times New Roman" w:cs="Times New Roman"/>
          <w:b/>
          <w:sz w:val="32"/>
          <w:szCs w:val="32"/>
        </w:rPr>
        <w:t>13</w:t>
      </w:r>
      <w:r w:rsidR="007E1418">
        <w:rPr>
          <w:rFonts w:ascii="Times New Roman" w:hAnsi="Times New Roman" w:cs="Times New Roman"/>
          <w:b/>
          <w:sz w:val="32"/>
          <w:szCs w:val="32"/>
        </w:rPr>
        <w:t>-14</w:t>
      </w:r>
    </w:p>
    <w:p w14:paraId="04405DB9" w14:textId="247FF6C5" w:rsidR="00845A09" w:rsidRPr="00336CFF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6CF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 w:rsidRPr="00336CFF">
        <w:rPr>
          <w:rFonts w:ascii="Times New Roman" w:hAnsi="Times New Roman" w:cs="Times New Roman"/>
          <w:sz w:val="28"/>
          <w:szCs w:val="28"/>
        </w:rPr>
        <w:t>«</w:t>
      </w:r>
      <w:r w:rsidR="007A2246" w:rsidRPr="00336CFF">
        <w:rPr>
          <w:rFonts w:ascii="Times New Roman" w:hAnsi="Times New Roman" w:cs="Times New Roman"/>
          <w:sz w:val="28"/>
          <w:szCs w:val="28"/>
        </w:rPr>
        <w:t>Технологические основы интернета вещей</w:t>
      </w:r>
      <w:r w:rsidRPr="00336CFF">
        <w:rPr>
          <w:rFonts w:ascii="Times New Roman" w:hAnsi="Times New Roman" w:cs="Times New Roman"/>
          <w:sz w:val="28"/>
          <w:szCs w:val="28"/>
        </w:rPr>
        <w:t>»</w:t>
      </w:r>
    </w:p>
    <w:p w14:paraId="3DEFD4DA" w14:textId="28084BC6" w:rsidR="00845A09" w:rsidRPr="00336CFF" w:rsidRDefault="00845A09" w:rsidP="00845A0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4FC36B" w14:textId="4C08CD91" w:rsidR="00166DD7" w:rsidRPr="00336CFF" w:rsidRDefault="00166DD7" w:rsidP="00845A0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8C30A85" w14:textId="48A90094" w:rsidR="00166DD7" w:rsidRPr="00336CFF" w:rsidRDefault="00166DD7" w:rsidP="00845A0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687FB8B" w14:textId="79C9CBCC" w:rsidR="00166DD7" w:rsidRPr="00336CFF" w:rsidRDefault="00166DD7" w:rsidP="00845A0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D9C5C2D" w14:textId="77777777" w:rsidR="00166DD7" w:rsidRPr="00336CFF" w:rsidRDefault="00166DD7" w:rsidP="00845A0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B60CCB5" w14:textId="227A4B57" w:rsidR="00166DD7" w:rsidRPr="00336CFF" w:rsidRDefault="00166DD7" w:rsidP="00166D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955"/>
      </w:tblGrid>
      <w:tr w:rsidR="00166DD7" w:rsidRPr="00336CFF" w14:paraId="13C79995" w14:textId="77777777" w:rsidTr="008D06C0">
        <w:tc>
          <w:tcPr>
            <w:tcW w:w="3256" w:type="dxa"/>
          </w:tcPr>
          <w:p w14:paraId="0410D091" w14:textId="1FEDA9C9" w:rsidR="008D06C0" w:rsidRPr="00336CFF" w:rsidRDefault="008D06C0" w:rsidP="00166DD7">
            <w:pPr>
              <w:ind w:right="-1099"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336CFF">
              <w:rPr>
                <w:rFonts w:ascii="Times New Roman" w:hAnsi="Times New Roman" w:cs="Times New Roman"/>
                <w:b/>
                <w:bCs/>
              </w:rPr>
              <w:t>Выполнили:</w:t>
            </w:r>
          </w:p>
          <w:p w14:paraId="523F184B" w14:textId="76A61BEB" w:rsidR="00166DD7" w:rsidRPr="00336CFF" w:rsidRDefault="00166DD7" w:rsidP="00166DD7">
            <w:pPr>
              <w:ind w:right="-1099" w:firstLine="0"/>
              <w:jc w:val="left"/>
              <w:rPr>
                <w:rFonts w:ascii="Times New Roman" w:hAnsi="Times New Roman" w:cs="Times New Roman"/>
              </w:rPr>
            </w:pPr>
            <w:r w:rsidRPr="00336CFF">
              <w:rPr>
                <w:rFonts w:ascii="Times New Roman" w:hAnsi="Times New Roman" w:cs="Times New Roman"/>
              </w:rPr>
              <w:t>Студент</w:t>
            </w:r>
            <w:r w:rsidR="008D06C0" w:rsidRPr="00336CFF">
              <w:rPr>
                <w:rFonts w:ascii="Times New Roman" w:hAnsi="Times New Roman" w:cs="Times New Roman"/>
              </w:rPr>
              <w:t>ы</w:t>
            </w:r>
            <w:r w:rsidRPr="00336CFF">
              <w:rPr>
                <w:rFonts w:ascii="Times New Roman" w:hAnsi="Times New Roman" w:cs="Times New Roman"/>
              </w:rPr>
              <w:t xml:space="preserve"> группы ИНБО-10-23</w:t>
            </w:r>
            <w:r w:rsidRPr="00336CFF">
              <w:rPr>
                <w:rFonts w:ascii="Times New Roman" w:hAnsi="Times New Roman" w:cs="Times New Roman"/>
                <w:color w:val="FFFFFF" w:themeColor="background1"/>
              </w:rPr>
              <w:t>ИНБО-017</w:t>
            </w:r>
          </w:p>
          <w:p w14:paraId="5993D920" w14:textId="77777777" w:rsidR="00166DD7" w:rsidRPr="00336CFF" w:rsidRDefault="00166DD7" w:rsidP="000A6DE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6955" w:type="dxa"/>
          </w:tcPr>
          <w:p w14:paraId="42289B64" w14:textId="4FE02E70" w:rsidR="00166DD7" w:rsidRPr="00336CFF" w:rsidRDefault="003C7355" w:rsidP="00166DD7">
            <w:pPr>
              <w:ind w:left="4285" w:firstLine="0"/>
              <w:jc w:val="left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Погорелов И.В.</w:t>
            </w:r>
          </w:p>
          <w:p w14:paraId="17FD7F56" w14:textId="054E67A9" w:rsidR="008D06C0" w:rsidRPr="00336CFF" w:rsidRDefault="003C7355" w:rsidP="00166DD7">
            <w:pPr>
              <w:ind w:left="4285" w:firstLine="0"/>
              <w:jc w:val="left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Рассохин Е.С.</w:t>
            </w:r>
          </w:p>
        </w:tc>
      </w:tr>
      <w:tr w:rsidR="00166DD7" w:rsidRPr="00336CFF" w14:paraId="0433CA7F" w14:textId="77777777" w:rsidTr="008D06C0">
        <w:tc>
          <w:tcPr>
            <w:tcW w:w="3256" w:type="dxa"/>
          </w:tcPr>
          <w:p w14:paraId="6B5B955F" w14:textId="73FFA662" w:rsidR="00166DD7" w:rsidRPr="00336CFF" w:rsidRDefault="008D06C0" w:rsidP="000A6DE9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36CFF">
              <w:rPr>
                <w:rFonts w:ascii="Times New Roman" w:hAnsi="Times New Roman" w:cs="Times New Roman"/>
                <w:b/>
                <w:bCs/>
              </w:rPr>
              <w:t>Проверил</w:t>
            </w:r>
            <w:r w:rsidRPr="00336CFF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337E5476" w14:textId="77777777" w:rsidR="00166DD7" w:rsidRPr="00336CFF" w:rsidRDefault="00166DD7" w:rsidP="000A6DE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6955" w:type="dxa"/>
          </w:tcPr>
          <w:p w14:paraId="107B072A" w14:textId="73CC52B1" w:rsidR="00166DD7" w:rsidRPr="00336CFF" w:rsidRDefault="00593F5D" w:rsidP="00166DD7">
            <w:pPr>
              <w:ind w:left="4285" w:firstLine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336CFF">
              <w:rPr>
                <w:rFonts w:ascii="Times New Roman" w:hAnsi="Times New Roman" w:cs="Times New Roman"/>
                <w:i/>
                <w:iCs/>
              </w:rPr>
              <w:t>Синицын</w:t>
            </w:r>
            <w:r w:rsidR="00166DD7" w:rsidRPr="00336CF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336CFF">
              <w:rPr>
                <w:rFonts w:ascii="Times New Roman" w:hAnsi="Times New Roman" w:cs="Times New Roman"/>
                <w:i/>
                <w:iCs/>
              </w:rPr>
              <w:t>И</w:t>
            </w:r>
            <w:r w:rsidR="00166DD7" w:rsidRPr="00336CFF">
              <w:rPr>
                <w:rFonts w:ascii="Times New Roman" w:hAnsi="Times New Roman" w:cs="Times New Roman"/>
                <w:i/>
                <w:iCs/>
              </w:rPr>
              <w:t>.</w:t>
            </w:r>
            <w:r w:rsidRPr="00336CFF">
              <w:rPr>
                <w:rFonts w:ascii="Times New Roman" w:hAnsi="Times New Roman" w:cs="Times New Roman"/>
                <w:i/>
                <w:iCs/>
              </w:rPr>
              <w:t>В</w:t>
            </w:r>
            <w:r w:rsidR="00166DD7" w:rsidRPr="00336CFF">
              <w:rPr>
                <w:rFonts w:ascii="Times New Roman" w:hAnsi="Times New Roman" w:cs="Times New Roman"/>
                <w:i/>
                <w:iCs/>
              </w:rPr>
              <w:t>.</w:t>
            </w:r>
          </w:p>
          <w:p w14:paraId="5ACE96FF" w14:textId="77777777" w:rsidR="00166DD7" w:rsidRPr="00336CFF" w:rsidRDefault="00166DD7" w:rsidP="000A6DE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384BAEE8" w14:textId="0EA16BE4" w:rsidR="00282B48" w:rsidRPr="00336CFF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61B4C731" w14:textId="6F4A99EF" w:rsidR="00166DD7" w:rsidRPr="00336CFF" w:rsidRDefault="00166DD7" w:rsidP="00282B48">
      <w:pPr>
        <w:jc w:val="center"/>
        <w:rPr>
          <w:rFonts w:ascii="Times New Roman" w:hAnsi="Times New Roman" w:cs="Times New Roman"/>
          <w:szCs w:val="28"/>
        </w:rPr>
      </w:pPr>
    </w:p>
    <w:p w14:paraId="1C005EB0" w14:textId="553D38F6" w:rsidR="00166DD7" w:rsidRPr="00336CFF" w:rsidRDefault="00166DD7" w:rsidP="00282B48">
      <w:pPr>
        <w:jc w:val="center"/>
        <w:rPr>
          <w:rFonts w:ascii="Times New Roman" w:hAnsi="Times New Roman" w:cs="Times New Roman"/>
          <w:szCs w:val="28"/>
        </w:rPr>
      </w:pPr>
    </w:p>
    <w:p w14:paraId="28BF29F5" w14:textId="48B967C2" w:rsidR="00166DD7" w:rsidRPr="00336CFF" w:rsidRDefault="00166DD7" w:rsidP="00282B48">
      <w:pPr>
        <w:jc w:val="center"/>
        <w:rPr>
          <w:rFonts w:ascii="Times New Roman" w:hAnsi="Times New Roman" w:cs="Times New Roman"/>
          <w:szCs w:val="28"/>
        </w:rPr>
      </w:pPr>
    </w:p>
    <w:p w14:paraId="0BCE4975" w14:textId="03E4C807" w:rsidR="00166DD7" w:rsidRPr="00336CFF" w:rsidRDefault="00166DD7" w:rsidP="00282B48">
      <w:pPr>
        <w:jc w:val="center"/>
        <w:rPr>
          <w:rFonts w:ascii="Times New Roman" w:hAnsi="Times New Roman" w:cs="Times New Roman"/>
          <w:szCs w:val="28"/>
        </w:rPr>
      </w:pPr>
    </w:p>
    <w:p w14:paraId="294F8BA4" w14:textId="6BACCD2B" w:rsidR="00166DD7" w:rsidRPr="00336CFF" w:rsidRDefault="00166DD7" w:rsidP="00282B48">
      <w:pPr>
        <w:jc w:val="center"/>
        <w:rPr>
          <w:rFonts w:ascii="Times New Roman" w:hAnsi="Times New Roman" w:cs="Times New Roman"/>
          <w:szCs w:val="28"/>
        </w:rPr>
      </w:pPr>
    </w:p>
    <w:p w14:paraId="4A81D013" w14:textId="77777777" w:rsidR="00282B48" w:rsidRPr="00336CFF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711841EA" w14:textId="77777777" w:rsidR="00282B48" w:rsidRPr="00336CFF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AA5A61E" w14:textId="77777777" w:rsidR="00282B48" w:rsidRPr="00336CFF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FE2AD55" w14:textId="77777777" w:rsidR="00282B48" w:rsidRPr="00336CFF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A9D8EBB" w14:textId="5E2A6ED5" w:rsidR="00006288" w:rsidRPr="00336CFF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534AA88E" w14:textId="72313B2E" w:rsidR="003977FB" w:rsidRPr="00336CFF" w:rsidRDefault="00282B48" w:rsidP="003977FB">
      <w:pPr>
        <w:jc w:val="center"/>
        <w:rPr>
          <w:rFonts w:ascii="Times New Roman" w:hAnsi="Times New Roman" w:cs="Times New Roman"/>
          <w:szCs w:val="28"/>
        </w:rPr>
      </w:pPr>
      <w:r w:rsidRPr="00336CFF">
        <w:rPr>
          <w:rFonts w:ascii="Times New Roman" w:hAnsi="Times New Roman" w:cs="Times New Roman"/>
          <w:szCs w:val="28"/>
        </w:rPr>
        <w:t>Москва 202</w:t>
      </w:r>
      <w:r w:rsidR="00166DD7" w:rsidRPr="00336CFF">
        <w:rPr>
          <w:rFonts w:ascii="Times New Roman" w:hAnsi="Times New Roman" w:cs="Times New Roman"/>
          <w:szCs w:val="28"/>
        </w:rPr>
        <w:t>5</w:t>
      </w:r>
      <w:r w:rsidRPr="00336CFF">
        <w:rPr>
          <w:rFonts w:ascii="Times New Roman" w:hAnsi="Times New Roman" w:cs="Times New Roman"/>
          <w:szCs w:val="28"/>
        </w:rPr>
        <w:t xml:space="preserve"> г.</w:t>
      </w:r>
      <w:r w:rsidR="003977FB" w:rsidRPr="00336CFF">
        <w:rPr>
          <w:rFonts w:ascii="Times New Roman" w:hAnsi="Times New Roman" w:cs="Times New Roman"/>
          <w:szCs w:val="28"/>
        </w:rPr>
        <w:br w:type="page"/>
      </w:r>
    </w:p>
    <w:sdt>
      <w:sdtPr>
        <w:rPr>
          <w:rFonts w:ascii="Times New Roman" w:eastAsia="Droid Sans Fallback" w:hAnsi="Times New Roman" w:cs="Times New Roman"/>
          <w:color w:val="auto"/>
          <w:kern w:val="2"/>
          <w:sz w:val="24"/>
          <w:szCs w:val="24"/>
          <w:lang w:eastAsia="zh-CN" w:bidi="hi-IN"/>
        </w:rPr>
        <w:id w:val="7387495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4838F" w14:textId="3F5D5DC9" w:rsidR="009E081E" w:rsidRPr="00336CFF" w:rsidRDefault="006D3CF6" w:rsidP="002D00E1">
          <w:pPr>
            <w:pStyle w:val="af3"/>
            <w:spacing w:before="0" w:after="24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СОДЕРЖАНИЕ</w:t>
          </w:r>
        </w:p>
        <w:p w14:paraId="12AE01B9" w14:textId="40B3F3F6" w:rsidR="007E1418" w:rsidRPr="007E1418" w:rsidRDefault="009E081E">
          <w:pPr>
            <w:pStyle w:val="12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r w:rsidRPr="00336CFF">
            <w:rPr>
              <w:color w:val="000000" w:themeColor="text1"/>
              <w:sz w:val="28"/>
              <w:szCs w:val="28"/>
            </w:rPr>
            <w:fldChar w:fldCharType="begin"/>
          </w:r>
          <w:r w:rsidRPr="00336CFF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36CFF">
            <w:rPr>
              <w:color w:val="000000" w:themeColor="text1"/>
              <w:sz w:val="28"/>
              <w:szCs w:val="28"/>
            </w:rPr>
            <w:fldChar w:fldCharType="separate"/>
          </w:r>
          <w:hyperlink w:anchor="_Toc216343668" w:history="1">
            <w:r w:rsidR="007E1418" w:rsidRPr="007E1418">
              <w:rPr>
                <w:rStyle w:val="af4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ПРАКТИЧЕСКАЯ РАБОТА №13 – ВИЗУАЛИЗАЦИЯ ДАННЫХ В ОБЛАЧНОЙ ПЛАТФОРМЕ</w:t>
            </w:r>
            <w:r w:rsidR="007E1418"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E1418"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E1418"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_Toc216343668 \h </w:instrText>
            </w:r>
            <w:r w:rsidR="007E1418"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E1418"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E1418"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E1418"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84C556" w14:textId="093A0955" w:rsidR="007E1418" w:rsidRPr="007E1418" w:rsidRDefault="007E1418">
          <w:pPr>
            <w:pStyle w:val="12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16343669" w:history="1">
            <w:r w:rsidRPr="007E1418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ПРАКТИЧЕСКАЯ РАБОТА №14 – УПРАВЛЕНИЕ УСТРОЙСТВАМИ ПРИ ПОМОЩИ ПАНЕЛЕЙ УПРАВЛЕНИЯ ОБЛАЧНЫХ ПЛАТФОРМ</w:t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_Toc216343669 \h </w:instrText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357BF" w14:textId="3489172A" w:rsidR="007E1418" w:rsidRPr="007E1418" w:rsidRDefault="007E1418">
          <w:pPr>
            <w:pStyle w:val="12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16343670" w:history="1">
            <w:r w:rsidRPr="007E1418">
              <w:rPr>
                <w:rStyle w:val="af4"/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  <w:t>ВЫВОД</w:t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_Toc216343670 \h </w:instrText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A1C9F" w14:textId="48A800D5" w:rsidR="007E1418" w:rsidRPr="007E1418" w:rsidRDefault="007E1418">
          <w:pPr>
            <w:pStyle w:val="12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16343671" w:history="1">
            <w:r w:rsidRPr="007E1418">
              <w:rPr>
                <w:rStyle w:val="af4"/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  <w:t>СПИСОК ИСПОЛЬЗУЕМЫХ ИСТОЧНИКОВ</w:t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_Toc216343671 \h </w:instrText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E14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7D2F3" w14:textId="1DC466F2" w:rsidR="009E081E" w:rsidRPr="00336CFF" w:rsidRDefault="009E081E" w:rsidP="002D55B5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336C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E2DCE62" w14:textId="77777777" w:rsidR="007A2246" w:rsidRPr="00336CFF" w:rsidRDefault="007A2246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Cs w:val="28"/>
        </w:rPr>
      </w:pPr>
      <w:r w:rsidRPr="00336CFF">
        <w:rPr>
          <w:rFonts w:ascii="Times New Roman" w:hAnsi="Times New Roman" w:cs="Times New Roman"/>
          <w:szCs w:val="28"/>
        </w:rPr>
        <w:br w:type="page"/>
      </w:r>
    </w:p>
    <w:p w14:paraId="6F5224EA" w14:textId="2B30F106" w:rsidR="003977FB" w:rsidRPr="002C293D" w:rsidRDefault="00581165" w:rsidP="007557E5">
      <w:pPr>
        <w:pStyle w:val="1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0" w:name="_Toc216343668"/>
      <w:bookmarkStart w:id="1" w:name="_Toc178113070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ПРАКТИЧЕСКАЯ РАБОТА №13</w:t>
      </w:r>
      <w:r w:rsidR="003977FB" w:rsidRPr="006D3CF6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–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ВИЗУАЛИЗАЦИЯ ДАННЫХ В ОБЛАЧНОЙ ПЛАТФОРМЕ</w:t>
      </w:r>
      <w:bookmarkEnd w:id="0"/>
    </w:p>
    <w:p w14:paraId="042208AA" w14:textId="77777777" w:rsidR="000F2F27" w:rsidRDefault="00445C87" w:rsidP="00445C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258">
        <w:rPr>
          <w:rFonts w:ascii="Times New Roman" w:hAnsi="Times New Roman" w:cs="Times New Roman"/>
          <w:sz w:val="28"/>
          <w:szCs w:val="28"/>
        </w:rPr>
        <w:t xml:space="preserve">Визуализация в платформе </w:t>
      </w:r>
      <w:r>
        <w:rPr>
          <w:rFonts w:ascii="Times New Roman" w:hAnsi="Times New Roman" w:cs="Times New Roman"/>
          <w:sz w:val="28"/>
          <w:szCs w:val="28"/>
          <w:lang w:val="en-US"/>
        </w:rPr>
        <w:t>Rightech</w:t>
      </w:r>
      <w:r w:rsidRPr="00E30258">
        <w:rPr>
          <w:rFonts w:ascii="Times New Roman" w:hAnsi="Times New Roman" w:cs="Times New Roman"/>
          <w:sz w:val="28"/>
          <w:szCs w:val="28"/>
        </w:rPr>
        <w:t xml:space="preserve"> реализуется через специальный механизм, назы</w:t>
      </w:r>
      <w:r w:rsidR="000F2F27">
        <w:rPr>
          <w:rFonts w:ascii="Times New Roman" w:hAnsi="Times New Roman" w:cs="Times New Roman"/>
          <w:sz w:val="28"/>
          <w:szCs w:val="28"/>
        </w:rPr>
        <w:t>ваемый дашбордами.</w:t>
      </w:r>
    </w:p>
    <w:p w14:paraId="53F0A3B0" w14:textId="131ABF1A" w:rsidR="00445C87" w:rsidRDefault="00445C87" w:rsidP="00445C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258">
        <w:rPr>
          <w:rFonts w:ascii="Times New Roman" w:hAnsi="Times New Roman" w:cs="Times New Roman"/>
          <w:sz w:val="28"/>
          <w:szCs w:val="28"/>
        </w:rPr>
        <w:t>Дашборд представляет из себя область для размещения специальных элементов, предназначенных либо для визуализации информации (графики, измерительные шкалы и другие средства отображения параметров устройства), а также для управления физическими устройствами (Кнопки, поля ввода, потенциометры и т. д.).</w:t>
      </w:r>
      <w:r w:rsidR="000F2F27">
        <w:rPr>
          <w:rFonts w:ascii="Times New Roman" w:hAnsi="Times New Roman" w:cs="Times New Roman"/>
          <w:sz w:val="28"/>
          <w:szCs w:val="28"/>
        </w:rPr>
        <w:t xml:space="preserve"> Готовый дашборд по заданию представлен на Рисунке 1.</w:t>
      </w:r>
    </w:p>
    <w:p w14:paraId="017E2CA7" w14:textId="5C488934" w:rsidR="002C293D" w:rsidRDefault="00831633" w:rsidP="008316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5C46BFA" wp14:editId="1FF21A70">
            <wp:extent cx="5940425" cy="28403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oto_5301134123659366593_y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7C48" w14:textId="64DF3D00" w:rsidR="00445C87" w:rsidRPr="00831633" w:rsidRDefault="00831633" w:rsidP="00831633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1 – Готовый дашборд</w:t>
      </w:r>
    </w:p>
    <w:p w14:paraId="23BED7AF" w14:textId="77777777" w:rsidR="000F2F27" w:rsidRDefault="00445C87" w:rsidP="008316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Платформа располагает большим набором виджетов для визуализации. В общем, виджеты можно поделить на виджеты отображения и виджеты управления. Среди виджетов для отображения можно выделить, например, гистограммы, линейные графики, проценты и другие виджеты, которые служат для отображения изменяющихс</w:t>
      </w:r>
      <w:r w:rsidR="000F2F27">
        <w:rPr>
          <w:rFonts w:ascii="Times New Roman" w:hAnsi="Times New Roman" w:cs="Times New Roman"/>
          <w:sz w:val="28"/>
          <w:szCs w:val="28"/>
        </w:rPr>
        <w:t>я во времени значений датчиков.</w:t>
      </w:r>
    </w:p>
    <w:p w14:paraId="1E859AC0" w14:textId="7CED9F3C" w:rsidR="00445C87" w:rsidRDefault="00445C87" w:rsidP="00445C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виджетам управления относятся кнопки, ползунки, переключатели и остальные виджеты, позволяющие управлять устройством через интерфейс.</w:t>
      </w:r>
    </w:p>
    <w:p w14:paraId="4302C665" w14:textId="7E8BFBDA" w:rsidR="000F2F27" w:rsidRDefault="000F2F27" w:rsidP="00445C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каждый элемент дашборда отдельно. </w:t>
      </w:r>
      <w:r w:rsidR="00831633">
        <w:rPr>
          <w:rFonts w:ascii="Times New Roman" w:hAnsi="Times New Roman" w:cs="Times New Roman"/>
          <w:sz w:val="28"/>
          <w:szCs w:val="28"/>
        </w:rPr>
        <w:t xml:space="preserve">Настройки </w:t>
      </w:r>
      <w:r w:rsidR="00ED4207">
        <w:rPr>
          <w:rFonts w:ascii="Times New Roman" w:hAnsi="Times New Roman" w:cs="Times New Roman"/>
          <w:sz w:val="28"/>
          <w:szCs w:val="28"/>
        </w:rPr>
        <w:t xml:space="preserve">линейной диаграммы для </w:t>
      </w:r>
      <w:r w:rsidR="00831633">
        <w:rPr>
          <w:rFonts w:ascii="Times New Roman" w:hAnsi="Times New Roman" w:cs="Times New Roman"/>
          <w:sz w:val="28"/>
          <w:szCs w:val="28"/>
        </w:rPr>
        <w:t xml:space="preserve">визуализации изменения напряжения </w:t>
      </w:r>
      <w:r w:rsidR="00A83692">
        <w:rPr>
          <w:rFonts w:ascii="Times New Roman" w:hAnsi="Times New Roman" w:cs="Times New Roman"/>
          <w:sz w:val="28"/>
          <w:szCs w:val="28"/>
        </w:rPr>
        <w:t>и е</w:t>
      </w:r>
      <w:r w:rsidR="00ED4207">
        <w:rPr>
          <w:rFonts w:ascii="Times New Roman" w:hAnsi="Times New Roman" w:cs="Times New Roman"/>
          <w:sz w:val="28"/>
          <w:szCs w:val="28"/>
        </w:rPr>
        <w:t>е</w:t>
      </w:r>
      <w:r w:rsidR="00A83692">
        <w:rPr>
          <w:rFonts w:ascii="Times New Roman" w:hAnsi="Times New Roman" w:cs="Times New Roman"/>
          <w:sz w:val="28"/>
          <w:szCs w:val="28"/>
        </w:rPr>
        <w:t xml:space="preserve"> готовый вариант </w:t>
      </w:r>
      <w:r w:rsidR="00831633">
        <w:rPr>
          <w:rFonts w:ascii="Times New Roman" w:hAnsi="Times New Roman" w:cs="Times New Roman"/>
          <w:sz w:val="28"/>
          <w:szCs w:val="28"/>
        </w:rPr>
        <w:lastRenderedPageBreak/>
        <w:t>представлены на Рисунк</w:t>
      </w:r>
      <w:r w:rsidR="00A83692">
        <w:rPr>
          <w:rFonts w:ascii="Times New Roman" w:hAnsi="Times New Roman" w:cs="Times New Roman"/>
          <w:sz w:val="28"/>
          <w:szCs w:val="28"/>
        </w:rPr>
        <w:t>ах</w:t>
      </w:r>
      <w:r w:rsidR="00831633">
        <w:rPr>
          <w:rFonts w:ascii="Times New Roman" w:hAnsi="Times New Roman" w:cs="Times New Roman"/>
          <w:sz w:val="28"/>
          <w:szCs w:val="28"/>
        </w:rPr>
        <w:t xml:space="preserve"> 2</w:t>
      </w:r>
      <w:r w:rsidR="00A83692">
        <w:rPr>
          <w:rFonts w:ascii="Times New Roman" w:hAnsi="Times New Roman" w:cs="Times New Roman"/>
          <w:sz w:val="28"/>
          <w:szCs w:val="28"/>
        </w:rPr>
        <w:t xml:space="preserve"> и 3</w:t>
      </w:r>
      <w:r w:rsidR="00831633">
        <w:rPr>
          <w:rFonts w:ascii="Times New Roman" w:hAnsi="Times New Roman" w:cs="Times New Roman"/>
          <w:sz w:val="28"/>
          <w:szCs w:val="28"/>
        </w:rPr>
        <w:t>.</w:t>
      </w:r>
    </w:p>
    <w:p w14:paraId="381986B8" w14:textId="3250E992" w:rsidR="000F2F27" w:rsidRDefault="000F2F27" w:rsidP="008316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252B8192" wp14:editId="679406AA">
            <wp:extent cx="5940425" cy="2844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5301134123659366589_y (1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5024" w14:textId="25423A47" w:rsidR="000F2F27" w:rsidRPr="00831633" w:rsidRDefault="00831633" w:rsidP="00831633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Рисунок 2 – </w:t>
      </w:r>
      <w:r w:rsidR="00A83692">
        <w:rPr>
          <w:rFonts w:ascii="Times New Roman" w:hAnsi="Times New Roman" w:cs="Times New Roman"/>
          <w:b/>
        </w:rPr>
        <w:t>Настройки г</w:t>
      </w:r>
      <w:r>
        <w:rPr>
          <w:rFonts w:ascii="Times New Roman" w:hAnsi="Times New Roman" w:cs="Times New Roman"/>
          <w:b/>
        </w:rPr>
        <w:t>рафик</w:t>
      </w:r>
      <w:r w:rsidR="00A83692">
        <w:rPr>
          <w:rFonts w:ascii="Times New Roman" w:hAnsi="Times New Roman" w:cs="Times New Roman"/>
          <w:b/>
        </w:rPr>
        <w:t>а</w:t>
      </w:r>
      <w:r>
        <w:rPr>
          <w:rFonts w:ascii="Times New Roman" w:hAnsi="Times New Roman" w:cs="Times New Roman"/>
          <w:b/>
        </w:rPr>
        <w:t xml:space="preserve"> изменения напряжения</w:t>
      </w:r>
    </w:p>
    <w:p w14:paraId="6D3EA5C3" w14:textId="7F14217D" w:rsidR="00A83692" w:rsidRDefault="00A83692" w:rsidP="00C86A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5CE1D081" wp14:editId="58918B02">
            <wp:extent cx="5940425" cy="25107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5301134123659366590_y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289"/>
                    <a:stretch/>
                  </pic:blipFill>
                  <pic:spPr bwMode="auto"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A1CDC" w14:textId="483471E9" w:rsidR="00A83692" w:rsidRPr="00A83692" w:rsidRDefault="00A83692" w:rsidP="00A83692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3 – Готовый график изменения напряжения</w:t>
      </w:r>
    </w:p>
    <w:p w14:paraId="5E127B19" w14:textId="6685EE61" w:rsidR="00831633" w:rsidRPr="00A83692" w:rsidRDefault="00A83692" w:rsidP="008316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и готовый виджет </w:t>
      </w:r>
      <w:r>
        <w:rPr>
          <w:rFonts w:ascii="Times New Roman" w:hAnsi="Times New Roman" w:cs="Times New Roman"/>
          <w:sz w:val="28"/>
          <w:szCs w:val="28"/>
          <w:lang w:val="en-US"/>
        </w:rPr>
        <w:t>LED</w:t>
      </w:r>
      <w:r w:rsidRPr="00A836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4 и 5).</w:t>
      </w:r>
    </w:p>
    <w:p w14:paraId="6E6762EA" w14:textId="5155A7C8" w:rsidR="000F2F27" w:rsidRDefault="000F2F27" w:rsidP="00A836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4ED9F704" wp14:editId="63E23245">
            <wp:extent cx="5940425" cy="28219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5301134123659366592_y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2FAE" w14:textId="5B8E60C1" w:rsidR="000F2F27" w:rsidRPr="00A83692" w:rsidRDefault="00A83692" w:rsidP="00A83692">
      <w:pPr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Рисунок 4 – Настройка виджета </w:t>
      </w:r>
      <w:r>
        <w:rPr>
          <w:rFonts w:ascii="Times New Roman" w:hAnsi="Times New Roman" w:cs="Times New Roman"/>
          <w:b/>
          <w:lang w:val="en-US"/>
        </w:rPr>
        <w:t>LED</w:t>
      </w:r>
    </w:p>
    <w:p w14:paraId="67E0D5F4" w14:textId="5214055A" w:rsidR="000F2F27" w:rsidRDefault="000F2F27" w:rsidP="00A836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2AEF8A6C" wp14:editId="56489DB8">
            <wp:extent cx="2238375" cy="14859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oto_5301134123659366591_m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2090" w14:textId="44E54027" w:rsidR="000F2F27" w:rsidRPr="00A83692" w:rsidRDefault="00A83692" w:rsidP="00A83692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5 – Готовый виджет</w:t>
      </w:r>
    </w:p>
    <w:p w14:paraId="7099C0D0" w14:textId="699F66E0" w:rsidR="000F2F27" w:rsidRDefault="00A83692" w:rsidP="00A836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Настройки столбчатой диаграммы для визуализации среднего значения шума и ее готовый вариант представлены на Рисунках 6 и 7.</w:t>
      </w:r>
    </w:p>
    <w:p w14:paraId="2D2A2A1B" w14:textId="0D9C4531" w:rsidR="00831633" w:rsidRDefault="00831633" w:rsidP="00ED42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3F1721F9" wp14:editId="3AB5C594">
            <wp:extent cx="5940425" cy="28492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hoto_5301134123659366598_y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E747" w14:textId="36A4A0EC" w:rsidR="00831633" w:rsidRPr="00ED4207" w:rsidRDefault="00ED4207" w:rsidP="00ED4207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6 – Настройка столбчатой диаграммы</w:t>
      </w:r>
    </w:p>
    <w:p w14:paraId="09B14DDD" w14:textId="77777777" w:rsidR="00ED4207" w:rsidRDefault="00ED4207" w:rsidP="00ED42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4C8355A5" wp14:editId="1531C13B">
            <wp:extent cx="3360420" cy="18512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hoto_5301134123659366596_x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057" cy="18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922E" w14:textId="3D003F22" w:rsidR="00ED4207" w:rsidRPr="00ED4207" w:rsidRDefault="00ED4207" w:rsidP="00ED4207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7 – Готовая диаграмма</w:t>
      </w:r>
    </w:p>
    <w:p w14:paraId="7E125A66" w14:textId="4D5D25B1" w:rsidR="00ED4207" w:rsidRDefault="00ED4207" w:rsidP="00ED42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и готовый виджет индикатор </w:t>
      </w:r>
      <w:r>
        <w:rPr>
          <w:rFonts w:ascii="Times New Roman" w:hAnsi="Times New Roman" w:cs="Times New Roman"/>
          <w:sz w:val="28"/>
          <w:szCs w:val="28"/>
          <w:lang w:val="en-US"/>
        </w:rPr>
        <w:t>LED</w:t>
      </w:r>
      <w:r w:rsidRPr="00A836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8 и 9).</w:t>
      </w:r>
    </w:p>
    <w:p w14:paraId="50CC4653" w14:textId="070FA3FA" w:rsidR="000F2F27" w:rsidRDefault="000F2F27" w:rsidP="00ED42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193609A2" wp14:editId="3C3A2399">
            <wp:extent cx="5940425" cy="28308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hoto_5301134123659366595_y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9675" w14:textId="39609231" w:rsidR="000F2F27" w:rsidRPr="00ED4207" w:rsidRDefault="00ED4207" w:rsidP="00ED4207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Рисунок 8 – Настройка виджета </w:t>
      </w:r>
    </w:p>
    <w:p w14:paraId="78CC8FAA" w14:textId="0A399DD7" w:rsidR="000F2F27" w:rsidRDefault="000F2F27" w:rsidP="00ED42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3A072DD5" wp14:editId="16C1E7B0">
            <wp:extent cx="2722880" cy="2042160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hoto_5301134123659366594_x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500D" w14:textId="280A93BF" w:rsidR="000F2F27" w:rsidRPr="00ED4207" w:rsidRDefault="00ED4207" w:rsidP="00ED4207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9 – Готовый виджет</w:t>
      </w:r>
    </w:p>
    <w:p w14:paraId="3AD89CF1" w14:textId="49834A97" w:rsidR="000F2F27" w:rsidRDefault="00ED4207" w:rsidP="00ED42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Настройки гистограммы для визуализации качества воздуха и ее готовый вариант представлены на Рисунках 10 и 11.</w:t>
      </w:r>
    </w:p>
    <w:p w14:paraId="55AB1E2A" w14:textId="2E7D1A7E" w:rsidR="00831633" w:rsidRDefault="00831633" w:rsidP="00ED42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106E20A7" wp14:editId="4FC66878">
            <wp:extent cx="5940425" cy="28263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hoto_5301134123659366599_y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B427" w14:textId="36CC4240" w:rsidR="000F2F27" w:rsidRPr="00ED4207" w:rsidRDefault="00ED4207" w:rsidP="00ED4207">
      <w:pPr>
        <w:spacing w:line="360" w:lineRule="auto"/>
        <w:ind w:firstLine="70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10 – Настройка гистограммы</w:t>
      </w:r>
    </w:p>
    <w:p w14:paraId="143ADB71" w14:textId="22252890" w:rsidR="00831633" w:rsidRDefault="00831633" w:rsidP="00ED42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5BE96B7F" wp14:editId="534EEAC5">
            <wp:extent cx="2697480" cy="2909047"/>
            <wp:effectExtent l="0" t="0" r="762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hoto_5301134123659366597_x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782" cy="292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DDBB" w14:textId="62EB4E47" w:rsidR="00ED4207" w:rsidRPr="00ED4207" w:rsidRDefault="00ED4207" w:rsidP="00ED420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11 – Готовая гистограмма</w:t>
      </w:r>
    </w:p>
    <w:p w14:paraId="5EDB7431" w14:textId="2405648D" w:rsidR="005958A3" w:rsidRPr="00336CFF" w:rsidRDefault="00EE271C" w:rsidP="00EE271C">
      <w:pPr>
        <w:widowControl/>
        <w:suppressAutoHyphens w:val="0"/>
        <w:spacing w:after="160" w:line="259" w:lineRule="auto"/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</w:pPr>
      <w:r w:rsidRPr="00336CFF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br w:type="page"/>
      </w:r>
    </w:p>
    <w:p w14:paraId="4C4CA9A8" w14:textId="77777777" w:rsidR="007E1418" w:rsidRPr="002034EB" w:rsidRDefault="007E1418" w:rsidP="007E1418">
      <w:pPr>
        <w:pStyle w:val="1"/>
        <w:spacing w:before="0" w:after="240" w:line="360" w:lineRule="auto"/>
        <w:ind w:firstLine="556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bookmarkStart w:id="2" w:name="_Toc216252513"/>
      <w:bookmarkStart w:id="3" w:name="_Toc216282666"/>
      <w:bookmarkStart w:id="4" w:name="_Toc216343669"/>
      <w:r w:rsidRPr="002034EB"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ПРАКТИЧЕСКАЯ РАБОТА №14 – УПРАВЛЕНИЕ УСТРОЙСТВАМИ ПРИ ПОМОЩИ ПАНЕЛЕЙ УПРАВЛЕНИЯ ОБЛАЧНЫХ ПЛАТФОРМ</w:t>
      </w:r>
      <w:bookmarkEnd w:id="2"/>
      <w:bookmarkEnd w:id="3"/>
      <w:bookmarkEnd w:id="4"/>
    </w:p>
    <w:p w14:paraId="3415655A" w14:textId="77777777" w:rsidR="007E1418" w:rsidRPr="00140E23" w:rsidRDefault="007E1418" w:rsidP="007E1418">
      <w:pPr>
        <w:pStyle w:val="af0"/>
        <w:spacing w:line="360" w:lineRule="auto"/>
        <w:ind w:firstLine="709"/>
      </w:pPr>
      <w:r>
        <w:t xml:space="preserve">При создании любого управляющего виджета, необходимо создать команду во вкладке «Модель», соответствующую функциональности виджета. К примеру, создадим кнопку, которая публикует сообщение в необходимый топик. </w:t>
      </w:r>
    </w:p>
    <w:p w14:paraId="33DE06F0" w14:textId="74986FF3" w:rsidR="007E1418" w:rsidRDefault="007E1418" w:rsidP="007E1418">
      <w:pPr>
        <w:pStyle w:val="af0"/>
        <w:spacing w:line="360" w:lineRule="auto"/>
        <w:ind w:firstLine="709"/>
      </w:pPr>
      <w:r>
        <w:t>Для начала создадим нужные команды. Для</w:t>
      </w:r>
      <w:r>
        <w:rPr>
          <w:spacing w:val="-7"/>
        </w:rPr>
        <w:t xml:space="preserve"> </w:t>
      </w:r>
      <w:r>
        <w:t>команды</w:t>
      </w:r>
      <w:r>
        <w:rPr>
          <w:spacing w:val="-5"/>
        </w:rPr>
        <w:t xml:space="preserve"> </w:t>
      </w:r>
      <w:r>
        <w:t>R</w:t>
      </w:r>
      <w:r>
        <w:rPr>
          <w:lang w:val="en-US"/>
        </w:rPr>
        <w:t>GB</w:t>
      </w:r>
      <w:r w:rsidRPr="007A02C5">
        <w:t>_</w:t>
      </w:r>
      <w:r>
        <w:t>on</w:t>
      </w:r>
      <w:r w:rsidRPr="00C86457">
        <w:t xml:space="preserve"> </w:t>
      </w:r>
      <w:r>
        <w:t>используются</w:t>
      </w:r>
      <w:r>
        <w:rPr>
          <w:spacing w:val="-4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t>настройки</w:t>
      </w:r>
      <w:r>
        <w:rPr>
          <w:spacing w:val="-5"/>
        </w:rPr>
        <w:t xml:space="preserve"> </w:t>
      </w:r>
      <w:r>
        <w:t>(Рисунок 12).</w:t>
      </w:r>
    </w:p>
    <w:p w14:paraId="67BCE579" w14:textId="77777777" w:rsidR="007E1418" w:rsidRDefault="007E1418" w:rsidP="007E1418">
      <w:pPr>
        <w:pStyle w:val="a5"/>
        <w:spacing w:line="240" w:lineRule="auto"/>
        <w:rPr>
          <w:sz w:val="20"/>
        </w:rPr>
      </w:pPr>
      <w:r>
        <w:rPr>
          <w:noProof/>
          <w:sz w:val="20"/>
          <w:lang w:eastAsia="ru-RU" w:bidi="ar-SA"/>
        </w:rPr>
        <w:drawing>
          <wp:inline distT="0" distB="0" distL="0" distR="0" wp14:anchorId="0301C821" wp14:editId="76675840">
            <wp:extent cx="6123305" cy="2392045"/>
            <wp:effectExtent l="0" t="0" r="0" b="0"/>
            <wp:docPr id="18479540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4013" name="Рисунок 18479540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4D50" w14:textId="5AC7937A" w:rsidR="007E1418" w:rsidRPr="002034EB" w:rsidRDefault="007E1418" w:rsidP="007E1418">
      <w:pPr>
        <w:spacing w:line="360" w:lineRule="auto"/>
        <w:ind w:left="9" w:right="7"/>
        <w:jc w:val="center"/>
        <w:rPr>
          <w:rFonts w:ascii="Times New Roman" w:hAnsi="Times New Roman" w:cs="Times New Roman"/>
          <w:b/>
        </w:rPr>
      </w:pPr>
      <w:r w:rsidRPr="002034EB">
        <w:rPr>
          <w:rFonts w:ascii="Times New Roman" w:hAnsi="Times New Roman" w:cs="Times New Roman"/>
          <w:b/>
        </w:rPr>
        <w:t>Рисунок</w:t>
      </w:r>
      <w:r w:rsidRPr="002034EB">
        <w:rPr>
          <w:rFonts w:ascii="Times New Roman" w:hAnsi="Times New Roman" w:cs="Times New Roman"/>
          <w:b/>
          <w:spacing w:val="2"/>
        </w:rPr>
        <w:t xml:space="preserve"> </w:t>
      </w:r>
      <w:r w:rsidRPr="002034EB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2</w:t>
      </w:r>
      <w:r w:rsidRPr="002034EB">
        <w:rPr>
          <w:rFonts w:ascii="Times New Roman" w:hAnsi="Times New Roman" w:cs="Times New Roman"/>
          <w:b/>
        </w:rPr>
        <w:t>– Команда R</w:t>
      </w:r>
      <w:r w:rsidRPr="002034EB">
        <w:rPr>
          <w:rFonts w:ascii="Times New Roman" w:hAnsi="Times New Roman" w:cs="Times New Roman"/>
          <w:b/>
          <w:lang w:val="en-US"/>
        </w:rPr>
        <w:t>GB</w:t>
      </w:r>
      <w:r w:rsidRPr="002034EB">
        <w:rPr>
          <w:rFonts w:ascii="Times New Roman" w:hAnsi="Times New Roman" w:cs="Times New Roman"/>
          <w:b/>
        </w:rPr>
        <w:t>_</w:t>
      </w:r>
      <w:r w:rsidRPr="002034EB">
        <w:rPr>
          <w:rFonts w:ascii="Times New Roman" w:hAnsi="Times New Roman" w:cs="Times New Roman"/>
          <w:b/>
          <w:lang w:val="en-US"/>
        </w:rPr>
        <w:t>On</w:t>
      </w:r>
    </w:p>
    <w:p w14:paraId="56EEE7A7" w14:textId="200DFA55" w:rsidR="007E1418" w:rsidRDefault="007E1418" w:rsidP="007E1418">
      <w:pPr>
        <w:pStyle w:val="a5"/>
        <w:spacing w:after="0" w:line="360" w:lineRule="auto"/>
        <w:ind w:firstLine="709"/>
        <w:rPr>
          <w:sz w:val="20"/>
        </w:rPr>
      </w:pPr>
      <w:r w:rsidRPr="002034EB">
        <w:rPr>
          <w:rFonts w:ascii="Times New Roman" w:hAnsi="Times New Roman" w:cs="Times New Roman"/>
          <w:sz w:val="28"/>
          <w:szCs w:val="28"/>
        </w:rPr>
        <w:t>Для</w:t>
      </w:r>
      <w:r w:rsidRPr="002034E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034EB">
        <w:rPr>
          <w:rFonts w:ascii="Times New Roman" w:hAnsi="Times New Roman" w:cs="Times New Roman"/>
          <w:sz w:val="28"/>
          <w:szCs w:val="28"/>
        </w:rPr>
        <w:t>команды</w:t>
      </w:r>
      <w:r w:rsidRPr="002034E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034EB">
        <w:rPr>
          <w:rFonts w:ascii="Times New Roman" w:hAnsi="Times New Roman" w:cs="Times New Roman"/>
          <w:sz w:val="28"/>
          <w:szCs w:val="28"/>
        </w:rPr>
        <w:t>R</w:t>
      </w:r>
      <w:r w:rsidRPr="002034EB">
        <w:rPr>
          <w:rFonts w:ascii="Times New Roman" w:hAnsi="Times New Roman" w:cs="Times New Roman"/>
          <w:sz w:val="28"/>
          <w:szCs w:val="28"/>
          <w:lang w:val="en-US"/>
        </w:rPr>
        <w:t>GB</w:t>
      </w:r>
      <w:r w:rsidRPr="002034EB">
        <w:rPr>
          <w:rFonts w:ascii="Times New Roman" w:hAnsi="Times New Roman" w:cs="Times New Roman"/>
          <w:sz w:val="28"/>
          <w:szCs w:val="28"/>
        </w:rPr>
        <w:t>_o</w:t>
      </w:r>
      <w:r w:rsidRPr="002034EB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2034E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034EB">
        <w:rPr>
          <w:rFonts w:ascii="Times New Roman" w:hAnsi="Times New Roman" w:cs="Times New Roman"/>
          <w:sz w:val="28"/>
          <w:szCs w:val="28"/>
        </w:rPr>
        <w:t>используются</w:t>
      </w:r>
      <w:r w:rsidRPr="002034E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2034EB">
        <w:rPr>
          <w:rFonts w:ascii="Times New Roman" w:hAnsi="Times New Roman" w:cs="Times New Roman"/>
          <w:sz w:val="28"/>
          <w:szCs w:val="28"/>
        </w:rPr>
        <w:t>следующие</w:t>
      </w:r>
      <w:r w:rsidRPr="002034E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034EB">
        <w:rPr>
          <w:rFonts w:ascii="Times New Roman" w:hAnsi="Times New Roman" w:cs="Times New Roman"/>
          <w:sz w:val="28"/>
          <w:szCs w:val="28"/>
        </w:rPr>
        <w:t>настройки</w:t>
      </w:r>
      <w:r w:rsidRPr="002034E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034EB">
        <w:rPr>
          <w:rFonts w:ascii="Times New Roman" w:hAnsi="Times New Roman" w:cs="Times New Roman"/>
          <w:sz w:val="28"/>
          <w:szCs w:val="28"/>
        </w:rPr>
        <w:t>(Рисунок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13</w:t>
      </w:r>
      <w:r w:rsidRPr="002034EB">
        <w:rPr>
          <w:rFonts w:ascii="Times New Roman" w:hAnsi="Times New Roman" w:cs="Times New Roman"/>
          <w:spacing w:val="-5"/>
          <w:sz w:val="28"/>
          <w:szCs w:val="28"/>
        </w:rPr>
        <w:t>).</w:t>
      </w:r>
      <w:r>
        <w:rPr>
          <w:noProof/>
          <w:sz w:val="20"/>
          <w:lang w:eastAsia="ru-RU" w:bidi="ar-SA"/>
        </w:rPr>
        <w:drawing>
          <wp:inline distT="0" distB="0" distL="0" distR="0" wp14:anchorId="75B18D47" wp14:editId="3785E1A4">
            <wp:extent cx="6123305" cy="2406015"/>
            <wp:effectExtent l="0" t="0" r="0" b="0"/>
            <wp:docPr id="97908550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85502" name="Рисунок 9790855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D998" w14:textId="01AB6BC5" w:rsidR="007E1418" w:rsidRPr="002034EB" w:rsidRDefault="007E1418" w:rsidP="007E1418">
      <w:pPr>
        <w:spacing w:line="360" w:lineRule="auto"/>
        <w:ind w:left="9" w:right="6"/>
        <w:jc w:val="center"/>
        <w:rPr>
          <w:rFonts w:ascii="Times New Roman" w:hAnsi="Times New Roman" w:cs="Times New Roman"/>
          <w:b/>
        </w:rPr>
      </w:pPr>
      <w:r w:rsidRPr="002034EB">
        <w:rPr>
          <w:rFonts w:ascii="Times New Roman" w:hAnsi="Times New Roman" w:cs="Times New Roman"/>
          <w:b/>
        </w:rPr>
        <w:t>Рисунок</w:t>
      </w:r>
      <w:r w:rsidRPr="002034EB">
        <w:rPr>
          <w:rFonts w:ascii="Times New Roman" w:hAnsi="Times New Roman" w:cs="Times New Roman"/>
          <w:b/>
          <w:spacing w:val="-1"/>
        </w:rPr>
        <w:t xml:space="preserve"> </w:t>
      </w:r>
      <w:r>
        <w:rPr>
          <w:rFonts w:ascii="Times New Roman" w:hAnsi="Times New Roman" w:cs="Times New Roman"/>
          <w:b/>
        </w:rPr>
        <w:t>13</w:t>
      </w:r>
      <w:r w:rsidRPr="002034EB">
        <w:rPr>
          <w:rFonts w:ascii="Times New Roman" w:hAnsi="Times New Roman" w:cs="Times New Roman"/>
          <w:b/>
          <w:spacing w:val="-2"/>
        </w:rPr>
        <w:t xml:space="preserve"> </w:t>
      </w:r>
      <w:r w:rsidRPr="002034EB">
        <w:rPr>
          <w:rFonts w:ascii="Times New Roman" w:hAnsi="Times New Roman" w:cs="Times New Roman"/>
          <w:b/>
        </w:rPr>
        <w:t>–Команда</w:t>
      </w:r>
      <w:r w:rsidRPr="002034EB">
        <w:rPr>
          <w:rFonts w:ascii="Times New Roman" w:hAnsi="Times New Roman" w:cs="Times New Roman"/>
          <w:b/>
          <w:spacing w:val="3"/>
        </w:rPr>
        <w:t xml:space="preserve"> </w:t>
      </w:r>
      <w:r w:rsidRPr="002034EB">
        <w:rPr>
          <w:rFonts w:ascii="Times New Roman" w:hAnsi="Times New Roman" w:cs="Times New Roman"/>
          <w:b/>
        </w:rPr>
        <w:t>R</w:t>
      </w:r>
      <w:r w:rsidRPr="002034EB">
        <w:rPr>
          <w:rFonts w:ascii="Times New Roman" w:hAnsi="Times New Roman" w:cs="Times New Roman"/>
          <w:b/>
          <w:lang w:val="en-US"/>
        </w:rPr>
        <w:t>GB</w:t>
      </w:r>
      <w:r w:rsidRPr="002034EB">
        <w:rPr>
          <w:rFonts w:ascii="Times New Roman" w:hAnsi="Times New Roman" w:cs="Times New Roman"/>
          <w:b/>
        </w:rPr>
        <w:t>_</w:t>
      </w:r>
      <w:r w:rsidRPr="002034EB">
        <w:rPr>
          <w:rFonts w:ascii="Times New Roman" w:hAnsi="Times New Roman" w:cs="Times New Roman"/>
          <w:b/>
          <w:lang w:val="en-US"/>
        </w:rPr>
        <w:t>Off</w:t>
      </w:r>
    </w:p>
    <w:p w14:paraId="145D7397" w14:textId="24041BD3" w:rsidR="007E1418" w:rsidRPr="002034EB" w:rsidRDefault="007E1418" w:rsidP="007E1418">
      <w:pPr>
        <w:pStyle w:val="a5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34EB">
        <w:rPr>
          <w:rFonts w:ascii="Times New Roman" w:hAnsi="Times New Roman" w:cs="Times New Roman"/>
          <w:sz w:val="28"/>
          <w:szCs w:val="28"/>
        </w:rPr>
        <w:lastRenderedPageBreak/>
        <w:t>Далее вернемся во вкладку «Дашборды» и создадим виджет «Кнопка». Выберем ранее созданный объект и необходимые</w:t>
      </w:r>
      <w:r>
        <w:rPr>
          <w:rFonts w:ascii="Times New Roman" w:hAnsi="Times New Roman" w:cs="Times New Roman"/>
          <w:sz w:val="28"/>
          <w:szCs w:val="28"/>
        </w:rPr>
        <w:t xml:space="preserve"> команды (Рисунок 14</w:t>
      </w:r>
      <w:r w:rsidRPr="002034E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034E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262E2C5E" wp14:editId="5468D92E">
            <wp:extent cx="6123305" cy="3205480"/>
            <wp:effectExtent l="0" t="0" r="0" b="0"/>
            <wp:docPr id="6620965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96505" name="Рисунок 66209650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1363" w14:textId="765E643C" w:rsidR="007E1418" w:rsidRPr="002034EB" w:rsidRDefault="007E1418" w:rsidP="007E1418">
      <w:pPr>
        <w:spacing w:line="360" w:lineRule="auto"/>
        <w:ind w:left="9" w:right="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14</w:t>
      </w:r>
      <w:r w:rsidRPr="002034EB">
        <w:rPr>
          <w:rFonts w:ascii="Times New Roman" w:hAnsi="Times New Roman" w:cs="Times New Roman"/>
          <w:b/>
          <w:spacing w:val="-2"/>
        </w:rPr>
        <w:t xml:space="preserve"> </w:t>
      </w:r>
      <w:r w:rsidRPr="002034EB">
        <w:rPr>
          <w:rFonts w:ascii="Times New Roman" w:hAnsi="Times New Roman" w:cs="Times New Roman"/>
          <w:b/>
        </w:rPr>
        <w:t>–</w:t>
      </w:r>
      <w:r w:rsidRPr="002034EB">
        <w:rPr>
          <w:rFonts w:ascii="Times New Roman" w:hAnsi="Times New Roman" w:cs="Times New Roman"/>
          <w:b/>
          <w:spacing w:val="-3"/>
        </w:rPr>
        <w:t xml:space="preserve"> </w:t>
      </w:r>
      <w:r w:rsidRPr="002034EB">
        <w:rPr>
          <w:rFonts w:ascii="Times New Roman" w:hAnsi="Times New Roman" w:cs="Times New Roman"/>
          <w:b/>
        </w:rPr>
        <w:t>Настройки</w:t>
      </w:r>
      <w:r w:rsidRPr="002034EB">
        <w:rPr>
          <w:rFonts w:ascii="Times New Roman" w:hAnsi="Times New Roman" w:cs="Times New Roman"/>
          <w:b/>
          <w:spacing w:val="-1"/>
        </w:rPr>
        <w:t xml:space="preserve"> виджета R</w:t>
      </w:r>
      <w:r w:rsidRPr="002034EB">
        <w:rPr>
          <w:rFonts w:ascii="Times New Roman" w:hAnsi="Times New Roman" w:cs="Times New Roman"/>
          <w:b/>
          <w:spacing w:val="-1"/>
          <w:lang w:val="en-US"/>
        </w:rPr>
        <w:t>GB</w:t>
      </w:r>
    </w:p>
    <w:p w14:paraId="7C7CAB42" w14:textId="50770B03" w:rsidR="007E1418" w:rsidRDefault="007E1418" w:rsidP="007E1418">
      <w:pPr>
        <w:pStyle w:val="af0"/>
        <w:spacing w:line="360" w:lineRule="auto"/>
      </w:pPr>
      <w:r>
        <w:t xml:space="preserve">Проверим работоспособность кнопки на примере взаимодействия с </w:t>
      </w:r>
      <w:r w:rsidRPr="00516A36">
        <w:t>mosquitto</w:t>
      </w:r>
      <w:r w:rsidRPr="00C86457">
        <w:t xml:space="preserve">. </w:t>
      </w:r>
      <w:r>
        <w:t>Выполним команду</w:t>
      </w:r>
      <w:r w:rsidRPr="002034EB">
        <w:t xml:space="preserve"> (</w:t>
      </w:r>
      <w:r>
        <w:t>Рисунок 15).</w:t>
      </w:r>
    </w:p>
    <w:p w14:paraId="55C2EB33" w14:textId="77777777" w:rsidR="007E1418" w:rsidRPr="00C86457" w:rsidRDefault="007E1418" w:rsidP="007E1418">
      <w:pPr>
        <w:pStyle w:val="a5"/>
        <w:spacing w:after="0" w:line="240" w:lineRule="auto"/>
        <w:rPr>
          <w:sz w:val="20"/>
        </w:rPr>
      </w:pPr>
      <w:r>
        <w:rPr>
          <w:noProof/>
          <w:sz w:val="20"/>
          <w:lang w:eastAsia="ru-RU" w:bidi="ar-SA"/>
        </w:rPr>
        <w:drawing>
          <wp:inline distT="0" distB="0" distL="0" distR="0" wp14:anchorId="55609B0B" wp14:editId="7628CCF5">
            <wp:extent cx="6123305" cy="789305"/>
            <wp:effectExtent l="0" t="0" r="0" b="0"/>
            <wp:docPr id="1571630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3063" name="Рисунок 1571630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F6D8" w14:textId="7E99F6D9" w:rsidR="007E1418" w:rsidRPr="002034EB" w:rsidRDefault="007E1418" w:rsidP="007E1418">
      <w:pPr>
        <w:spacing w:line="360" w:lineRule="auto"/>
        <w:ind w:left="9" w:right="7"/>
        <w:jc w:val="center"/>
        <w:rPr>
          <w:rFonts w:ascii="Times New Roman" w:hAnsi="Times New Roman" w:cs="Times New Roman"/>
          <w:b/>
        </w:rPr>
      </w:pPr>
      <w:r w:rsidRPr="002034EB">
        <w:rPr>
          <w:rFonts w:ascii="Times New Roman" w:hAnsi="Times New Roman" w:cs="Times New Roman"/>
          <w:b/>
        </w:rPr>
        <w:t>Рисунок</w:t>
      </w:r>
      <w:r w:rsidRPr="002034EB">
        <w:rPr>
          <w:rFonts w:ascii="Times New Roman" w:hAnsi="Times New Roman" w:cs="Times New Roman"/>
          <w:b/>
          <w:spacing w:val="-2"/>
        </w:rPr>
        <w:t xml:space="preserve"> </w:t>
      </w:r>
      <w:r>
        <w:rPr>
          <w:rFonts w:ascii="Times New Roman" w:hAnsi="Times New Roman" w:cs="Times New Roman"/>
          <w:b/>
        </w:rPr>
        <w:t>15</w:t>
      </w:r>
      <w:r w:rsidRPr="002034EB">
        <w:rPr>
          <w:rFonts w:ascii="Times New Roman" w:hAnsi="Times New Roman" w:cs="Times New Roman"/>
          <w:b/>
          <w:spacing w:val="-2"/>
        </w:rPr>
        <w:t xml:space="preserve"> </w:t>
      </w:r>
      <w:r w:rsidRPr="002034EB">
        <w:rPr>
          <w:rFonts w:ascii="Times New Roman" w:hAnsi="Times New Roman" w:cs="Times New Roman"/>
          <w:b/>
        </w:rPr>
        <w:t>–</w:t>
      </w:r>
      <w:r w:rsidRPr="002034EB">
        <w:rPr>
          <w:rFonts w:ascii="Times New Roman" w:hAnsi="Times New Roman" w:cs="Times New Roman"/>
          <w:b/>
          <w:spacing w:val="-2"/>
        </w:rPr>
        <w:t xml:space="preserve"> </w:t>
      </w:r>
      <w:r w:rsidRPr="002034EB">
        <w:rPr>
          <w:rFonts w:ascii="Times New Roman" w:hAnsi="Times New Roman" w:cs="Times New Roman"/>
          <w:b/>
        </w:rPr>
        <w:t>Тестирование виджета R</w:t>
      </w:r>
      <w:r w:rsidRPr="002034EB">
        <w:rPr>
          <w:rFonts w:ascii="Times New Roman" w:hAnsi="Times New Roman" w:cs="Times New Roman"/>
          <w:b/>
          <w:lang w:val="en-US"/>
        </w:rPr>
        <w:t>GB</w:t>
      </w:r>
    </w:p>
    <w:p w14:paraId="129B84DA" w14:textId="7F4933BF" w:rsidR="007E1418" w:rsidRPr="002034EB" w:rsidRDefault="007E1418" w:rsidP="007E1418">
      <w:pPr>
        <w:pStyle w:val="a5"/>
        <w:spacing w:after="0" w:line="360" w:lineRule="auto"/>
        <w:ind w:firstLine="709"/>
        <w:rPr>
          <w:rFonts w:ascii="Times New Roman" w:hAnsi="Times New Roman" w:cs="Times New Roman"/>
          <w:spacing w:val="-5"/>
          <w:sz w:val="28"/>
          <w:szCs w:val="28"/>
        </w:rPr>
      </w:pPr>
      <w:r w:rsidRPr="002034EB">
        <w:rPr>
          <w:rFonts w:ascii="Times New Roman" w:hAnsi="Times New Roman" w:cs="Times New Roman"/>
          <w:sz w:val="28"/>
          <w:szCs w:val="28"/>
        </w:rPr>
        <w:t>Настройки</w:t>
      </w:r>
      <w:r w:rsidRPr="002034E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034EB">
        <w:rPr>
          <w:rFonts w:ascii="Times New Roman" w:hAnsi="Times New Roman" w:cs="Times New Roman"/>
          <w:sz w:val="28"/>
          <w:szCs w:val="28"/>
        </w:rPr>
        <w:t>для</w:t>
      </w:r>
      <w:r w:rsidRPr="002034E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2034EB">
        <w:rPr>
          <w:rFonts w:ascii="Times New Roman" w:hAnsi="Times New Roman" w:cs="Times New Roman"/>
          <w:sz w:val="28"/>
          <w:szCs w:val="28"/>
        </w:rPr>
        <w:t>l</w:t>
      </w:r>
      <w:r w:rsidRPr="002034EB">
        <w:rPr>
          <w:rFonts w:ascii="Times New Roman" w:hAnsi="Times New Roman" w:cs="Times New Roman"/>
          <w:sz w:val="28"/>
          <w:szCs w:val="28"/>
          <w:lang w:val="en-US"/>
        </w:rPr>
        <w:t>ight</w:t>
      </w:r>
      <w:r w:rsidRPr="002034EB">
        <w:rPr>
          <w:rFonts w:ascii="Times New Roman" w:hAnsi="Times New Roman" w:cs="Times New Roman"/>
          <w:sz w:val="28"/>
          <w:szCs w:val="28"/>
        </w:rPr>
        <w:t>_</w:t>
      </w:r>
      <w:r w:rsidRPr="002034EB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2034EB">
        <w:rPr>
          <w:rFonts w:ascii="Times New Roman" w:hAnsi="Times New Roman" w:cs="Times New Roman"/>
          <w:sz w:val="28"/>
          <w:szCs w:val="28"/>
        </w:rPr>
        <w:t xml:space="preserve"> на</w:t>
      </w:r>
      <w:r w:rsidRPr="002034E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034EB">
        <w:rPr>
          <w:rFonts w:ascii="Times New Roman" w:hAnsi="Times New Roman" w:cs="Times New Roman"/>
          <w:sz w:val="28"/>
          <w:szCs w:val="28"/>
        </w:rPr>
        <w:t>Рисунке</w:t>
      </w:r>
      <w:r w:rsidRPr="002034E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16.</w:t>
      </w:r>
    </w:p>
    <w:p w14:paraId="73446480" w14:textId="77777777" w:rsidR="007E1418" w:rsidRDefault="007E1418" w:rsidP="007E1418">
      <w:pPr>
        <w:pStyle w:val="a5"/>
        <w:spacing w:after="0" w:line="240" w:lineRule="auto"/>
        <w:rPr>
          <w:sz w:val="20"/>
        </w:rPr>
      </w:pPr>
      <w:r>
        <w:rPr>
          <w:noProof/>
          <w:sz w:val="20"/>
          <w:lang w:eastAsia="ru-RU" w:bidi="ar-SA"/>
        </w:rPr>
        <w:drawing>
          <wp:inline distT="0" distB="0" distL="0" distR="0" wp14:anchorId="164BDCA6" wp14:editId="775C99B4">
            <wp:extent cx="6123305" cy="2324735"/>
            <wp:effectExtent l="0" t="0" r="0" b="0"/>
            <wp:docPr id="7295611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61183" name="Рисунок 72956118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8361" w14:textId="675E1B9D" w:rsidR="007E1418" w:rsidRPr="002034EB" w:rsidRDefault="007E1418" w:rsidP="007E1418">
      <w:pPr>
        <w:spacing w:line="360" w:lineRule="auto"/>
        <w:ind w:left="12" w:right="3"/>
        <w:jc w:val="center"/>
        <w:rPr>
          <w:rFonts w:ascii="Times New Roman" w:hAnsi="Times New Roman" w:cs="Times New Roman"/>
          <w:b/>
        </w:rPr>
      </w:pPr>
      <w:r w:rsidRPr="002034EB">
        <w:rPr>
          <w:rFonts w:ascii="Times New Roman" w:hAnsi="Times New Roman" w:cs="Times New Roman"/>
          <w:b/>
        </w:rPr>
        <w:t>Рисунок</w:t>
      </w:r>
      <w:r w:rsidRPr="002034EB">
        <w:rPr>
          <w:rFonts w:ascii="Times New Roman" w:hAnsi="Times New Roman" w:cs="Times New Roman"/>
          <w:b/>
          <w:spacing w:val="-2"/>
        </w:rPr>
        <w:t xml:space="preserve"> </w:t>
      </w:r>
      <w:r>
        <w:rPr>
          <w:rFonts w:ascii="Times New Roman" w:hAnsi="Times New Roman" w:cs="Times New Roman"/>
          <w:b/>
        </w:rPr>
        <w:t>16</w:t>
      </w:r>
      <w:r w:rsidRPr="002034EB">
        <w:rPr>
          <w:rFonts w:ascii="Times New Roman" w:hAnsi="Times New Roman" w:cs="Times New Roman"/>
          <w:b/>
          <w:spacing w:val="-2"/>
        </w:rPr>
        <w:t xml:space="preserve"> </w:t>
      </w:r>
      <w:r w:rsidRPr="002034EB">
        <w:rPr>
          <w:rFonts w:ascii="Times New Roman" w:hAnsi="Times New Roman" w:cs="Times New Roman"/>
          <w:b/>
        </w:rPr>
        <w:t>–</w:t>
      </w:r>
      <w:r w:rsidRPr="002034EB">
        <w:rPr>
          <w:rFonts w:ascii="Times New Roman" w:hAnsi="Times New Roman" w:cs="Times New Roman"/>
          <w:b/>
          <w:spacing w:val="-2"/>
        </w:rPr>
        <w:t xml:space="preserve"> </w:t>
      </w:r>
      <w:r w:rsidRPr="002034EB">
        <w:rPr>
          <w:rFonts w:ascii="Times New Roman" w:hAnsi="Times New Roman" w:cs="Times New Roman"/>
          <w:b/>
        </w:rPr>
        <w:t>Команда l</w:t>
      </w:r>
      <w:r w:rsidRPr="002034EB">
        <w:rPr>
          <w:rFonts w:ascii="Times New Roman" w:hAnsi="Times New Roman" w:cs="Times New Roman"/>
          <w:b/>
          <w:lang w:val="en-US"/>
        </w:rPr>
        <w:t>ight</w:t>
      </w:r>
      <w:r w:rsidRPr="002034EB">
        <w:rPr>
          <w:rFonts w:ascii="Times New Roman" w:hAnsi="Times New Roman" w:cs="Times New Roman"/>
          <w:b/>
        </w:rPr>
        <w:t>_</w:t>
      </w:r>
      <w:r w:rsidRPr="002034EB">
        <w:rPr>
          <w:rFonts w:ascii="Times New Roman" w:hAnsi="Times New Roman" w:cs="Times New Roman"/>
          <w:b/>
          <w:lang w:val="en-US"/>
        </w:rPr>
        <w:t>on</w:t>
      </w:r>
    </w:p>
    <w:p w14:paraId="574CE3E6" w14:textId="29FDC7C4" w:rsidR="007E1418" w:rsidRPr="002034EB" w:rsidRDefault="007E1418" w:rsidP="007E1418">
      <w:pPr>
        <w:pStyle w:val="a5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34EB">
        <w:rPr>
          <w:rFonts w:ascii="Times New Roman" w:hAnsi="Times New Roman" w:cs="Times New Roman"/>
          <w:sz w:val="28"/>
          <w:szCs w:val="28"/>
        </w:rPr>
        <w:t>Настройки</w:t>
      </w:r>
      <w:r w:rsidRPr="002034E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034EB">
        <w:rPr>
          <w:rFonts w:ascii="Times New Roman" w:hAnsi="Times New Roman" w:cs="Times New Roman"/>
          <w:sz w:val="28"/>
          <w:szCs w:val="28"/>
        </w:rPr>
        <w:t>для</w:t>
      </w:r>
      <w:r w:rsidRPr="002034E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034EB">
        <w:rPr>
          <w:rFonts w:ascii="Times New Roman" w:hAnsi="Times New Roman" w:cs="Times New Roman"/>
          <w:sz w:val="28"/>
          <w:szCs w:val="28"/>
        </w:rPr>
        <w:t>light_of</w:t>
      </w:r>
      <w:r w:rsidRPr="002034E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034E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034EB">
        <w:rPr>
          <w:rFonts w:ascii="Times New Roman" w:hAnsi="Times New Roman" w:cs="Times New Roman"/>
          <w:sz w:val="28"/>
          <w:szCs w:val="28"/>
        </w:rPr>
        <w:t>на</w:t>
      </w:r>
      <w:r w:rsidRPr="002034E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034EB">
        <w:rPr>
          <w:rFonts w:ascii="Times New Roman" w:hAnsi="Times New Roman" w:cs="Times New Roman"/>
          <w:sz w:val="28"/>
          <w:szCs w:val="28"/>
        </w:rPr>
        <w:t>Рисунке</w:t>
      </w:r>
      <w:r w:rsidRPr="002034E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17</w:t>
      </w:r>
      <w:r w:rsidRPr="002034EB">
        <w:rPr>
          <w:rFonts w:ascii="Times New Roman" w:hAnsi="Times New Roman" w:cs="Times New Roman"/>
          <w:spacing w:val="-5"/>
          <w:sz w:val="28"/>
          <w:szCs w:val="28"/>
        </w:rPr>
        <w:t>.</w:t>
      </w:r>
    </w:p>
    <w:p w14:paraId="3BCFC938" w14:textId="77777777" w:rsidR="007E1418" w:rsidRDefault="007E1418" w:rsidP="007E1418">
      <w:pPr>
        <w:pStyle w:val="a5"/>
        <w:spacing w:after="0" w:line="240" w:lineRule="auto"/>
        <w:jc w:val="center"/>
        <w:rPr>
          <w:sz w:val="20"/>
        </w:rPr>
      </w:pPr>
      <w:r>
        <w:rPr>
          <w:noProof/>
          <w:sz w:val="20"/>
          <w:lang w:eastAsia="ru-RU" w:bidi="ar-SA"/>
        </w:rPr>
        <w:lastRenderedPageBreak/>
        <w:drawing>
          <wp:inline distT="0" distB="0" distL="0" distR="0" wp14:anchorId="36818095" wp14:editId="212EA714">
            <wp:extent cx="6123305" cy="2301240"/>
            <wp:effectExtent l="0" t="0" r="0" b="0"/>
            <wp:docPr id="1785437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3750" name="Рисунок 17854375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3AF1" w14:textId="6B0603BA" w:rsidR="007E1418" w:rsidRPr="002034EB" w:rsidRDefault="007E1418" w:rsidP="007E1418">
      <w:pPr>
        <w:spacing w:line="360" w:lineRule="auto"/>
        <w:ind w:left="9" w:right="6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17</w:t>
      </w:r>
      <w:r w:rsidRPr="002034EB">
        <w:rPr>
          <w:rFonts w:ascii="Times New Roman" w:hAnsi="Times New Roman" w:cs="Times New Roman"/>
          <w:b/>
          <w:spacing w:val="-1"/>
        </w:rPr>
        <w:t xml:space="preserve"> </w:t>
      </w:r>
      <w:r w:rsidRPr="002034EB">
        <w:rPr>
          <w:rFonts w:ascii="Times New Roman" w:hAnsi="Times New Roman" w:cs="Times New Roman"/>
          <w:b/>
        </w:rPr>
        <w:t>–</w:t>
      </w:r>
      <w:r w:rsidRPr="002034EB">
        <w:rPr>
          <w:rFonts w:ascii="Times New Roman" w:hAnsi="Times New Roman" w:cs="Times New Roman"/>
          <w:b/>
          <w:spacing w:val="-1"/>
        </w:rPr>
        <w:t xml:space="preserve"> </w:t>
      </w:r>
      <w:r w:rsidRPr="002034EB">
        <w:rPr>
          <w:rFonts w:ascii="Times New Roman" w:hAnsi="Times New Roman" w:cs="Times New Roman"/>
          <w:b/>
        </w:rPr>
        <w:t xml:space="preserve">Команда </w:t>
      </w:r>
      <w:r w:rsidRPr="002034EB">
        <w:rPr>
          <w:rFonts w:ascii="Times New Roman" w:hAnsi="Times New Roman" w:cs="Times New Roman"/>
          <w:b/>
          <w:spacing w:val="-2"/>
        </w:rPr>
        <w:t>light_of</w:t>
      </w:r>
      <w:r w:rsidRPr="002034EB">
        <w:rPr>
          <w:rFonts w:ascii="Times New Roman" w:hAnsi="Times New Roman" w:cs="Times New Roman"/>
          <w:b/>
          <w:spacing w:val="-2"/>
          <w:lang w:val="en-US"/>
        </w:rPr>
        <w:t>f</w:t>
      </w:r>
    </w:p>
    <w:p w14:paraId="6C4D01F8" w14:textId="57D6BA2B" w:rsidR="007E1418" w:rsidRPr="002034EB" w:rsidRDefault="007E1418" w:rsidP="007E1418">
      <w:pPr>
        <w:pStyle w:val="a5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34EB">
        <w:rPr>
          <w:rFonts w:ascii="Times New Roman" w:hAnsi="Times New Roman" w:cs="Times New Roman"/>
          <w:sz w:val="28"/>
          <w:szCs w:val="28"/>
        </w:rPr>
        <w:t xml:space="preserve">Далее вернемся во вкладку «Дашборды» и создадим виджет «Кнопка». Выберем ранее созданный объект </w:t>
      </w:r>
      <w:r>
        <w:rPr>
          <w:rFonts w:ascii="Times New Roman" w:hAnsi="Times New Roman" w:cs="Times New Roman"/>
          <w:sz w:val="28"/>
          <w:szCs w:val="28"/>
        </w:rPr>
        <w:t>и необходимые команды (Рисунок 18</w:t>
      </w:r>
      <w:r w:rsidRPr="002034EB">
        <w:rPr>
          <w:rFonts w:ascii="Times New Roman" w:hAnsi="Times New Roman" w:cs="Times New Roman"/>
          <w:sz w:val="28"/>
          <w:szCs w:val="28"/>
        </w:rPr>
        <w:t>)</w:t>
      </w:r>
    </w:p>
    <w:p w14:paraId="61517FCD" w14:textId="11752078" w:rsidR="007E1418" w:rsidRPr="002034EB" w:rsidRDefault="007E1418" w:rsidP="007E1418">
      <w:pPr>
        <w:pStyle w:val="a5"/>
        <w:spacing w:after="0" w:line="360" w:lineRule="auto"/>
        <w:jc w:val="center"/>
        <w:rPr>
          <w:rFonts w:ascii="Times New Roman" w:hAnsi="Times New Roman" w:cs="Times New Roman"/>
          <w:sz w:val="20"/>
        </w:rPr>
      </w:pPr>
      <w:r>
        <w:rPr>
          <w:noProof/>
          <w:sz w:val="20"/>
          <w:lang w:eastAsia="ru-RU" w:bidi="ar-SA"/>
        </w:rPr>
        <w:drawing>
          <wp:inline distT="0" distB="0" distL="0" distR="0" wp14:anchorId="15CC60AB" wp14:editId="5CA52EA6">
            <wp:extent cx="6123305" cy="1655445"/>
            <wp:effectExtent l="0" t="0" r="0" b="0"/>
            <wp:docPr id="35593428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34282" name="Рисунок 35593428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>Рисунок 18</w:t>
      </w:r>
      <w:r w:rsidRPr="002034EB">
        <w:rPr>
          <w:rFonts w:ascii="Times New Roman" w:hAnsi="Times New Roman" w:cs="Times New Roman"/>
          <w:b/>
          <w:spacing w:val="-1"/>
        </w:rPr>
        <w:t xml:space="preserve"> </w:t>
      </w:r>
      <w:r w:rsidRPr="002034EB">
        <w:rPr>
          <w:rFonts w:ascii="Times New Roman" w:hAnsi="Times New Roman" w:cs="Times New Roman"/>
          <w:b/>
        </w:rPr>
        <w:t>–</w:t>
      </w:r>
      <w:r w:rsidRPr="002034EB">
        <w:rPr>
          <w:rFonts w:ascii="Times New Roman" w:hAnsi="Times New Roman" w:cs="Times New Roman"/>
          <w:b/>
          <w:spacing w:val="-1"/>
        </w:rPr>
        <w:t xml:space="preserve"> </w:t>
      </w:r>
      <w:r w:rsidRPr="002034EB">
        <w:rPr>
          <w:rFonts w:ascii="Times New Roman" w:hAnsi="Times New Roman" w:cs="Times New Roman"/>
          <w:b/>
        </w:rPr>
        <w:t xml:space="preserve">Настройка виджета </w:t>
      </w:r>
      <w:r w:rsidRPr="002034EB">
        <w:rPr>
          <w:rFonts w:ascii="Times New Roman" w:hAnsi="Times New Roman" w:cs="Times New Roman"/>
          <w:b/>
          <w:spacing w:val="-2"/>
        </w:rPr>
        <w:t>light</w:t>
      </w:r>
    </w:p>
    <w:p w14:paraId="0EA0CD4B" w14:textId="3044C6E2" w:rsidR="007E1418" w:rsidRPr="002034EB" w:rsidRDefault="007E1418" w:rsidP="007E1418">
      <w:pPr>
        <w:pStyle w:val="a5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34EB">
        <w:rPr>
          <w:rFonts w:ascii="Times New Roman" w:hAnsi="Times New Roman" w:cs="Times New Roman"/>
          <w:sz w:val="28"/>
          <w:szCs w:val="28"/>
        </w:rPr>
        <w:t>Теперь</w:t>
      </w:r>
      <w:r w:rsidRPr="002034E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034EB">
        <w:rPr>
          <w:rFonts w:ascii="Times New Roman" w:hAnsi="Times New Roman" w:cs="Times New Roman"/>
          <w:sz w:val="28"/>
          <w:szCs w:val="28"/>
        </w:rPr>
        <w:t>проверим работоспособность кнопки (Рисунок</w:t>
      </w:r>
      <w:r w:rsidRPr="002034E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19</w:t>
      </w:r>
      <w:r w:rsidRPr="002034EB">
        <w:rPr>
          <w:rFonts w:ascii="Times New Roman" w:hAnsi="Times New Roman" w:cs="Times New Roman"/>
          <w:spacing w:val="-4"/>
          <w:sz w:val="28"/>
          <w:szCs w:val="28"/>
        </w:rPr>
        <w:t>).</w:t>
      </w:r>
    </w:p>
    <w:p w14:paraId="49F0665A" w14:textId="5171C77C" w:rsidR="007E1418" w:rsidRPr="002034EB" w:rsidRDefault="007E1418" w:rsidP="007E1418">
      <w:pPr>
        <w:pStyle w:val="a5"/>
        <w:spacing w:after="0"/>
        <w:jc w:val="center"/>
        <w:rPr>
          <w:rFonts w:ascii="Times New Roman" w:hAnsi="Times New Roman" w:cs="Times New Roman"/>
          <w:sz w:val="20"/>
        </w:rPr>
      </w:pPr>
      <w:r w:rsidRPr="002034EB">
        <w:rPr>
          <w:rFonts w:ascii="Times New Roman" w:hAnsi="Times New Roman" w:cs="Times New Roman"/>
          <w:noProof/>
          <w:sz w:val="20"/>
          <w:lang w:eastAsia="ru-RU" w:bidi="ar-SA"/>
        </w:rPr>
        <w:drawing>
          <wp:inline distT="0" distB="0" distL="0" distR="0" wp14:anchorId="47FB8ECA" wp14:editId="18A1B839">
            <wp:extent cx="6123305" cy="357505"/>
            <wp:effectExtent l="0" t="0" r="0" b="0"/>
            <wp:docPr id="4694170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17093" name="Рисунок 46941709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4EB">
        <w:rPr>
          <w:rFonts w:ascii="Times New Roman" w:hAnsi="Times New Roman" w:cs="Times New Roman"/>
          <w:b/>
        </w:rPr>
        <w:t>Рисунок</w:t>
      </w:r>
      <w:r w:rsidRPr="002034EB">
        <w:rPr>
          <w:rFonts w:ascii="Times New Roman" w:hAnsi="Times New Roman" w:cs="Times New Roman"/>
          <w:b/>
          <w:spacing w:val="-2"/>
        </w:rPr>
        <w:t xml:space="preserve"> </w:t>
      </w:r>
      <w:r>
        <w:rPr>
          <w:rFonts w:ascii="Times New Roman" w:hAnsi="Times New Roman" w:cs="Times New Roman"/>
          <w:b/>
        </w:rPr>
        <w:t>19</w:t>
      </w:r>
      <w:r w:rsidRPr="002034EB">
        <w:rPr>
          <w:rFonts w:ascii="Times New Roman" w:hAnsi="Times New Roman" w:cs="Times New Roman"/>
          <w:b/>
          <w:spacing w:val="-2"/>
        </w:rPr>
        <w:t xml:space="preserve"> </w:t>
      </w:r>
      <w:r w:rsidRPr="002034EB">
        <w:rPr>
          <w:rFonts w:ascii="Times New Roman" w:hAnsi="Times New Roman" w:cs="Times New Roman"/>
          <w:b/>
        </w:rPr>
        <w:t>–</w:t>
      </w:r>
      <w:r w:rsidRPr="002034EB">
        <w:rPr>
          <w:rFonts w:ascii="Times New Roman" w:hAnsi="Times New Roman" w:cs="Times New Roman"/>
          <w:b/>
          <w:spacing w:val="-2"/>
        </w:rPr>
        <w:t xml:space="preserve"> </w:t>
      </w:r>
      <w:r w:rsidRPr="002034EB">
        <w:rPr>
          <w:rFonts w:ascii="Times New Roman" w:hAnsi="Times New Roman" w:cs="Times New Roman"/>
          <w:b/>
        </w:rPr>
        <w:t>Тестирование виджета l</w:t>
      </w:r>
      <w:r w:rsidRPr="002034EB">
        <w:rPr>
          <w:rFonts w:ascii="Times New Roman" w:hAnsi="Times New Roman" w:cs="Times New Roman"/>
          <w:b/>
          <w:lang w:val="en-US"/>
        </w:rPr>
        <w:t>ight</w:t>
      </w:r>
    </w:p>
    <w:p w14:paraId="269355B3" w14:textId="77777777" w:rsidR="007E1418" w:rsidRPr="002034EB" w:rsidRDefault="007E1418" w:rsidP="007E1418">
      <w:pPr>
        <w:pStyle w:val="af0"/>
        <w:spacing w:line="360" w:lineRule="auto"/>
        <w:ind w:firstLine="709"/>
        <w:rPr>
          <w:szCs w:val="28"/>
        </w:rPr>
      </w:pPr>
      <w:r w:rsidRPr="002034EB">
        <w:rPr>
          <w:szCs w:val="28"/>
        </w:rPr>
        <w:t>Для многих управляющих виджетов актуальной проблемой является публикация текущего значения виджета. Например, для публикации значения виджета «Цвет», необходимо передать значение выбранного цвета.</w:t>
      </w:r>
    </w:p>
    <w:p w14:paraId="7D4B870B" w14:textId="77777777" w:rsidR="007E1418" w:rsidRPr="002034EB" w:rsidRDefault="007E1418" w:rsidP="007E1418">
      <w:pPr>
        <w:pStyle w:val="a5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4EB">
        <w:rPr>
          <w:rFonts w:ascii="Times New Roman" w:hAnsi="Times New Roman" w:cs="Times New Roman"/>
          <w:sz w:val="28"/>
          <w:szCs w:val="28"/>
        </w:rPr>
        <w:t xml:space="preserve">Решение этой задачи заключается в модификации публикуемого сообщения в команде модели. </w:t>
      </w:r>
    </w:p>
    <w:p w14:paraId="5588BB17" w14:textId="77777777" w:rsidR="007E1418" w:rsidRPr="002034EB" w:rsidRDefault="007E1418" w:rsidP="007E1418">
      <w:pPr>
        <w:pStyle w:val="a5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4EB">
        <w:rPr>
          <w:rFonts w:ascii="Times New Roman" w:hAnsi="Times New Roman" w:cs="Times New Roman"/>
          <w:sz w:val="28"/>
          <w:szCs w:val="28"/>
        </w:rPr>
        <w:t xml:space="preserve">Необходимо в теле JSON-сообщения заменить статическое значение сообщения на динамическое. </w:t>
      </w:r>
    </w:p>
    <w:p w14:paraId="797E3233" w14:textId="1A370C4E" w:rsidR="007E1418" w:rsidRPr="002034EB" w:rsidRDefault="007E1418" w:rsidP="007E1418">
      <w:pPr>
        <w:pStyle w:val="af0"/>
        <w:spacing w:line="360" w:lineRule="auto"/>
        <w:ind w:firstLine="709"/>
        <w:rPr>
          <w:szCs w:val="28"/>
        </w:rPr>
      </w:pPr>
      <w:r w:rsidRPr="002034EB">
        <w:rPr>
          <w:szCs w:val="28"/>
        </w:rPr>
        <w:t>Создадим виджет «Цвет» и проверим е</w:t>
      </w:r>
      <w:r>
        <w:rPr>
          <w:szCs w:val="28"/>
        </w:rPr>
        <w:t>го работоспособность. (Рисунок 20</w:t>
      </w:r>
      <w:r w:rsidRPr="002034EB">
        <w:rPr>
          <w:szCs w:val="28"/>
        </w:rPr>
        <w:t>)</w:t>
      </w:r>
      <w:r>
        <w:rPr>
          <w:szCs w:val="28"/>
        </w:rPr>
        <w:t>.</w:t>
      </w:r>
    </w:p>
    <w:p w14:paraId="7958CE5A" w14:textId="77777777" w:rsidR="007E1418" w:rsidRPr="00C86457" w:rsidRDefault="007E1418" w:rsidP="007E1418">
      <w:pPr>
        <w:pStyle w:val="a5"/>
        <w:spacing w:after="0" w:line="240" w:lineRule="auto"/>
        <w:jc w:val="center"/>
        <w:rPr>
          <w:sz w:val="20"/>
        </w:rPr>
      </w:pPr>
      <w:r>
        <w:rPr>
          <w:noProof/>
          <w:sz w:val="20"/>
          <w:lang w:eastAsia="ru-RU" w:bidi="ar-SA"/>
        </w:rPr>
        <w:lastRenderedPageBreak/>
        <w:drawing>
          <wp:inline distT="0" distB="0" distL="0" distR="0" wp14:anchorId="0F251836" wp14:editId="1D1E7742">
            <wp:extent cx="6123305" cy="2315210"/>
            <wp:effectExtent l="0" t="0" r="0" b="0"/>
            <wp:docPr id="70022182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21824" name="Рисунок 7002218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4E66" w14:textId="209FF07D" w:rsidR="007E1418" w:rsidRPr="00D10EB1" w:rsidRDefault="007E1418" w:rsidP="007E1418">
      <w:pPr>
        <w:spacing w:line="360" w:lineRule="auto"/>
        <w:ind w:left="9" w:right="10"/>
        <w:jc w:val="center"/>
        <w:rPr>
          <w:rFonts w:ascii="Times New Roman" w:hAnsi="Times New Roman" w:cs="Times New Roman"/>
          <w:b/>
        </w:rPr>
      </w:pPr>
      <w:r>
        <w:rPr>
          <w:b/>
        </w:rPr>
        <w:t>Рисунок</w:t>
      </w:r>
      <w:r>
        <w:rPr>
          <w:b/>
          <w:spacing w:val="-2"/>
        </w:rPr>
        <w:t xml:space="preserve"> </w:t>
      </w:r>
      <w:r>
        <w:rPr>
          <w:b/>
        </w:rPr>
        <w:t>20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Настройка</w:t>
      </w:r>
      <w:r>
        <w:rPr>
          <w:b/>
          <w:spacing w:val="-2"/>
        </w:rPr>
        <w:t xml:space="preserve"> </w:t>
      </w:r>
      <w:r>
        <w:rPr>
          <w:b/>
        </w:rPr>
        <w:t xml:space="preserve">цвета </w:t>
      </w:r>
      <w:r w:rsidRPr="00D10EB1">
        <w:rPr>
          <w:rFonts w:ascii="Times New Roman" w:hAnsi="Times New Roman" w:cs="Times New Roman"/>
          <w:b/>
          <w:lang w:val="en-US"/>
        </w:rPr>
        <w:t>RGB</w:t>
      </w:r>
    </w:p>
    <w:p w14:paraId="6A599B0F" w14:textId="459672A2" w:rsidR="007E1418" w:rsidRPr="00D10EB1" w:rsidRDefault="007E1418" w:rsidP="007E1418">
      <w:pPr>
        <w:pStyle w:val="a5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EB1">
        <w:rPr>
          <w:rFonts w:ascii="Times New Roman" w:hAnsi="Times New Roman" w:cs="Times New Roman"/>
          <w:sz w:val="28"/>
          <w:szCs w:val="28"/>
        </w:rPr>
        <w:t>Теперь</w:t>
      </w:r>
      <w:r w:rsidRPr="00D10EB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10EB1">
        <w:rPr>
          <w:rFonts w:ascii="Times New Roman" w:hAnsi="Times New Roman" w:cs="Times New Roman"/>
          <w:sz w:val="28"/>
          <w:szCs w:val="28"/>
        </w:rPr>
        <w:t>настроим</w:t>
      </w:r>
      <w:r w:rsidRPr="00D10EB1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10EB1">
        <w:rPr>
          <w:rFonts w:ascii="Times New Roman" w:hAnsi="Times New Roman" w:cs="Times New Roman"/>
          <w:sz w:val="28"/>
          <w:szCs w:val="28"/>
        </w:rPr>
        <w:t>виджет</w:t>
      </w:r>
      <w:r w:rsidRPr="00D10EB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10EB1">
        <w:rPr>
          <w:rFonts w:ascii="Times New Roman" w:hAnsi="Times New Roman" w:cs="Times New Roman"/>
          <w:sz w:val="28"/>
          <w:szCs w:val="28"/>
        </w:rPr>
        <w:t>цвета</w:t>
      </w:r>
      <w:r w:rsidRPr="00D10EB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10EB1">
        <w:rPr>
          <w:rFonts w:ascii="Times New Roman" w:hAnsi="Times New Roman" w:cs="Times New Roman"/>
          <w:sz w:val="28"/>
          <w:szCs w:val="28"/>
        </w:rPr>
        <w:t>RGB</w:t>
      </w:r>
      <w:r w:rsidRPr="00D10EB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10EB1">
        <w:rPr>
          <w:rFonts w:ascii="Times New Roman" w:hAnsi="Times New Roman" w:cs="Times New Roman"/>
          <w:sz w:val="28"/>
          <w:szCs w:val="28"/>
        </w:rPr>
        <w:t>ленты (Рисунок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21</w:t>
      </w:r>
      <w:r w:rsidRPr="00D10EB1">
        <w:rPr>
          <w:rFonts w:ascii="Times New Roman" w:hAnsi="Times New Roman" w:cs="Times New Roman"/>
          <w:spacing w:val="-4"/>
          <w:sz w:val="28"/>
          <w:szCs w:val="28"/>
        </w:rPr>
        <w:t>).</w:t>
      </w:r>
    </w:p>
    <w:p w14:paraId="0A9E7FE5" w14:textId="77777777" w:rsidR="007E1418" w:rsidRPr="00C86457" w:rsidRDefault="007E1418" w:rsidP="007E1418">
      <w:pPr>
        <w:pStyle w:val="a5"/>
        <w:spacing w:after="0" w:line="240" w:lineRule="auto"/>
        <w:rPr>
          <w:sz w:val="20"/>
        </w:rPr>
      </w:pPr>
      <w:r>
        <w:rPr>
          <w:noProof/>
          <w:sz w:val="20"/>
          <w:lang w:eastAsia="ru-RU" w:bidi="ar-SA"/>
        </w:rPr>
        <w:drawing>
          <wp:inline distT="0" distB="0" distL="0" distR="0" wp14:anchorId="34D1D5D3" wp14:editId="7104D7FD">
            <wp:extent cx="6123305" cy="1760220"/>
            <wp:effectExtent l="0" t="0" r="0" b="5080"/>
            <wp:docPr id="84233241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32419" name="Рисунок 84233241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27D0" w14:textId="1EA1250A" w:rsidR="007E1418" w:rsidRPr="00D10EB1" w:rsidRDefault="007E1418" w:rsidP="007E1418">
      <w:pPr>
        <w:spacing w:line="360" w:lineRule="auto"/>
        <w:ind w:left="9" w:right="3"/>
        <w:jc w:val="center"/>
        <w:rPr>
          <w:rFonts w:ascii="Times New Roman" w:hAnsi="Times New Roman" w:cs="Times New Roman"/>
          <w:b/>
        </w:rPr>
      </w:pPr>
      <w:r w:rsidRPr="00D10EB1">
        <w:rPr>
          <w:rFonts w:ascii="Times New Roman" w:hAnsi="Times New Roman" w:cs="Times New Roman"/>
          <w:b/>
        </w:rPr>
        <w:t>Рисунок</w:t>
      </w:r>
      <w:r w:rsidRPr="00D10EB1">
        <w:rPr>
          <w:rFonts w:ascii="Times New Roman" w:hAnsi="Times New Roman" w:cs="Times New Roman"/>
          <w:b/>
          <w:spacing w:val="-2"/>
        </w:rPr>
        <w:t xml:space="preserve"> </w:t>
      </w:r>
      <w:r>
        <w:rPr>
          <w:rFonts w:ascii="Times New Roman" w:hAnsi="Times New Roman" w:cs="Times New Roman"/>
          <w:b/>
        </w:rPr>
        <w:t>21</w:t>
      </w:r>
      <w:r w:rsidRPr="00D10EB1">
        <w:rPr>
          <w:rFonts w:ascii="Times New Roman" w:hAnsi="Times New Roman" w:cs="Times New Roman"/>
          <w:b/>
          <w:spacing w:val="-3"/>
        </w:rPr>
        <w:t xml:space="preserve"> </w:t>
      </w:r>
      <w:r w:rsidRPr="00D10EB1">
        <w:rPr>
          <w:rFonts w:ascii="Times New Roman" w:hAnsi="Times New Roman" w:cs="Times New Roman"/>
          <w:b/>
        </w:rPr>
        <w:t>–</w:t>
      </w:r>
      <w:r w:rsidRPr="00D10EB1">
        <w:rPr>
          <w:rFonts w:ascii="Times New Roman" w:hAnsi="Times New Roman" w:cs="Times New Roman"/>
          <w:b/>
          <w:spacing w:val="-3"/>
        </w:rPr>
        <w:t xml:space="preserve"> </w:t>
      </w:r>
      <w:r w:rsidRPr="00D10EB1">
        <w:rPr>
          <w:rFonts w:ascii="Times New Roman" w:hAnsi="Times New Roman" w:cs="Times New Roman"/>
          <w:b/>
        </w:rPr>
        <w:t>Настройка</w:t>
      </w:r>
      <w:r w:rsidRPr="00D10EB1">
        <w:rPr>
          <w:rFonts w:ascii="Times New Roman" w:hAnsi="Times New Roman" w:cs="Times New Roman"/>
          <w:b/>
          <w:spacing w:val="-2"/>
        </w:rPr>
        <w:t xml:space="preserve"> </w:t>
      </w:r>
      <w:r w:rsidRPr="00D10EB1">
        <w:rPr>
          <w:rFonts w:ascii="Times New Roman" w:hAnsi="Times New Roman" w:cs="Times New Roman"/>
          <w:b/>
        </w:rPr>
        <w:t>виджета цвета R</w:t>
      </w:r>
      <w:r w:rsidRPr="00D10EB1">
        <w:rPr>
          <w:rFonts w:ascii="Times New Roman" w:hAnsi="Times New Roman" w:cs="Times New Roman"/>
          <w:b/>
          <w:lang w:val="en-US"/>
        </w:rPr>
        <w:t>GB</w:t>
      </w:r>
    </w:p>
    <w:p w14:paraId="110D5C8A" w14:textId="77777777" w:rsidR="007E1418" w:rsidRPr="00C86457" w:rsidRDefault="007E1418" w:rsidP="007E1418">
      <w:pPr>
        <w:pStyle w:val="a5"/>
        <w:spacing w:after="0" w:line="240" w:lineRule="auto"/>
        <w:rPr>
          <w:sz w:val="20"/>
        </w:rPr>
      </w:pPr>
      <w:r>
        <w:rPr>
          <w:noProof/>
          <w:sz w:val="20"/>
          <w:lang w:eastAsia="ru-RU" w:bidi="ar-SA"/>
        </w:rPr>
        <w:drawing>
          <wp:inline distT="0" distB="0" distL="0" distR="0" wp14:anchorId="61DF0B08" wp14:editId="44B71124">
            <wp:extent cx="6123305" cy="773430"/>
            <wp:effectExtent l="0" t="0" r="0" b="1270"/>
            <wp:docPr id="130242114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21147" name="Рисунок 130242114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C4EB" w14:textId="1F09A4E6" w:rsidR="007E1418" w:rsidRPr="00D10EB1" w:rsidRDefault="007E1418" w:rsidP="007E1418">
      <w:pPr>
        <w:spacing w:line="360" w:lineRule="auto"/>
        <w:ind w:left="9" w:right="3"/>
        <w:jc w:val="center"/>
        <w:rPr>
          <w:rFonts w:ascii="Times New Roman" w:hAnsi="Times New Roman" w:cs="Times New Roman"/>
          <w:b/>
        </w:rPr>
      </w:pPr>
      <w:r w:rsidRPr="00D10EB1">
        <w:rPr>
          <w:rFonts w:ascii="Times New Roman" w:hAnsi="Times New Roman" w:cs="Times New Roman"/>
          <w:b/>
        </w:rPr>
        <w:t>Рисунок</w:t>
      </w:r>
      <w:r w:rsidRPr="00D10EB1">
        <w:rPr>
          <w:rFonts w:ascii="Times New Roman" w:hAnsi="Times New Roman" w:cs="Times New Roman"/>
          <w:b/>
          <w:spacing w:val="-2"/>
        </w:rPr>
        <w:t xml:space="preserve"> </w:t>
      </w:r>
      <w:r>
        <w:rPr>
          <w:rFonts w:ascii="Times New Roman" w:hAnsi="Times New Roman" w:cs="Times New Roman"/>
          <w:b/>
        </w:rPr>
        <w:t>22</w:t>
      </w:r>
      <w:r w:rsidRPr="00D10EB1">
        <w:rPr>
          <w:rFonts w:ascii="Times New Roman" w:hAnsi="Times New Roman" w:cs="Times New Roman"/>
          <w:b/>
          <w:spacing w:val="-3"/>
        </w:rPr>
        <w:t xml:space="preserve"> </w:t>
      </w:r>
      <w:r w:rsidRPr="00D10EB1">
        <w:rPr>
          <w:rFonts w:ascii="Times New Roman" w:hAnsi="Times New Roman" w:cs="Times New Roman"/>
          <w:b/>
        </w:rPr>
        <w:t>–</w:t>
      </w:r>
      <w:r w:rsidRPr="00D10EB1">
        <w:rPr>
          <w:rFonts w:ascii="Times New Roman" w:hAnsi="Times New Roman" w:cs="Times New Roman"/>
          <w:b/>
          <w:spacing w:val="-3"/>
        </w:rPr>
        <w:t xml:space="preserve"> </w:t>
      </w:r>
      <w:r w:rsidRPr="00D10EB1">
        <w:rPr>
          <w:rFonts w:ascii="Times New Roman" w:hAnsi="Times New Roman" w:cs="Times New Roman"/>
          <w:b/>
          <w:lang w:val="en-US"/>
        </w:rPr>
        <w:t>Т</w:t>
      </w:r>
      <w:r w:rsidRPr="00D10EB1">
        <w:rPr>
          <w:rFonts w:ascii="Times New Roman" w:hAnsi="Times New Roman" w:cs="Times New Roman"/>
          <w:b/>
        </w:rPr>
        <w:t>естирование цвета</w:t>
      </w:r>
    </w:p>
    <w:p w14:paraId="4DC63A58" w14:textId="77777777" w:rsidR="007E1418" w:rsidRPr="00C86457" w:rsidRDefault="007E1418" w:rsidP="007E1418">
      <w:pPr>
        <w:pStyle w:val="a5"/>
        <w:spacing w:after="0" w:line="240" w:lineRule="auto"/>
        <w:rPr>
          <w:sz w:val="20"/>
        </w:rPr>
      </w:pPr>
      <w:r>
        <w:rPr>
          <w:noProof/>
          <w:sz w:val="20"/>
          <w:lang w:eastAsia="ru-RU" w:bidi="ar-SA"/>
        </w:rPr>
        <w:drawing>
          <wp:inline distT="0" distB="0" distL="0" distR="0" wp14:anchorId="3E1966BF" wp14:editId="6F8790F7">
            <wp:extent cx="6123305" cy="2630805"/>
            <wp:effectExtent l="0" t="0" r="0" b="0"/>
            <wp:docPr id="53562633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26332" name="Рисунок 53562633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2D0B" w14:textId="0A00AFD1" w:rsidR="007E1418" w:rsidRPr="00D10EB1" w:rsidRDefault="007E1418" w:rsidP="007E1418">
      <w:pPr>
        <w:ind w:left="9" w:right="3"/>
        <w:jc w:val="center"/>
        <w:rPr>
          <w:rFonts w:ascii="Times New Roman" w:hAnsi="Times New Roman" w:cs="Times New Roman"/>
          <w:b/>
        </w:rPr>
      </w:pPr>
      <w:r w:rsidRPr="00D10EB1">
        <w:rPr>
          <w:rFonts w:ascii="Times New Roman" w:hAnsi="Times New Roman" w:cs="Times New Roman"/>
          <w:b/>
        </w:rPr>
        <w:t>Рисунок</w:t>
      </w:r>
      <w:r w:rsidRPr="00D10EB1">
        <w:rPr>
          <w:rFonts w:ascii="Times New Roman" w:hAnsi="Times New Roman" w:cs="Times New Roman"/>
          <w:b/>
          <w:spacing w:val="-2"/>
        </w:rPr>
        <w:t xml:space="preserve"> </w:t>
      </w:r>
      <w:r>
        <w:rPr>
          <w:rFonts w:ascii="Times New Roman" w:hAnsi="Times New Roman" w:cs="Times New Roman"/>
          <w:b/>
        </w:rPr>
        <w:t>23</w:t>
      </w:r>
      <w:r w:rsidRPr="00D10EB1">
        <w:rPr>
          <w:rFonts w:ascii="Times New Roman" w:hAnsi="Times New Roman" w:cs="Times New Roman"/>
          <w:b/>
          <w:spacing w:val="-3"/>
        </w:rPr>
        <w:t xml:space="preserve"> </w:t>
      </w:r>
      <w:r w:rsidRPr="00D10EB1">
        <w:rPr>
          <w:rFonts w:ascii="Times New Roman" w:hAnsi="Times New Roman" w:cs="Times New Roman"/>
          <w:b/>
        </w:rPr>
        <w:t>–</w:t>
      </w:r>
      <w:r w:rsidRPr="00D10EB1">
        <w:rPr>
          <w:rFonts w:ascii="Times New Roman" w:hAnsi="Times New Roman" w:cs="Times New Roman"/>
          <w:b/>
          <w:spacing w:val="-3"/>
        </w:rPr>
        <w:t xml:space="preserve"> </w:t>
      </w:r>
      <w:r w:rsidRPr="00D10EB1">
        <w:rPr>
          <w:rFonts w:ascii="Times New Roman" w:hAnsi="Times New Roman" w:cs="Times New Roman"/>
          <w:b/>
        </w:rPr>
        <w:t>Готовый дашборд</w:t>
      </w:r>
    </w:p>
    <w:p w14:paraId="37D45AFB" w14:textId="5AF78726" w:rsidR="007E1418" w:rsidRDefault="007E1418" w:rsidP="007E1418">
      <w:pPr>
        <w:rPr>
          <w:snapToGrid w:val="0"/>
          <w:lang w:eastAsia="ru-RU" w:bidi="ar-SA"/>
        </w:rPr>
      </w:pPr>
    </w:p>
    <w:p w14:paraId="6508B1FE" w14:textId="0BC0C951" w:rsidR="007E1418" w:rsidRDefault="007E1418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snapToGrid w:val="0"/>
          <w:kern w:val="0"/>
          <w:sz w:val="36"/>
          <w:szCs w:val="36"/>
          <w:lang w:eastAsia="ru-RU" w:bidi="ar-SA"/>
        </w:rPr>
      </w:pPr>
      <w:r>
        <w:rPr>
          <w:rFonts w:ascii="Times New Roman" w:eastAsia="Times New Roman" w:hAnsi="Times New Roman" w:cs="Times New Roman"/>
          <w:b/>
          <w:snapToGrid w:val="0"/>
          <w:kern w:val="0"/>
          <w:sz w:val="36"/>
          <w:szCs w:val="36"/>
          <w:lang w:eastAsia="ru-RU" w:bidi="ar-SA"/>
        </w:rPr>
        <w:br w:type="page"/>
      </w:r>
    </w:p>
    <w:p w14:paraId="64E3D609" w14:textId="36C17C8F" w:rsidR="008A1698" w:rsidRPr="00336CFF" w:rsidRDefault="008A1698" w:rsidP="008A1698">
      <w:pPr>
        <w:suppressAutoHyphens w:val="0"/>
        <w:spacing w:before="240" w:after="36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napToGrid w:val="0"/>
          <w:kern w:val="0"/>
          <w:sz w:val="36"/>
          <w:szCs w:val="36"/>
          <w:lang w:eastAsia="ru-RU" w:bidi="ar-SA"/>
        </w:rPr>
      </w:pPr>
      <w:bookmarkStart w:id="5" w:name="_Toc216343670"/>
      <w:r w:rsidRPr="00336CFF">
        <w:rPr>
          <w:rFonts w:ascii="Times New Roman" w:eastAsia="Times New Roman" w:hAnsi="Times New Roman" w:cs="Times New Roman"/>
          <w:b/>
          <w:snapToGrid w:val="0"/>
          <w:kern w:val="0"/>
          <w:sz w:val="36"/>
          <w:szCs w:val="36"/>
          <w:lang w:eastAsia="ru-RU" w:bidi="ar-SA"/>
        </w:rPr>
        <w:lastRenderedPageBreak/>
        <w:t>ВЫВОД</w:t>
      </w:r>
      <w:bookmarkEnd w:id="5"/>
    </w:p>
    <w:p w14:paraId="15ECB840" w14:textId="5045DF4E" w:rsidR="002A442A" w:rsidRPr="00336CFF" w:rsidRDefault="008A1698" w:rsidP="003977F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36CFF">
        <w:rPr>
          <w:rFonts w:ascii="Times New Roman" w:hAnsi="Times New Roman" w:cs="Times New Roman"/>
          <w:bCs/>
          <w:sz w:val="28"/>
          <w:szCs w:val="28"/>
        </w:rPr>
        <w:t>В</w:t>
      </w:r>
      <w:r w:rsidRPr="00336CFF">
        <w:rPr>
          <w:rFonts w:ascii="Times New Roman" w:hAnsi="Times New Roman" w:cs="Times New Roman"/>
          <w:bCs/>
          <w:spacing w:val="1"/>
          <w:sz w:val="28"/>
          <w:szCs w:val="28"/>
        </w:rPr>
        <w:t xml:space="preserve"> </w:t>
      </w:r>
      <w:r w:rsidRPr="00336CFF">
        <w:rPr>
          <w:rFonts w:ascii="Times New Roman" w:hAnsi="Times New Roman" w:cs="Times New Roman"/>
          <w:bCs/>
          <w:sz w:val="28"/>
          <w:szCs w:val="28"/>
        </w:rPr>
        <w:t>ходе</w:t>
      </w:r>
      <w:r w:rsidRPr="00336CFF">
        <w:rPr>
          <w:rFonts w:ascii="Times New Roman" w:hAnsi="Times New Roman" w:cs="Times New Roman"/>
          <w:bCs/>
          <w:spacing w:val="1"/>
          <w:sz w:val="28"/>
          <w:szCs w:val="28"/>
        </w:rPr>
        <w:t xml:space="preserve"> </w:t>
      </w:r>
      <w:r w:rsidRPr="00336CFF">
        <w:rPr>
          <w:rFonts w:ascii="Times New Roman" w:hAnsi="Times New Roman" w:cs="Times New Roman"/>
          <w:bCs/>
          <w:sz w:val="28"/>
          <w:szCs w:val="28"/>
        </w:rPr>
        <w:t>практическ</w:t>
      </w:r>
      <w:r w:rsidR="00825553" w:rsidRPr="00336CFF">
        <w:rPr>
          <w:rFonts w:ascii="Times New Roman" w:hAnsi="Times New Roman" w:cs="Times New Roman"/>
          <w:bCs/>
          <w:sz w:val="28"/>
          <w:szCs w:val="28"/>
        </w:rPr>
        <w:t>ой</w:t>
      </w:r>
      <w:r w:rsidRPr="00336CFF">
        <w:rPr>
          <w:rFonts w:ascii="Times New Roman" w:hAnsi="Times New Roman" w:cs="Times New Roman"/>
          <w:bCs/>
          <w:spacing w:val="1"/>
          <w:sz w:val="28"/>
          <w:szCs w:val="28"/>
        </w:rPr>
        <w:t xml:space="preserve"> </w:t>
      </w:r>
      <w:r w:rsidRPr="00336CFF">
        <w:rPr>
          <w:rFonts w:ascii="Times New Roman" w:hAnsi="Times New Roman" w:cs="Times New Roman"/>
          <w:bCs/>
          <w:sz w:val="28"/>
          <w:szCs w:val="28"/>
        </w:rPr>
        <w:t>работ</w:t>
      </w:r>
      <w:r w:rsidR="00825553" w:rsidRPr="00336CFF">
        <w:rPr>
          <w:rFonts w:ascii="Times New Roman" w:hAnsi="Times New Roman" w:cs="Times New Roman"/>
          <w:bCs/>
          <w:sz w:val="28"/>
          <w:szCs w:val="28"/>
        </w:rPr>
        <w:t>ы</w:t>
      </w:r>
      <w:r w:rsidRPr="00336CFF">
        <w:rPr>
          <w:rFonts w:ascii="Times New Roman" w:hAnsi="Times New Roman" w:cs="Times New Roman"/>
          <w:bCs/>
          <w:spacing w:val="1"/>
          <w:sz w:val="28"/>
          <w:szCs w:val="28"/>
        </w:rPr>
        <w:t xml:space="preserve"> </w:t>
      </w:r>
      <w:r w:rsidR="00ED4207">
        <w:rPr>
          <w:rFonts w:ascii="Times New Roman" w:hAnsi="Times New Roman" w:cs="Times New Roman"/>
          <w:bCs/>
          <w:sz w:val="28"/>
          <w:szCs w:val="28"/>
        </w:rPr>
        <w:t>13</w:t>
      </w:r>
      <w:r w:rsidR="003977FB" w:rsidRPr="00336C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D4207">
        <w:rPr>
          <w:rFonts w:ascii="Times New Roman" w:hAnsi="Times New Roman" w:cs="Times New Roman"/>
          <w:bCs/>
          <w:sz w:val="28"/>
          <w:szCs w:val="28"/>
        </w:rPr>
        <w:t>были изучены основы по созданию дашборда в облачной платформе для визуализации данных</w:t>
      </w:r>
      <w:r w:rsidR="003977FB" w:rsidRPr="00336CFF">
        <w:rPr>
          <w:rFonts w:ascii="Times New Roman" w:hAnsi="Times New Roman" w:cs="Times New Roman"/>
          <w:bCs/>
          <w:sz w:val="28"/>
          <w:szCs w:val="22"/>
        </w:rPr>
        <w:t>.</w:t>
      </w:r>
      <w:r w:rsidR="007E1418">
        <w:rPr>
          <w:rFonts w:ascii="Times New Roman" w:hAnsi="Times New Roman" w:cs="Times New Roman"/>
          <w:bCs/>
          <w:sz w:val="28"/>
          <w:szCs w:val="22"/>
        </w:rPr>
        <w:t xml:space="preserve"> В практической работе №14 было изучено управление устройствами при помощи панелей управления облачных платформ.</w:t>
      </w:r>
    </w:p>
    <w:p w14:paraId="7B61B27C" w14:textId="0DE9C700" w:rsidR="00A61D11" w:rsidRPr="00336CFF" w:rsidRDefault="0014591F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336CFF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4502E12" w14:textId="198501E7" w:rsidR="00EF7A8A" w:rsidRPr="00336CFF" w:rsidRDefault="00EF7A8A" w:rsidP="00CB72FB">
      <w:pPr>
        <w:suppressAutoHyphens w:val="0"/>
        <w:spacing w:before="240" w:after="36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napToGrid w:val="0"/>
          <w:kern w:val="0"/>
          <w:sz w:val="36"/>
          <w:szCs w:val="36"/>
          <w:lang w:eastAsia="ru-RU" w:bidi="ar-SA"/>
        </w:rPr>
      </w:pPr>
      <w:bookmarkStart w:id="6" w:name="_Toc216343671"/>
      <w:r w:rsidRPr="00336CFF">
        <w:rPr>
          <w:rFonts w:ascii="Times New Roman" w:eastAsia="Times New Roman" w:hAnsi="Times New Roman" w:cs="Times New Roman"/>
          <w:b/>
          <w:snapToGrid w:val="0"/>
          <w:kern w:val="0"/>
          <w:sz w:val="36"/>
          <w:szCs w:val="36"/>
          <w:lang w:eastAsia="ru-RU" w:bidi="ar-SA"/>
        </w:rPr>
        <w:lastRenderedPageBreak/>
        <w:t>СПИСОК ИСПОЛЬЗУЕМЫХ ИСТОЧНИКОВ</w:t>
      </w:r>
      <w:bookmarkEnd w:id="1"/>
      <w:bookmarkEnd w:id="6"/>
    </w:p>
    <w:p w14:paraId="23043FE8" w14:textId="77777777" w:rsidR="00EF7A8A" w:rsidRPr="00336CFF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Документация на чемодан [Электронный ресурс] – Режим доступа: 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https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://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wirenboard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com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/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wiki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/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Wb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-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demo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-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kit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_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v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.2</w:t>
      </w:r>
    </w:p>
    <w:p w14:paraId="7514792D" w14:textId="77777777" w:rsidR="00EF7A8A" w:rsidRPr="00336CFF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Веб-интерфейс WirenBoard [Электронный ресурс] – Режим доступа: https://wirenboard.com/wiki/Wiren_Board_Web_Interface</w:t>
      </w:r>
    </w:p>
    <w:p w14:paraId="2D79A1A5" w14:textId="77777777" w:rsidR="00EF7A8A" w:rsidRPr="00336CFF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Утилита для извлечения исторических данных из внутренней базы данных: [Электронный ресурс] – Режим доступа: https://wirenboard.com/wiki/Wb-mqtt-db-cli</w:t>
      </w:r>
    </w:p>
    <w:p w14:paraId="2E3AF8CE" w14:textId="77777777" w:rsidR="00EF7A8A" w:rsidRPr="00336CFF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Правила в WirenBoard [Электронный ресурс] – Режим доступа: https://wirenboard.com/wiki/How_to_write_rules</w:t>
      </w:r>
    </w:p>
    <w:p w14:paraId="2767C3B7" w14:textId="77777777" w:rsidR="00EF7A8A" w:rsidRPr="00336CFF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Написание скриптов 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WirenBoard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для начинающих [Электронный ресурс] – Режим доступа: https://wirenboard.com/wiki/Wb-jscript</w:t>
      </w:r>
    </w:p>
    <w:p w14:paraId="52CC04E4" w14:textId="77777777" w:rsidR="00EF7A8A" w:rsidRPr="00336CFF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Полное описание движка правил WirenBoard [Электронный ресурс] – Режим доступа: https://github.com/wirenboard/wb-rules</w:t>
      </w:r>
    </w:p>
    <w:p w14:paraId="77E48E9E" w14:textId="77777777" w:rsidR="00EF7A8A" w:rsidRPr="00336CFF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Некоторые понятия области Интернета вещей [Электронный ресурс] – Режим доступа: https://iot.ru/wiki/</w:t>
      </w:r>
    </w:p>
    <w:p w14:paraId="35F9097D" w14:textId="77777777" w:rsidR="00EF7A8A" w:rsidRPr="00336CFF" w:rsidRDefault="00EF7A8A" w:rsidP="00EF7A8A">
      <w:pPr>
        <w:pStyle w:val="a5"/>
        <w:spacing w:before="276" w:line="360" w:lineRule="auto"/>
        <w:ind w:right="10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F7A8A" w:rsidRPr="00336CFF" w:rsidSect="003531E8">
      <w:footerReference w:type="defaul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52C33" w14:textId="77777777" w:rsidR="009036BF" w:rsidRDefault="009036BF" w:rsidP="003531E8">
      <w:r>
        <w:separator/>
      </w:r>
    </w:p>
  </w:endnote>
  <w:endnote w:type="continuationSeparator" w:id="0">
    <w:p w14:paraId="0897C9DC" w14:textId="77777777" w:rsidR="009036BF" w:rsidRDefault="009036BF" w:rsidP="00353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amsungOne 400">
    <w:altName w:val="Times New Roman"/>
    <w:charset w:val="00"/>
    <w:family w:val="swiss"/>
    <w:pitch w:val="variable"/>
    <w:sig w:usb0="E00002FF" w:usb1="02000013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AMSUNGONE-700">
    <w:altName w:val="Times New Roman"/>
    <w:charset w:val="00"/>
    <w:family w:val="swiss"/>
    <w:pitch w:val="variable"/>
    <w:sig w:usb0="E00002FF" w:usb1="02000013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6762679"/>
      <w:docPartObj>
        <w:docPartGallery w:val="Page Numbers (Bottom of Page)"/>
        <w:docPartUnique/>
      </w:docPartObj>
    </w:sdtPr>
    <w:sdtContent>
      <w:p w14:paraId="76E0314A" w14:textId="0F233BB0" w:rsidR="00ED4207" w:rsidRDefault="00ED4207" w:rsidP="0045108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1418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ECAAD" w14:textId="77777777" w:rsidR="009036BF" w:rsidRDefault="009036BF" w:rsidP="003531E8">
      <w:r>
        <w:separator/>
      </w:r>
    </w:p>
  </w:footnote>
  <w:footnote w:type="continuationSeparator" w:id="0">
    <w:p w14:paraId="4887F38C" w14:textId="77777777" w:rsidR="009036BF" w:rsidRDefault="009036BF" w:rsidP="003531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C6E"/>
    <w:multiLevelType w:val="multilevel"/>
    <w:tmpl w:val="2A2C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8C79C7"/>
    <w:multiLevelType w:val="hybridMultilevel"/>
    <w:tmpl w:val="59EE55AA"/>
    <w:lvl w:ilvl="0" w:tplc="CB8C5D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36B5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84275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44FE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80BC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3B04A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BCCDB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DE47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64CFB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22C3608"/>
    <w:multiLevelType w:val="multilevel"/>
    <w:tmpl w:val="DE9A5B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3D1408D"/>
    <w:multiLevelType w:val="multilevel"/>
    <w:tmpl w:val="3D94B5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44C3AC8"/>
    <w:multiLevelType w:val="hybridMultilevel"/>
    <w:tmpl w:val="06D8D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F1BF6"/>
    <w:multiLevelType w:val="multilevel"/>
    <w:tmpl w:val="A63C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F0F2C"/>
    <w:multiLevelType w:val="multilevel"/>
    <w:tmpl w:val="7C680F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C545E32"/>
    <w:multiLevelType w:val="hybridMultilevel"/>
    <w:tmpl w:val="7478AF72"/>
    <w:lvl w:ilvl="0" w:tplc="77ECFC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CD1AE2"/>
    <w:multiLevelType w:val="multilevel"/>
    <w:tmpl w:val="3322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CF52CC"/>
    <w:multiLevelType w:val="hybridMultilevel"/>
    <w:tmpl w:val="FA66A5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63454"/>
    <w:multiLevelType w:val="multilevel"/>
    <w:tmpl w:val="6684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515B46"/>
    <w:multiLevelType w:val="multilevel"/>
    <w:tmpl w:val="B138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3D3AFB"/>
    <w:multiLevelType w:val="multilevel"/>
    <w:tmpl w:val="DE9A5B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456F006F"/>
    <w:multiLevelType w:val="multilevel"/>
    <w:tmpl w:val="8BC0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7E4EF6"/>
    <w:multiLevelType w:val="multilevel"/>
    <w:tmpl w:val="256ACCAC"/>
    <w:lvl w:ilvl="0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C1B4D"/>
    <w:multiLevelType w:val="hybridMultilevel"/>
    <w:tmpl w:val="10AE3F88"/>
    <w:lvl w:ilvl="0" w:tplc="3BD81E3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11BC6"/>
    <w:multiLevelType w:val="multilevel"/>
    <w:tmpl w:val="993651A8"/>
    <w:lvl w:ilvl="0">
      <w:start w:val="1"/>
      <w:numFmt w:val="decimal"/>
      <w:pStyle w:val="2"/>
      <w:lvlText w:val="%1."/>
      <w:lvlJc w:val="left"/>
      <w:pPr>
        <w:tabs>
          <w:tab w:val="num" w:pos="0"/>
        </w:tabs>
        <w:ind w:left="360" w:hanging="360"/>
      </w:pPr>
      <w:rPr>
        <w:rFonts w:ascii="SamsungOne 400" w:hAnsi="SamsungOne 400"/>
      </w:rPr>
    </w:lvl>
    <w:lvl w:ilvl="1">
      <w:start w:val="1"/>
      <w:numFmt w:val="decimal"/>
      <w:pStyle w:val="3"/>
      <w:lvlText w:val="%1.%2."/>
      <w:lvlJc w:val="left"/>
      <w:pPr>
        <w:tabs>
          <w:tab w:val="num" w:pos="0"/>
        </w:tabs>
        <w:ind w:left="792" w:hanging="432"/>
      </w:pPr>
      <w:rPr>
        <w:rFonts w:ascii="Times New Roman" w:hAnsi="Times New Roman" w:cs="Times New Roman" w:hint="default"/>
        <w:b w:val="0"/>
        <w:bCs w:val="0"/>
      </w:rPr>
    </w:lvl>
    <w:lvl w:ilvl="2">
      <w:start w:val="1"/>
      <w:numFmt w:val="decimal"/>
      <w:pStyle w:val="4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9" w15:restartNumberingAfterBreak="0">
    <w:nsid w:val="67060E06"/>
    <w:multiLevelType w:val="multilevel"/>
    <w:tmpl w:val="62B66AC0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6AB61A4A"/>
    <w:multiLevelType w:val="hybridMultilevel"/>
    <w:tmpl w:val="212AC4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437D05"/>
    <w:multiLevelType w:val="hybridMultilevel"/>
    <w:tmpl w:val="1486D84A"/>
    <w:lvl w:ilvl="0" w:tplc="2DB87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3" w15:restartNumberingAfterBreak="0">
    <w:nsid w:val="7B733B5C"/>
    <w:multiLevelType w:val="multilevel"/>
    <w:tmpl w:val="D66C7A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03561190">
    <w:abstractNumId w:val="17"/>
  </w:num>
  <w:num w:numId="2" w16cid:durableId="1991980024">
    <w:abstractNumId w:val="27"/>
  </w:num>
  <w:num w:numId="3" w16cid:durableId="1067535968">
    <w:abstractNumId w:val="32"/>
  </w:num>
  <w:num w:numId="4" w16cid:durableId="1208029932">
    <w:abstractNumId w:val="24"/>
  </w:num>
  <w:num w:numId="5" w16cid:durableId="64762950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753299">
    <w:abstractNumId w:val="2"/>
  </w:num>
  <w:num w:numId="7" w16cid:durableId="1495297424">
    <w:abstractNumId w:val="18"/>
  </w:num>
  <w:num w:numId="8" w16cid:durableId="2015297992">
    <w:abstractNumId w:val="4"/>
  </w:num>
  <w:num w:numId="9" w16cid:durableId="366179284">
    <w:abstractNumId w:val="22"/>
  </w:num>
  <w:num w:numId="10" w16cid:durableId="1495604519">
    <w:abstractNumId w:val="3"/>
  </w:num>
  <w:num w:numId="11" w16cid:durableId="1652170319">
    <w:abstractNumId w:val="10"/>
  </w:num>
  <w:num w:numId="12" w16cid:durableId="843596456">
    <w:abstractNumId w:val="0"/>
  </w:num>
  <w:num w:numId="13" w16cid:durableId="346911785">
    <w:abstractNumId w:val="26"/>
  </w:num>
  <w:num w:numId="14" w16cid:durableId="965887101">
    <w:abstractNumId w:val="16"/>
  </w:num>
  <w:num w:numId="15" w16cid:durableId="888301985">
    <w:abstractNumId w:val="12"/>
  </w:num>
  <w:num w:numId="16" w16cid:durableId="2051758384">
    <w:abstractNumId w:val="28"/>
  </w:num>
  <w:num w:numId="17" w16cid:durableId="1297494603">
    <w:abstractNumId w:val="28"/>
    <w:lvlOverride w:ilvl="0">
      <w:startOverride w:val="1"/>
    </w:lvlOverride>
  </w:num>
  <w:num w:numId="18" w16cid:durableId="58577149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14016812">
    <w:abstractNumId w:val="28"/>
  </w:num>
  <w:num w:numId="20" w16cid:durableId="51415638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284630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415108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147794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7542388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8641619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4877857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194937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60791527">
    <w:abstractNumId w:val="11"/>
  </w:num>
  <w:num w:numId="29" w16cid:durableId="298387759">
    <w:abstractNumId w:val="29"/>
  </w:num>
  <w:num w:numId="30" w16cid:durableId="640843478">
    <w:abstractNumId w:val="20"/>
  </w:num>
  <w:num w:numId="31" w16cid:durableId="1567035022">
    <w:abstractNumId w:val="20"/>
    <w:lvlOverride w:ilvl="0">
      <w:startOverride w:val="1"/>
    </w:lvlOverride>
  </w:num>
  <w:num w:numId="32" w16cid:durableId="779301342">
    <w:abstractNumId w:val="7"/>
  </w:num>
  <w:num w:numId="33" w16cid:durableId="739324159">
    <w:abstractNumId w:val="33"/>
  </w:num>
  <w:num w:numId="34" w16cid:durableId="429357590">
    <w:abstractNumId w:val="8"/>
  </w:num>
  <w:num w:numId="35" w16cid:durableId="1853371533">
    <w:abstractNumId w:val="5"/>
  </w:num>
  <w:num w:numId="36" w16cid:durableId="25344373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65486938">
    <w:abstractNumId w:val="6"/>
  </w:num>
  <w:num w:numId="38" w16cid:durableId="1860503524">
    <w:abstractNumId w:val="31"/>
  </w:num>
  <w:num w:numId="39" w16cid:durableId="8304821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71B2"/>
    <w:rsid w:val="00017FF5"/>
    <w:rsid w:val="00020AAC"/>
    <w:rsid w:val="000214BA"/>
    <w:rsid w:val="00040B02"/>
    <w:rsid w:val="00046F3B"/>
    <w:rsid w:val="000655D4"/>
    <w:rsid w:val="00070B2D"/>
    <w:rsid w:val="00074C08"/>
    <w:rsid w:val="00087EC2"/>
    <w:rsid w:val="000A6DE9"/>
    <w:rsid w:val="000B0220"/>
    <w:rsid w:val="000B1804"/>
    <w:rsid w:val="000B5F0D"/>
    <w:rsid w:val="000D4341"/>
    <w:rsid w:val="000E50AE"/>
    <w:rsid w:val="000F2F27"/>
    <w:rsid w:val="000F6CF8"/>
    <w:rsid w:val="00122DB0"/>
    <w:rsid w:val="00125090"/>
    <w:rsid w:val="00143134"/>
    <w:rsid w:val="0014591F"/>
    <w:rsid w:val="00162742"/>
    <w:rsid w:val="00166DD7"/>
    <w:rsid w:val="001729D3"/>
    <w:rsid w:val="00176CFA"/>
    <w:rsid w:val="00182315"/>
    <w:rsid w:val="00187316"/>
    <w:rsid w:val="001A2212"/>
    <w:rsid w:val="001B0EA2"/>
    <w:rsid w:val="001C2F0E"/>
    <w:rsid w:val="001C4F64"/>
    <w:rsid w:val="001E313F"/>
    <w:rsid w:val="001E4C97"/>
    <w:rsid w:val="001E7235"/>
    <w:rsid w:val="001E7BCD"/>
    <w:rsid w:val="001F2AEC"/>
    <w:rsid w:val="001F3473"/>
    <w:rsid w:val="001F6D78"/>
    <w:rsid w:val="00203129"/>
    <w:rsid w:val="00206A2F"/>
    <w:rsid w:val="00222293"/>
    <w:rsid w:val="00226147"/>
    <w:rsid w:val="00251F9D"/>
    <w:rsid w:val="00274428"/>
    <w:rsid w:val="002749BB"/>
    <w:rsid w:val="002768DD"/>
    <w:rsid w:val="00280114"/>
    <w:rsid w:val="00282B48"/>
    <w:rsid w:val="00283454"/>
    <w:rsid w:val="002A442A"/>
    <w:rsid w:val="002B2A27"/>
    <w:rsid w:val="002C148D"/>
    <w:rsid w:val="002C293D"/>
    <w:rsid w:val="002C29E7"/>
    <w:rsid w:val="002D00E1"/>
    <w:rsid w:val="002D369E"/>
    <w:rsid w:val="002D3BBF"/>
    <w:rsid w:val="002D55B5"/>
    <w:rsid w:val="0031781C"/>
    <w:rsid w:val="00326046"/>
    <w:rsid w:val="00336CFF"/>
    <w:rsid w:val="003412B9"/>
    <w:rsid w:val="0034498A"/>
    <w:rsid w:val="00347167"/>
    <w:rsid w:val="00350658"/>
    <w:rsid w:val="003531E8"/>
    <w:rsid w:val="0035382C"/>
    <w:rsid w:val="003540FA"/>
    <w:rsid w:val="003568D7"/>
    <w:rsid w:val="003572A7"/>
    <w:rsid w:val="00357B06"/>
    <w:rsid w:val="00367BF0"/>
    <w:rsid w:val="00371FF6"/>
    <w:rsid w:val="0038274F"/>
    <w:rsid w:val="003977FB"/>
    <w:rsid w:val="003A0145"/>
    <w:rsid w:val="003A54E7"/>
    <w:rsid w:val="003B79B3"/>
    <w:rsid w:val="003C7355"/>
    <w:rsid w:val="003D19E0"/>
    <w:rsid w:val="003D7EA6"/>
    <w:rsid w:val="00405766"/>
    <w:rsid w:val="0041729A"/>
    <w:rsid w:val="0042369A"/>
    <w:rsid w:val="00424833"/>
    <w:rsid w:val="0043044C"/>
    <w:rsid w:val="00432206"/>
    <w:rsid w:val="00445C87"/>
    <w:rsid w:val="00451082"/>
    <w:rsid w:val="0046162D"/>
    <w:rsid w:val="004643D1"/>
    <w:rsid w:val="00470E9A"/>
    <w:rsid w:val="00474546"/>
    <w:rsid w:val="00475B85"/>
    <w:rsid w:val="00481541"/>
    <w:rsid w:val="00483A70"/>
    <w:rsid w:val="00493F14"/>
    <w:rsid w:val="00494AD9"/>
    <w:rsid w:val="004A0849"/>
    <w:rsid w:val="004A3611"/>
    <w:rsid w:val="004B10A8"/>
    <w:rsid w:val="004B1AF0"/>
    <w:rsid w:val="004D16A9"/>
    <w:rsid w:val="004D2454"/>
    <w:rsid w:val="00504C6E"/>
    <w:rsid w:val="0051125F"/>
    <w:rsid w:val="00512DAD"/>
    <w:rsid w:val="00515276"/>
    <w:rsid w:val="00540A0E"/>
    <w:rsid w:val="00577B2E"/>
    <w:rsid w:val="00581165"/>
    <w:rsid w:val="00593F5D"/>
    <w:rsid w:val="005958A3"/>
    <w:rsid w:val="005A5FB8"/>
    <w:rsid w:val="005A6DBE"/>
    <w:rsid w:val="005A6FAA"/>
    <w:rsid w:val="005C035F"/>
    <w:rsid w:val="005E14ED"/>
    <w:rsid w:val="005E4C65"/>
    <w:rsid w:val="005F248F"/>
    <w:rsid w:val="005F4606"/>
    <w:rsid w:val="005F4901"/>
    <w:rsid w:val="005F5759"/>
    <w:rsid w:val="005F5839"/>
    <w:rsid w:val="006019BE"/>
    <w:rsid w:val="00607B79"/>
    <w:rsid w:val="00623B3E"/>
    <w:rsid w:val="0062537E"/>
    <w:rsid w:val="006353F3"/>
    <w:rsid w:val="00646D4B"/>
    <w:rsid w:val="00654B40"/>
    <w:rsid w:val="0069108C"/>
    <w:rsid w:val="006B28EF"/>
    <w:rsid w:val="006C1FD4"/>
    <w:rsid w:val="006C6A7E"/>
    <w:rsid w:val="006D3CF6"/>
    <w:rsid w:val="006D5E7B"/>
    <w:rsid w:val="006D6645"/>
    <w:rsid w:val="006E1283"/>
    <w:rsid w:val="006E32BB"/>
    <w:rsid w:val="006E33D2"/>
    <w:rsid w:val="006F0348"/>
    <w:rsid w:val="006F623D"/>
    <w:rsid w:val="00714B7E"/>
    <w:rsid w:val="0071698B"/>
    <w:rsid w:val="007373DA"/>
    <w:rsid w:val="00737E6A"/>
    <w:rsid w:val="00751E2C"/>
    <w:rsid w:val="007557E5"/>
    <w:rsid w:val="00766B2D"/>
    <w:rsid w:val="007701D7"/>
    <w:rsid w:val="007726CA"/>
    <w:rsid w:val="00773334"/>
    <w:rsid w:val="00797825"/>
    <w:rsid w:val="007A10B1"/>
    <w:rsid w:val="007A2246"/>
    <w:rsid w:val="007A5656"/>
    <w:rsid w:val="007B1BDC"/>
    <w:rsid w:val="007D09C3"/>
    <w:rsid w:val="007E1418"/>
    <w:rsid w:val="008008A5"/>
    <w:rsid w:val="00825553"/>
    <w:rsid w:val="00830A9D"/>
    <w:rsid w:val="00831633"/>
    <w:rsid w:val="0084261A"/>
    <w:rsid w:val="00845A09"/>
    <w:rsid w:val="008703B3"/>
    <w:rsid w:val="008920D1"/>
    <w:rsid w:val="008A1698"/>
    <w:rsid w:val="008B3462"/>
    <w:rsid w:val="008B4576"/>
    <w:rsid w:val="008B6561"/>
    <w:rsid w:val="008B7F38"/>
    <w:rsid w:val="008D06C0"/>
    <w:rsid w:val="008E51D5"/>
    <w:rsid w:val="008F049B"/>
    <w:rsid w:val="00902E0B"/>
    <w:rsid w:val="009036BF"/>
    <w:rsid w:val="00904EB6"/>
    <w:rsid w:val="00911532"/>
    <w:rsid w:val="00915B05"/>
    <w:rsid w:val="009268DC"/>
    <w:rsid w:val="0094113B"/>
    <w:rsid w:val="00950C03"/>
    <w:rsid w:val="00955C60"/>
    <w:rsid w:val="00966F0F"/>
    <w:rsid w:val="0097644D"/>
    <w:rsid w:val="00977686"/>
    <w:rsid w:val="00997034"/>
    <w:rsid w:val="00997D9E"/>
    <w:rsid w:val="009A325D"/>
    <w:rsid w:val="009B5598"/>
    <w:rsid w:val="009C2D8E"/>
    <w:rsid w:val="009C3E0F"/>
    <w:rsid w:val="009D4239"/>
    <w:rsid w:val="009E081E"/>
    <w:rsid w:val="009E2747"/>
    <w:rsid w:val="009E64FD"/>
    <w:rsid w:val="009F0607"/>
    <w:rsid w:val="00A16E99"/>
    <w:rsid w:val="00A26788"/>
    <w:rsid w:val="00A272EE"/>
    <w:rsid w:val="00A3490E"/>
    <w:rsid w:val="00A34AAB"/>
    <w:rsid w:val="00A408AF"/>
    <w:rsid w:val="00A42173"/>
    <w:rsid w:val="00A53678"/>
    <w:rsid w:val="00A53E07"/>
    <w:rsid w:val="00A61D11"/>
    <w:rsid w:val="00A62FC4"/>
    <w:rsid w:val="00A64329"/>
    <w:rsid w:val="00A64384"/>
    <w:rsid w:val="00A72ED8"/>
    <w:rsid w:val="00A83692"/>
    <w:rsid w:val="00A870EF"/>
    <w:rsid w:val="00AA73FE"/>
    <w:rsid w:val="00AC15C2"/>
    <w:rsid w:val="00AC4D1B"/>
    <w:rsid w:val="00AE2779"/>
    <w:rsid w:val="00AE35C1"/>
    <w:rsid w:val="00AE7809"/>
    <w:rsid w:val="00B03EAD"/>
    <w:rsid w:val="00B1190C"/>
    <w:rsid w:val="00B44C3D"/>
    <w:rsid w:val="00B61F70"/>
    <w:rsid w:val="00B65EDC"/>
    <w:rsid w:val="00B70EB1"/>
    <w:rsid w:val="00B77475"/>
    <w:rsid w:val="00B97C75"/>
    <w:rsid w:val="00BA7174"/>
    <w:rsid w:val="00BB0B80"/>
    <w:rsid w:val="00BB6810"/>
    <w:rsid w:val="00BC6E86"/>
    <w:rsid w:val="00BC73D9"/>
    <w:rsid w:val="00BD2108"/>
    <w:rsid w:val="00BD72B1"/>
    <w:rsid w:val="00BE3CCE"/>
    <w:rsid w:val="00BF5085"/>
    <w:rsid w:val="00C056F0"/>
    <w:rsid w:val="00C1106E"/>
    <w:rsid w:val="00C352D6"/>
    <w:rsid w:val="00C41CEA"/>
    <w:rsid w:val="00C44B72"/>
    <w:rsid w:val="00C46684"/>
    <w:rsid w:val="00C52FB3"/>
    <w:rsid w:val="00C53116"/>
    <w:rsid w:val="00C6140D"/>
    <w:rsid w:val="00C67767"/>
    <w:rsid w:val="00C80BC4"/>
    <w:rsid w:val="00C8284F"/>
    <w:rsid w:val="00C86A89"/>
    <w:rsid w:val="00C973FB"/>
    <w:rsid w:val="00CB030D"/>
    <w:rsid w:val="00CB60AD"/>
    <w:rsid w:val="00CB72FB"/>
    <w:rsid w:val="00CC2940"/>
    <w:rsid w:val="00CE750F"/>
    <w:rsid w:val="00CF5824"/>
    <w:rsid w:val="00CF7510"/>
    <w:rsid w:val="00D05C41"/>
    <w:rsid w:val="00D10D5E"/>
    <w:rsid w:val="00D11384"/>
    <w:rsid w:val="00D11BEB"/>
    <w:rsid w:val="00D146AE"/>
    <w:rsid w:val="00D159CB"/>
    <w:rsid w:val="00D4185B"/>
    <w:rsid w:val="00D4406D"/>
    <w:rsid w:val="00D45D73"/>
    <w:rsid w:val="00D7255E"/>
    <w:rsid w:val="00D7512E"/>
    <w:rsid w:val="00D8682A"/>
    <w:rsid w:val="00D93C7E"/>
    <w:rsid w:val="00D96ECA"/>
    <w:rsid w:val="00DC5881"/>
    <w:rsid w:val="00DF6741"/>
    <w:rsid w:val="00DF6BE5"/>
    <w:rsid w:val="00E03A1F"/>
    <w:rsid w:val="00E174B3"/>
    <w:rsid w:val="00E17B0E"/>
    <w:rsid w:val="00E247C7"/>
    <w:rsid w:val="00E31178"/>
    <w:rsid w:val="00E537F7"/>
    <w:rsid w:val="00E54B77"/>
    <w:rsid w:val="00E55BA9"/>
    <w:rsid w:val="00E5711B"/>
    <w:rsid w:val="00E66CA9"/>
    <w:rsid w:val="00E73786"/>
    <w:rsid w:val="00E80E19"/>
    <w:rsid w:val="00E8449B"/>
    <w:rsid w:val="00E97546"/>
    <w:rsid w:val="00EA5A8A"/>
    <w:rsid w:val="00EA6808"/>
    <w:rsid w:val="00EB0967"/>
    <w:rsid w:val="00ED4056"/>
    <w:rsid w:val="00ED4207"/>
    <w:rsid w:val="00ED762D"/>
    <w:rsid w:val="00EE05DD"/>
    <w:rsid w:val="00EE271C"/>
    <w:rsid w:val="00EE3607"/>
    <w:rsid w:val="00EF7A8A"/>
    <w:rsid w:val="00F07954"/>
    <w:rsid w:val="00F3651C"/>
    <w:rsid w:val="00F55E09"/>
    <w:rsid w:val="00F70F03"/>
    <w:rsid w:val="00F820F4"/>
    <w:rsid w:val="00F83D8B"/>
    <w:rsid w:val="00FA0B44"/>
    <w:rsid w:val="00FA4F50"/>
    <w:rsid w:val="00FB4154"/>
    <w:rsid w:val="00FB598D"/>
    <w:rsid w:val="00FE457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C5881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0"/>
    <w:link w:val="10"/>
    <w:uiPriority w:val="9"/>
    <w:qFormat/>
    <w:rsid w:val="008F049B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1"/>
    <w:next w:val="3"/>
    <w:link w:val="20"/>
    <w:uiPriority w:val="9"/>
    <w:unhideWhenUsed/>
    <w:qFormat/>
    <w:rsid w:val="003531E8"/>
    <w:pPr>
      <w:widowControl/>
      <w:numPr>
        <w:numId w:val="16"/>
      </w:numPr>
      <w:tabs>
        <w:tab w:val="left" w:pos="270"/>
      </w:tabs>
      <w:spacing w:after="160" w:line="259" w:lineRule="auto"/>
      <w:outlineLvl w:val="1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paragraph" w:styleId="3">
    <w:name w:val="heading 3"/>
    <w:basedOn w:val="a1"/>
    <w:link w:val="30"/>
    <w:uiPriority w:val="9"/>
    <w:unhideWhenUsed/>
    <w:qFormat/>
    <w:rsid w:val="003531E8"/>
    <w:pPr>
      <w:widowControl/>
      <w:numPr>
        <w:ilvl w:val="1"/>
        <w:numId w:val="16"/>
      </w:numPr>
      <w:spacing w:before="240" w:after="120" w:line="259" w:lineRule="auto"/>
      <w:ind w:left="936" w:hanging="505"/>
      <w:contextualSpacing w:val="0"/>
      <w:outlineLvl w:val="2"/>
    </w:pPr>
    <w:rPr>
      <w:rFonts w:ascii="SamsungOne 400" w:eastAsia="SamsungOne 400" w:hAnsi="SamsungOne 400" w:cstheme="minorBidi"/>
      <w:kern w:val="0"/>
      <w:szCs w:val="24"/>
      <w:lang w:eastAsia="ko-KR" w:bidi="ar-SA"/>
    </w:rPr>
  </w:style>
  <w:style w:type="paragraph" w:styleId="4">
    <w:name w:val="heading 4"/>
    <w:basedOn w:val="a1"/>
    <w:link w:val="40"/>
    <w:uiPriority w:val="9"/>
    <w:unhideWhenUsed/>
    <w:qFormat/>
    <w:rsid w:val="003531E8"/>
    <w:pPr>
      <w:widowControl/>
      <w:numPr>
        <w:ilvl w:val="2"/>
        <w:numId w:val="16"/>
      </w:numPr>
      <w:tabs>
        <w:tab w:val="left" w:pos="270"/>
      </w:tabs>
      <w:spacing w:before="240" w:after="120"/>
      <w:contextualSpacing w:val="0"/>
      <w:outlineLvl w:val="3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0"/>
    <w:link w:val="a6"/>
    <w:unhideWhenUsed/>
    <w:rsid w:val="00845A09"/>
    <w:pPr>
      <w:spacing w:after="140" w:line="288" w:lineRule="auto"/>
    </w:pPr>
  </w:style>
  <w:style w:type="character" w:customStyle="1" w:styleId="a6">
    <w:name w:val="Основной текст Знак"/>
    <w:basedOn w:val="a2"/>
    <w:link w:val="a5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7">
    <w:name w:val="Table Grid"/>
    <w:basedOn w:val="a3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0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2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0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8">
    <w:name w:val="Normal (Web)"/>
    <w:basedOn w:val="a0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Balloon Text"/>
    <w:basedOn w:val="a0"/>
    <w:link w:val="aa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2"/>
    <w:link w:val="a9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b">
    <w:name w:val="header"/>
    <w:basedOn w:val="a0"/>
    <w:link w:val="ac"/>
    <w:uiPriority w:val="99"/>
    <w:unhideWhenUsed/>
    <w:rsid w:val="003531E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2"/>
    <w:link w:val="ab"/>
    <w:uiPriority w:val="99"/>
    <w:rsid w:val="003531E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0"/>
    <w:link w:val="ae"/>
    <w:uiPriority w:val="99"/>
    <w:unhideWhenUsed/>
    <w:rsid w:val="003531E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2"/>
    <w:link w:val="ad"/>
    <w:uiPriority w:val="99"/>
    <w:rsid w:val="003531E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customStyle="1" w:styleId="20">
    <w:name w:val="Заголовок 2 Знак"/>
    <w:basedOn w:val="a2"/>
    <w:link w:val="2"/>
    <w:uiPriority w:val="9"/>
    <w:qFormat/>
    <w:rsid w:val="003531E8"/>
    <w:rPr>
      <w:rFonts w:ascii="SAMSUNGONE-700" w:eastAsia="SamsungOne 400" w:hAnsi="SAMSUNGONE-700"/>
      <w:sz w:val="24"/>
      <w:szCs w:val="24"/>
      <w:lang w:eastAsia="ko-KR"/>
    </w:rPr>
  </w:style>
  <w:style w:type="character" w:customStyle="1" w:styleId="30">
    <w:name w:val="Заголовок 3 Знак"/>
    <w:basedOn w:val="a2"/>
    <w:link w:val="3"/>
    <w:uiPriority w:val="9"/>
    <w:qFormat/>
    <w:rsid w:val="003531E8"/>
    <w:rPr>
      <w:rFonts w:ascii="SamsungOne 400" w:eastAsia="SamsungOne 400" w:hAnsi="SamsungOne 400"/>
      <w:sz w:val="24"/>
      <w:szCs w:val="24"/>
      <w:lang w:eastAsia="ko-KR"/>
    </w:rPr>
  </w:style>
  <w:style w:type="character" w:customStyle="1" w:styleId="40">
    <w:name w:val="Заголовок 4 Знак"/>
    <w:basedOn w:val="a2"/>
    <w:link w:val="4"/>
    <w:uiPriority w:val="9"/>
    <w:qFormat/>
    <w:rsid w:val="003531E8"/>
    <w:rPr>
      <w:rFonts w:ascii="SAMSUNGONE-700" w:eastAsia="SamsungOne 400" w:hAnsi="SAMSUNGONE-700"/>
      <w:sz w:val="24"/>
      <w:szCs w:val="24"/>
      <w:lang w:eastAsia="ko-KR"/>
    </w:rPr>
  </w:style>
  <w:style w:type="character" w:customStyle="1" w:styleId="CodeChar">
    <w:name w:val="Code Char"/>
    <w:basedOn w:val="a2"/>
    <w:link w:val="Code"/>
    <w:qFormat/>
    <w:rsid w:val="00C6140D"/>
    <w:rPr>
      <w:rFonts w:ascii="Consolas" w:hAnsi="Consolas"/>
      <w:sz w:val="24"/>
      <w:szCs w:val="24"/>
      <w:shd w:val="clear" w:color="auto" w:fill="F2F2F2" w:themeFill="background1" w:themeFillShade="F2"/>
    </w:rPr>
  </w:style>
  <w:style w:type="paragraph" w:customStyle="1" w:styleId="Code">
    <w:name w:val="Code"/>
    <w:basedOn w:val="a0"/>
    <w:link w:val="CodeChar"/>
    <w:qFormat/>
    <w:rsid w:val="00C6140D"/>
    <w:pPr>
      <w:widowControl/>
      <w:pBdr>
        <w:top w:val="single" w:sz="8" w:space="12" w:color="000000" w:shadow="1"/>
        <w:left w:val="single" w:sz="8" w:space="12" w:color="000000" w:shadow="1"/>
        <w:bottom w:val="single" w:sz="8" w:space="12" w:color="000000" w:shadow="1"/>
        <w:right w:val="single" w:sz="8" w:space="12" w:color="000000" w:shadow="1"/>
      </w:pBdr>
      <w:shd w:val="clear" w:color="auto" w:fill="F2F2F2" w:themeFill="background1" w:themeFillShade="F2"/>
      <w:tabs>
        <w:tab w:val="left" w:pos="270"/>
      </w:tabs>
      <w:spacing w:after="120"/>
      <w:ind w:left="540" w:right="274"/>
    </w:pPr>
    <w:rPr>
      <w:rFonts w:ascii="Consolas" w:eastAsiaTheme="minorHAnsi" w:hAnsi="Consolas" w:cstheme="minorBidi"/>
      <w:kern w:val="0"/>
      <w:lang w:eastAsia="en-US" w:bidi="ar-SA"/>
    </w:rPr>
  </w:style>
  <w:style w:type="paragraph" w:customStyle="1" w:styleId="Pic-in-text">
    <w:name w:val="Pic-in-text"/>
    <w:basedOn w:val="a0"/>
    <w:qFormat/>
    <w:rsid w:val="00C6140D"/>
    <w:pPr>
      <w:widowControl/>
      <w:tabs>
        <w:tab w:val="left" w:pos="270"/>
      </w:tabs>
      <w:spacing w:after="160" w:line="259" w:lineRule="auto"/>
      <w:ind w:left="270"/>
    </w:pPr>
    <w:rPr>
      <w:rFonts w:ascii="SAMSUNGONE-700" w:eastAsia="SamsungOne 400" w:hAnsi="SAMSUNGONE-700" w:cstheme="minorBidi"/>
      <w:kern w:val="0"/>
      <w:lang w:eastAsia="ko-KR" w:bidi="ar-SA"/>
    </w:rPr>
  </w:style>
  <w:style w:type="character" w:customStyle="1" w:styleId="10">
    <w:name w:val="Заголовок 1 Знак"/>
    <w:basedOn w:val="a2"/>
    <w:link w:val="1"/>
    <w:uiPriority w:val="9"/>
    <w:rsid w:val="008F049B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customStyle="1" w:styleId="af">
    <w:name w:val="Основной текст МУ Знак"/>
    <w:basedOn w:val="a2"/>
    <w:link w:val="af0"/>
    <w:qFormat/>
    <w:rsid w:val="000B1804"/>
    <w:rPr>
      <w:rFonts w:ascii="Times New Roman" w:hAnsi="Times New Roman" w:cs="Times New Roman"/>
      <w:sz w:val="28"/>
    </w:rPr>
  </w:style>
  <w:style w:type="paragraph" w:customStyle="1" w:styleId="af0">
    <w:name w:val="Основной текст МУ"/>
    <w:link w:val="af"/>
    <w:qFormat/>
    <w:rsid w:val="000B1804"/>
    <w:pPr>
      <w:widowControl w:val="0"/>
      <w:spacing w:after="0" w:line="288" w:lineRule="auto"/>
      <w:ind w:firstLine="567"/>
      <w:jc w:val="both"/>
    </w:pPr>
    <w:rPr>
      <w:rFonts w:ascii="Times New Roman" w:hAnsi="Times New Roman" w:cs="Times New Roman"/>
      <w:sz w:val="28"/>
    </w:rPr>
  </w:style>
  <w:style w:type="character" w:customStyle="1" w:styleId="Mw-headline">
    <w:name w:val="Mw-headline"/>
    <w:basedOn w:val="a2"/>
    <w:uiPriority w:val="99"/>
    <w:qFormat/>
    <w:rsid w:val="000B1804"/>
  </w:style>
  <w:style w:type="paragraph" w:customStyle="1" w:styleId="af1">
    <w:name w:val="Подрисуночный заголовок"/>
    <w:basedOn w:val="af0"/>
    <w:uiPriority w:val="99"/>
    <w:qFormat/>
    <w:rsid w:val="000B1804"/>
    <w:pPr>
      <w:ind w:firstLine="0"/>
      <w:jc w:val="center"/>
    </w:pPr>
    <w:rPr>
      <w:i/>
      <w:iCs/>
      <w:sz w:val="26"/>
      <w:szCs w:val="24"/>
      <w:lang w:val="en-US"/>
    </w:rPr>
  </w:style>
  <w:style w:type="character" w:customStyle="1" w:styleId="af2">
    <w:name w:val="Список МУ Знак"/>
    <w:basedOn w:val="a2"/>
    <w:link w:val="a"/>
    <w:uiPriority w:val="99"/>
    <w:qFormat/>
    <w:rsid w:val="000B1804"/>
    <w:rPr>
      <w:rFonts w:ascii="Times New Roman" w:hAnsi="Times New Roman" w:cs="Times New Roman"/>
      <w:sz w:val="28"/>
    </w:rPr>
  </w:style>
  <w:style w:type="paragraph" w:customStyle="1" w:styleId="a">
    <w:name w:val="Список МУ"/>
    <w:basedOn w:val="a1"/>
    <w:link w:val="af2"/>
    <w:uiPriority w:val="99"/>
    <w:qFormat/>
    <w:rsid w:val="000B1804"/>
    <w:pPr>
      <w:numPr>
        <w:numId w:val="29"/>
      </w:numPr>
      <w:suppressAutoHyphens w:val="0"/>
      <w:spacing w:line="288" w:lineRule="auto"/>
      <w:jc w:val="both"/>
    </w:pPr>
    <w:rPr>
      <w:rFonts w:ascii="Times New Roman" w:eastAsiaTheme="minorHAnsi" w:hAnsi="Times New Roman" w:cs="Times New Roman"/>
      <w:kern w:val="0"/>
      <w:sz w:val="28"/>
      <w:szCs w:val="22"/>
      <w:lang w:eastAsia="en-US" w:bidi="ar-SA"/>
    </w:rPr>
  </w:style>
  <w:style w:type="table" w:customStyle="1" w:styleId="11">
    <w:name w:val="Сетка таблицы1"/>
    <w:basedOn w:val="a3"/>
    <w:next w:val="a7"/>
    <w:uiPriority w:val="59"/>
    <w:rsid w:val="00493F14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0"/>
    <w:uiPriority w:val="39"/>
    <w:unhideWhenUsed/>
    <w:qFormat/>
    <w:rsid w:val="009E081E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2">
    <w:name w:val="toc 1"/>
    <w:basedOn w:val="a0"/>
    <w:next w:val="a0"/>
    <w:autoRedefine/>
    <w:uiPriority w:val="39"/>
    <w:unhideWhenUsed/>
    <w:rsid w:val="00ED4207"/>
    <w:pPr>
      <w:tabs>
        <w:tab w:val="right" w:leader="dot" w:pos="9345"/>
      </w:tabs>
      <w:spacing w:after="100" w:line="360" w:lineRule="auto"/>
      <w:jc w:val="both"/>
    </w:pPr>
    <w:rPr>
      <w:rFonts w:cs="Mangal"/>
      <w:szCs w:val="21"/>
    </w:rPr>
  </w:style>
  <w:style w:type="paragraph" w:styleId="31">
    <w:name w:val="toc 3"/>
    <w:basedOn w:val="a0"/>
    <w:next w:val="a0"/>
    <w:autoRedefine/>
    <w:uiPriority w:val="39"/>
    <w:unhideWhenUsed/>
    <w:rsid w:val="009E081E"/>
    <w:pPr>
      <w:spacing w:after="100"/>
      <w:ind w:left="480"/>
    </w:pPr>
    <w:rPr>
      <w:rFonts w:cs="Mangal"/>
      <w:szCs w:val="21"/>
    </w:rPr>
  </w:style>
  <w:style w:type="character" w:styleId="af4">
    <w:name w:val="Hyperlink"/>
    <w:basedOn w:val="a2"/>
    <w:uiPriority w:val="99"/>
    <w:unhideWhenUsed/>
    <w:rsid w:val="009E081E"/>
    <w:rPr>
      <w:color w:val="0563C1" w:themeColor="hyperlink"/>
      <w:u w:val="single"/>
    </w:rPr>
  </w:style>
  <w:style w:type="paragraph" w:styleId="af5">
    <w:name w:val="footnote text"/>
    <w:basedOn w:val="a0"/>
    <w:link w:val="af6"/>
    <w:uiPriority w:val="99"/>
    <w:semiHidden/>
    <w:unhideWhenUsed/>
    <w:rsid w:val="002D369E"/>
    <w:rPr>
      <w:rFonts w:cs="Mangal"/>
      <w:sz w:val="20"/>
      <w:szCs w:val="18"/>
    </w:rPr>
  </w:style>
  <w:style w:type="character" w:customStyle="1" w:styleId="af6">
    <w:name w:val="Текст сноски Знак"/>
    <w:basedOn w:val="a2"/>
    <w:link w:val="af5"/>
    <w:uiPriority w:val="99"/>
    <w:semiHidden/>
    <w:rsid w:val="002D369E"/>
    <w:rPr>
      <w:rFonts w:ascii="Liberation Serif" w:eastAsia="Droid Sans Fallback" w:hAnsi="Liberation Serif" w:cs="Mangal"/>
      <w:kern w:val="2"/>
      <w:sz w:val="20"/>
      <w:szCs w:val="18"/>
      <w:lang w:eastAsia="zh-CN" w:bidi="hi-IN"/>
    </w:rPr>
  </w:style>
  <w:style w:type="character" w:styleId="af7">
    <w:name w:val="footnote reference"/>
    <w:basedOn w:val="a2"/>
    <w:uiPriority w:val="99"/>
    <w:semiHidden/>
    <w:unhideWhenUsed/>
    <w:rsid w:val="002D369E"/>
    <w:rPr>
      <w:vertAlign w:val="superscript"/>
    </w:rPr>
  </w:style>
  <w:style w:type="paragraph" w:customStyle="1" w:styleId="af8">
    <w:name w:val="Подрисуночная надпись"/>
    <w:basedOn w:val="a0"/>
    <w:next w:val="af9"/>
    <w:link w:val="afa"/>
    <w:qFormat/>
    <w:rsid w:val="007701D7"/>
    <w:pPr>
      <w:widowControl/>
      <w:suppressAutoHyphens w:val="0"/>
      <w:spacing w:line="360" w:lineRule="auto"/>
      <w:jc w:val="center"/>
    </w:pPr>
    <w:rPr>
      <w:rFonts w:ascii="Times New Roman" w:eastAsiaTheme="minorHAnsi" w:hAnsi="Times New Roman" w:cs="Times New Roman"/>
      <w:b/>
      <w:kern w:val="0"/>
      <w:szCs w:val="20"/>
      <w:lang w:eastAsia="en-US" w:bidi="ar-SA"/>
    </w:rPr>
  </w:style>
  <w:style w:type="character" w:customStyle="1" w:styleId="afa">
    <w:name w:val="Подрисуночная надпись Знак"/>
    <w:basedOn w:val="a2"/>
    <w:link w:val="af8"/>
    <w:rsid w:val="007701D7"/>
    <w:rPr>
      <w:rFonts w:ascii="Times New Roman" w:hAnsi="Times New Roman" w:cs="Times New Roman"/>
      <w:b/>
      <w:sz w:val="24"/>
      <w:szCs w:val="20"/>
    </w:rPr>
  </w:style>
  <w:style w:type="paragraph" w:styleId="af9">
    <w:name w:val="table of figures"/>
    <w:basedOn w:val="a0"/>
    <w:next w:val="a0"/>
    <w:uiPriority w:val="99"/>
    <w:semiHidden/>
    <w:unhideWhenUsed/>
    <w:rsid w:val="007701D7"/>
    <w:rPr>
      <w:rFonts w:cs="Mangal"/>
      <w:szCs w:val="21"/>
    </w:rPr>
  </w:style>
  <w:style w:type="paragraph" w:styleId="HTML">
    <w:name w:val="HTML Preformatted"/>
    <w:basedOn w:val="a0"/>
    <w:link w:val="HTML0"/>
    <w:uiPriority w:val="99"/>
    <w:semiHidden/>
    <w:unhideWhenUsed/>
    <w:rsid w:val="007B1BDC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7B1BDC"/>
    <w:rPr>
      <w:rFonts w:ascii="Consolas" w:eastAsia="Droid Sans Fallback" w:hAnsi="Consolas" w:cs="Mangal"/>
      <w:kern w:val="2"/>
      <w:sz w:val="20"/>
      <w:szCs w:val="18"/>
      <w:lang w:eastAsia="zh-CN" w:bidi="hi-IN"/>
    </w:rPr>
  </w:style>
  <w:style w:type="paragraph" w:customStyle="1" w:styleId="afb">
    <w:name w:val="Подрисуночная запись"/>
    <w:basedOn w:val="a0"/>
    <w:autoRedefine/>
    <w:qFormat/>
    <w:rsid w:val="003977FB"/>
    <w:pPr>
      <w:widowControl/>
      <w:suppressAutoHyphens w:val="0"/>
      <w:spacing w:after="360"/>
      <w:jc w:val="center"/>
    </w:pPr>
    <w:rPr>
      <w:rFonts w:ascii="Times New Roman" w:eastAsia="Times New Roman" w:hAnsi="Times New Roman" w:cs="Times New Roman"/>
      <w:b/>
      <w:bCs/>
      <w:kern w:val="0"/>
      <w:lang w:eastAsia="en-GB" w:bidi="ar-SA"/>
    </w:rPr>
  </w:style>
  <w:style w:type="paragraph" w:styleId="afc">
    <w:name w:val="No Spacing"/>
    <w:uiPriority w:val="1"/>
    <w:qFormat/>
    <w:rsid w:val="003977FB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2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1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1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6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43D69-C0E0-427E-B41E-FD50F1982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4</cp:revision>
  <cp:lastPrinted>2025-11-09T16:37:00Z</cp:lastPrinted>
  <dcterms:created xsi:type="dcterms:W3CDTF">2025-12-11T08:02:00Z</dcterms:created>
  <dcterms:modified xsi:type="dcterms:W3CDTF">2025-12-18T16:22:00Z</dcterms:modified>
</cp:coreProperties>
</file>