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3051A" w14:textId="3C96D201" w:rsidR="00F02401" w:rsidRPr="000B5D3F" w:rsidRDefault="00F02401" w:rsidP="00F02401">
      <w:pPr>
        <w:spacing w:line="360" w:lineRule="auto"/>
        <w:rPr>
          <w:lang w:val="en-US"/>
        </w:rPr>
      </w:pPr>
      <w:r w:rsidRPr="000B5D3F">
        <w:rPr>
          <w:lang w:val="en-US"/>
        </w:rPr>
        <w:t>Apache</w:t>
      </w:r>
      <w:r w:rsidRPr="000B5D3F">
        <w:t xml:space="preserve"> </w:t>
      </w:r>
      <w:r w:rsidRPr="000B5D3F">
        <w:rPr>
          <w:lang w:val="en-US"/>
        </w:rPr>
        <w:t>Flume</w:t>
      </w:r>
      <w:r w:rsidRPr="000B5D3F">
        <w:t xml:space="preserve"> – Высокопроизводительная система для сбора и агрегации данных о событиях из потока</w:t>
      </w:r>
    </w:p>
    <w:p w14:paraId="4DF4F28A" w14:textId="00C487D5" w:rsidR="00112E12" w:rsidRPr="000B5D3F" w:rsidRDefault="00112E12" w:rsidP="00F02401">
      <w:pPr>
        <w:spacing w:line="360" w:lineRule="auto"/>
        <w:rPr>
          <w:lang w:val="en-US"/>
        </w:rPr>
      </w:pPr>
      <w:proofErr w:type="spellStart"/>
      <w:r w:rsidRPr="000B5D3F">
        <w:t>Flume</w:t>
      </w:r>
      <w:proofErr w:type="spellEnd"/>
      <w:r w:rsidRPr="000B5D3F">
        <w:t xml:space="preserve"> представляет собой инструмент, позволяющий управлять потоками данных и, в конечном счете, передавать их на некоторый “пункт назначения” (например, в файловую систему или HDFS).</w:t>
      </w:r>
    </w:p>
    <w:p w14:paraId="69F2EF82" w14:textId="792121FA" w:rsidR="00112E12" w:rsidRPr="000B5D3F" w:rsidRDefault="00112E12" w:rsidP="00F02401">
      <w:pPr>
        <w:spacing w:line="360" w:lineRule="auto"/>
        <w:rPr>
          <w:lang w:val="en-US"/>
        </w:rPr>
      </w:pPr>
      <w:proofErr w:type="spellStart"/>
      <w:r w:rsidRPr="000B5D3F">
        <w:t>Flume</w:t>
      </w:r>
      <w:proofErr w:type="spellEnd"/>
      <w:r w:rsidRPr="000B5D3F">
        <w:t xml:space="preserve"> является надежным и удобным инструментом для транспортировки данных. Надежность обеспечивается в первую очередь </w:t>
      </w:r>
      <w:proofErr w:type="spellStart"/>
      <w:r w:rsidRPr="000B5D3F">
        <w:t>транзакционностью</w:t>
      </w:r>
      <w:proofErr w:type="spellEnd"/>
      <w:r w:rsidRPr="000B5D3F">
        <w:t xml:space="preserve"> передачи данных. </w:t>
      </w:r>
      <w:proofErr w:type="gramStart"/>
      <w:r w:rsidRPr="000B5D3F">
        <w:t>Т.е.</w:t>
      </w:r>
      <w:proofErr w:type="gramEnd"/>
      <w:r w:rsidRPr="000B5D3F">
        <w:t xml:space="preserve"> при правильной настройке цепочки узлов </w:t>
      </w:r>
      <w:proofErr w:type="spellStart"/>
      <w:r w:rsidRPr="000B5D3F">
        <w:t>Flume</w:t>
      </w:r>
      <w:proofErr w:type="spellEnd"/>
      <w:r w:rsidRPr="000B5D3F">
        <w:t xml:space="preserve"> не может быть ситуации, при которой данные потеряются или будут переданы не полностью. Удобство же заключается в гибкости конфигурации — большинство задач решаются добавлением в конфигурацию нескольких параметров, а более сложные могут быть решены путем создания собственных элементов </w:t>
      </w:r>
      <w:proofErr w:type="spellStart"/>
      <w:r w:rsidRPr="000B5D3F">
        <w:t>Flume</w:t>
      </w:r>
      <w:proofErr w:type="spellEnd"/>
      <w:r w:rsidRPr="000B5D3F">
        <w:t>.</w:t>
      </w:r>
    </w:p>
    <w:p w14:paraId="0A3FC656" w14:textId="04250A79" w:rsidR="000B5D3F" w:rsidRPr="000B5D3F" w:rsidRDefault="000B5D3F" w:rsidP="00F02401">
      <w:pPr>
        <w:spacing w:line="360" w:lineRule="auto"/>
        <w:rPr>
          <w:b/>
          <w:bCs/>
          <w:sz w:val="32"/>
          <w:szCs w:val="32"/>
          <w:lang w:val="en-US"/>
        </w:rPr>
      </w:pPr>
      <w:r w:rsidRPr="000B5D3F">
        <w:rPr>
          <w:b/>
          <w:bCs/>
          <w:sz w:val="32"/>
          <w:szCs w:val="32"/>
          <w:lang w:val="en-US"/>
        </w:rPr>
        <w:t xml:space="preserve">Flume </w:t>
      </w:r>
      <w:proofErr w:type="spellStart"/>
      <w:r w:rsidRPr="000B5D3F">
        <w:rPr>
          <w:b/>
          <w:bCs/>
          <w:sz w:val="32"/>
          <w:szCs w:val="32"/>
          <w:lang w:val="en-US"/>
        </w:rPr>
        <w:t>идеально</w:t>
      </w:r>
      <w:proofErr w:type="spellEnd"/>
      <w:r w:rsidRPr="000B5D3F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0B5D3F">
        <w:rPr>
          <w:b/>
          <w:bCs/>
          <w:sz w:val="32"/>
          <w:szCs w:val="32"/>
          <w:lang w:val="en-US"/>
        </w:rPr>
        <w:t>подходит</w:t>
      </w:r>
      <w:proofErr w:type="spellEnd"/>
      <w:r w:rsidRPr="000B5D3F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0B5D3F">
        <w:rPr>
          <w:b/>
          <w:bCs/>
          <w:sz w:val="32"/>
          <w:szCs w:val="32"/>
          <w:lang w:val="en-US"/>
        </w:rPr>
        <w:t>для</w:t>
      </w:r>
      <w:proofErr w:type="spellEnd"/>
      <w:r w:rsidRPr="000B5D3F">
        <w:rPr>
          <w:b/>
          <w:bCs/>
          <w:sz w:val="32"/>
          <w:szCs w:val="32"/>
          <w:lang w:val="en-US"/>
        </w:rPr>
        <w:t>:</w:t>
      </w:r>
    </w:p>
    <w:p w14:paraId="2080EBFE" w14:textId="77777777" w:rsidR="000B5D3F" w:rsidRPr="000B5D3F" w:rsidRDefault="000B5D3F" w:rsidP="000B5D3F">
      <w:pPr>
        <w:numPr>
          <w:ilvl w:val="0"/>
          <w:numId w:val="6"/>
        </w:numPr>
        <w:spacing w:line="360" w:lineRule="auto"/>
      </w:pPr>
      <w:r w:rsidRPr="000B5D3F">
        <w:rPr>
          <w:b/>
          <w:bCs/>
        </w:rPr>
        <w:t>Сбор логов с веб-серверов:</w:t>
      </w:r>
      <w:r w:rsidRPr="000B5D3F">
        <w:t xml:space="preserve"> Агрегация </w:t>
      </w:r>
      <w:proofErr w:type="spellStart"/>
      <w:r w:rsidRPr="000B5D3F">
        <w:t>access</w:t>
      </w:r>
      <w:proofErr w:type="spellEnd"/>
      <w:r w:rsidRPr="000B5D3F">
        <w:t xml:space="preserve"> и </w:t>
      </w:r>
      <w:proofErr w:type="spellStart"/>
      <w:r w:rsidRPr="000B5D3F">
        <w:t>error</w:t>
      </w:r>
      <w:proofErr w:type="spellEnd"/>
      <w:r w:rsidRPr="000B5D3F">
        <w:t xml:space="preserve"> логов с тысяч серверов в HDFS для последующего анализа с помощью </w:t>
      </w:r>
      <w:proofErr w:type="spellStart"/>
      <w:r w:rsidRPr="000B5D3F">
        <w:t>Hadoop</w:t>
      </w:r>
      <w:proofErr w:type="spellEnd"/>
      <w:r w:rsidRPr="000B5D3F">
        <w:t xml:space="preserve"> (</w:t>
      </w:r>
      <w:proofErr w:type="spellStart"/>
      <w:r w:rsidRPr="000B5D3F">
        <w:t>MapReduce</w:t>
      </w:r>
      <w:proofErr w:type="spellEnd"/>
      <w:r w:rsidRPr="000B5D3F">
        <w:t xml:space="preserve">, </w:t>
      </w:r>
      <w:proofErr w:type="spellStart"/>
      <w:r w:rsidRPr="000B5D3F">
        <w:t>Hive</w:t>
      </w:r>
      <w:proofErr w:type="spellEnd"/>
      <w:r w:rsidRPr="000B5D3F">
        <w:t>, Spark).</w:t>
      </w:r>
    </w:p>
    <w:p w14:paraId="2F23AABC" w14:textId="0659C644" w:rsidR="000B5D3F" w:rsidRPr="000B5D3F" w:rsidRDefault="000B5D3F" w:rsidP="000B5D3F">
      <w:pPr>
        <w:numPr>
          <w:ilvl w:val="0"/>
          <w:numId w:val="7"/>
        </w:numPr>
        <w:spacing w:line="360" w:lineRule="auto"/>
      </w:pPr>
      <w:r w:rsidRPr="000B5D3F">
        <w:rPr>
          <w:b/>
          <w:bCs/>
        </w:rPr>
        <w:t>Потоковая обработка данных в почти реальном времени</w:t>
      </w:r>
    </w:p>
    <w:p w14:paraId="3A096243" w14:textId="4E33AA93" w:rsidR="000B5D3F" w:rsidRPr="000B5D3F" w:rsidRDefault="000B5D3F" w:rsidP="000B5D3F">
      <w:pPr>
        <w:numPr>
          <w:ilvl w:val="0"/>
          <w:numId w:val="7"/>
        </w:numPr>
        <w:spacing w:line="360" w:lineRule="auto"/>
      </w:pPr>
      <w:r w:rsidRPr="000B5D3F">
        <w:rPr>
          <w:b/>
          <w:bCs/>
        </w:rPr>
        <w:t xml:space="preserve">Сбор данных с датчиков </w:t>
      </w:r>
      <w:proofErr w:type="spellStart"/>
      <w:r w:rsidRPr="000B5D3F">
        <w:rPr>
          <w:b/>
          <w:bCs/>
        </w:rPr>
        <w:t>IoT</w:t>
      </w:r>
      <w:proofErr w:type="spellEnd"/>
      <w:r w:rsidRPr="000B5D3F">
        <w:rPr>
          <w:b/>
          <w:bCs/>
        </w:rPr>
        <w:t>:</w:t>
      </w:r>
      <w:r w:rsidRPr="000B5D3F">
        <w:t> Получение потоковых данных с устройств Интернета вещей.</w:t>
      </w:r>
    </w:p>
    <w:p w14:paraId="44745986" w14:textId="77777777" w:rsidR="000B5D3F" w:rsidRPr="000B5D3F" w:rsidRDefault="000B5D3F" w:rsidP="000B5D3F">
      <w:pPr>
        <w:pStyle w:val="1"/>
        <w:ind w:left="360" w:firstLine="0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B5D3F">
        <w:rPr>
          <w:rFonts w:ascii="Times New Roman" w:hAnsi="Times New Roman" w:cs="Times New Roman"/>
          <w:b/>
          <w:bCs/>
          <w:color w:val="auto"/>
          <w:sz w:val="28"/>
          <w:szCs w:val="28"/>
        </w:rPr>
        <w:t>1. Событие (Event)</w:t>
      </w:r>
    </w:p>
    <w:p w14:paraId="3E9B3B6D" w14:textId="77777777" w:rsidR="000B5D3F" w:rsidRPr="000B5D3F" w:rsidRDefault="000B5D3F" w:rsidP="000B5D3F">
      <w:pPr>
        <w:ind w:left="360" w:firstLine="0"/>
        <w:jc w:val="left"/>
        <w:rPr>
          <w:rFonts w:cs="Times New Roman"/>
          <w:szCs w:val="28"/>
        </w:rPr>
      </w:pPr>
      <w:r w:rsidRPr="000B5D3F">
        <w:rPr>
          <w:rFonts w:cs="Times New Roman"/>
          <w:szCs w:val="28"/>
        </w:rPr>
        <w:t>Аналогия: Конверт с письмом.</w:t>
      </w:r>
      <w:r w:rsidRPr="000B5D3F">
        <w:rPr>
          <w:rFonts w:cs="Times New Roman"/>
          <w:szCs w:val="28"/>
        </w:rPr>
        <w:br/>
        <w:t>Описание</w:t>
      </w:r>
      <w:proofErr w:type="gramStart"/>
      <w:r w:rsidRPr="000B5D3F">
        <w:rPr>
          <w:rFonts w:cs="Times New Roman"/>
          <w:szCs w:val="28"/>
        </w:rPr>
        <w:t>: Это</w:t>
      </w:r>
      <w:proofErr w:type="gramEnd"/>
      <w:r w:rsidRPr="000B5D3F">
        <w:rPr>
          <w:rFonts w:cs="Times New Roman"/>
          <w:szCs w:val="28"/>
        </w:rPr>
        <w:t xml:space="preserve"> основная неделимая единица данных в </w:t>
      </w:r>
      <w:proofErr w:type="spellStart"/>
      <w:r w:rsidRPr="000B5D3F">
        <w:rPr>
          <w:rFonts w:cs="Times New Roman"/>
          <w:szCs w:val="28"/>
        </w:rPr>
        <w:t>Flume</w:t>
      </w:r>
      <w:proofErr w:type="spellEnd"/>
      <w:r w:rsidRPr="000B5D3F">
        <w:rPr>
          <w:rFonts w:cs="Times New Roman"/>
          <w:szCs w:val="28"/>
        </w:rPr>
        <w:t>. Все данные, которые перемещаются через систему, представляются в виде событий.</w:t>
      </w:r>
      <w:r w:rsidRPr="000B5D3F">
        <w:rPr>
          <w:rFonts w:cs="Times New Roman"/>
          <w:szCs w:val="28"/>
        </w:rPr>
        <w:br/>
      </w:r>
      <w:r w:rsidRPr="000B5D3F">
        <w:rPr>
          <w:rFonts w:cs="Times New Roman"/>
          <w:szCs w:val="28"/>
        </w:rPr>
        <w:br/>
        <w:t>Содержимое (Body)</w:t>
      </w:r>
      <w:proofErr w:type="gramStart"/>
      <w:r w:rsidRPr="000B5D3F">
        <w:rPr>
          <w:rFonts w:cs="Times New Roman"/>
          <w:szCs w:val="28"/>
        </w:rPr>
        <w:t>: Это</w:t>
      </w:r>
      <w:proofErr w:type="gramEnd"/>
      <w:r w:rsidRPr="000B5D3F">
        <w:rPr>
          <w:rFonts w:cs="Times New Roman"/>
          <w:szCs w:val="28"/>
        </w:rPr>
        <w:t xml:space="preserve"> само "письмо" в конверте — полезная нагрузка, сырые данные (например, строка лога 192.168.1.1 - - [28/</w:t>
      </w:r>
      <w:proofErr w:type="spellStart"/>
      <w:r w:rsidRPr="000B5D3F">
        <w:rPr>
          <w:rFonts w:cs="Times New Roman"/>
          <w:szCs w:val="28"/>
        </w:rPr>
        <w:t>Sep</w:t>
      </w:r>
      <w:proofErr w:type="spellEnd"/>
      <w:r w:rsidRPr="000B5D3F">
        <w:rPr>
          <w:rFonts w:cs="Times New Roman"/>
          <w:szCs w:val="28"/>
        </w:rPr>
        <w:t>/2024:10:15:32] "GET /index.html HTTP/1.1" 200 1234). Тело всегда представлено как массив байтов (</w:t>
      </w:r>
      <w:proofErr w:type="spellStart"/>
      <w:proofErr w:type="gramStart"/>
      <w:r w:rsidRPr="000B5D3F">
        <w:rPr>
          <w:rFonts w:cs="Times New Roman"/>
          <w:szCs w:val="28"/>
        </w:rPr>
        <w:t>byte</w:t>
      </w:r>
      <w:proofErr w:type="spellEnd"/>
      <w:r w:rsidRPr="000B5D3F">
        <w:rPr>
          <w:rFonts w:cs="Times New Roman"/>
          <w:szCs w:val="28"/>
        </w:rPr>
        <w:t>[</w:t>
      </w:r>
      <w:proofErr w:type="gramEnd"/>
      <w:r w:rsidRPr="000B5D3F">
        <w:rPr>
          <w:rFonts w:cs="Times New Roman"/>
          <w:szCs w:val="28"/>
        </w:rPr>
        <w:t xml:space="preserve">]), что позволяет </w:t>
      </w:r>
      <w:proofErr w:type="spellStart"/>
      <w:r w:rsidRPr="000B5D3F">
        <w:rPr>
          <w:rFonts w:cs="Times New Roman"/>
          <w:szCs w:val="28"/>
        </w:rPr>
        <w:t>Flume</w:t>
      </w:r>
      <w:proofErr w:type="spellEnd"/>
      <w:r w:rsidRPr="000B5D3F">
        <w:rPr>
          <w:rFonts w:cs="Times New Roman"/>
          <w:szCs w:val="28"/>
        </w:rPr>
        <w:t xml:space="preserve"> быть </w:t>
      </w:r>
      <w:proofErr w:type="spellStart"/>
      <w:r w:rsidRPr="000B5D3F">
        <w:rPr>
          <w:rFonts w:cs="Times New Roman"/>
          <w:szCs w:val="28"/>
        </w:rPr>
        <w:t>агностичным</w:t>
      </w:r>
      <w:proofErr w:type="spellEnd"/>
      <w:r w:rsidRPr="000B5D3F">
        <w:rPr>
          <w:rFonts w:cs="Times New Roman"/>
          <w:szCs w:val="28"/>
        </w:rPr>
        <w:t xml:space="preserve"> к формату данных (текст, JSON, </w:t>
      </w:r>
      <w:proofErr w:type="spellStart"/>
      <w:r w:rsidRPr="000B5D3F">
        <w:rPr>
          <w:rFonts w:cs="Times New Roman"/>
          <w:szCs w:val="28"/>
        </w:rPr>
        <w:t>Avro</w:t>
      </w:r>
      <w:proofErr w:type="spellEnd"/>
      <w:r w:rsidRPr="000B5D3F">
        <w:rPr>
          <w:rFonts w:cs="Times New Roman"/>
          <w:szCs w:val="28"/>
        </w:rPr>
        <w:t xml:space="preserve"> и т.д.).</w:t>
      </w:r>
      <w:r w:rsidRPr="000B5D3F">
        <w:rPr>
          <w:rFonts w:cs="Times New Roman"/>
          <w:szCs w:val="28"/>
        </w:rPr>
        <w:br/>
      </w:r>
      <w:r w:rsidRPr="000B5D3F">
        <w:rPr>
          <w:rFonts w:cs="Times New Roman"/>
          <w:szCs w:val="28"/>
        </w:rPr>
        <w:br/>
        <w:t>Заголовки (</w:t>
      </w:r>
      <w:proofErr w:type="spellStart"/>
      <w:r w:rsidRPr="000B5D3F">
        <w:rPr>
          <w:rFonts w:cs="Times New Roman"/>
          <w:szCs w:val="28"/>
        </w:rPr>
        <w:t>Headers</w:t>
      </w:r>
      <w:proofErr w:type="spellEnd"/>
      <w:r w:rsidRPr="000B5D3F">
        <w:rPr>
          <w:rFonts w:cs="Times New Roman"/>
          <w:szCs w:val="28"/>
        </w:rPr>
        <w:t>): Это "штампы" и "пометки" на конверте. Они представляют собой метаданные в формате ключ-значение (</w:t>
      </w:r>
      <w:proofErr w:type="spellStart"/>
      <w:proofErr w:type="gramStart"/>
      <w:r w:rsidRPr="000B5D3F">
        <w:rPr>
          <w:rFonts w:cs="Times New Roman"/>
          <w:szCs w:val="28"/>
        </w:rPr>
        <w:t>Map</w:t>
      </w:r>
      <w:proofErr w:type="spellEnd"/>
      <w:r w:rsidRPr="000B5D3F">
        <w:rPr>
          <w:rFonts w:cs="Times New Roman"/>
          <w:szCs w:val="28"/>
        </w:rPr>
        <w:t>&lt;</w:t>
      </w:r>
      <w:proofErr w:type="spellStart"/>
      <w:proofErr w:type="gramEnd"/>
      <w:r w:rsidRPr="000B5D3F">
        <w:rPr>
          <w:rFonts w:cs="Times New Roman"/>
          <w:szCs w:val="28"/>
        </w:rPr>
        <w:t>String</w:t>
      </w:r>
      <w:proofErr w:type="spellEnd"/>
      <w:r w:rsidRPr="000B5D3F">
        <w:rPr>
          <w:rFonts w:cs="Times New Roman"/>
          <w:szCs w:val="28"/>
        </w:rPr>
        <w:t xml:space="preserve">, </w:t>
      </w:r>
      <w:proofErr w:type="spellStart"/>
      <w:r w:rsidRPr="000B5D3F">
        <w:rPr>
          <w:rFonts w:cs="Times New Roman"/>
          <w:szCs w:val="28"/>
        </w:rPr>
        <w:lastRenderedPageBreak/>
        <w:t>String</w:t>
      </w:r>
      <w:proofErr w:type="spellEnd"/>
      <w:r w:rsidRPr="000B5D3F">
        <w:rPr>
          <w:rFonts w:cs="Times New Roman"/>
          <w:szCs w:val="28"/>
        </w:rPr>
        <w:t>&gt;), которые используются для маршрутизации, фильтрации и обогащения событий без изменения самого тела.</w:t>
      </w:r>
      <w:r w:rsidRPr="000B5D3F">
        <w:rPr>
          <w:rFonts w:cs="Times New Roman"/>
          <w:szCs w:val="28"/>
        </w:rPr>
        <w:br/>
      </w:r>
      <w:r w:rsidRPr="000B5D3F">
        <w:rPr>
          <w:rFonts w:cs="Times New Roman"/>
          <w:szCs w:val="28"/>
        </w:rPr>
        <w:br/>
        <w:t xml:space="preserve">Пример: Заголовок </w:t>
      </w:r>
      <w:proofErr w:type="spellStart"/>
      <w:r w:rsidRPr="000B5D3F">
        <w:rPr>
          <w:rFonts w:cs="Times New Roman"/>
          <w:szCs w:val="28"/>
        </w:rPr>
        <w:t>timestamp</w:t>
      </w:r>
      <w:proofErr w:type="spellEnd"/>
      <w:r w:rsidRPr="000B5D3F">
        <w:rPr>
          <w:rFonts w:cs="Times New Roman"/>
          <w:szCs w:val="28"/>
        </w:rPr>
        <w:t xml:space="preserve">=1695896132000 или </w:t>
      </w:r>
      <w:proofErr w:type="spellStart"/>
      <w:r w:rsidRPr="000B5D3F">
        <w:rPr>
          <w:rFonts w:cs="Times New Roman"/>
          <w:szCs w:val="28"/>
        </w:rPr>
        <w:t>host</w:t>
      </w:r>
      <w:proofErr w:type="spellEnd"/>
      <w:r w:rsidRPr="000B5D3F">
        <w:rPr>
          <w:rFonts w:cs="Times New Roman"/>
          <w:szCs w:val="28"/>
        </w:rPr>
        <w:t>=web-server-01.</w:t>
      </w:r>
    </w:p>
    <w:p w14:paraId="6443A4F4" w14:textId="77777777" w:rsidR="000B5D3F" w:rsidRPr="000B5D3F" w:rsidRDefault="000B5D3F" w:rsidP="000B5D3F">
      <w:pPr>
        <w:pStyle w:val="1"/>
        <w:ind w:left="360" w:firstLine="0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B5D3F">
        <w:rPr>
          <w:rFonts w:ascii="Times New Roman" w:hAnsi="Times New Roman" w:cs="Times New Roman"/>
          <w:b/>
          <w:bCs/>
          <w:color w:val="auto"/>
          <w:sz w:val="28"/>
          <w:szCs w:val="28"/>
        </w:rPr>
        <w:t>2. Клиент (Client)</w:t>
      </w:r>
    </w:p>
    <w:p w14:paraId="121C151C" w14:textId="77777777" w:rsidR="000B5D3F" w:rsidRPr="000B5D3F" w:rsidRDefault="000B5D3F" w:rsidP="000B5D3F">
      <w:pPr>
        <w:ind w:left="360" w:firstLine="0"/>
        <w:jc w:val="left"/>
        <w:rPr>
          <w:rFonts w:cs="Times New Roman"/>
          <w:szCs w:val="28"/>
        </w:rPr>
      </w:pPr>
      <w:r w:rsidRPr="000B5D3F">
        <w:rPr>
          <w:rFonts w:cs="Times New Roman"/>
          <w:szCs w:val="28"/>
        </w:rPr>
        <w:t>Аналогия: Отправитель письма.</w:t>
      </w:r>
      <w:r w:rsidRPr="000B5D3F">
        <w:rPr>
          <w:rFonts w:cs="Times New Roman"/>
          <w:szCs w:val="28"/>
        </w:rPr>
        <w:br/>
        <w:t>Описание</w:t>
      </w:r>
      <w:proofErr w:type="gramStart"/>
      <w:r w:rsidRPr="000B5D3F">
        <w:rPr>
          <w:rFonts w:cs="Times New Roman"/>
          <w:szCs w:val="28"/>
        </w:rPr>
        <w:t>: Это</w:t>
      </w:r>
      <w:proofErr w:type="gramEnd"/>
      <w:r w:rsidRPr="000B5D3F">
        <w:rPr>
          <w:rFonts w:cs="Times New Roman"/>
          <w:szCs w:val="28"/>
        </w:rPr>
        <w:t xml:space="preserve"> любой внешний по отношению к агенту </w:t>
      </w:r>
      <w:proofErr w:type="spellStart"/>
      <w:r w:rsidRPr="000B5D3F">
        <w:rPr>
          <w:rFonts w:cs="Times New Roman"/>
          <w:szCs w:val="28"/>
        </w:rPr>
        <w:t>Flume</w:t>
      </w:r>
      <w:proofErr w:type="spellEnd"/>
      <w:r w:rsidRPr="000B5D3F">
        <w:rPr>
          <w:rFonts w:cs="Times New Roman"/>
          <w:szCs w:val="28"/>
        </w:rPr>
        <w:t xml:space="preserve"> процесс или приложение, которое генерирует данные. </w:t>
      </w:r>
      <w:proofErr w:type="spellStart"/>
      <w:r w:rsidRPr="000B5D3F">
        <w:rPr>
          <w:rFonts w:cs="Times New Roman"/>
          <w:szCs w:val="28"/>
        </w:rPr>
        <w:t>Flume</w:t>
      </w:r>
      <w:proofErr w:type="spellEnd"/>
      <w:r w:rsidRPr="000B5D3F">
        <w:rPr>
          <w:rFonts w:cs="Times New Roman"/>
          <w:szCs w:val="28"/>
        </w:rPr>
        <w:t xml:space="preserve"> не управляет клиентами.</w:t>
      </w:r>
      <w:r w:rsidRPr="000B5D3F">
        <w:rPr>
          <w:rFonts w:cs="Times New Roman"/>
          <w:szCs w:val="28"/>
        </w:rPr>
        <w:br/>
      </w:r>
      <w:r w:rsidRPr="000B5D3F">
        <w:rPr>
          <w:rFonts w:cs="Times New Roman"/>
          <w:szCs w:val="28"/>
        </w:rPr>
        <w:br/>
        <w:t>Примеры:</w:t>
      </w:r>
      <w:r w:rsidRPr="000B5D3F">
        <w:rPr>
          <w:rFonts w:cs="Times New Roman"/>
          <w:szCs w:val="28"/>
        </w:rPr>
        <w:br/>
        <w:t>- Веб-сервер (</w:t>
      </w:r>
      <w:proofErr w:type="spellStart"/>
      <w:r w:rsidRPr="000B5D3F">
        <w:rPr>
          <w:rFonts w:cs="Times New Roman"/>
          <w:szCs w:val="28"/>
        </w:rPr>
        <w:t>Nginx</w:t>
      </w:r>
      <w:proofErr w:type="spellEnd"/>
      <w:r w:rsidRPr="000B5D3F">
        <w:rPr>
          <w:rFonts w:cs="Times New Roman"/>
          <w:szCs w:val="28"/>
        </w:rPr>
        <w:t>, Apache), который пишет логи.</w:t>
      </w:r>
      <w:r w:rsidRPr="000B5D3F">
        <w:rPr>
          <w:rFonts w:cs="Times New Roman"/>
          <w:szCs w:val="28"/>
        </w:rPr>
        <w:br/>
        <w:t>- Приложение, которое отправляет данные через HTTP-запрос или SDK.</w:t>
      </w:r>
      <w:r w:rsidRPr="000B5D3F">
        <w:rPr>
          <w:rFonts w:cs="Times New Roman"/>
          <w:szCs w:val="28"/>
        </w:rPr>
        <w:br/>
        <w:t>- Скрипт, который пишет файлы в определенную директорию.</w:t>
      </w:r>
    </w:p>
    <w:p w14:paraId="5A629F4C" w14:textId="77777777" w:rsidR="000B5D3F" w:rsidRPr="000B5D3F" w:rsidRDefault="000B5D3F" w:rsidP="000B5D3F">
      <w:pPr>
        <w:pStyle w:val="1"/>
        <w:ind w:left="360" w:firstLine="0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B5D3F">
        <w:rPr>
          <w:rFonts w:ascii="Times New Roman" w:hAnsi="Times New Roman" w:cs="Times New Roman"/>
          <w:b/>
          <w:bCs/>
          <w:color w:val="auto"/>
          <w:sz w:val="28"/>
          <w:szCs w:val="28"/>
        </w:rPr>
        <w:t>3. Источник (Source)</w:t>
      </w:r>
    </w:p>
    <w:p w14:paraId="1486156E" w14:textId="77777777" w:rsidR="000B5D3F" w:rsidRPr="000B5D3F" w:rsidRDefault="000B5D3F" w:rsidP="000B5D3F">
      <w:pPr>
        <w:ind w:left="360" w:firstLine="0"/>
        <w:jc w:val="left"/>
        <w:rPr>
          <w:rFonts w:cs="Times New Roman"/>
          <w:szCs w:val="28"/>
        </w:rPr>
      </w:pPr>
      <w:r w:rsidRPr="000B5D3F">
        <w:rPr>
          <w:rFonts w:cs="Times New Roman"/>
          <w:szCs w:val="28"/>
        </w:rPr>
        <w:t>Аналогия: Почтовый ящик, куда клиенты опускают письма.</w:t>
      </w:r>
      <w:r w:rsidRPr="000B5D3F">
        <w:rPr>
          <w:rFonts w:cs="Times New Roman"/>
          <w:szCs w:val="28"/>
        </w:rPr>
        <w:br/>
        <w:t>Описание</w:t>
      </w:r>
      <w:proofErr w:type="gramStart"/>
      <w:r w:rsidRPr="000B5D3F">
        <w:rPr>
          <w:rFonts w:cs="Times New Roman"/>
          <w:szCs w:val="28"/>
        </w:rPr>
        <w:t>: Это</w:t>
      </w:r>
      <w:proofErr w:type="gramEnd"/>
      <w:r w:rsidRPr="000B5D3F">
        <w:rPr>
          <w:rFonts w:cs="Times New Roman"/>
          <w:szCs w:val="28"/>
        </w:rPr>
        <w:t xml:space="preserve"> активный компонент внутри Агента, который получает данные от Клиентов и преобразует их в События. После этого он помещает события в Канал.</w:t>
      </w:r>
      <w:r w:rsidRPr="000B5D3F">
        <w:rPr>
          <w:rFonts w:cs="Times New Roman"/>
          <w:szCs w:val="28"/>
        </w:rPr>
        <w:br/>
      </w:r>
      <w:r w:rsidRPr="000B5D3F">
        <w:rPr>
          <w:rFonts w:cs="Times New Roman"/>
          <w:szCs w:val="28"/>
        </w:rPr>
        <w:br/>
        <w:t>Типы источников:</w:t>
      </w:r>
      <w:r w:rsidRPr="000B5D3F">
        <w:rPr>
          <w:rFonts w:cs="Times New Roman"/>
          <w:szCs w:val="28"/>
        </w:rPr>
        <w:br/>
        <w:t>- Event-Driven Source (Активный источник)</w:t>
      </w:r>
      <w:proofErr w:type="gramStart"/>
      <w:r w:rsidRPr="000B5D3F">
        <w:rPr>
          <w:rFonts w:cs="Times New Roman"/>
          <w:szCs w:val="28"/>
        </w:rPr>
        <w:t>: Работает</w:t>
      </w:r>
      <w:proofErr w:type="gramEnd"/>
      <w:r w:rsidRPr="000B5D3F">
        <w:rPr>
          <w:rFonts w:cs="Times New Roman"/>
          <w:szCs w:val="28"/>
        </w:rPr>
        <w:t xml:space="preserve"> асинхронно. "Просыпается" сам при поступлении новых данных. Он содержит сервер, который слушает входящие соединения.</w:t>
      </w:r>
      <w:r w:rsidRPr="000B5D3F">
        <w:rPr>
          <w:rFonts w:cs="Times New Roman"/>
          <w:szCs w:val="28"/>
        </w:rPr>
        <w:br/>
        <w:t xml:space="preserve">  Примеры: </w:t>
      </w:r>
      <w:proofErr w:type="spellStart"/>
      <w:r w:rsidRPr="000B5D3F">
        <w:rPr>
          <w:rFonts w:cs="Times New Roman"/>
          <w:szCs w:val="28"/>
        </w:rPr>
        <w:t>NetcatSource</w:t>
      </w:r>
      <w:proofErr w:type="spellEnd"/>
      <w:r w:rsidRPr="000B5D3F">
        <w:rPr>
          <w:rFonts w:cs="Times New Roman"/>
          <w:szCs w:val="28"/>
        </w:rPr>
        <w:t xml:space="preserve">, </w:t>
      </w:r>
      <w:proofErr w:type="spellStart"/>
      <w:r w:rsidRPr="000B5D3F">
        <w:rPr>
          <w:rFonts w:cs="Times New Roman"/>
          <w:szCs w:val="28"/>
        </w:rPr>
        <w:t>HTTPSource</w:t>
      </w:r>
      <w:proofErr w:type="spellEnd"/>
      <w:r w:rsidRPr="000B5D3F">
        <w:rPr>
          <w:rFonts w:cs="Times New Roman"/>
          <w:szCs w:val="28"/>
        </w:rPr>
        <w:t xml:space="preserve">, </w:t>
      </w:r>
      <w:proofErr w:type="spellStart"/>
      <w:r w:rsidRPr="000B5D3F">
        <w:rPr>
          <w:rFonts w:cs="Times New Roman"/>
          <w:szCs w:val="28"/>
        </w:rPr>
        <w:t>AvroSource</w:t>
      </w:r>
      <w:proofErr w:type="spellEnd"/>
      <w:r w:rsidRPr="000B5D3F">
        <w:rPr>
          <w:rFonts w:cs="Times New Roman"/>
          <w:szCs w:val="28"/>
        </w:rPr>
        <w:t>.</w:t>
      </w:r>
      <w:r w:rsidRPr="000B5D3F">
        <w:rPr>
          <w:rFonts w:cs="Times New Roman"/>
          <w:szCs w:val="28"/>
        </w:rPr>
        <w:br/>
        <w:t xml:space="preserve">- </w:t>
      </w:r>
      <w:proofErr w:type="spellStart"/>
      <w:r w:rsidRPr="000B5D3F">
        <w:rPr>
          <w:rFonts w:cs="Times New Roman"/>
          <w:szCs w:val="28"/>
        </w:rPr>
        <w:t>PollableSource</w:t>
      </w:r>
      <w:proofErr w:type="spellEnd"/>
      <w:r w:rsidRPr="000B5D3F">
        <w:rPr>
          <w:rFonts w:cs="Times New Roman"/>
          <w:szCs w:val="28"/>
        </w:rPr>
        <w:t xml:space="preserve"> (Опрашиваемый источник)</w:t>
      </w:r>
      <w:proofErr w:type="gramStart"/>
      <w:r w:rsidRPr="000B5D3F">
        <w:rPr>
          <w:rFonts w:cs="Times New Roman"/>
          <w:szCs w:val="28"/>
        </w:rPr>
        <w:t>: Работает</w:t>
      </w:r>
      <w:proofErr w:type="gramEnd"/>
      <w:r w:rsidRPr="000B5D3F">
        <w:rPr>
          <w:rFonts w:cs="Times New Roman"/>
          <w:szCs w:val="28"/>
        </w:rPr>
        <w:t xml:space="preserve"> синхронно. Агент периодически "опрашивает" его, чтобы проверить, не появились ли новые данные.</w:t>
      </w:r>
      <w:r w:rsidRPr="000B5D3F">
        <w:rPr>
          <w:rFonts w:cs="Times New Roman"/>
          <w:szCs w:val="28"/>
        </w:rPr>
        <w:br/>
        <w:t xml:space="preserve">  Примеры: </w:t>
      </w:r>
      <w:proofErr w:type="spellStart"/>
      <w:r w:rsidRPr="000B5D3F">
        <w:rPr>
          <w:rFonts w:cs="Times New Roman"/>
          <w:szCs w:val="28"/>
        </w:rPr>
        <w:t>ExecSource</w:t>
      </w:r>
      <w:proofErr w:type="spellEnd"/>
      <w:r w:rsidRPr="000B5D3F">
        <w:rPr>
          <w:rFonts w:cs="Times New Roman"/>
          <w:szCs w:val="28"/>
        </w:rPr>
        <w:t xml:space="preserve">, </w:t>
      </w:r>
      <w:proofErr w:type="spellStart"/>
      <w:r w:rsidRPr="000B5D3F">
        <w:rPr>
          <w:rFonts w:cs="Times New Roman"/>
          <w:szCs w:val="28"/>
        </w:rPr>
        <w:t>Spooling</w:t>
      </w:r>
      <w:proofErr w:type="spellEnd"/>
      <w:r w:rsidRPr="000B5D3F">
        <w:rPr>
          <w:rFonts w:cs="Times New Roman"/>
          <w:szCs w:val="28"/>
        </w:rPr>
        <w:t xml:space="preserve"> Directory Source.</w:t>
      </w:r>
    </w:p>
    <w:p w14:paraId="76F0E93C" w14:textId="77777777" w:rsidR="000B5D3F" w:rsidRPr="000B5D3F" w:rsidRDefault="000B5D3F" w:rsidP="000B5D3F">
      <w:pPr>
        <w:pStyle w:val="1"/>
        <w:ind w:left="360" w:firstLine="0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B5D3F">
        <w:rPr>
          <w:rFonts w:ascii="Times New Roman" w:hAnsi="Times New Roman" w:cs="Times New Roman"/>
          <w:b/>
          <w:bCs/>
          <w:color w:val="auto"/>
          <w:sz w:val="28"/>
          <w:szCs w:val="28"/>
        </w:rPr>
        <w:t>4. Канал (Channel)</w:t>
      </w:r>
    </w:p>
    <w:p w14:paraId="13309F8E" w14:textId="77777777" w:rsidR="000B5D3F" w:rsidRPr="000B5D3F" w:rsidRDefault="000B5D3F" w:rsidP="000B5D3F">
      <w:pPr>
        <w:ind w:left="360" w:firstLine="0"/>
        <w:jc w:val="left"/>
        <w:rPr>
          <w:rFonts w:cs="Times New Roman"/>
          <w:szCs w:val="28"/>
        </w:rPr>
      </w:pPr>
      <w:r w:rsidRPr="000B5D3F">
        <w:rPr>
          <w:rFonts w:cs="Times New Roman"/>
          <w:szCs w:val="28"/>
        </w:rPr>
        <w:t>Аналогия: Сортировочный центр или буферный склад.</w:t>
      </w:r>
      <w:r w:rsidRPr="000B5D3F">
        <w:rPr>
          <w:rFonts w:cs="Times New Roman"/>
          <w:szCs w:val="28"/>
        </w:rPr>
        <w:br/>
        <w:t>Описание</w:t>
      </w:r>
      <w:proofErr w:type="gramStart"/>
      <w:r w:rsidRPr="000B5D3F">
        <w:rPr>
          <w:rFonts w:cs="Times New Roman"/>
          <w:szCs w:val="28"/>
        </w:rPr>
        <w:t>: Это</w:t>
      </w:r>
      <w:proofErr w:type="gramEnd"/>
      <w:r w:rsidRPr="000B5D3F">
        <w:rPr>
          <w:rFonts w:cs="Times New Roman"/>
          <w:szCs w:val="28"/>
        </w:rPr>
        <w:t xml:space="preserve"> пассивный, но критически важный компонент, который действует как очередь или буфер между Источником и Сливом.</w:t>
      </w:r>
      <w:r w:rsidRPr="000B5D3F">
        <w:rPr>
          <w:rFonts w:cs="Times New Roman"/>
          <w:szCs w:val="28"/>
        </w:rPr>
        <w:br/>
      </w:r>
      <w:r w:rsidRPr="000B5D3F">
        <w:rPr>
          <w:rFonts w:cs="Times New Roman"/>
          <w:szCs w:val="28"/>
        </w:rPr>
        <w:br/>
        <w:t>Назначение:</w:t>
      </w:r>
      <w:r w:rsidRPr="000B5D3F">
        <w:rPr>
          <w:rFonts w:cs="Times New Roman"/>
          <w:szCs w:val="28"/>
        </w:rPr>
        <w:br/>
        <w:t>- Развязка производителя и потребителя.</w:t>
      </w:r>
      <w:r w:rsidRPr="000B5D3F">
        <w:rPr>
          <w:rFonts w:cs="Times New Roman"/>
          <w:szCs w:val="28"/>
        </w:rPr>
        <w:br/>
        <w:t>- Обеспечение надежности.</w:t>
      </w:r>
      <w:r w:rsidRPr="000B5D3F">
        <w:rPr>
          <w:rFonts w:cs="Times New Roman"/>
          <w:szCs w:val="28"/>
        </w:rPr>
        <w:br/>
      </w:r>
      <w:r w:rsidRPr="000B5D3F">
        <w:rPr>
          <w:rFonts w:cs="Times New Roman"/>
          <w:szCs w:val="28"/>
        </w:rPr>
        <w:br/>
        <w:t>Типы каналов:</w:t>
      </w:r>
      <w:r w:rsidRPr="000B5D3F">
        <w:rPr>
          <w:rFonts w:cs="Times New Roman"/>
          <w:szCs w:val="28"/>
        </w:rPr>
        <w:br/>
        <w:t>- Memory Channel: Быстрый, но ненадежный.</w:t>
      </w:r>
      <w:r w:rsidRPr="000B5D3F">
        <w:rPr>
          <w:rFonts w:cs="Times New Roman"/>
          <w:szCs w:val="28"/>
        </w:rPr>
        <w:br/>
        <w:t>- File Channel: Медленнее, но надежный, хранит на диске.</w:t>
      </w:r>
      <w:r w:rsidRPr="000B5D3F">
        <w:rPr>
          <w:rFonts w:cs="Times New Roman"/>
          <w:szCs w:val="28"/>
        </w:rPr>
        <w:br/>
        <w:t>- JDBC Channel: Использует реляционную БД.</w:t>
      </w:r>
    </w:p>
    <w:p w14:paraId="4B65CEB2" w14:textId="77777777" w:rsidR="000B5D3F" w:rsidRPr="000B5D3F" w:rsidRDefault="000B5D3F" w:rsidP="000B5D3F">
      <w:pPr>
        <w:pStyle w:val="1"/>
        <w:ind w:left="360" w:firstLine="0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B5D3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 Слив (</w:t>
      </w:r>
      <w:proofErr w:type="spellStart"/>
      <w:r w:rsidRPr="000B5D3F">
        <w:rPr>
          <w:rFonts w:ascii="Times New Roman" w:hAnsi="Times New Roman" w:cs="Times New Roman"/>
          <w:b/>
          <w:bCs/>
          <w:color w:val="auto"/>
          <w:sz w:val="28"/>
          <w:szCs w:val="28"/>
        </w:rPr>
        <w:t>Sink</w:t>
      </w:r>
      <w:proofErr w:type="spellEnd"/>
      <w:r w:rsidRPr="000B5D3F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</w:p>
    <w:p w14:paraId="1BB760C7" w14:textId="77777777" w:rsidR="000B5D3F" w:rsidRPr="000B5D3F" w:rsidRDefault="000B5D3F" w:rsidP="000B5D3F">
      <w:pPr>
        <w:ind w:left="360" w:firstLine="0"/>
        <w:jc w:val="left"/>
        <w:rPr>
          <w:rFonts w:cs="Times New Roman"/>
          <w:szCs w:val="28"/>
        </w:rPr>
      </w:pPr>
      <w:r w:rsidRPr="000B5D3F">
        <w:rPr>
          <w:rFonts w:cs="Times New Roman"/>
          <w:szCs w:val="28"/>
        </w:rPr>
        <w:t>Аналогия: Почтальон, который забирает письма из сортировочного центра и доставляет их конечному адресату.</w:t>
      </w:r>
      <w:r w:rsidRPr="000B5D3F">
        <w:rPr>
          <w:rFonts w:cs="Times New Roman"/>
          <w:szCs w:val="28"/>
        </w:rPr>
        <w:br/>
        <w:t>Описание: Это активный компонент, который потребляет события из Канала и передает их в следующую точку назначения.</w:t>
      </w:r>
      <w:r w:rsidRPr="000B5D3F">
        <w:rPr>
          <w:rFonts w:cs="Times New Roman"/>
          <w:szCs w:val="28"/>
        </w:rPr>
        <w:br/>
      </w:r>
      <w:r w:rsidRPr="000B5D3F">
        <w:rPr>
          <w:rFonts w:cs="Times New Roman"/>
          <w:szCs w:val="28"/>
        </w:rPr>
        <w:br/>
        <w:t>Примеры:</w:t>
      </w:r>
      <w:r w:rsidRPr="000B5D3F">
        <w:rPr>
          <w:rFonts w:cs="Times New Roman"/>
          <w:szCs w:val="28"/>
        </w:rPr>
        <w:br/>
        <w:t xml:space="preserve">- HDFS </w:t>
      </w:r>
      <w:proofErr w:type="spellStart"/>
      <w:r w:rsidRPr="000B5D3F">
        <w:rPr>
          <w:rFonts w:cs="Times New Roman"/>
          <w:szCs w:val="28"/>
        </w:rPr>
        <w:t>Sink</w:t>
      </w:r>
      <w:proofErr w:type="spellEnd"/>
      <w:r w:rsidRPr="000B5D3F">
        <w:rPr>
          <w:rFonts w:cs="Times New Roman"/>
          <w:szCs w:val="28"/>
        </w:rPr>
        <w:t>: Записывает в HDFS.</w:t>
      </w:r>
      <w:r w:rsidRPr="000B5D3F">
        <w:rPr>
          <w:rFonts w:cs="Times New Roman"/>
          <w:szCs w:val="28"/>
        </w:rPr>
        <w:br/>
        <w:t xml:space="preserve">- </w:t>
      </w:r>
      <w:proofErr w:type="spellStart"/>
      <w:r w:rsidRPr="000B5D3F">
        <w:rPr>
          <w:rFonts w:cs="Times New Roman"/>
          <w:szCs w:val="28"/>
        </w:rPr>
        <w:t>Kafka</w:t>
      </w:r>
      <w:proofErr w:type="spellEnd"/>
      <w:r w:rsidRPr="000B5D3F">
        <w:rPr>
          <w:rFonts w:cs="Times New Roman"/>
          <w:szCs w:val="28"/>
        </w:rPr>
        <w:t xml:space="preserve"> </w:t>
      </w:r>
      <w:proofErr w:type="spellStart"/>
      <w:r w:rsidRPr="000B5D3F">
        <w:rPr>
          <w:rFonts w:cs="Times New Roman"/>
          <w:szCs w:val="28"/>
        </w:rPr>
        <w:t>Sink</w:t>
      </w:r>
      <w:proofErr w:type="spellEnd"/>
      <w:r w:rsidRPr="000B5D3F">
        <w:rPr>
          <w:rFonts w:cs="Times New Roman"/>
          <w:szCs w:val="28"/>
        </w:rPr>
        <w:t xml:space="preserve">: Отправляет в Apache </w:t>
      </w:r>
      <w:proofErr w:type="spellStart"/>
      <w:r w:rsidRPr="000B5D3F">
        <w:rPr>
          <w:rFonts w:cs="Times New Roman"/>
          <w:szCs w:val="28"/>
        </w:rPr>
        <w:t>Kafka</w:t>
      </w:r>
      <w:proofErr w:type="spellEnd"/>
      <w:r w:rsidRPr="000B5D3F">
        <w:rPr>
          <w:rFonts w:cs="Times New Roman"/>
          <w:szCs w:val="28"/>
        </w:rPr>
        <w:t>.</w:t>
      </w:r>
      <w:r w:rsidRPr="000B5D3F">
        <w:rPr>
          <w:rFonts w:cs="Times New Roman"/>
          <w:szCs w:val="28"/>
        </w:rPr>
        <w:br/>
        <w:t xml:space="preserve">- </w:t>
      </w:r>
      <w:proofErr w:type="spellStart"/>
      <w:r w:rsidRPr="000B5D3F">
        <w:rPr>
          <w:rFonts w:cs="Times New Roman"/>
          <w:szCs w:val="28"/>
        </w:rPr>
        <w:t>Logger</w:t>
      </w:r>
      <w:proofErr w:type="spellEnd"/>
      <w:r w:rsidRPr="000B5D3F">
        <w:rPr>
          <w:rFonts w:cs="Times New Roman"/>
          <w:szCs w:val="28"/>
        </w:rPr>
        <w:t xml:space="preserve"> </w:t>
      </w:r>
      <w:proofErr w:type="spellStart"/>
      <w:r w:rsidRPr="000B5D3F">
        <w:rPr>
          <w:rFonts w:cs="Times New Roman"/>
          <w:szCs w:val="28"/>
        </w:rPr>
        <w:t>Sink</w:t>
      </w:r>
      <w:proofErr w:type="spellEnd"/>
      <w:r w:rsidRPr="000B5D3F">
        <w:rPr>
          <w:rFonts w:cs="Times New Roman"/>
          <w:szCs w:val="28"/>
        </w:rPr>
        <w:t>: Пишет в лог агента.</w:t>
      </w:r>
      <w:r w:rsidRPr="000B5D3F">
        <w:rPr>
          <w:rFonts w:cs="Times New Roman"/>
          <w:szCs w:val="28"/>
        </w:rPr>
        <w:br/>
        <w:t xml:space="preserve">- </w:t>
      </w:r>
      <w:proofErr w:type="spellStart"/>
      <w:r w:rsidRPr="000B5D3F">
        <w:rPr>
          <w:rFonts w:cs="Times New Roman"/>
          <w:szCs w:val="28"/>
        </w:rPr>
        <w:t>Avro</w:t>
      </w:r>
      <w:proofErr w:type="spellEnd"/>
      <w:r w:rsidRPr="000B5D3F">
        <w:rPr>
          <w:rFonts w:cs="Times New Roman"/>
          <w:szCs w:val="28"/>
        </w:rPr>
        <w:t xml:space="preserve"> </w:t>
      </w:r>
      <w:proofErr w:type="spellStart"/>
      <w:r w:rsidRPr="000B5D3F">
        <w:rPr>
          <w:rFonts w:cs="Times New Roman"/>
          <w:szCs w:val="28"/>
        </w:rPr>
        <w:t>Sink</w:t>
      </w:r>
      <w:proofErr w:type="spellEnd"/>
      <w:r w:rsidRPr="000B5D3F">
        <w:rPr>
          <w:rFonts w:cs="Times New Roman"/>
          <w:szCs w:val="28"/>
        </w:rPr>
        <w:t xml:space="preserve">: Отправляет другому агенту </w:t>
      </w:r>
      <w:proofErr w:type="spellStart"/>
      <w:r w:rsidRPr="000B5D3F">
        <w:rPr>
          <w:rFonts w:cs="Times New Roman"/>
          <w:szCs w:val="28"/>
        </w:rPr>
        <w:t>Flume</w:t>
      </w:r>
      <w:proofErr w:type="spellEnd"/>
      <w:r w:rsidRPr="000B5D3F">
        <w:rPr>
          <w:rFonts w:cs="Times New Roman"/>
          <w:szCs w:val="28"/>
        </w:rPr>
        <w:t>.</w:t>
      </w:r>
    </w:p>
    <w:p w14:paraId="65086B29" w14:textId="77777777" w:rsidR="000B5D3F" w:rsidRPr="000B5D3F" w:rsidRDefault="000B5D3F" w:rsidP="000B5D3F">
      <w:pPr>
        <w:pStyle w:val="1"/>
        <w:ind w:left="360" w:firstLine="0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B5D3F">
        <w:rPr>
          <w:rFonts w:ascii="Times New Roman" w:hAnsi="Times New Roman" w:cs="Times New Roman"/>
          <w:b/>
          <w:bCs/>
          <w:color w:val="auto"/>
          <w:sz w:val="28"/>
          <w:szCs w:val="28"/>
        </w:rPr>
        <w:t>6. Агент (Agent)</w:t>
      </w:r>
    </w:p>
    <w:p w14:paraId="0FC797FD" w14:textId="05D9E929" w:rsidR="000B5D3F" w:rsidRDefault="000B5D3F" w:rsidP="000B5D3F">
      <w:pPr>
        <w:spacing w:line="360" w:lineRule="auto"/>
        <w:ind w:left="360" w:firstLine="0"/>
        <w:jc w:val="left"/>
        <w:rPr>
          <w:rFonts w:cs="Times New Roman"/>
          <w:szCs w:val="28"/>
        </w:rPr>
      </w:pPr>
      <w:r w:rsidRPr="000B5D3F">
        <w:rPr>
          <w:rFonts w:cs="Times New Roman"/>
          <w:szCs w:val="28"/>
        </w:rPr>
        <w:t>Аналогия: Весь почтовый узел, включая ящик, сортировочный центр и почтальонов.</w:t>
      </w:r>
      <w:r w:rsidRPr="000B5D3F">
        <w:rPr>
          <w:rFonts w:cs="Times New Roman"/>
          <w:szCs w:val="28"/>
        </w:rPr>
        <w:br/>
        <w:t>Описание</w:t>
      </w:r>
      <w:r w:rsidRPr="000B5D3F">
        <w:rPr>
          <w:rFonts w:cs="Times New Roman"/>
          <w:szCs w:val="28"/>
        </w:rPr>
        <w:t>: это</w:t>
      </w:r>
      <w:r w:rsidRPr="000B5D3F">
        <w:rPr>
          <w:rFonts w:cs="Times New Roman"/>
          <w:szCs w:val="28"/>
        </w:rPr>
        <w:t xml:space="preserve"> JVM-процесс, объединяющий Источники, Каналы и Сливы. Один агент = одна конфигурация. Может быть несколько агентов на сервере</w:t>
      </w:r>
    </w:p>
    <w:p w14:paraId="31E92F6A" w14:textId="77777777" w:rsidR="000B5D3F" w:rsidRPr="000B5D3F" w:rsidRDefault="000B5D3F" w:rsidP="000B5D3F">
      <w:pPr>
        <w:spacing w:line="360" w:lineRule="auto"/>
        <w:ind w:left="360" w:firstLine="0"/>
        <w:jc w:val="left"/>
        <w:rPr>
          <w:rFonts w:cs="Times New Roman"/>
          <w:szCs w:val="28"/>
        </w:rPr>
      </w:pPr>
    </w:p>
    <w:p w14:paraId="2C99EFDE" w14:textId="541F48CC" w:rsidR="00112E12" w:rsidRPr="000B5D3F" w:rsidRDefault="00112E12" w:rsidP="00112E12">
      <w:pPr>
        <w:spacing w:line="360" w:lineRule="auto"/>
        <w:rPr>
          <w:b/>
          <w:bCs/>
        </w:rPr>
      </w:pPr>
      <w:r w:rsidRPr="000B5D3F">
        <w:rPr>
          <w:b/>
          <w:bCs/>
        </w:rPr>
        <w:t>Основные термины</w:t>
      </w:r>
      <w:r w:rsidRPr="000B5D3F">
        <w:rPr>
          <w:b/>
          <w:bCs/>
        </w:rPr>
        <w:t>:</w:t>
      </w:r>
    </w:p>
    <w:p w14:paraId="2893F430" w14:textId="35A91939" w:rsidR="00112E12" w:rsidRPr="000B5D3F" w:rsidRDefault="00112E12" w:rsidP="00112E12">
      <w:pPr>
        <w:spacing w:line="360" w:lineRule="auto"/>
      </w:pPr>
      <w:r w:rsidRPr="000B5D3F">
        <w:rPr>
          <w:b/>
          <w:bCs/>
        </w:rPr>
        <w:t>Событие</w:t>
      </w:r>
      <w:r w:rsidRPr="000B5D3F">
        <w:t xml:space="preserve"> (</w:t>
      </w:r>
      <w:proofErr w:type="spellStart"/>
      <w:r w:rsidRPr="000B5D3F">
        <w:t>event</w:t>
      </w:r>
      <w:proofErr w:type="spellEnd"/>
      <w:r w:rsidRPr="000B5D3F">
        <w:t xml:space="preserve">) — единица данных с дополнительной </w:t>
      </w:r>
      <w:r w:rsidRPr="000B5D3F">
        <w:t>метаинформацией</w:t>
      </w:r>
      <w:r w:rsidRPr="000B5D3F">
        <w:t>. По структуре событие напоминает POST-запрос.</w:t>
      </w:r>
    </w:p>
    <w:p w14:paraId="4F0B956D" w14:textId="21802CD5" w:rsidR="00112E12" w:rsidRPr="000B5D3F" w:rsidRDefault="00112E12" w:rsidP="00112E12">
      <w:pPr>
        <w:spacing w:line="360" w:lineRule="auto"/>
      </w:pPr>
      <w:r w:rsidRPr="000B5D3F">
        <w:rPr>
          <w:b/>
          <w:bCs/>
        </w:rPr>
        <w:t xml:space="preserve">Заголовки </w:t>
      </w:r>
      <w:r w:rsidRPr="000B5D3F">
        <w:t>(</w:t>
      </w:r>
      <w:proofErr w:type="spellStart"/>
      <w:r w:rsidRPr="000B5D3F">
        <w:t>headers</w:t>
      </w:r>
      <w:proofErr w:type="spellEnd"/>
      <w:r w:rsidRPr="000B5D3F">
        <w:t xml:space="preserve">) — </w:t>
      </w:r>
      <w:r w:rsidRPr="000B5D3F">
        <w:t>метаинформация</w:t>
      </w:r>
      <w:r w:rsidRPr="000B5D3F">
        <w:t>, набор пар “ключ”</w:t>
      </w:r>
      <w:r w:rsidRPr="000B5D3F">
        <w:t>-” значение</w:t>
      </w:r>
      <w:r w:rsidRPr="000B5D3F">
        <w:t>”.</w:t>
      </w:r>
    </w:p>
    <w:p w14:paraId="127CE258" w14:textId="5D544797" w:rsidR="00112E12" w:rsidRPr="000B5D3F" w:rsidRDefault="00112E12" w:rsidP="00112E12">
      <w:pPr>
        <w:spacing w:line="360" w:lineRule="auto"/>
        <w:rPr>
          <w:lang w:val="en-US"/>
        </w:rPr>
      </w:pPr>
      <w:r w:rsidRPr="000B5D3F">
        <w:rPr>
          <w:b/>
          <w:bCs/>
        </w:rPr>
        <w:t>Содержимое</w:t>
      </w:r>
      <w:r w:rsidRPr="000B5D3F">
        <w:t xml:space="preserve"> (</w:t>
      </w:r>
      <w:proofErr w:type="spellStart"/>
      <w:r w:rsidRPr="000B5D3F">
        <w:t>body</w:t>
      </w:r>
      <w:proofErr w:type="spellEnd"/>
      <w:r w:rsidRPr="000B5D3F">
        <w:t xml:space="preserve">) — собственно, данные, ради передачи которых всё затевается. Передается как </w:t>
      </w:r>
      <w:proofErr w:type="spellStart"/>
      <w:proofErr w:type="gramStart"/>
      <w:r w:rsidRPr="000B5D3F">
        <w:t>byte</w:t>
      </w:r>
      <w:proofErr w:type="spellEnd"/>
      <w:r w:rsidRPr="000B5D3F">
        <w:t>[</w:t>
      </w:r>
      <w:proofErr w:type="gramEnd"/>
      <w:r w:rsidRPr="000B5D3F">
        <w:t>].</w:t>
      </w:r>
    </w:p>
    <w:p w14:paraId="2201BA5C" w14:textId="43BA4E22" w:rsidR="00112E12" w:rsidRPr="000B5D3F" w:rsidRDefault="00112E12" w:rsidP="00112E12">
      <w:pPr>
        <w:spacing w:line="360" w:lineRule="auto"/>
      </w:pPr>
      <w:r w:rsidRPr="000B5D3F">
        <w:rPr>
          <w:b/>
          <w:bCs/>
        </w:rPr>
        <w:t>Клиент</w:t>
      </w:r>
      <w:r w:rsidRPr="000B5D3F">
        <w:t xml:space="preserve"> (</w:t>
      </w:r>
      <w:proofErr w:type="spellStart"/>
      <w:r w:rsidRPr="000B5D3F">
        <w:t>client</w:t>
      </w:r>
      <w:proofErr w:type="spellEnd"/>
      <w:r w:rsidRPr="000B5D3F">
        <w:t xml:space="preserve">) — внешний, по отношению к узлу </w:t>
      </w:r>
      <w:proofErr w:type="spellStart"/>
      <w:r w:rsidRPr="000B5D3F">
        <w:t>Flume</w:t>
      </w:r>
      <w:proofErr w:type="spellEnd"/>
      <w:r w:rsidRPr="000B5D3F">
        <w:t>, сервис, поставляющий данные.</w:t>
      </w:r>
    </w:p>
    <w:p w14:paraId="274CE0E5" w14:textId="6EB22820" w:rsidR="00112E12" w:rsidRPr="000B5D3F" w:rsidRDefault="00112E12" w:rsidP="00112E12">
      <w:pPr>
        <w:spacing w:line="360" w:lineRule="auto"/>
        <w:rPr>
          <w:lang w:val="en-US"/>
        </w:rPr>
      </w:pPr>
      <w:r w:rsidRPr="000B5D3F">
        <w:rPr>
          <w:b/>
          <w:bCs/>
        </w:rPr>
        <w:t>Источник</w:t>
      </w:r>
      <w:r w:rsidRPr="000B5D3F">
        <w:t xml:space="preserve"> (</w:t>
      </w:r>
      <w:proofErr w:type="spellStart"/>
      <w:r w:rsidRPr="000B5D3F">
        <w:t>source</w:t>
      </w:r>
      <w:proofErr w:type="spellEnd"/>
      <w:r w:rsidRPr="000B5D3F">
        <w:t xml:space="preserve">) — отвечает за прием данных. При этом </w:t>
      </w:r>
      <w:proofErr w:type="spellStart"/>
      <w:r w:rsidRPr="000B5D3F">
        <w:t>Flume</w:t>
      </w:r>
      <w:proofErr w:type="spellEnd"/>
      <w:r w:rsidRPr="000B5D3F">
        <w:t xml:space="preserve"> предусматривает два типа источников — </w:t>
      </w:r>
      <w:proofErr w:type="spellStart"/>
      <w:r w:rsidRPr="000B5D3F">
        <w:t>EventDrivenSource</w:t>
      </w:r>
      <w:proofErr w:type="spellEnd"/>
      <w:r w:rsidRPr="000B5D3F">
        <w:t xml:space="preserve"> и </w:t>
      </w:r>
      <w:proofErr w:type="spellStart"/>
      <w:r w:rsidRPr="000B5D3F">
        <w:t>PollableSource</w:t>
      </w:r>
      <w:proofErr w:type="spellEnd"/>
      <w:r w:rsidRPr="000B5D3F">
        <w:t xml:space="preserve">. В первом случае источник сам решает, когда добавлять события в канал (например, </w:t>
      </w:r>
      <w:proofErr w:type="spellStart"/>
      <w:r w:rsidRPr="000B5D3F">
        <w:t>HTTPSource</w:t>
      </w:r>
      <w:proofErr w:type="spellEnd"/>
      <w:r w:rsidRPr="000B5D3F">
        <w:t xml:space="preserve"> добавляет события по мере получения HTTP-запросов). </w:t>
      </w:r>
      <w:proofErr w:type="spellStart"/>
      <w:r w:rsidRPr="000B5D3F">
        <w:t>PollableSource</w:t>
      </w:r>
      <w:proofErr w:type="spellEnd"/>
      <w:r w:rsidRPr="000B5D3F">
        <w:t xml:space="preserve"> в противовес </w:t>
      </w:r>
      <w:proofErr w:type="spellStart"/>
      <w:r w:rsidRPr="000B5D3F">
        <w:t>EventDrivenSource</w:t>
      </w:r>
      <w:proofErr w:type="spellEnd"/>
      <w:r w:rsidRPr="000B5D3F">
        <w:t xml:space="preserve"> является пассивным — </w:t>
      </w:r>
      <w:proofErr w:type="spellStart"/>
      <w:r w:rsidRPr="000B5D3F">
        <w:t>Flume</w:t>
      </w:r>
      <w:proofErr w:type="spellEnd"/>
      <w:r w:rsidRPr="000B5D3F">
        <w:t xml:space="preserve"> просто периодически опрашивает источник на предмет появления новых событий.</w:t>
      </w:r>
    </w:p>
    <w:p w14:paraId="33C537D4" w14:textId="360E51EE" w:rsidR="00112E12" w:rsidRPr="000B5D3F" w:rsidRDefault="00112E12" w:rsidP="00112E12">
      <w:pPr>
        <w:spacing w:line="360" w:lineRule="auto"/>
        <w:rPr>
          <w:lang w:val="en-US"/>
        </w:rPr>
      </w:pPr>
      <w:r w:rsidRPr="000B5D3F">
        <w:rPr>
          <w:b/>
          <w:bCs/>
        </w:rPr>
        <w:lastRenderedPageBreak/>
        <w:t>С</w:t>
      </w:r>
      <w:r w:rsidRPr="000B5D3F">
        <w:rPr>
          <w:b/>
          <w:bCs/>
        </w:rPr>
        <w:t>лив</w:t>
      </w:r>
      <w:r w:rsidRPr="000B5D3F">
        <w:t xml:space="preserve"> (</w:t>
      </w:r>
      <w:proofErr w:type="spellStart"/>
      <w:r w:rsidRPr="000B5D3F">
        <w:t>Sink</w:t>
      </w:r>
      <w:proofErr w:type="spellEnd"/>
      <w:r w:rsidRPr="000B5D3F">
        <w:t xml:space="preserve">) — компонент, отвечающий за передачу данных на следующий этап обработки. Это может быть другой узел </w:t>
      </w:r>
      <w:proofErr w:type="spellStart"/>
      <w:r w:rsidRPr="000B5D3F">
        <w:t>Flume</w:t>
      </w:r>
      <w:proofErr w:type="spellEnd"/>
      <w:r w:rsidRPr="000B5D3F">
        <w:t xml:space="preserve">, файловая система, HDFS и </w:t>
      </w:r>
      <w:proofErr w:type="gramStart"/>
      <w:r w:rsidRPr="000B5D3F">
        <w:t>т.п.</w:t>
      </w:r>
      <w:proofErr w:type="gramEnd"/>
    </w:p>
    <w:p w14:paraId="5EC3A0D6" w14:textId="63146082" w:rsidR="00112E12" w:rsidRPr="000B5D3F" w:rsidRDefault="00112E12" w:rsidP="00112E12">
      <w:pPr>
        <w:spacing w:line="360" w:lineRule="auto"/>
      </w:pPr>
      <w:r w:rsidRPr="000B5D3F">
        <w:rPr>
          <w:b/>
          <w:bCs/>
        </w:rPr>
        <w:t>Канал</w:t>
      </w:r>
      <w:r w:rsidRPr="000B5D3F">
        <w:t xml:space="preserve"> (</w:t>
      </w:r>
      <w:proofErr w:type="spellStart"/>
      <w:r w:rsidRPr="000B5D3F">
        <w:t>channel</w:t>
      </w:r>
      <w:proofErr w:type="spellEnd"/>
      <w:r w:rsidRPr="000B5D3F">
        <w:t>) — компонент, выполняющий роль буфера при транспортировке данных. Канал является пассивным компонентом, он самостоятельно не инициирует никаких действий. Источники добавляют события в канал, в то время как с</w:t>
      </w:r>
      <w:r w:rsidRPr="000B5D3F">
        <w:t>ливы</w:t>
      </w:r>
      <w:r w:rsidRPr="000B5D3F">
        <w:t xml:space="preserve"> его опустошают.</w:t>
      </w:r>
    </w:p>
    <w:p w14:paraId="502E5E94" w14:textId="45475BE5" w:rsidR="00112E12" w:rsidRPr="000B5D3F" w:rsidRDefault="00112E12" w:rsidP="00112E12">
      <w:pPr>
        <w:spacing w:line="360" w:lineRule="auto"/>
      </w:pPr>
      <w:r w:rsidRPr="000B5D3F">
        <w:rPr>
          <w:b/>
          <w:bCs/>
        </w:rPr>
        <w:t>Агент</w:t>
      </w:r>
      <w:r w:rsidRPr="000B5D3F">
        <w:t xml:space="preserve"> (</w:t>
      </w:r>
      <w:proofErr w:type="spellStart"/>
      <w:r w:rsidRPr="000B5D3F">
        <w:t>agent</w:t>
      </w:r>
      <w:proofErr w:type="spellEnd"/>
      <w:r w:rsidRPr="000B5D3F">
        <w:t xml:space="preserve">) — процесс, в рамках которого функционируют компоненты </w:t>
      </w:r>
      <w:proofErr w:type="spellStart"/>
      <w:r w:rsidRPr="000B5D3F">
        <w:t>Flume</w:t>
      </w:r>
      <w:proofErr w:type="spellEnd"/>
      <w:r w:rsidRPr="000B5D3F">
        <w:t xml:space="preserve"> (источники, каналы, стоки). JVM</w:t>
      </w:r>
      <w:r w:rsidR="000B5D3F" w:rsidRPr="000B5D3F">
        <w:rPr>
          <w:lang w:val="en-US"/>
        </w:rPr>
        <w:t xml:space="preserve">. </w:t>
      </w:r>
      <w:r w:rsidRPr="000B5D3F">
        <w:t>Один узел может содержать несколько агентов.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B5D3F" w:rsidRPr="000B5D3F" w14:paraId="051248F3" w14:textId="77777777" w:rsidTr="00CD3E74">
        <w:tc>
          <w:tcPr>
            <w:tcW w:w="9345" w:type="dxa"/>
          </w:tcPr>
          <w:p w14:paraId="7FDA995B" w14:textId="77777777" w:rsidR="00CD3E74" w:rsidRPr="000B5D3F" w:rsidRDefault="00CD3E74" w:rsidP="00CD3E74">
            <w:pPr>
              <w:spacing w:line="360" w:lineRule="auto"/>
              <w:ind w:firstLine="0"/>
            </w:pPr>
            <w:r w:rsidRPr="000B5D3F">
              <w:t>### ==================== Компоненты узла ==================== ###</w:t>
            </w:r>
          </w:p>
          <w:p w14:paraId="003A34E5" w14:textId="77777777" w:rsidR="00CD3E74" w:rsidRPr="000B5D3F" w:rsidRDefault="00CD3E74" w:rsidP="00CD3E74">
            <w:pPr>
              <w:spacing w:line="360" w:lineRule="auto"/>
              <w:ind w:firstLine="0"/>
            </w:pPr>
            <w:r w:rsidRPr="000B5D3F">
              <w:t># Перечисляем все основные компоненты, из которых будет состоять наш узел: источники, каналы и узлы</w:t>
            </w:r>
          </w:p>
          <w:p w14:paraId="540BD9FB" w14:textId="77777777" w:rsidR="00CD3E74" w:rsidRPr="000B5D3F" w:rsidRDefault="00CD3E74" w:rsidP="00CD3E74">
            <w:pPr>
              <w:spacing w:line="360" w:lineRule="auto"/>
              <w:ind w:firstLine="0"/>
            </w:pPr>
          </w:p>
          <w:p w14:paraId="65B65324" w14:textId="77777777" w:rsidR="00CD3E74" w:rsidRPr="000B5D3F" w:rsidRDefault="00CD3E74" w:rsidP="00CD3E74">
            <w:pPr>
              <w:spacing w:line="360" w:lineRule="auto"/>
              <w:ind w:firstLine="0"/>
            </w:pPr>
            <w:r w:rsidRPr="000B5D3F">
              <w:t># &lt;</w:t>
            </w:r>
            <w:r w:rsidRPr="000B5D3F">
              <w:rPr>
                <w:lang w:val="en-US"/>
              </w:rPr>
              <w:t>agent</w:t>
            </w:r>
            <w:proofErr w:type="gramStart"/>
            <w:r w:rsidRPr="000B5D3F">
              <w:t>&gt;.</w:t>
            </w:r>
            <w:r w:rsidRPr="000B5D3F">
              <w:rPr>
                <w:lang w:val="en-US"/>
              </w:rPr>
              <w:t>sources</w:t>
            </w:r>
            <w:proofErr w:type="gramEnd"/>
            <w:r w:rsidRPr="000B5D3F">
              <w:t xml:space="preserve"> - имена источников, разделенные пробелом (в этом примере один источник: </w:t>
            </w:r>
            <w:r w:rsidRPr="000B5D3F">
              <w:rPr>
                <w:lang w:val="en-US"/>
              </w:rPr>
              <w:t>my</w:t>
            </w:r>
            <w:r w:rsidRPr="000B5D3F">
              <w:t>_</w:t>
            </w:r>
            <w:r w:rsidRPr="000B5D3F">
              <w:rPr>
                <w:lang w:val="en-US"/>
              </w:rPr>
              <w:t>source</w:t>
            </w:r>
            <w:r w:rsidRPr="000B5D3F">
              <w:t>)</w:t>
            </w:r>
          </w:p>
          <w:p w14:paraId="1EA075F4" w14:textId="77777777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  <w:r w:rsidRPr="000B5D3F">
              <w:rPr>
                <w:lang w:val="en-US"/>
              </w:rPr>
              <w:t>my-</w:t>
            </w:r>
            <w:proofErr w:type="spellStart"/>
            <w:proofErr w:type="gramStart"/>
            <w:r w:rsidRPr="000B5D3F">
              <w:rPr>
                <w:lang w:val="en-US"/>
              </w:rPr>
              <w:t>agent.sources</w:t>
            </w:r>
            <w:proofErr w:type="spellEnd"/>
            <w:proofErr w:type="gramEnd"/>
            <w:r w:rsidRPr="000B5D3F">
              <w:rPr>
                <w:lang w:val="en-US"/>
              </w:rPr>
              <w:t xml:space="preserve"> = my-source</w:t>
            </w:r>
          </w:p>
          <w:p w14:paraId="0CD9DE5F" w14:textId="77777777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  <w:r w:rsidRPr="000B5D3F">
              <w:rPr>
                <w:lang w:val="en-US"/>
              </w:rPr>
              <w:t># &lt;agent</w:t>
            </w:r>
            <w:proofErr w:type="gramStart"/>
            <w:r w:rsidRPr="000B5D3F">
              <w:rPr>
                <w:lang w:val="en-US"/>
              </w:rPr>
              <w:t>&gt;.channels</w:t>
            </w:r>
            <w:proofErr w:type="gramEnd"/>
            <w:r w:rsidRPr="000B5D3F">
              <w:rPr>
                <w:lang w:val="en-US"/>
              </w:rPr>
              <w:t xml:space="preserve"> - </w:t>
            </w:r>
            <w:proofErr w:type="spellStart"/>
            <w:r w:rsidRPr="000B5D3F">
              <w:rPr>
                <w:lang w:val="en-US"/>
              </w:rPr>
              <w:t>аналогично</w:t>
            </w:r>
            <w:proofErr w:type="spellEnd"/>
            <w:r w:rsidRPr="000B5D3F">
              <w:rPr>
                <w:lang w:val="en-US"/>
              </w:rPr>
              <w:t xml:space="preserve"> </w:t>
            </w:r>
            <w:proofErr w:type="spellStart"/>
            <w:r w:rsidRPr="000B5D3F">
              <w:rPr>
                <w:lang w:val="en-US"/>
              </w:rPr>
              <w:t>указываем</w:t>
            </w:r>
            <w:proofErr w:type="spellEnd"/>
            <w:r w:rsidRPr="000B5D3F">
              <w:rPr>
                <w:lang w:val="en-US"/>
              </w:rPr>
              <w:t xml:space="preserve"> </w:t>
            </w:r>
            <w:proofErr w:type="spellStart"/>
            <w:r w:rsidRPr="000B5D3F">
              <w:rPr>
                <w:lang w:val="en-US"/>
              </w:rPr>
              <w:t>имена</w:t>
            </w:r>
            <w:proofErr w:type="spellEnd"/>
            <w:r w:rsidRPr="000B5D3F">
              <w:rPr>
                <w:lang w:val="en-US"/>
              </w:rPr>
              <w:t xml:space="preserve"> </w:t>
            </w:r>
            <w:proofErr w:type="spellStart"/>
            <w:r w:rsidRPr="000B5D3F">
              <w:rPr>
                <w:lang w:val="en-US"/>
              </w:rPr>
              <w:t>каналов</w:t>
            </w:r>
            <w:proofErr w:type="spellEnd"/>
          </w:p>
          <w:p w14:paraId="1D3495FD" w14:textId="77777777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  <w:r w:rsidRPr="000B5D3F">
              <w:rPr>
                <w:lang w:val="en-US"/>
              </w:rPr>
              <w:t>my-</w:t>
            </w:r>
            <w:proofErr w:type="spellStart"/>
            <w:proofErr w:type="gramStart"/>
            <w:r w:rsidRPr="000B5D3F">
              <w:rPr>
                <w:lang w:val="en-US"/>
              </w:rPr>
              <w:t>agent.channels</w:t>
            </w:r>
            <w:proofErr w:type="spellEnd"/>
            <w:proofErr w:type="gramEnd"/>
            <w:r w:rsidRPr="000B5D3F">
              <w:rPr>
                <w:lang w:val="en-US"/>
              </w:rPr>
              <w:t xml:space="preserve"> = my-channel</w:t>
            </w:r>
          </w:p>
          <w:p w14:paraId="056ADC96" w14:textId="77777777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  <w:r w:rsidRPr="000B5D3F">
              <w:rPr>
                <w:lang w:val="en-US"/>
              </w:rPr>
              <w:t># &lt;agent</w:t>
            </w:r>
            <w:proofErr w:type="gramStart"/>
            <w:r w:rsidRPr="000B5D3F">
              <w:rPr>
                <w:lang w:val="en-US"/>
              </w:rPr>
              <w:t>&gt;.sinks</w:t>
            </w:r>
            <w:proofErr w:type="gramEnd"/>
            <w:r w:rsidRPr="000B5D3F">
              <w:rPr>
                <w:lang w:val="en-US"/>
              </w:rPr>
              <w:t xml:space="preserve"> - </w:t>
            </w:r>
            <w:proofErr w:type="spellStart"/>
            <w:r w:rsidRPr="000B5D3F">
              <w:rPr>
                <w:lang w:val="en-US"/>
              </w:rPr>
              <w:t>для</w:t>
            </w:r>
            <w:proofErr w:type="spellEnd"/>
            <w:r w:rsidRPr="000B5D3F">
              <w:rPr>
                <w:lang w:val="en-US"/>
              </w:rPr>
              <w:t xml:space="preserve"> </w:t>
            </w:r>
            <w:proofErr w:type="spellStart"/>
            <w:r w:rsidRPr="000B5D3F">
              <w:rPr>
                <w:lang w:val="en-US"/>
              </w:rPr>
              <w:t>стоков</w:t>
            </w:r>
            <w:proofErr w:type="spellEnd"/>
            <w:r w:rsidRPr="000B5D3F">
              <w:rPr>
                <w:lang w:val="en-US"/>
              </w:rPr>
              <w:t xml:space="preserve"> </w:t>
            </w:r>
            <w:proofErr w:type="spellStart"/>
            <w:r w:rsidRPr="000B5D3F">
              <w:rPr>
                <w:lang w:val="en-US"/>
              </w:rPr>
              <w:t>то</w:t>
            </w:r>
            <w:proofErr w:type="spellEnd"/>
            <w:r w:rsidRPr="000B5D3F">
              <w:rPr>
                <w:lang w:val="en-US"/>
              </w:rPr>
              <w:t xml:space="preserve"> </w:t>
            </w:r>
            <w:proofErr w:type="spellStart"/>
            <w:r w:rsidRPr="000B5D3F">
              <w:rPr>
                <w:lang w:val="en-US"/>
              </w:rPr>
              <w:t>же</w:t>
            </w:r>
            <w:proofErr w:type="spellEnd"/>
            <w:r w:rsidRPr="000B5D3F">
              <w:rPr>
                <w:lang w:val="en-US"/>
              </w:rPr>
              <w:t xml:space="preserve"> </w:t>
            </w:r>
            <w:proofErr w:type="spellStart"/>
            <w:r w:rsidRPr="000B5D3F">
              <w:rPr>
                <w:lang w:val="en-US"/>
              </w:rPr>
              <w:t>самое</w:t>
            </w:r>
            <w:proofErr w:type="spellEnd"/>
          </w:p>
          <w:p w14:paraId="6F9D1984" w14:textId="77777777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  <w:r w:rsidRPr="000B5D3F">
              <w:rPr>
                <w:lang w:val="en-US"/>
              </w:rPr>
              <w:t>my-</w:t>
            </w:r>
            <w:proofErr w:type="spellStart"/>
            <w:proofErr w:type="gramStart"/>
            <w:r w:rsidRPr="000B5D3F">
              <w:rPr>
                <w:lang w:val="en-US"/>
              </w:rPr>
              <w:t>agent.sinks</w:t>
            </w:r>
            <w:proofErr w:type="spellEnd"/>
            <w:proofErr w:type="gramEnd"/>
            <w:r w:rsidRPr="000B5D3F">
              <w:rPr>
                <w:lang w:val="en-US"/>
              </w:rPr>
              <w:t xml:space="preserve"> = my-sink</w:t>
            </w:r>
          </w:p>
          <w:p w14:paraId="78E8D18A" w14:textId="77777777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</w:p>
          <w:p w14:paraId="16BB8D40" w14:textId="77777777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  <w:r w:rsidRPr="000B5D3F">
              <w:rPr>
                <w:lang w:val="en-US"/>
              </w:rPr>
              <w:t xml:space="preserve">### ==================== </w:t>
            </w:r>
            <w:proofErr w:type="spellStart"/>
            <w:r w:rsidRPr="000B5D3F">
              <w:rPr>
                <w:lang w:val="en-US"/>
              </w:rPr>
              <w:t>Источник</w:t>
            </w:r>
            <w:proofErr w:type="spellEnd"/>
            <w:r w:rsidRPr="000B5D3F">
              <w:rPr>
                <w:lang w:val="en-US"/>
              </w:rPr>
              <w:t xml:space="preserve"> </w:t>
            </w:r>
            <w:proofErr w:type="spellStart"/>
            <w:r w:rsidRPr="000B5D3F">
              <w:rPr>
                <w:lang w:val="en-US"/>
              </w:rPr>
              <w:t>my_source</w:t>
            </w:r>
            <w:proofErr w:type="spellEnd"/>
            <w:r w:rsidRPr="000B5D3F">
              <w:rPr>
                <w:lang w:val="en-US"/>
              </w:rPr>
              <w:t xml:space="preserve"> ================== ###</w:t>
            </w:r>
          </w:p>
          <w:p w14:paraId="34269C4E" w14:textId="77777777" w:rsidR="00CD3E74" w:rsidRPr="000B5D3F" w:rsidRDefault="00CD3E74" w:rsidP="00CD3E74">
            <w:pPr>
              <w:spacing w:line="360" w:lineRule="auto"/>
              <w:ind w:firstLine="0"/>
            </w:pPr>
            <w:r w:rsidRPr="000B5D3F">
              <w:t xml:space="preserve"># Тип источника - </w:t>
            </w:r>
            <w:proofErr w:type="spellStart"/>
            <w:r w:rsidRPr="000B5D3F">
              <w:rPr>
                <w:lang w:val="en-US"/>
              </w:rPr>
              <w:t>netcat</w:t>
            </w:r>
            <w:proofErr w:type="spellEnd"/>
            <w:r w:rsidRPr="000B5D3F">
              <w:t xml:space="preserve"> (источники из стандартной поставки </w:t>
            </w:r>
            <w:r w:rsidRPr="000B5D3F">
              <w:rPr>
                <w:lang w:val="en-US"/>
              </w:rPr>
              <w:t>Flume</w:t>
            </w:r>
            <w:r w:rsidRPr="000B5D3F">
              <w:t xml:space="preserve"> имеют зарезервированные имена-псевдонимы,</w:t>
            </w:r>
          </w:p>
          <w:p w14:paraId="48471DD3" w14:textId="77777777" w:rsidR="00CD3E74" w:rsidRPr="000B5D3F" w:rsidRDefault="00CD3E74" w:rsidP="00CD3E74">
            <w:pPr>
              <w:spacing w:line="360" w:lineRule="auto"/>
              <w:ind w:firstLine="0"/>
            </w:pPr>
            <w:r w:rsidRPr="000B5D3F">
              <w:t xml:space="preserve"># в общем случае здесь можно указать полное имя класса источника, в </w:t>
            </w:r>
            <w:proofErr w:type="gramStart"/>
            <w:r w:rsidRPr="000B5D3F">
              <w:t>т.ч.</w:t>
            </w:r>
            <w:proofErr w:type="gramEnd"/>
            <w:r w:rsidRPr="000B5D3F">
              <w:t>, вашего собственного)</w:t>
            </w:r>
          </w:p>
          <w:p w14:paraId="6B4FF80C" w14:textId="77777777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  <w:r w:rsidRPr="000B5D3F">
              <w:rPr>
                <w:lang w:val="en-US"/>
              </w:rPr>
              <w:t>my-agent.sources.my-</w:t>
            </w:r>
            <w:proofErr w:type="spellStart"/>
            <w:proofErr w:type="gramStart"/>
            <w:r w:rsidRPr="000B5D3F">
              <w:rPr>
                <w:lang w:val="en-US"/>
              </w:rPr>
              <w:t>source.type</w:t>
            </w:r>
            <w:proofErr w:type="spellEnd"/>
            <w:proofErr w:type="gramEnd"/>
            <w:r w:rsidRPr="000B5D3F">
              <w:rPr>
                <w:lang w:val="en-US"/>
              </w:rPr>
              <w:t xml:space="preserve"> = </w:t>
            </w:r>
            <w:proofErr w:type="spellStart"/>
            <w:r w:rsidRPr="000B5D3F">
              <w:rPr>
                <w:lang w:val="en-US"/>
              </w:rPr>
              <w:t>netcat</w:t>
            </w:r>
            <w:proofErr w:type="spellEnd"/>
          </w:p>
          <w:p w14:paraId="75EBE0BD" w14:textId="77777777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  <w:r w:rsidRPr="000B5D3F">
              <w:rPr>
                <w:lang w:val="en-US"/>
              </w:rPr>
              <w:lastRenderedPageBreak/>
              <w:t xml:space="preserve"># </w:t>
            </w:r>
            <w:proofErr w:type="spellStart"/>
            <w:r w:rsidRPr="000B5D3F">
              <w:rPr>
                <w:lang w:val="en-US"/>
              </w:rPr>
              <w:t>Указываем</w:t>
            </w:r>
            <w:proofErr w:type="spellEnd"/>
            <w:r w:rsidRPr="000B5D3F">
              <w:rPr>
                <w:lang w:val="en-US"/>
              </w:rPr>
              <w:t xml:space="preserve">, </w:t>
            </w:r>
            <w:proofErr w:type="spellStart"/>
            <w:r w:rsidRPr="000B5D3F">
              <w:rPr>
                <w:lang w:val="en-US"/>
              </w:rPr>
              <w:t>куда</w:t>
            </w:r>
            <w:proofErr w:type="spellEnd"/>
            <w:r w:rsidRPr="000B5D3F">
              <w:rPr>
                <w:lang w:val="en-US"/>
              </w:rPr>
              <w:t xml:space="preserve"> </w:t>
            </w:r>
            <w:proofErr w:type="spellStart"/>
            <w:r w:rsidRPr="000B5D3F">
              <w:rPr>
                <w:lang w:val="en-US"/>
              </w:rPr>
              <w:t>биндить</w:t>
            </w:r>
            <w:proofErr w:type="spellEnd"/>
            <w:r w:rsidRPr="000B5D3F">
              <w:rPr>
                <w:lang w:val="en-US"/>
              </w:rPr>
              <w:t xml:space="preserve"> </w:t>
            </w:r>
            <w:proofErr w:type="spellStart"/>
            <w:r w:rsidRPr="000B5D3F">
              <w:rPr>
                <w:lang w:val="en-US"/>
              </w:rPr>
              <w:t>наш</w:t>
            </w:r>
            <w:proofErr w:type="spellEnd"/>
            <w:r w:rsidRPr="000B5D3F">
              <w:rPr>
                <w:lang w:val="en-US"/>
              </w:rPr>
              <w:t xml:space="preserve"> </w:t>
            </w:r>
            <w:proofErr w:type="spellStart"/>
            <w:r w:rsidRPr="000B5D3F">
              <w:rPr>
                <w:lang w:val="en-US"/>
              </w:rPr>
              <w:t>исчтоник</w:t>
            </w:r>
            <w:proofErr w:type="spellEnd"/>
          </w:p>
          <w:p w14:paraId="7519A094" w14:textId="77777777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  <w:r w:rsidRPr="000B5D3F">
              <w:rPr>
                <w:lang w:val="en-US"/>
              </w:rPr>
              <w:t>my-agent.sources.my-</w:t>
            </w:r>
            <w:proofErr w:type="spellStart"/>
            <w:proofErr w:type="gramStart"/>
            <w:r w:rsidRPr="000B5D3F">
              <w:rPr>
                <w:lang w:val="en-US"/>
              </w:rPr>
              <w:t>source.bind</w:t>
            </w:r>
            <w:proofErr w:type="spellEnd"/>
            <w:proofErr w:type="gramEnd"/>
            <w:r w:rsidRPr="000B5D3F">
              <w:rPr>
                <w:lang w:val="en-US"/>
              </w:rPr>
              <w:t xml:space="preserve"> = 0.0.0.0</w:t>
            </w:r>
          </w:p>
          <w:p w14:paraId="73323996" w14:textId="77777777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  <w:r w:rsidRPr="000B5D3F">
              <w:rPr>
                <w:lang w:val="en-US"/>
              </w:rPr>
              <w:t>my-agent.sources.my-</w:t>
            </w:r>
            <w:proofErr w:type="spellStart"/>
            <w:proofErr w:type="gramStart"/>
            <w:r w:rsidRPr="000B5D3F">
              <w:rPr>
                <w:lang w:val="en-US"/>
              </w:rPr>
              <w:t>source.port</w:t>
            </w:r>
            <w:proofErr w:type="spellEnd"/>
            <w:proofErr w:type="gramEnd"/>
            <w:r w:rsidRPr="000B5D3F">
              <w:rPr>
                <w:lang w:val="en-US"/>
              </w:rPr>
              <w:t xml:space="preserve"> = 11111</w:t>
            </w:r>
          </w:p>
          <w:p w14:paraId="68D81804" w14:textId="77777777" w:rsidR="00CD3E74" w:rsidRPr="000B5D3F" w:rsidRDefault="00CD3E74" w:rsidP="00CD3E74">
            <w:pPr>
              <w:spacing w:line="360" w:lineRule="auto"/>
              <w:ind w:firstLine="0"/>
            </w:pPr>
            <w:r w:rsidRPr="000B5D3F">
              <w:t># Указываем источнику канал (или список каналов, через пробел), куда отправлять полученные события</w:t>
            </w:r>
          </w:p>
          <w:p w14:paraId="451E3A47" w14:textId="77777777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  <w:r w:rsidRPr="000B5D3F">
              <w:rPr>
                <w:lang w:val="en-US"/>
              </w:rPr>
              <w:t>my-agent.sources.my-</w:t>
            </w:r>
            <w:proofErr w:type="spellStart"/>
            <w:proofErr w:type="gramStart"/>
            <w:r w:rsidRPr="000B5D3F">
              <w:rPr>
                <w:lang w:val="en-US"/>
              </w:rPr>
              <w:t>source.channels</w:t>
            </w:r>
            <w:proofErr w:type="spellEnd"/>
            <w:proofErr w:type="gramEnd"/>
            <w:r w:rsidRPr="000B5D3F">
              <w:rPr>
                <w:lang w:val="en-US"/>
              </w:rPr>
              <w:t xml:space="preserve"> = my-channel</w:t>
            </w:r>
          </w:p>
          <w:p w14:paraId="33AE940E" w14:textId="77777777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</w:p>
          <w:p w14:paraId="4B72A3E5" w14:textId="77777777" w:rsidR="00CD3E74" w:rsidRPr="000B5D3F" w:rsidRDefault="00CD3E74" w:rsidP="00CD3E74">
            <w:pPr>
              <w:spacing w:line="360" w:lineRule="auto"/>
              <w:ind w:firstLine="0"/>
            </w:pPr>
            <w:r w:rsidRPr="000B5D3F">
              <w:t xml:space="preserve">### ==================== Канал </w:t>
            </w:r>
            <w:r w:rsidRPr="000B5D3F">
              <w:rPr>
                <w:lang w:val="en-US"/>
              </w:rPr>
              <w:t>my</w:t>
            </w:r>
            <w:r w:rsidRPr="000B5D3F">
              <w:t>_</w:t>
            </w:r>
            <w:r w:rsidRPr="000B5D3F">
              <w:rPr>
                <w:lang w:val="en-US"/>
              </w:rPr>
              <w:t>channel</w:t>
            </w:r>
            <w:r w:rsidRPr="000B5D3F">
              <w:t xml:space="preserve"> ================== ###</w:t>
            </w:r>
          </w:p>
          <w:p w14:paraId="0806549F" w14:textId="77777777" w:rsidR="00CD3E74" w:rsidRPr="000B5D3F" w:rsidRDefault="00CD3E74" w:rsidP="00CD3E74">
            <w:pPr>
              <w:spacing w:line="360" w:lineRule="auto"/>
              <w:ind w:firstLine="0"/>
            </w:pPr>
            <w:r w:rsidRPr="000B5D3F">
              <w:t xml:space="preserve"># Используем тип канала из пакета </w:t>
            </w:r>
            <w:r w:rsidRPr="000B5D3F">
              <w:rPr>
                <w:lang w:val="en-US"/>
              </w:rPr>
              <w:t>Flume</w:t>
            </w:r>
            <w:r w:rsidRPr="000B5D3F">
              <w:t xml:space="preserve"> - </w:t>
            </w:r>
            <w:r w:rsidRPr="000B5D3F">
              <w:rPr>
                <w:lang w:val="en-US"/>
              </w:rPr>
              <w:t>memory</w:t>
            </w:r>
            <w:r w:rsidRPr="000B5D3F">
              <w:t xml:space="preserve"> (как и с источником, здесь можно казать свой класс), который хранит события в памяти</w:t>
            </w:r>
          </w:p>
          <w:p w14:paraId="75E915B9" w14:textId="77777777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  <w:r w:rsidRPr="000B5D3F">
              <w:rPr>
                <w:lang w:val="en-US"/>
              </w:rPr>
              <w:t>my-agent.channels.my-</w:t>
            </w:r>
            <w:proofErr w:type="spellStart"/>
            <w:proofErr w:type="gramStart"/>
            <w:r w:rsidRPr="000B5D3F">
              <w:rPr>
                <w:lang w:val="en-US"/>
              </w:rPr>
              <w:t>channel.type</w:t>
            </w:r>
            <w:proofErr w:type="spellEnd"/>
            <w:proofErr w:type="gramEnd"/>
            <w:r w:rsidRPr="000B5D3F">
              <w:rPr>
                <w:lang w:val="en-US"/>
              </w:rPr>
              <w:t xml:space="preserve"> = memory</w:t>
            </w:r>
          </w:p>
          <w:p w14:paraId="09F362BB" w14:textId="77777777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  <w:r w:rsidRPr="000B5D3F">
              <w:rPr>
                <w:lang w:val="en-US"/>
              </w:rPr>
              <w:t xml:space="preserve"># </w:t>
            </w:r>
            <w:proofErr w:type="spellStart"/>
            <w:r w:rsidRPr="000B5D3F">
              <w:rPr>
                <w:lang w:val="en-US"/>
              </w:rPr>
              <w:t>Вместимость</w:t>
            </w:r>
            <w:proofErr w:type="spellEnd"/>
            <w:r w:rsidRPr="000B5D3F">
              <w:rPr>
                <w:lang w:val="en-US"/>
              </w:rPr>
              <w:t xml:space="preserve"> </w:t>
            </w:r>
            <w:proofErr w:type="spellStart"/>
            <w:r w:rsidRPr="000B5D3F">
              <w:rPr>
                <w:lang w:val="en-US"/>
              </w:rPr>
              <w:t>канала</w:t>
            </w:r>
            <w:proofErr w:type="spellEnd"/>
            <w:r w:rsidRPr="000B5D3F">
              <w:rPr>
                <w:lang w:val="en-US"/>
              </w:rPr>
              <w:t xml:space="preserve">, </w:t>
            </w:r>
            <w:proofErr w:type="spellStart"/>
            <w:r w:rsidRPr="000B5D3F">
              <w:rPr>
                <w:lang w:val="en-US"/>
              </w:rPr>
              <w:t>кол_во</w:t>
            </w:r>
            <w:proofErr w:type="spellEnd"/>
            <w:r w:rsidRPr="000B5D3F">
              <w:rPr>
                <w:lang w:val="en-US"/>
              </w:rPr>
              <w:t xml:space="preserve"> </w:t>
            </w:r>
            <w:proofErr w:type="spellStart"/>
            <w:r w:rsidRPr="000B5D3F">
              <w:rPr>
                <w:lang w:val="en-US"/>
              </w:rPr>
              <w:t>событий</w:t>
            </w:r>
            <w:proofErr w:type="spellEnd"/>
          </w:p>
          <w:p w14:paraId="591F519C" w14:textId="77777777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  <w:r w:rsidRPr="000B5D3F">
              <w:rPr>
                <w:lang w:val="en-US"/>
              </w:rPr>
              <w:t>my-agent.channels.my-</w:t>
            </w:r>
            <w:proofErr w:type="spellStart"/>
            <w:proofErr w:type="gramStart"/>
            <w:r w:rsidRPr="000B5D3F">
              <w:rPr>
                <w:lang w:val="en-US"/>
              </w:rPr>
              <w:t>channel.capacity</w:t>
            </w:r>
            <w:proofErr w:type="spellEnd"/>
            <w:proofErr w:type="gramEnd"/>
            <w:r w:rsidRPr="000B5D3F">
              <w:rPr>
                <w:lang w:val="en-US"/>
              </w:rPr>
              <w:t xml:space="preserve"> = 10000</w:t>
            </w:r>
          </w:p>
          <w:p w14:paraId="218AB7EC" w14:textId="77777777" w:rsidR="00CD3E74" w:rsidRPr="000B5D3F" w:rsidRDefault="00CD3E74" w:rsidP="00CD3E74">
            <w:pPr>
              <w:spacing w:line="360" w:lineRule="auto"/>
              <w:ind w:firstLine="0"/>
            </w:pPr>
            <w:r w:rsidRPr="000B5D3F">
              <w:t># Число событий в одной транзакции (как на добавление, так и на "вытягивание")</w:t>
            </w:r>
          </w:p>
          <w:p w14:paraId="61BEA1F0" w14:textId="77777777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  <w:r w:rsidRPr="000B5D3F">
              <w:rPr>
                <w:lang w:val="en-US"/>
              </w:rPr>
              <w:t>my-agent.channels.my-</w:t>
            </w:r>
            <w:proofErr w:type="spellStart"/>
            <w:proofErr w:type="gramStart"/>
            <w:r w:rsidRPr="000B5D3F">
              <w:rPr>
                <w:lang w:val="en-US"/>
              </w:rPr>
              <w:t>channel.transactionCapacity</w:t>
            </w:r>
            <w:proofErr w:type="spellEnd"/>
            <w:proofErr w:type="gramEnd"/>
            <w:r w:rsidRPr="000B5D3F">
              <w:rPr>
                <w:lang w:val="en-US"/>
              </w:rPr>
              <w:t xml:space="preserve"> = 100</w:t>
            </w:r>
          </w:p>
          <w:p w14:paraId="69575FC8" w14:textId="77777777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</w:p>
          <w:p w14:paraId="58027590" w14:textId="77777777" w:rsidR="00CD3E74" w:rsidRPr="000B5D3F" w:rsidRDefault="00CD3E74" w:rsidP="00CD3E74">
            <w:pPr>
              <w:spacing w:line="360" w:lineRule="auto"/>
              <w:ind w:firstLine="0"/>
            </w:pPr>
            <w:r w:rsidRPr="000B5D3F">
              <w:t xml:space="preserve">### ==================== Сток </w:t>
            </w:r>
            <w:r w:rsidRPr="000B5D3F">
              <w:rPr>
                <w:lang w:val="en-US"/>
              </w:rPr>
              <w:t>my</w:t>
            </w:r>
            <w:r w:rsidRPr="000B5D3F">
              <w:t>_</w:t>
            </w:r>
            <w:r w:rsidRPr="000B5D3F">
              <w:rPr>
                <w:lang w:val="en-US"/>
              </w:rPr>
              <w:t>sink</w:t>
            </w:r>
            <w:r w:rsidRPr="000B5D3F">
              <w:t xml:space="preserve"> ================== ###</w:t>
            </w:r>
          </w:p>
          <w:p w14:paraId="71650374" w14:textId="77777777" w:rsidR="00CD3E74" w:rsidRPr="000B5D3F" w:rsidRDefault="00CD3E74" w:rsidP="00CD3E74">
            <w:pPr>
              <w:spacing w:line="360" w:lineRule="auto"/>
              <w:ind w:firstLine="0"/>
            </w:pPr>
            <w:r w:rsidRPr="000B5D3F">
              <w:t xml:space="preserve"># Тип стока - логгер, </w:t>
            </w:r>
            <w:proofErr w:type="spellStart"/>
            <w:r w:rsidRPr="000B5D3F">
              <w:t>пишуший</w:t>
            </w:r>
            <w:proofErr w:type="spellEnd"/>
            <w:r w:rsidRPr="000B5D3F">
              <w:t xml:space="preserve"> события в консоль (и здесь также можно указать свой класс)</w:t>
            </w:r>
          </w:p>
          <w:p w14:paraId="4B4279CB" w14:textId="77777777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  <w:r w:rsidRPr="000B5D3F">
              <w:rPr>
                <w:lang w:val="en-US"/>
              </w:rPr>
              <w:t>my-agent.sinks.my-</w:t>
            </w:r>
            <w:proofErr w:type="spellStart"/>
            <w:proofErr w:type="gramStart"/>
            <w:r w:rsidRPr="000B5D3F">
              <w:rPr>
                <w:lang w:val="en-US"/>
              </w:rPr>
              <w:t>sink.type</w:t>
            </w:r>
            <w:proofErr w:type="spellEnd"/>
            <w:proofErr w:type="gramEnd"/>
            <w:r w:rsidRPr="000B5D3F">
              <w:rPr>
                <w:lang w:val="en-US"/>
              </w:rPr>
              <w:t xml:space="preserve"> = logger</w:t>
            </w:r>
          </w:p>
          <w:p w14:paraId="504735F0" w14:textId="77777777" w:rsidR="00CD3E74" w:rsidRPr="000B5D3F" w:rsidRDefault="00CD3E74" w:rsidP="00CD3E74">
            <w:pPr>
              <w:spacing w:line="360" w:lineRule="auto"/>
              <w:ind w:firstLine="0"/>
            </w:pPr>
            <w:r w:rsidRPr="000B5D3F">
              <w:t># Из какого канала будем забирать события</w:t>
            </w:r>
          </w:p>
          <w:p w14:paraId="56ED262E" w14:textId="77777777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  <w:r w:rsidRPr="000B5D3F">
              <w:rPr>
                <w:lang w:val="en-US"/>
              </w:rPr>
              <w:t>my-agent.sinks.my-</w:t>
            </w:r>
            <w:proofErr w:type="spellStart"/>
            <w:proofErr w:type="gramStart"/>
            <w:r w:rsidRPr="000B5D3F">
              <w:rPr>
                <w:lang w:val="en-US"/>
              </w:rPr>
              <w:t>sink.channel</w:t>
            </w:r>
            <w:proofErr w:type="spellEnd"/>
            <w:proofErr w:type="gramEnd"/>
            <w:r w:rsidRPr="000B5D3F">
              <w:rPr>
                <w:lang w:val="en-US"/>
              </w:rPr>
              <w:t xml:space="preserve"> = my-channel</w:t>
            </w:r>
          </w:p>
          <w:p w14:paraId="62DEA56D" w14:textId="77777777" w:rsidR="00CD3E74" w:rsidRPr="000B5D3F" w:rsidRDefault="00CD3E74" w:rsidP="00CD3E74">
            <w:pPr>
              <w:spacing w:line="360" w:lineRule="auto"/>
              <w:ind w:firstLine="0"/>
            </w:pPr>
            <w:r w:rsidRPr="000B5D3F">
              <w:t xml:space="preserve"># Настройка исключительно для стока типа </w:t>
            </w:r>
            <w:r w:rsidRPr="000B5D3F">
              <w:rPr>
                <w:lang w:val="en-US"/>
              </w:rPr>
              <w:t>logger</w:t>
            </w:r>
            <w:r w:rsidRPr="000B5D3F">
              <w:t xml:space="preserve"> - сколько первых байт тела события выводить в консоль</w:t>
            </w:r>
          </w:p>
          <w:p w14:paraId="18580DB3" w14:textId="127D23F6" w:rsidR="00CD3E74" w:rsidRPr="000B5D3F" w:rsidRDefault="00CD3E74" w:rsidP="00CD3E74">
            <w:pPr>
              <w:spacing w:line="360" w:lineRule="auto"/>
              <w:ind w:firstLine="0"/>
              <w:rPr>
                <w:lang w:val="en-US"/>
              </w:rPr>
            </w:pPr>
            <w:r w:rsidRPr="000B5D3F">
              <w:rPr>
                <w:lang w:val="en-US"/>
              </w:rPr>
              <w:t>my-agent.sinks.my-</w:t>
            </w:r>
            <w:proofErr w:type="spellStart"/>
            <w:proofErr w:type="gramStart"/>
            <w:r w:rsidRPr="000B5D3F">
              <w:rPr>
                <w:lang w:val="en-US"/>
              </w:rPr>
              <w:t>sink.maxBytesToLog</w:t>
            </w:r>
            <w:proofErr w:type="spellEnd"/>
            <w:proofErr w:type="gramEnd"/>
            <w:r w:rsidRPr="000B5D3F">
              <w:rPr>
                <w:lang w:val="en-US"/>
              </w:rPr>
              <w:t xml:space="preserve"> = 256</w:t>
            </w:r>
          </w:p>
        </w:tc>
      </w:tr>
    </w:tbl>
    <w:p w14:paraId="0402BA40" w14:textId="77777777" w:rsidR="00CD3E74" w:rsidRPr="000B5D3F" w:rsidRDefault="00CD3E74" w:rsidP="00112E12">
      <w:pPr>
        <w:spacing w:line="360" w:lineRule="auto"/>
      </w:pPr>
    </w:p>
    <w:p w14:paraId="1737CDA4" w14:textId="77777777" w:rsidR="00C84206" w:rsidRDefault="00C84206" w:rsidP="000B5D3F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FC2B0F7" w14:textId="77777777" w:rsidR="00C84206" w:rsidRDefault="00C84206" w:rsidP="000B5D3F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FAEE225" w14:textId="77777777" w:rsidR="00C84206" w:rsidRDefault="00C84206" w:rsidP="000B5D3F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B1B79F2" w14:textId="4B0BD31D" w:rsidR="000B5D3F" w:rsidRPr="000B5D3F" w:rsidRDefault="000B5D3F" w:rsidP="000B5D3F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B5D3F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В чём разница между каналами Memory Channel и File Channel?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3486"/>
        <w:gridCol w:w="3236"/>
      </w:tblGrid>
      <w:tr w:rsidR="000B5D3F" w:rsidRPr="000B5D3F" w14:paraId="48D5B4E5" w14:textId="77777777" w:rsidTr="00B34A9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22BB4" w14:textId="77777777" w:rsidR="000B5D3F" w:rsidRPr="000B5D3F" w:rsidRDefault="000B5D3F" w:rsidP="00B34A9B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B5D3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37CB9" w14:textId="77777777" w:rsidR="000B5D3F" w:rsidRPr="000B5D3F" w:rsidRDefault="000B5D3F" w:rsidP="00B34A9B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B5D3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Memory Channel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480FF" w14:textId="77777777" w:rsidR="000B5D3F" w:rsidRPr="000B5D3F" w:rsidRDefault="000B5D3F" w:rsidP="00B34A9B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B5D3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File Channel</w:t>
            </w:r>
          </w:p>
        </w:tc>
      </w:tr>
      <w:tr w:rsidR="000B5D3F" w:rsidRPr="000B5D3F" w14:paraId="49ED63E1" w14:textId="77777777" w:rsidTr="00B34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98224" w14:textId="77777777" w:rsidR="000B5D3F" w:rsidRPr="000B5D3F" w:rsidRDefault="000B5D3F" w:rsidP="00B34A9B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B5D3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Надёжность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28DD3" w14:textId="77777777" w:rsidR="000B5D3F" w:rsidRPr="000B5D3F" w:rsidRDefault="000B5D3F" w:rsidP="00B34A9B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B5D3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Низкая. Данные теряются при падении агента.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79CF5" w14:textId="77777777" w:rsidR="000B5D3F" w:rsidRPr="000B5D3F" w:rsidRDefault="000B5D3F" w:rsidP="00B34A9B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B5D3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Высокая. Данные сохраняются на диск.</w:t>
            </w:r>
          </w:p>
        </w:tc>
      </w:tr>
      <w:tr w:rsidR="000B5D3F" w:rsidRPr="000B5D3F" w14:paraId="32D4324A" w14:textId="77777777" w:rsidTr="00B34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D98C3" w14:textId="77777777" w:rsidR="000B5D3F" w:rsidRPr="000B5D3F" w:rsidRDefault="000B5D3F" w:rsidP="00B34A9B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B5D3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A4B82" w14:textId="77777777" w:rsidR="000B5D3F" w:rsidRPr="000B5D3F" w:rsidRDefault="000B5D3F" w:rsidP="00B34A9B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B5D3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Очень высокая.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F6576" w14:textId="77777777" w:rsidR="000B5D3F" w:rsidRPr="000B5D3F" w:rsidRDefault="000B5D3F" w:rsidP="00B34A9B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B5D3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Ниже, чем у Memory, из-за операций ввода-вывода на диск.</w:t>
            </w:r>
          </w:p>
        </w:tc>
      </w:tr>
      <w:tr w:rsidR="000B5D3F" w:rsidRPr="000B5D3F" w14:paraId="7BBBF4EF" w14:textId="77777777" w:rsidTr="00B34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A133B" w14:textId="77777777" w:rsidR="000B5D3F" w:rsidRPr="000B5D3F" w:rsidRDefault="000B5D3F" w:rsidP="00B34A9B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B5D3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Емкость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089CF" w14:textId="77777777" w:rsidR="000B5D3F" w:rsidRPr="000B5D3F" w:rsidRDefault="000B5D3F" w:rsidP="00B34A9B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B5D3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Ограничена оперативной памятью JVM.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3C00F" w14:textId="77777777" w:rsidR="000B5D3F" w:rsidRPr="000B5D3F" w:rsidRDefault="000B5D3F" w:rsidP="00B34A9B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B5D3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Ограничена размером диска.</w:t>
            </w:r>
          </w:p>
        </w:tc>
      </w:tr>
      <w:tr w:rsidR="000B5D3F" w:rsidRPr="000B5D3F" w14:paraId="737D3308" w14:textId="77777777" w:rsidTr="00B34A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06DD5" w14:textId="77777777" w:rsidR="000B5D3F" w:rsidRPr="000B5D3F" w:rsidRDefault="000B5D3F" w:rsidP="00B34A9B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B5D3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Сценарий использования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26BB5" w14:textId="77777777" w:rsidR="000B5D3F" w:rsidRPr="000B5D3F" w:rsidRDefault="000B5D3F" w:rsidP="00B34A9B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B5D3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Для некритичных данных, где скорость важнее надежности.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AC4D0" w14:textId="77777777" w:rsidR="000B5D3F" w:rsidRPr="000B5D3F" w:rsidRDefault="000B5D3F" w:rsidP="00B34A9B">
            <w:pPr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B5D3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Для критически важных данных, которые нельзя потерять.</w:t>
            </w:r>
          </w:p>
        </w:tc>
      </w:tr>
    </w:tbl>
    <w:p w14:paraId="2BBCD528" w14:textId="77777777" w:rsidR="00C26B67" w:rsidRPr="000B5D3F" w:rsidRDefault="00C26B67" w:rsidP="00112E12">
      <w:pPr>
        <w:spacing w:line="360" w:lineRule="auto"/>
        <w:rPr>
          <w:lang w:val="en-US"/>
        </w:rPr>
      </w:pPr>
    </w:p>
    <w:p w14:paraId="6765703E" w14:textId="77777777" w:rsidR="00C26B67" w:rsidRPr="000B5D3F" w:rsidRDefault="00C26B67" w:rsidP="00112E12">
      <w:pPr>
        <w:spacing w:line="360" w:lineRule="auto"/>
      </w:pPr>
    </w:p>
    <w:p w14:paraId="0571B11D" w14:textId="526F0B88" w:rsidR="00C26B67" w:rsidRPr="000B5D3F" w:rsidRDefault="00C26B67" w:rsidP="00C26B67">
      <w:pPr>
        <w:spacing w:line="360" w:lineRule="auto"/>
        <w:rPr>
          <w:b/>
          <w:bCs/>
        </w:rPr>
      </w:pPr>
      <w:r w:rsidRPr="000B5D3F">
        <w:rPr>
          <w:b/>
          <w:bCs/>
        </w:rPr>
        <w:t xml:space="preserve">ПРОБЛЕМА </w:t>
      </w:r>
      <w:r w:rsidRPr="000B5D3F">
        <w:rPr>
          <w:b/>
          <w:bCs/>
          <w:lang w:val="en-US"/>
        </w:rPr>
        <w:t>PUT</w:t>
      </w:r>
    </w:p>
    <w:p w14:paraId="636728CD" w14:textId="091A360E" w:rsidR="00C26B67" w:rsidRPr="00C26B67" w:rsidRDefault="00C26B67" w:rsidP="00C26B67">
      <w:pPr>
        <w:spacing w:line="360" w:lineRule="auto"/>
        <w:rPr>
          <w:lang w:val="en-US"/>
        </w:rPr>
      </w:pPr>
      <w:r w:rsidRPr="00C26B67">
        <w:t xml:space="preserve">Используя команду </w:t>
      </w:r>
      <w:proofErr w:type="spellStart"/>
      <w:proofErr w:type="gramStart"/>
      <w:r w:rsidRPr="00C26B67">
        <w:t>put</w:t>
      </w:r>
      <w:proofErr w:type="spellEnd"/>
      <w:r w:rsidRPr="00C26B67">
        <w:t xml:space="preserve"> ,</w:t>
      </w:r>
      <w:proofErr w:type="gramEnd"/>
      <w:r w:rsidRPr="00C26B67">
        <w:t xml:space="preserve"> мы можем передавать только один файл за раз, в то время как генераторы данных генерируют данные с гораздо большей скоростью. Поскольку анализ, выполненный на более старых данных, менее точен, у нас должно быть решение для передачи данных в режиме реального времени.</w:t>
      </w:r>
    </w:p>
    <w:p w14:paraId="62A3EDF9" w14:textId="079535F7" w:rsidR="00C26B67" w:rsidRPr="000B5D3F" w:rsidRDefault="00C26B67" w:rsidP="00C26B67">
      <w:pPr>
        <w:spacing w:line="360" w:lineRule="auto"/>
        <w:rPr>
          <w:lang w:val="en-US"/>
        </w:rPr>
      </w:pPr>
      <w:r w:rsidRPr="000B5D3F">
        <w:t xml:space="preserve">Если мы используем команду </w:t>
      </w:r>
      <w:proofErr w:type="spellStart"/>
      <w:proofErr w:type="gramStart"/>
      <w:r w:rsidRPr="000B5D3F">
        <w:t>put</w:t>
      </w:r>
      <w:proofErr w:type="spellEnd"/>
      <w:r w:rsidRPr="000B5D3F">
        <w:t xml:space="preserve"> ,</w:t>
      </w:r>
      <w:proofErr w:type="gramEnd"/>
      <w:r w:rsidRPr="000B5D3F">
        <w:t xml:space="preserve"> данные должны быть упакованы и должны быть готовы к загрузке. Поскольку веб-серверы генерируют данные непрерывно, это очень сложная задача.</w:t>
      </w:r>
    </w:p>
    <w:p w14:paraId="455B7E3E" w14:textId="77777777" w:rsidR="00C26B67" w:rsidRPr="000B5D3F" w:rsidRDefault="00C26B67" w:rsidP="00C26B67">
      <w:pPr>
        <w:spacing w:line="360" w:lineRule="auto"/>
        <w:rPr>
          <w:lang w:val="en-US"/>
        </w:rPr>
      </w:pPr>
    </w:p>
    <w:p w14:paraId="6906A176" w14:textId="2A1841F1" w:rsidR="00C26B67" w:rsidRPr="000B5D3F" w:rsidRDefault="00C26B67" w:rsidP="00C26B67">
      <w:pPr>
        <w:spacing w:line="360" w:lineRule="auto"/>
      </w:pPr>
      <w:proofErr w:type="spellStart"/>
      <w:r w:rsidRPr="000B5D3F">
        <w:t>N</w:t>
      </w:r>
      <w:r w:rsidRPr="000B5D3F">
        <w:t>etcat</w:t>
      </w:r>
      <w:proofErr w:type="spellEnd"/>
      <w:r w:rsidRPr="000B5D3F">
        <w:t xml:space="preserve"> — утилита Unix, позволяющая устанавливать соединения TCP и UDP, принимать оттуда данные и передавать их</w:t>
      </w:r>
    </w:p>
    <w:p w14:paraId="314ED643" w14:textId="77777777" w:rsidR="00CD3E74" w:rsidRPr="000B5D3F" w:rsidRDefault="00CD3E74" w:rsidP="00112E12">
      <w:pPr>
        <w:spacing w:line="360" w:lineRule="auto"/>
      </w:pPr>
    </w:p>
    <w:p w14:paraId="4ADD0EDE" w14:textId="57420226" w:rsidR="00CD3E74" w:rsidRPr="000B5D3F" w:rsidRDefault="00CD3E74" w:rsidP="00112E12">
      <w:pPr>
        <w:spacing w:line="360" w:lineRule="auto"/>
      </w:pPr>
      <w:r w:rsidRPr="000B5D3F">
        <w:t xml:space="preserve">Apache </w:t>
      </w:r>
      <w:proofErr w:type="spellStart"/>
      <w:r w:rsidRPr="000B5D3F">
        <w:t>Avro</w:t>
      </w:r>
      <w:proofErr w:type="spellEnd"/>
      <w:r w:rsidRPr="000B5D3F">
        <w:t xml:space="preserve"> – это формат данных с открытым исходным кодом для передачи и хранения больших данных в распределенных системах, таких как </w:t>
      </w:r>
      <w:proofErr w:type="spellStart"/>
      <w:r w:rsidRPr="000B5D3F">
        <w:lastRenderedPageBreak/>
        <w:t>Hadoop</w:t>
      </w:r>
      <w:proofErr w:type="spellEnd"/>
      <w:r w:rsidRPr="000B5D3F">
        <w:t xml:space="preserve"> и </w:t>
      </w:r>
      <w:proofErr w:type="spellStart"/>
      <w:r w:rsidRPr="000B5D3F">
        <w:t>Kafka</w:t>
      </w:r>
      <w:proofErr w:type="spellEnd"/>
      <w:r w:rsidRPr="000B5D3F">
        <w:t>. </w:t>
      </w:r>
      <w:proofErr w:type="spellStart"/>
      <w:r w:rsidRPr="000B5D3F">
        <w:t>Avro</w:t>
      </w:r>
      <w:proofErr w:type="spellEnd"/>
      <w:r w:rsidRPr="000B5D3F">
        <w:t xml:space="preserve"> разделяет схему данных (описываемую в формате JSON) и сами данные, которые компактно хранятся в двоичном формате.</w:t>
      </w:r>
    </w:p>
    <w:p w14:paraId="7F649363" w14:textId="68A1304D" w:rsidR="00F02401" w:rsidRPr="000B5D3F" w:rsidRDefault="00F02401" w:rsidP="00F02401">
      <w:pPr>
        <w:spacing w:line="360" w:lineRule="auto"/>
        <w:ind w:firstLine="0"/>
        <w:jc w:val="center"/>
      </w:pPr>
      <w:r w:rsidRPr="000B5D3F">
        <w:drawing>
          <wp:inline distT="0" distB="0" distL="0" distR="0" wp14:anchorId="7DF5FE15" wp14:editId="64AA9456">
            <wp:extent cx="4891861" cy="2708695"/>
            <wp:effectExtent l="0" t="0" r="4445" b="0"/>
            <wp:docPr id="1601415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15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2737" cy="271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2FB5" w14:textId="57109875" w:rsidR="00F02401" w:rsidRPr="000B5D3F" w:rsidRDefault="00F02401" w:rsidP="00F02401">
      <w:pPr>
        <w:spacing w:line="360" w:lineRule="auto"/>
        <w:ind w:firstLine="0"/>
        <w:jc w:val="center"/>
      </w:pPr>
      <w:r w:rsidRPr="000B5D3F">
        <w:drawing>
          <wp:inline distT="0" distB="0" distL="0" distR="0" wp14:anchorId="62A4072D" wp14:editId="579E2292">
            <wp:extent cx="4702805" cy="2587925"/>
            <wp:effectExtent l="0" t="0" r="3175" b="3175"/>
            <wp:docPr id="1950418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18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1333" cy="259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2BD6" w14:textId="4536E764" w:rsidR="00F02401" w:rsidRPr="000B5D3F" w:rsidRDefault="00F02401" w:rsidP="00F02401">
      <w:pPr>
        <w:spacing w:line="360" w:lineRule="auto"/>
        <w:ind w:firstLine="0"/>
        <w:jc w:val="center"/>
      </w:pPr>
      <w:r w:rsidRPr="000B5D3F">
        <w:drawing>
          <wp:inline distT="0" distB="0" distL="0" distR="0" wp14:anchorId="6657C9EF" wp14:editId="528B6E21">
            <wp:extent cx="4803963" cy="2570672"/>
            <wp:effectExtent l="0" t="0" r="0" b="1270"/>
            <wp:docPr id="2043247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47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1960" cy="257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A784" w14:textId="77777777" w:rsidR="00F02401" w:rsidRPr="000B5D3F" w:rsidRDefault="00F02401" w:rsidP="00F02401">
      <w:pPr>
        <w:spacing w:line="360" w:lineRule="auto"/>
        <w:ind w:firstLine="0"/>
        <w:jc w:val="center"/>
      </w:pPr>
    </w:p>
    <w:p w14:paraId="529E7DDC" w14:textId="590DF248" w:rsidR="00F02401" w:rsidRPr="000B5D3F" w:rsidRDefault="00F02401" w:rsidP="00F02401">
      <w:pPr>
        <w:spacing w:line="360" w:lineRule="auto"/>
        <w:ind w:firstLine="0"/>
        <w:jc w:val="center"/>
      </w:pPr>
      <w:r w:rsidRPr="000B5D3F">
        <w:lastRenderedPageBreak/>
        <w:drawing>
          <wp:inline distT="0" distB="0" distL="0" distR="0" wp14:anchorId="0DCF79BC" wp14:editId="6F6A38B2">
            <wp:extent cx="4744357" cy="2665563"/>
            <wp:effectExtent l="0" t="0" r="0" b="1905"/>
            <wp:docPr id="1709813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13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544" cy="267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019C" w14:textId="4C797C04" w:rsidR="00F02401" w:rsidRPr="000B5D3F" w:rsidRDefault="00F02401" w:rsidP="00F02401">
      <w:pPr>
        <w:spacing w:line="360" w:lineRule="auto"/>
        <w:ind w:firstLine="0"/>
        <w:jc w:val="center"/>
      </w:pPr>
      <w:r w:rsidRPr="000B5D3F">
        <w:drawing>
          <wp:inline distT="0" distB="0" distL="0" distR="0" wp14:anchorId="6B979252" wp14:editId="2980F7FD">
            <wp:extent cx="4671164" cy="2467154"/>
            <wp:effectExtent l="0" t="0" r="0" b="9525"/>
            <wp:docPr id="1936275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75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1780" cy="247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4F7A" w14:textId="7C584C81" w:rsidR="00F02401" w:rsidRPr="000B5D3F" w:rsidRDefault="00F02401" w:rsidP="00F02401">
      <w:pPr>
        <w:spacing w:line="360" w:lineRule="auto"/>
        <w:ind w:firstLine="0"/>
        <w:jc w:val="center"/>
      </w:pPr>
      <w:r w:rsidRPr="000B5D3F">
        <w:drawing>
          <wp:inline distT="0" distB="0" distL="0" distR="0" wp14:anchorId="627BE48D" wp14:editId="2B239190">
            <wp:extent cx="4847966" cy="2639683"/>
            <wp:effectExtent l="0" t="0" r="0" b="8890"/>
            <wp:docPr id="402236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36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9968" cy="26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B297" w14:textId="6F7E0D55" w:rsidR="00F02401" w:rsidRPr="000B5D3F" w:rsidRDefault="00F02401" w:rsidP="00F02401">
      <w:pPr>
        <w:spacing w:line="360" w:lineRule="auto"/>
        <w:ind w:firstLine="0"/>
        <w:jc w:val="center"/>
      </w:pPr>
      <w:r w:rsidRPr="000B5D3F">
        <w:lastRenderedPageBreak/>
        <w:drawing>
          <wp:inline distT="0" distB="0" distL="0" distR="0" wp14:anchorId="51D25B42" wp14:editId="17E90474">
            <wp:extent cx="4857088" cy="3010532"/>
            <wp:effectExtent l="0" t="0" r="1270" b="0"/>
            <wp:docPr id="2042261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61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8513" cy="303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EBA5" w14:textId="33E8A7C7" w:rsidR="00F02401" w:rsidRPr="000B5D3F" w:rsidRDefault="00F02401" w:rsidP="00F02401">
      <w:pPr>
        <w:spacing w:line="360" w:lineRule="auto"/>
        <w:ind w:firstLine="0"/>
        <w:jc w:val="center"/>
      </w:pPr>
      <w:r w:rsidRPr="000B5D3F">
        <w:drawing>
          <wp:inline distT="0" distB="0" distL="0" distR="0" wp14:anchorId="7F795B06" wp14:editId="1DE10C8A">
            <wp:extent cx="5133174" cy="2495527"/>
            <wp:effectExtent l="0" t="0" r="0" b="635"/>
            <wp:docPr id="1228163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63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2145" cy="249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318A" w14:textId="3741A44A" w:rsidR="00F02401" w:rsidRPr="000B5D3F" w:rsidRDefault="00F02401" w:rsidP="00F02401">
      <w:pPr>
        <w:spacing w:line="360" w:lineRule="auto"/>
        <w:ind w:firstLine="0"/>
        <w:jc w:val="center"/>
      </w:pPr>
      <w:r w:rsidRPr="000B5D3F">
        <w:drawing>
          <wp:inline distT="0" distB="0" distL="0" distR="0" wp14:anchorId="6C487369" wp14:editId="0C36CE78">
            <wp:extent cx="5228276" cy="2647950"/>
            <wp:effectExtent l="0" t="0" r="0" b="0"/>
            <wp:docPr id="2114535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35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1645" cy="264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C201" w14:textId="130DB29C" w:rsidR="00F02401" w:rsidRPr="000B5D3F" w:rsidRDefault="00F02401" w:rsidP="00F02401">
      <w:pPr>
        <w:spacing w:line="360" w:lineRule="auto"/>
        <w:ind w:firstLine="0"/>
        <w:jc w:val="center"/>
      </w:pPr>
      <w:r w:rsidRPr="000B5D3F">
        <w:lastRenderedPageBreak/>
        <w:drawing>
          <wp:inline distT="0" distB="0" distL="0" distR="0" wp14:anchorId="0F89CAF7" wp14:editId="49D03A29">
            <wp:extent cx="5033849" cy="2647950"/>
            <wp:effectExtent l="0" t="0" r="0" b="0"/>
            <wp:docPr id="1148959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59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067" cy="26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1E21" w14:textId="66DA9518" w:rsidR="00F02401" w:rsidRPr="000B5D3F" w:rsidRDefault="00F02401" w:rsidP="00F02401">
      <w:pPr>
        <w:spacing w:line="360" w:lineRule="auto"/>
        <w:ind w:firstLine="0"/>
        <w:jc w:val="center"/>
      </w:pPr>
      <w:r w:rsidRPr="000B5D3F">
        <w:drawing>
          <wp:inline distT="0" distB="0" distL="0" distR="0" wp14:anchorId="6A96B785" wp14:editId="31E4BEAF">
            <wp:extent cx="5083175" cy="2290281"/>
            <wp:effectExtent l="0" t="0" r="3175" b="0"/>
            <wp:docPr id="321885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85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9144" cy="229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EB59" w14:textId="0DECF208" w:rsidR="00F02401" w:rsidRPr="000B5D3F" w:rsidRDefault="00F02401" w:rsidP="00F02401">
      <w:pPr>
        <w:spacing w:line="360" w:lineRule="auto"/>
        <w:ind w:firstLine="0"/>
        <w:jc w:val="center"/>
      </w:pPr>
      <w:r w:rsidRPr="000B5D3F">
        <w:drawing>
          <wp:inline distT="0" distB="0" distL="0" distR="0" wp14:anchorId="560DE510" wp14:editId="4584461B">
            <wp:extent cx="5182000" cy="2876550"/>
            <wp:effectExtent l="0" t="0" r="0" b="0"/>
            <wp:docPr id="2120410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10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4968" cy="287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7CA6" w14:textId="1995B49B" w:rsidR="00F02401" w:rsidRPr="000B5D3F" w:rsidRDefault="00F02401" w:rsidP="00F02401">
      <w:pPr>
        <w:spacing w:line="360" w:lineRule="auto"/>
        <w:ind w:firstLine="0"/>
        <w:jc w:val="center"/>
      </w:pPr>
      <w:r w:rsidRPr="000B5D3F">
        <w:lastRenderedPageBreak/>
        <w:drawing>
          <wp:inline distT="0" distB="0" distL="0" distR="0" wp14:anchorId="1F3E6FFC" wp14:editId="61E2020E">
            <wp:extent cx="5288418" cy="3268980"/>
            <wp:effectExtent l="0" t="0" r="7620" b="7620"/>
            <wp:docPr id="1390606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06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1317" cy="327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A970" w14:textId="77777777" w:rsidR="00F02401" w:rsidRPr="000B5D3F" w:rsidRDefault="00F02401" w:rsidP="00F02401">
      <w:pPr>
        <w:spacing w:line="360" w:lineRule="auto"/>
      </w:pPr>
    </w:p>
    <w:sectPr w:rsidR="00F02401" w:rsidRPr="000B5D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142A"/>
    <w:multiLevelType w:val="multilevel"/>
    <w:tmpl w:val="8126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B2F33"/>
    <w:multiLevelType w:val="multilevel"/>
    <w:tmpl w:val="EACC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01732"/>
    <w:multiLevelType w:val="multilevel"/>
    <w:tmpl w:val="FE4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C8146F"/>
    <w:multiLevelType w:val="multilevel"/>
    <w:tmpl w:val="13C2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E64D8"/>
    <w:multiLevelType w:val="multilevel"/>
    <w:tmpl w:val="23A8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F568E"/>
    <w:multiLevelType w:val="multilevel"/>
    <w:tmpl w:val="7E4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C4463"/>
    <w:multiLevelType w:val="multilevel"/>
    <w:tmpl w:val="A5CE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4476D"/>
    <w:multiLevelType w:val="hybridMultilevel"/>
    <w:tmpl w:val="BDA01F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629174">
    <w:abstractNumId w:val="4"/>
  </w:num>
  <w:num w:numId="2" w16cid:durableId="2115007268">
    <w:abstractNumId w:val="0"/>
  </w:num>
  <w:num w:numId="3" w16cid:durableId="741561314">
    <w:abstractNumId w:val="1"/>
  </w:num>
  <w:num w:numId="4" w16cid:durableId="271863314">
    <w:abstractNumId w:val="3"/>
  </w:num>
  <w:num w:numId="5" w16cid:durableId="35467665">
    <w:abstractNumId w:val="2"/>
  </w:num>
  <w:num w:numId="6" w16cid:durableId="948660982">
    <w:abstractNumId w:val="6"/>
  </w:num>
  <w:num w:numId="7" w16cid:durableId="1989943078">
    <w:abstractNumId w:val="5"/>
  </w:num>
  <w:num w:numId="8" w16cid:durableId="15143015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054"/>
    <w:rsid w:val="000B5D3F"/>
    <w:rsid w:val="000D79EE"/>
    <w:rsid w:val="00112E12"/>
    <w:rsid w:val="001322F0"/>
    <w:rsid w:val="00174F0E"/>
    <w:rsid w:val="001E501E"/>
    <w:rsid w:val="00271C6A"/>
    <w:rsid w:val="003429BA"/>
    <w:rsid w:val="00477922"/>
    <w:rsid w:val="004928ED"/>
    <w:rsid w:val="006A47FB"/>
    <w:rsid w:val="007C4030"/>
    <w:rsid w:val="00801648"/>
    <w:rsid w:val="008C7CDB"/>
    <w:rsid w:val="00A52633"/>
    <w:rsid w:val="00AA2559"/>
    <w:rsid w:val="00AF7054"/>
    <w:rsid w:val="00C26B67"/>
    <w:rsid w:val="00C65F72"/>
    <w:rsid w:val="00C84206"/>
    <w:rsid w:val="00CD3E74"/>
    <w:rsid w:val="00D5235D"/>
    <w:rsid w:val="00F02401"/>
    <w:rsid w:val="00F1324B"/>
    <w:rsid w:val="00F5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39097"/>
  <w15:chartTrackingRefBased/>
  <w15:docId w15:val="{6F7004F2-42F4-4638-9EAB-35FAE7F8B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922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F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0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F70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0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0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0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0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0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7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7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F705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F705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F705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F705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F705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F705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F70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05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70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705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F70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70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7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705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F705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928ED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4928ED"/>
    <w:rPr>
      <w:b/>
      <w:bCs/>
    </w:rPr>
  </w:style>
  <w:style w:type="table" w:styleId="ae">
    <w:name w:val="Table Grid"/>
    <w:basedOn w:val="a1"/>
    <w:uiPriority w:val="39"/>
    <w:rsid w:val="00CD3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8A923-CA3B-4C18-B041-28C675341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11</Pages>
  <Words>1290</Words>
  <Characters>7355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 Batics</dc:creator>
  <cp:keywords/>
  <dc:description/>
  <cp:lastModifiedBy>Aero Batics</cp:lastModifiedBy>
  <cp:revision>11</cp:revision>
  <dcterms:created xsi:type="dcterms:W3CDTF">2025-09-14T14:51:00Z</dcterms:created>
  <dcterms:modified xsi:type="dcterms:W3CDTF">2025-09-28T18:30:00Z</dcterms:modified>
</cp:coreProperties>
</file>