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6020BB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bookmarkStart w:id="0" w:name="_Hlk209971573"/>
            <w:bookmarkEnd w:id="0"/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1963013B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Pr="00C3283D" w:rsidRDefault="00845A09" w:rsidP="006020BB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  <w:sz w:val="28"/>
                <w:szCs w:val="28"/>
              </w:rPr>
            </w:pPr>
            <w:r w:rsidRPr="00C3283D">
              <w:rPr>
                <w:rFonts w:ascii="Times New Roman" w:hAnsi="Times New Roman" w:cs="Times New Roman"/>
                <w:caps/>
                <w:sz w:val="28"/>
                <w:szCs w:val="28"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Pr="00C3283D" w:rsidRDefault="00845A09" w:rsidP="006020BB">
            <w:pPr>
              <w:pStyle w:val="a4"/>
              <w:spacing w:line="216" w:lineRule="auto"/>
              <w:jc w:val="center"/>
              <w:rPr>
                <w:b/>
                <w:i/>
                <w:sz w:val="28"/>
                <w:szCs w:val="28"/>
              </w:rPr>
            </w:pPr>
            <w:r w:rsidRPr="00C3283D">
              <w:rPr>
                <w:sz w:val="28"/>
                <w:szCs w:val="28"/>
              </w:rPr>
              <w:t>Федеральное государственное бюджетное образовательное учреждение</w:t>
            </w:r>
            <w:r w:rsidRPr="00C3283D">
              <w:rPr>
                <w:sz w:val="28"/>
                <w:szCs w:val="28"/>
              </w:rPr>
              <w:br/>
              <w:t>высшего образования</w:t>
            </w:r>
            <w:r w:rsidRPr="00C3283D">
              <w:rPr>
                <w:sz w:val="28"/>
                <w:szCs w:val="28"/>
              </w:rPr>
              <w:br/>
            </w:r>
            <w:r w:rsidRPr="00C3283D">
              <w:rPr>
                <w:rFonts w:ascii="Times New Roman CYR" w:hAnsi="Times New Roman CYR" w:cs="Times New Roman CYR"/>
                <w:b/>
                <w:bCs/>
                <w:snapToGrid w:val="0"/>
                <w:sz w:val="28"/>
                <w:szCs w:val="28"/>
              </w:rPr>
              <w:t xml:space="preserve">«МИРЭА </w:t>
            </w:r>
            <w:r w:rsidRPr="00C3283D">
              <w:rPr>
                <w:rFonts w:ascii="Times New Roman CYR" w:hAnsi="Times New Roman CYR" w:cs="Times New Roman CYR"/>
                <w:b/>
                <w:bCs/>
                <w:snapToGrid w:val="0"/>
                <w:sz w:val="28"/>
                <w:szCs w:val="28"/>
              </w:rPr>
              <w:sym w:font="Symbol" w:char="F02D"/>
            </w:r>
            <w:r w:rsidRPr="00C3283D">
              <w:rPr>
                <w:rFonts w:ascii="Times New Roman CYR" w:hAnsi="Times New Roman CYR" w:cs="Times New Roman CYR"/>
                <w:b/>
                <w:bCs/>
                <w:snapToGrid w:val="0"/>
                <w:sz w:val="28"/>
                <w:szCs w:val="28"/>
              </w:rPr>
              <w:t xml:space="preserve"> Российский технологический университет»</w:t>
            </w:r>
          </w:p>
          <w:p w14:paraId="1CDBF78B" w14:textId="5C2D0A70" w:rsidR="00845A09" w:rsidRDefault="00845A09" w:rsidP="006020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4E19D6B0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прикладной </w:t>
      </w:r>
      <w:r w:rsidR="006020BB">
        <w:rPr>
          <w:rFonts w:ascii="Times New Roman" w:hAnsi="Times New Roman" w:cs="Times New Roman"/>
          <w:b/>
          <w:sz w:val="28"/>
          <w:szCs w:val="28"/>
        </w:rPr>
        <w:t>математики</w:t>
      </w:r>
      <w:r>
        <w:rPr>
          <w:rFonts w:ascii="Times New Roman" w:hAnsi="Times New Roman" w:cs="Times New Roman"/>
          <w:b/>
          <w:sz w:val="28"/>
          <w:szCs w:val="28"/>
        </w:rPr>
        <w:t xml:space="preserve"> (П</w:t>
      </w:r>
      <w:r w:rsidR="006020BB">
        <w:rPr>
          <w:rFonts w:ascii="Times New Roman" w:hAnsi="Times New Roman" w:cs="Times New Roman"/>
          <w:b/>
          <w:sz w:val="28"/>
          <w:szCs w:val="28"/>
        </w:rPr>
        <w:t>М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C103641" w14:textId="77777777" w:rsidR="006020BB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</w:t>
      </w:r>
    </w:p>
    <w:p w14:paraId="6DA8EAB0" w14:textId="2695717F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  <w:r w:rsidR="006020BB">
        <w:rPr>
          <w:rFonts w:ascii="Times New Roman" w:hAnsi="Times New Roman" w:cs="Times New Roman"/>
          <w:b/>
          <w:sz w:val="32"/>
          <w:szCs w:val="32"/>
        </w:rPr>
        <w:t xml:space="preserve"> №</w:t>
      </w:r>
      <w:r w:rsidR="004F2BC1">
        <w:rPr>
          <w:rFonts w:ascii="Times New Roman" w:hAnsi="Times New Roman" w:cs="Times New Roman"/>
          <w:b/>
          <w:sz w:val="32"/>
          <w:szCs w:val="32"/>
        </w:rPr>
        <w:t>3</w:t>
      </w:r>
    </w:p>
    <w:p w14:paraId="2539400E" w14:textId="77777777" w:rsidR="006020BB" w:rsidRPr="006020BB" w:rsidRDefault="00845A09" w:rsidP="00654B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20BB">
        <w:rPr>
          <w:rFonts w:ascii="Times New Roman" w:hAnsi="Times New Roman" w:cs="Times New Roman"/>
          <w:b/>
          <w:bCs/>
          <w:sz w:val="28"/>
          <w:szCs w:val="28"/>
        </w:rPr>
        <w:t xml:space="preserve">по дисциплине </w:t>
      </w:r>
    </w:p>
    <w:p w14:paraId="04405DB9" w14:textId="77874386" w:rsidR="00845A09" w:rsidRPr="006020BB" w:rsidRDefault="006020BB" w:rsidP="00654B4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020BB">
        <w:rPr>
          <w:rFonts w:ascii="Times New Roman" w:hAnsi="Times New Roman" w:cs="Times New Roman"/>
          <w:sz w:val="32"/>
          <w:szCs w:val="32"/>
        </w:rPr>
        <w:t>Методы анализа данных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90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6"/>
        <w:gridCol w:w="2440"/>
        <w:gridCol w:w="3260"/>
        <w:gridCol w:w="1666"/>
      </w:tblGrid>
      <w:tr w:rsidR="00282B48" w14:paraId="13C79995" w14:textId="77777777" w:rsidTr="002E1658">
        <w:tc>
          <w:tcPr>
            <w:tcW w:w="4106" w:type="dxa"/>
            <w:gridSpan w:val="2"/>
          </w:tcPr>
          <w:p w14:paraId="523F184B" w14:textId="6988462F" w:rsidR="00282B48" w:rsidRPr="009B7FB5" w:rsidRDefault="006020BB" w:rsidP="006020BB">
            <w:pPr>
              <w:ind w:right="-107"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Выполнил с</w:t>
            </w:r>
            <w:r w:rsidR="00282B48" w:rsidRPr="009B7FB5">
              <w:rPr>
                <w:rFonts w:cs="Times New Roman"/>
              </w:rPr>
              <w:t xml:space="preserve">тудент группы </w:t>
            </w:r>
            <w:r w:rsidR="00282B48"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3260" w:type="dxa"/>
          </w:tcPr>
          <w:p w14:paraId="17FD7F56" w14:textId="1AD0ED28" w:rsidR="00282B48" w:rsidRPr="00420488" w:rsidRDefault="00282B4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</w:p>
        </w:tc>
        <w:tc>
          <w:tcPr>
            <w:tcW w:w="1666" w:type="dxa"/>
            <w:tcBorders>
              <w:left w:val="nil"/>
            </w:tcBorders>
          </w:tcPr>
          <w:p w14:paraId="3042F541" w14:textId="77B46747" w:rsidR="00282B48" w:rsidRDefault="006020BB" w:rsidP="006020BB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Рассохин Е.С.</w:t>
            </w:r>
          </w:p>
        </w:tc>
      </w:tr>
      <w:tr w:rsidR="00282B48" w14:paraId="0433CA7F" w14:textId="77777777" w:rsidTr="002E1658">
        <w:tc>
          <w:tcPr>
            <w:tcW w:w="4106" w:type="dxa"/>
            <w:gridSpan w:val="2"/>
          </w:tcPr>
          <w:p w14:paraId="6B5B955F" w14:textId="29798D29" w:rsidR="00282B48" w:rsidRDefault="006020BB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Принял п</w:t>
            </w:r>
            <w:r w:rsidR="00282B48">
              <w:rPr>
                <w:rFonts w:cs="Times New Roman"/>
              </w:rPr>
              <w:t>реподаватель</w:t>
            </w:r>
            <w:r>
              <w:rPr>
                <w:rFonts w:cs="Times New Roman"/>
              </w:rPr>
              <w:t xml:space="preserve"> кафедры ПМ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3260" w:type="dxa"/>
          </w:tcPr>
          <w:p w14:paraId="5ACE96FF" w14:textId="77777777" w:rsidR="00282B48" w:rsidRDefault="00282B48" w:rsidP="006020BB">
            <w:pPr>
              <w:ind w:firstLine="0"/>
              <w:rPr>
                <w:rFonts w:cs="Times New Roman"/>
              </w:rPr>
            </w:pPr>
          </w:p>
        </w:tc>
        <w:tc>
          <w:tcPr>
            <w:tcW w:w="1666" w:type="dxa"/>
            <w:tcBorders>
              <w:left w:val="nil"/>
            </w:tcBorders>
          </w:tcPr>
          <w:p w14:paraId="42838C14" w14:textId="3D644CC1" w:rsidR="00282B48" w:rsidRDefault="006020BB" w:rsidP="00401EBB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Горячев А.А.</w:t>
            </w:r>
          </w:p>
          <w:p w14:paraId="4BA1B421" w14:textId="77777777" w:rsidR="00282B48" w:rsidRDefault="00282B48" w:rsidP="006020BB">
            <w:pPr>
              <w:ind w:firstLine="0"/>
              <w:jc w:val="left"/>
              <w:rPr>
                <w:rFonts w:cs="Times New Roman"/>
              </w:rPr>
            </w:pPr>
          </w:p>
          <w:p w14:paraId="27124D7F" w14:textId="77777777" w:rsidR="00282B48" w:rsidRDefault="00282B48" w:rsidP="006020BB">
            <w:pPr>
              <w:jc w:val="left"/>
              <w:rPr>
                <w:rFonts w:cs="Times New Roman"/>
              </w:rPr>
            </w:pPr>
          </w:p>
        </w:tc>
      </w:tr>
      <w:tr w:rsidR="006020BB" w14:paraId="6CDB68AD" w14:textId="77777777" w:rsidTr="006020BB">
        <w:trPr>
          <w:gridAfter w:val="3"/>
          <w:wAfter w:w="7366" w:type="dxa"/>
        </w:trPr>
        <w:tc>
          <w:tcPr>
            <w:tcW w:w="1666" w:type="dxa"/>
          </w:tcPr>
          <w:p w14:paraId="6E37C708" w14:textId="77777777" w:rsidR="006020BB" w:rsidRDefault="006020BB" w:rsidP="006020BB">
            <w:pPr>
              <w:ind w:firstLine="0"/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39587C86" w14:textId="77777777" w:rsidR="006020BB" w:rsidRDefault="006020BB" w:rsidP="00282B48">
      <w:pPr>
        <w:jc w:val="center"/>
        <w:rPr>
          <w:rFonts w:cs="Times New Roman"/>
          <w:szCs w:val="28"/>
        </w:rPr>
      </w:pPr>
    </w:p>
    <w:p w14:paraId="598A5504" w14:textId="77777777" w:rsidR="00C3283D" w:rsidRDefault="00C3283D" w:rsidP="00282B48">
      <w:pPr>
        <w:jc w:val="center"/>
        <w:rPr>
          <w:rFonts w:cs="Times New Roman"/>
          <w:szCs w:val="28"/>
        </w:rPr>
      </w:pPr>
    </w:p>
    <w:p w14:paraId="7132EA8A" w14:textId="77777777" w:rsidR="00C3283D" w:rsidRDefault="00C3283D" w:rsidP="00282B48">
      <w:pPr>
        <w:jc w:val="center"/>
        <w:rPr>
          <w:rFonts w:cs="Times New Roman"/>
          <w:szCs w:val="28"/>
        </w:rPr>
      </w:pPr>
    </w:p>
    <w:p w14:paraId="641A66A5" w14:textId="78DFB610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2048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8C04BEF" w14:textId="77777777" w:rsidR="002B2D55" w:rsidRPr="00A34F65" w:rsidRDefault="002B2D55" w:rsidP="002B2D55">
      <w:pPr>
        <w:spacing w:line="360" w:lineRule="auto"/>
        <w:ind w:firstLine="708"/>
        <w:jc w:val="both"/>
        <w:rPr>
          <w:rFonts w:ascii="Times New Roman" w:hAnsi="Times New Roman" w:cs="Times New Roman"/>
          <w:sz w:val="36"/>
          <w:szCs w:val="36"/>
        </w:rPr>
      </w:pPr>
      <w:r w:rsidRPr="00A34F65">
        <w:rPr>
          <w:rFonts w:ascii="Times New Roman" w:hAnsi="Times New Roman" w:cs="Times New Roman"/>
          <w:b/>
          <w:sz w:val="32"/>
          <w:szCs w:val="32"/>
        </w:rPr>
        <w:lastRenderedPageBreak/>
        <w:t>Постановка задачи</w:t>
      </w:r>
    </w:p>
    <w:p w14:paraId="1401B5D7" w14:textId="77777777" w:rsidR="004F2BC1" w:rsidRPr="00943BDB" w:rsidRDefault="004F2BC1" w:rsidP="004F2B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запуск агента </w:t>
      </w:r>
      <w:r>
        <w:rPr>
          <w:rFonts w:ascii="Times New Roman" w:hAnsi="Times New Roman" w:cs="Times New Roman"/>
          <w:sz w:val="28"/>
          <w:szCs w:val="28"/>
          <w:lang w:val="en-US"/>
        </w:rPr>
        <w:t>Flume</w:t>
      </w:r>
      <w:r w:rsidRPr="00584F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Pr="00584FA4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бора</w:t>
      </w:r>
      <w:r w:rsidRPr="00584FA4">
        <w:rPr>
          <w:rFonts w:ascii="Times New Roman" w:hAnsi="Times New Roman" w:cs="Times New Roman"/>
          <w:sz w:val="28"/>
          <w:szCs w:val="28"/>
        </w:rPr>
        <w:t xml:space="preserve"> данны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584FA4">
        <w:rPr>
          <w:rFonts w:ascii="Times New Roman" w:hAnsi="Times New Roman" w:cs="Times New Roman"/>
          <w:sz w:val="28"/>
          <w:szCs w:val="28"/>
        </w:rPr>
        <w:t xml:space="preserve"> из разных источников и сохран</w:t>
      </w:r>
      <w:r>
        <w:rPr>
          <w:rFonts w:ascii="Times New Roman" w:hAnsi="Times New Roman" w:cs="Times New Roman"/>
          <w:sz w:val="28"/>
          <w:szCs w:val="28"/>
        </w:rPr>
        <w:t>ения</w:t>
      </w:r>
      <w:r w:rsidRPr="00584FA4">
        <w:rPr>
          <w:rFonts w:ascii="Times New Roman" w:hAnsi="Times New Roman" w:cs="Times New Roman"/>
          <w:sz w:val="28"/>
          <w:szCs w:val="28"/>
        </w:rPr>
        <w:t xml:space="preserve"> их в HDFS или локальной файловой системе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090E60" w14:textId="219FFDFC" w:rsidR="002B2D55" w:rsidRPr="002B2D55" w:rsidRDefault="002B2D55" w:rsidP="002B2D5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Выполнение работы</w:t>
      </w:r>
    </w:p>
    <w:p w14:paraId="23E997B0" w14:textId="640A5E09" w:rsidR="004F2BC1" w:rsidRPr="00765464" w:rsidRDefault="004F2BC1" w:rsidP="004F2BC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47ED">
        <w:rPr>
          <w:rFonts w:ascii="Times New Roman" w:hAnsi="Times New Roman" w:cs="Times New Roman"/>
          <w:sz w:val="28"/>
          <w:szCs w:val="28"/>
        </w:rPr>
        <w:t>В следующей конфигурации определяется один агент под названием agent1</w:t>
      </w:r>
      <w:r w:rsidR="008365C9">
        <w:rPr>
          <w:rFonts w:ascii="Times New Roman" w:hAnsi="Times New Roman" w:cs="Times New Roman"/>
          <w:sz w:val="28"/>
          <w:szCs w:val="28"/>
        </w:rPr>
        <w:t xml:space="preserve">. </w:t>
      </w:r>
      <w:r w:rsidRPr="007747ED">
        <w:rPr>
          <w:rFonts w:ascii="Times New Roman" w:hAnsi="Times New Roman" w:cs="Times New Roman"/>
          <w:sz w:val="28"/>
          <w:szCs w:val="28"/>
        </w:rPr>
        <w:t xml:space="preserve">Этот агент позволяет пользователю генерировать события и последовательно </w:t>
      </w:r>
      <w:proofErr w:type="spellStart"/>
      <w:r w:rsidRPr="007747ED">
        <w:rPr>
          <w:rFonts w:ascii="Times New Roman" w:hAnsi="Times New Roman" w:cs="Times New Roman"/>
          <w:sz w:val="28"/>
          <w:szCs w:val="28"/>
        </w:rPr>
        <w:t>логгировать</w:t>
      </w:r>
      <w:proofErr w:type="spellEnd"/>
      <w:r w:rsidRPr="007747ED">
        <w:rPr>
          <w:rFonts w:ascii="Times New Roman" w:hAnsi="Times New Roman" w:cs="Times New Roman"/>
          <w:sz w:val="28"/>
          <w:szCs w:val="28"/>
        </w:rPr>
        <w:t xml:space="preserve"> их в консоль</w:t>
      </w:r>
      <w:r w:rsidR="008365C9">
        <w:rPr>
          <w:rFonts w:ascii="Times New Roman" w:hAnsi="Times New Roman" w:cs="Times New Roman"/>
          <w:sz w:val="28"/>
          <w:szCs w:val="28"/>
        </w:rPr>
        <w:t xml:space="preserve"> (</w:t>
      </w:r>
      <w:r w:rsidR="008365C9">
        <w:rPr>
          <w:rFonts w:ascii="Times New Roman" w:hAnsi="Times New Roman" w:cs="Times New Roman"/>
          <w:sz w:val="28"/>
          <w:szCs w:val="28"/>
        </w:rPr>
        <w:t>Рисунок 1</w:t>
      </w:r>
      <w:r w:rsidR="008365C9" w:rsidRPr="00576894">
        <w:rPr>
          <w:rFonts w:ascii="Times New Roman" w:hAnsi="Times New Roman" w:cs="Times New Roman"/>
          <w:sz w:val="28"/>
          <w:szCs w:val="28"/>
        </w:rPr>
        <w:t>)</w:t>
      </w:r>
      <w:r w:rsidR="008365C9" w:rsidRPr="00943BDB">
        <w:rPr>
          <w:rFonts w:ascii="Times New Roman" w:hAnsi="Times New Roman" w:cs="Times New Roman"/>
          <w:sz w:val="28"/>
          <w:szCs w:val="28"/>
        </w:rPr>
        <w:t>.</w:t>
      </w:r>
    </w:p>
    <w:p w14:paraId="536CF32C" w14:textId="34E7FEFC" w:rsidR="004F2BC1" w:rsidRPr="003758A4" w:rsidRDefault="00076A84" w:rsidP="004F2BC1">
      <w:pPr>
        <w:jc w:val="center"/>
        <w:rPr>
          <w:rFonts w:ascii="Times New Roman" w:hAnsi="Times New Roman" w:cs="Times New Roman"/>
          <w:sz w:val="28"/>
          <w:szCs w:val="28"/>
        </w:rPr>
      </w:pPr>
      <w:r w:rsidRPr="00076A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2DE7A8" wp14:editId="531CF744">
            <wp:extent cx="3477110" cy="381053"/>
            <wp:effectExtent l="0" t="0" r="9525" b="0"/>
            <wp:docPr id="1915174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74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B1F8" w14:textId="77777777" w:rsidR="004F2BC1" w:rsidRPr="00731701" w:rsidRDefault="004F2BC1" w:rsidP="004F2BC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0E55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1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Создание файла конфигурации</w:t>
      </w:r>
    </w:p>
    <w:p w14:paraId="0FED4420" w14:textId="77777777" w:rsidR="004F2BC1" w:rsidRPr="00304C4C" w:rsidRDefault="004F2BC1" w:rsidP="004F2BC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47ED">
        <w:rPr>
          <w:rFonts w:ascii="Times New Roman" w:hAnsi="Times New Roman" w:cs="Times New Roman"/>
          <w:sz w:val="28"/>
          <w:szCs w:val="28"/>
        </w:rPr>
        <w:t xml:space="preserve">В agent1 есть источник, который слушает порт 3333 для получения данных, канал, который буферизирует данные событий в памяти и слив, который </w:t>
      </w:r>
      <w:proofErr w:type="spellStart"/>
      <w:r w:rsidRPr="007747ED">
        <w:rPr>
          <w:rFonts w:ascii="Times New Roman" w:hAnsi="Times New Roman" w:cs="Times New Roman"/>
          <w:sz w:val="28"/>
          <w:szCs w:val="28"/>
        </w:rPr>
        <w:t>логгирует</w:t>
      </w:r>
      <w:proofErr w:type="spellEnd"/>
      <w:r w:rsidRPr="007747ED">
        <w:rPr>
          <w:rFonts w:ascii="Times New Roman" w:hAnsi="Times New Roman" w:cs="Times New Roman"/>
          <w:sz w:val="28"/>
          <w:szCs w:val="28"/>
        </w:rPr>
        <w:t xml:space="preserve"> данные событий в консоль</w:t>
      </w:r>
      <w:r>
        <w:rPr>
          <w:rFonts w:ascii="Times New Roman" w:hAnsi="Times New Roman" w:cs="Times New Roman"/>
          <w:sz w:val="28"/>
          <w:szCs w:val="28"/>
        </w:rPr>
        <w:t xml:space="preserve"> (Рисунок 2).</w:t>
      </w:r>
    </w:p>
    <w:p w14:paraId="1C5B289D" w14:textId="496D10C4" w:rsidR="004F2BC1" w:rsidRDefault="00076A84" w:rsidP="004F2BC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76A8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82905F8" wp14:editId="58D6E1F8">
            <wp:extent cx="4039164" cy="2638793"/>
            <wp:effectExtent l="0" t="0" r="0" b="9525"/>
            <wp:docPr id="1871612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12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D038" w14:textId="77777777" w:rsidR="004F2BC1" w:rsidRPr="005E0E55" w:rsidRDefault="004F2BC1" w:rsidP="004F2BC1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E0E55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2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Файл конфигурации первого агента</w:t>
      </w:r>
    </w:p>
    <w:p w14:paraId="420DF598" w14:textId="1F734DD8" w:rsidR="004F2BC1" w:rsidRDefault="008365C9" w:rsidP="004F2BC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Произведём</w:t>
      </w:r>
      <w:r w:rsidR="004F2BC1">
        <w:rPr>
          <w:rFonts w:ascii="Times New Roman" w:hAnsi="Times New Roman" w:cs="Times New Roman"/>
          <w:sz w:val="28"/>
          <w:szCs w:val="28"/>
        </w:rPr>
        <w:t xml:space="preserve"> запуск </w:t>
      </w:r>
      <w:r w:rsidR="004F2BC1">
        <w:rPr>
          <w:rFonts w:ascii="Times New Roman" w:hAnsi="Times New Roman" w:cs="Times New Roman"/>
          <w:sz w:val="28"/>
          <w:szCs w:val="28"/>
          <w:lang w:val="en-US"/>
        </w:rPr>
        <w:t>Flume</w:t>
      </w:r>
      <w:r w:rsidR="004F2BC1" w:rsidRPr="00472DBE">
        <w:rPr>
          <w:rFonts w:ascii="Times New Roman" w:hAnsi="Times New Roman" w:cs="Times New Roman"/>
          <w:sz w:val="28"/>
          <w:szCs w:val="28"/>
        </w:rPr>
        <w:t xml:space="preserve"> </w:t>
      </w:r>
      <w:r w:rsidR="004F2BC1">
        <w:rPr>
          <w:rFonts w:ascii="Times New Roman" w:hAnsi="Times New Roman" w:cs="Times New Roman"/>
          <w:sz w:val="28"/>
          <w:szCs w:val="28"/>
          <w:lang w:val="en-US"/>
        </w:rPr>
        <w:t>agent</w:t>
      </w:r>
      <w:r w:rsidR="004F2BC1" w:rsidRPr="00472DBE">
        <w:rPr>
          <w:rFonts w:ascii="Times New Roman" w:hAnsi="Times New Roman" w:cs="Times New Roman"/>
          <w:sz w:val="28"/>
          <w:szCs w:val="28"/>
        </w:rPr>
        <w:t>1</w:t>
      </w:r>
      <w:r w:rsidR="004F2BC1">
        <w:rPr>
          <w:rFonts w:ascii="Times New Roman" w:hAnsi="Times New Roman" w:cs="Times New Roman"/>
          <w:sz w:val="28"/>
          <w:szCs w:val="28"/>
        </w:rPr>
        <w:t xml:space="preserve"> (Рисунок 3)</w:t>
      </w:r>
      <w:r w:rsidR="004F2BC1" w:rsidRPr="00F014C4">
        <w:rPr>
          <w:rFonts w:ascii="Times New Roman" w:hAnsi="Times New Roman" w:cs="Times New Roman"/>
          <w:sz w:val="28"/>
          <w:szCs w:val="28"/>
        </w:rPr>
        <w:t>.</w:t>
      </w:r>
    </w:p>
    <w:p w14:paraId="2C93AECC" w14:textId="0424210F" w:rsidR="004F2BC1" w:rsidRPr="00B2511B" w:rsidRDefault="009201DB" w:rsidP="004F2BC1">
      <w:pPr>
        <w:jc w:val="center"/>
        <w:rPr>
          <w:rFonts w:ascii="Times New Roman" w:hAnsi="Times New Roman" w:cs="Times New Roman"/>
          <w:sz w:val="28"/>
          <w:szCs w:val="28"/>
        </w:rPr>
      </w:pPr>
      <w:r w:rsidRPr="009201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14FCBC" wp14:editId="6ECAD02C">
            <wp:extent cx="6120130" cy="1805305"/>
            <wp:effectExtent l="0" t="0" r="0" b="4445"/>
            <wp:docPr id="236461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61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9523" w14:textId="77777777" w:rsidR="004F2BC1" w:rsidRPr="007274D0" w:rsidRDefault="004F2BC1" w:rsidP="004F2BC1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B2511B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3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Запуск первого агента</w:t>
      </w:r>
    </w:p>
    <w:p w14:paraId="43572F10" w14:textId="30321AB0" w:rsidR="004F2BC1" w:rsidRPr="009F7892" w:rsidRDefault="004F2BC1" w:rsidP="004F2BC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F7892">
        <w:rPr>
          <w:rFonts w:ascii="Times New Roman" w:hAnsi="Times New Roman" w:cs="Times New Roman"/>
          <w:sz w:val="28"/>
          <w:szCs w:val="28"/>
        </w:rPr>
        <w:lastRenderedPageBreak/>
        <w:t xml:space="preserve">Далее </w:t>
      </w:r>
      <w:r w:rsidR="008365C9">
        <w:rPr>
          <w:rFonts w:ascii="Times New Roman" w:hAnsi="Times New Roman" w:cs="Times New Roman"/>
          <w:sz w:val="28"/>
          <w:szCs w:val="28"/>
        </w:rPr>
        <w:t>откроем</w:t>
      </w:r>
      <w:r w:rsidRPr="009F7892">
        <w:rPr>
          <w:rFonts w:ascii="Times New Roman" w:hAnsi="Times New Roman" w:cs="Times New Roman"/>
          <w:sz w:val="28"/>
          <w:szCs w:val="28"/>
        </w:rPr>
        <w:t xml:space="preserve"> еще одно окно терминала и выполн</w:t>
      </w:r>
      <w:r w:rsidR="008365C9">
        <w:rPr>
          <w:rFonts w:ascii="Times New Roman" w:hAnsi="Times New Roman" w:cs="Times New Roman"/>
          <w:sz w:val="28"/>
          <w:szCs w:val="28"/>
        </w:rPr>
        <w:t>им</w:t>
      </w:r>
      <w:r w:rsidRPr="009F7892">
        <w:rPr>
          <w:rFonts w:ascii="Times New Roman" w:hAnsi="Times New Roman" w:cs="Times New Roman"/>
          <w:sz w:val="28"/>
          <w:szCs w:val="28"/>
        </w:rPr>
        <w:t xml:space="preserve"> команд</w:t>
      </w:r>
      <w:r w:rsidR="008365C9">
        <w:rPr>
          <w:rFonts w:ascii="Times New Roman" w:hAnsi="Times New Roman" w:cs="Times New Roman"/>
          <w:sz w:val="28"/>
          <w:szCs w:val="28"/>
        </w:rPr>
        <w:t>у</w:t>
      </w:r>
      <w:r w:rsidRPr="009F7892">
        <w:rPr>
          <w:rFonts w:ascii="Times New Roman" w:hAnsi="Times New Roman" w:cs="Times New Roman"/>
          <w:sz w:val="28"/>
          <w:szCs w:val="28"/>
        </w:rPr>
        <w:t xml:space="preserve"> </w:t>
      </w:r>
      <w:r w:rsidRPr="009F7892">
        <w:rPr>
          <w:rFonts w:ascii="Times New Roman" w:hAnsi="Times New Roman" w:cs="Times New Roman"/>
          <w:sz w:val="28"/>
          <w:szCs w:val="28"/>
          <w:lang w:val="en-US"/>
        </w:rPr>
        <w:t>telnet</w:t>
      </w:r>
      <w:r w:rsidRPr="009F7892">
        <w:rPr>
          <w:rFonts w:ascii="Times New Roman" w:hAnsi="Times New Roman" w:cs="Times New Roman"/>
          <w:sz w:val="28"/>
          <w:szCs w:val="28"/>
        </w:rPr>
        <w:t xml:space="preserve"> </w:t>
      </w:r>
      <w:r w:rsidR="008365C9">
        <w:rPr>
          <w:rFonts w:ascii="Times New Roman" w:hAnsi="Times New Roman" w:cs="Times New Roman"/>
          <w:sz w:val="28"/>
          <w:szCs w:val="28"/>
        </w:rPr>
        <w:t xml:space="preserve">3333 </w:t>
      </w:r>
      <w:r w:rsidRPr="009F7892">
        <w:rPr>
          <w:rFonts w:ascii="Times New Roman" w:hAnsi="Times New Roman" w:cs="Times New Roman"/>
          <w:sz w:val="28"/>
          <w:szCs w:val="28"/>
        </w:rPr>
        <w:t>(Рисунок 4).</w:t>
      </w:r>
    </w:p>
    <w:p w14:paraId="02B5605E" w14:textId="3BBA6830" w:rsidR="004F2BC1" w:rsidRDefault="009201DB" w:rsidP="004F2BC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01D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93BD1ED" wp14:editId="06F15ECC">
            <wp:extent cx="3829584" cy="1343212"/>
            <wp:effectExtent l="0" t="0" r="0" b="9525"/>
            <wp:docPr id="1357734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341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AAAD" w14:textId="77777777" w:rsidR="004F2BC1" w:rsidRPr="007F67E6" w:rsidRDefault="004F2BC1" w:rsidP="004F2BC1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FE4959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4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Тестирование первого агента</w:t>
      </w:r>
    </w:p>
    <w:p w14:paraId="16266EFE" w14:textId="6008137B" w:rsidR="004F2BC1" w:rsidRPr="009201DB" w:rsidRDefault="004F2BC1" w:rsidP="004F2BC1">
      <w:pPr>
        <w:spacing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201DB">
        <w:rPr>
          <w:rFonts w:ascii="Times New Roman" w:hAnsi="Times New Roman" w:cs="Times New Roman"/>
          <w:noProof/>
          <w:sz w:val="28"/>
          <w:szCs w:val="28"/>
        </w:rPr>
        <w:t xml:space="preserve">Затем </w:t>
      </w:r>
      <w:r w:rsidR="008365C9">
        <w:rPr>
          <w:rFonts w:ascii="Times New Roman" w:hAnsi="Times New Roman" w:cs="Times New Roman"/>
          <w:noProof/>
          <w:sz w:val="28"/>
          <w:szCs w:val="28"/>
        </w:rPr>
        <w:t>проведём</w:t>
      </w:r>
      <w:r w:rsidRPr="009201DB">
        <w:rPr>
          <w:rFonts w:ascii="Times New Roman" w:hAnsi="Times New Roman" w:cs="Times New Roman"/>
          <w:noProof/>
          <w:sz w:val="28"/>
          <w:szCs w:val="28"/>
        </w:rPr>
        <w:t xml:space="preserve"> проверк</w:t>
      </w:r>
      <w:r w:rsidR="008365C9">
        <w:rPr>
          <w:rFonts w:ascii="Times New Roman" w:hAnsi="Times New Roman" w:cs="Times New Roman"/>
          <w:noProof/>
          <w:sz w:val="28"/>
          <w:szCs w:val="28"/>
        </w:rPr>
        <w:t>у</w:t>
      </w:r>
      <w:r w:rsidRPr="009201DB">
        <w:rPr>
          <w:rFonts w:ascii="Times New Roman" w:hAnsi="Times New Roman" w:cs="Times New Roman"/>
          <w:noProof/>
          <w:sz w:val="28"/>
          <w:szCs w:val="28"/>
        </w:rPr>
        <w:t>, что сообщение, отправленное в telnet ранее, вывелось в терминале (Рисунок 5)</w:t>
      </w:r>
      <w:r w:rsidR="008365C9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B7CBCF7" w14:textId="788353BF" w:rsidR="004F2BC1" w:rsidRPr="007F67E6" w:rsidRDefault="009201DB" w:rsidP="004F2BC1">
      <w:pPr>
        <w:jc w:val="center"/>
        <w:rPr>
          <w:rFonts w:ascii="Times New Roman" w:hAnsi="Times New Roman" w:cs="Times New Roman"/>
          <w:sz w:val="28"/>
          <w:szCs w:val="28"/>
        </w:rPr>
      </w:pPr>
      <w:r w:rsidRPr="009201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30B0B5" wp14:editId="5343D981">
            <wp:extent cx="6120130" cy="791845"/>
            <wp:effectExtent l="0" t="0" r="0" b="8255"/>
            <wp:docPr id="1148611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119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38DF" w14:textId="68FB2757" w:rsidR="004F2BC1" w:rsidRPr="00672F38" w:rsidRDefault="004F2BC1" w:rsidP="004F2BC1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FE4959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5 – </w:t>
      </w:r>
      <w:r w:rsidR="008365C9">
        <w:rPr>
          <w:rFonts w:ascii="Times New Roman" w:eastAsiaTheme="minorEastAsia" w:hAnsi="Times New Roman" w:cs="Times New Roman"/>
          <w:b/>
          <w:bCs/>
          <w:lang w:eastAsia="ja-JP"/>
        </w:rPr>
        <w:t>Проверка терминала</w:t>
      </w:r>
    </w:p>
    <w:p w14:paraId="1514B548" w14:textId="1650C40B" w:rsidR="004F2BC1" w:rsidRPr="009201DB" w:rsidRDefault="008365C9" w:rsidP="004F2BC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Закроем </w:t>
      </w:r>
      <w:r>
        <w:rPr>
          <w:rFonts w:ascii="Times New Roman" w:hAnsi="Times New Roman" w:cs="Times New Roman"/>
          <w:sz w:val="28"/>
          <w:szCs w:val="28"/>
          <w:lang w:val="en-US"/>
        </w:rPr>
        <w:t>telnet</w:t>
      </w:r>
      <w:r w:rsidR="004F2BC1" w:rsidRPr="009201DB">
        <w:rPr>
          <w:rFonts w:ascii="Times New Roman" w:hAnsi="Times New Roman" w:cs="Times New Roman"/>
          <w:sz w:val="28"/>
          <w:szCs w:val="28"/>
        </w:rPr>
        <w:t xml:space="preserve"> нажатием клавиш </w:t>
      </w:r>
      <w:proofErr w:type="spellStart"/>
      <w:r w:rsidR="004F2BC1" w:rsidRPr="009201DB">
        <w:rPr>
          <w:rFonts w:ascii="Times New Roman" w:hAnsi="Times New Roman" w:cs="Times New Roman"/>
          <w:sz w:val="28"/>
          <w:szCs w:val="28"/>
        </w:rPr>
        <w:t>ctrl</w:t>
      </w:r>
      <w:proofErr w:type="spellEnd"/>
      <w:r w:rsidR="004F2BC1" w:rsidRPr="009201DB">
        <w:rPr>
          <w:rFonts w:ascii="Times New Roman" w:hAnsi="Times New Roman" w:cs="Times New Roman"/>
          <w:sz w:val="28"/>
          <w:szCs w:val="28"/>
        </w:rPr>
        <w:t xml:space="preserve"> + </w:t>
      </w:r>
      <w:r w:rsidR="009201DB">
        <w:rPr>
          <w:rFonts w:ascii="Times New Roman" w:hAnsi="Times New Roman" w:cs="Times New Roman"/>
          <w:sz w:val="28"/>
          <w:szCs w:val="28"/>
        </w:rPr>
        <w:t>с</w:t>
      </w:r>
      <w:r w:rsidR="004F2BC1" w:rsidRPr="009201DB">
        <w:rPr>
          <w:rFonts w:ascii="Times New Roman" w:hAnsi="Times New Roman" w:cs="Times New Roman"/>
          <w:sz w:val="28"/>
          <w:szCs w:val="28"/>
        </w:rPr>
        <w:t xml:space="preserve"> (Рисунок 6).</w:t>
      </w:r>
    </w:p>
    <w:p w14:paraId="567B3EB5" w14:textId="514C85E2" w:rsidR="004F2BC1" w:rsidRPr="00CF0F02" w:rsidRDefault="009201DB" w:rsidP="004F2BC1">
      <w:pPr>
        <w:jc w:val="center"/>
        <w:rPr>
          <w:rFonts w:ascii="Times New Roman" w:hAnsi="Times New Roman" w:cs="Times New Roman"/>
          <w:sz w:val="28"/>
          <w:szCs w:val="28"/>
        </w:rPr>
      </w:pPr>
      <w:r w:rsidRPr="009201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B90C3C" wp14:editId="79175187">
            <wp:extent cx="2867425" cy="400106"/>
            <wp:effectExtent l="0" t="0" r="0" b="0"/>
            <wp:docPr id="226905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055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17E65" w14:textId="77777777" w:rsidR="004F2BC1" w:rsidRPr="008E5D4F" w:rsidRDefault="004F2BC1" w:rsidP="004F2BC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E4959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6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Закрытие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telnet</w:t>
      </w:r>
    </w:p>
    <w:p w14:paraId="0CFABDF7" w14:textId="50001986" w:rsidR="004F2BC1" w:rsidRPr="00304C4C" w:rsidRDefault="004F2BC1" w:rsidP="004F2BC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E5D4F">
        <w:rPr>
          <w:rFonts w:ascii="Times New Roman" w:hAnsi="Times New Roman" w:cs="Times New Roman"/>
          <w:sz w:val="28"/>
          <w:szCs w:val="28"/>
        </w:rPr>
        <w:t>Agent2 будет использоваться для сохранения файлов, попадающих в буферную директорию, в локальную директорию</w:t>
      </w:r>
      <w:r w:rsidR="008365C9" w:rsidRPr="008365C9">
        <w:rPr>
          <w:rFonts w:ascii="Times New Roman" w:hAnsi="Times New Roman" w:cs="Times New Roman"/>
          <w:sz w:val="28"/>
          <w:szCs w:val="28"/>
        </w:rPr>
        <w:t xml:space="preserve"> </w:t>
      </w:r>
      <w:r w:rsidR="008365C9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Рисун</w:t>
      </w:r>
      <w:r w:rsidR="008365C9">
        <w:rPr>
          <w:rFonts w:ascii="Times New Roman" w:hAnsi="Times New Roman" w:cs="Times New Roman"/>
          <w:sz w:val="28"/>
          <w:szCs w:val="28"/>
        </w:rPr>
        <w:t>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075D">
        <w:rPr>
          <w:rFonts w:ascii="Times New Roman" w:hAnsi="Times New Roman" w:cs="Times New Roman"/>
          <w:sz w:val="28"/>
          <w:szCs w:val="28"/>
        </w:rPr>
        <w:t>7</w:t>
      </w:r>
      <w:r w:rsidR="008365C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5654F8" w14:textId="57CD7F1B" w:rsidR="004F2BC1" w:rsidRPr="003378D5" w:rsidRDefault="009201DB" w:rsidP="004F2BC1">
      <w:pPr>
        <w:jc w:val="center"/>
        <w:rPr>
          <w:rFonts w:ascii="Times New Roman" w:hAnsi="Times New Roman" w:cs="Times New Roman"/>
          <w:sz w:val="28"/>
          <w:szCs w:val="28"/>
        </w:rPr>
      </w:pPr>
      <w:r w:rsidRPr="009201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920368" wp14:editId="59996307">
            <wp:extent cx="5010849" cy="2152950"/>
            <wp:effectExtent l="0" t="0" r="0" b="0"/>
            <wp:docPr id="1185610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109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67653" w14:textId="77777777" w:rsidR="004F2BC1" w:rsidRPr="00E94567" w:rsidRDefault="004F2BC1" w:rsidP="004F2BC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D4195B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7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Файл конфигурации второго агента</w:t>
      </w:r>
    </w:p>
    <w:p w14:paraId="6BF62BE3" w14:textId="5160DCD4" w:rsidR="004F2BC1" w:rsidRPr="00304C4C" w:rsidRDefault="008365C9" w:rsidP="004F2BC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Произведём</w:t>
      </w:r>
      <w:r w:rsidR="004F2BC1">
        <w:rPr>
          <w:rFonts w:ascii="Times New Roman" w:hAnsi="Times New Roman" w:cs="Times New Roman"/>
          <w:sz w:val="28"/>
          <w:szCs w:val="28"/>
        </w:rPr>
        <w:t xml:space="preserve"> запуск </w:t>
      </w:r>
      <w:r w:rsidR="004F2BC1">
        <w:rPr>
          <w:rFonts w:ascii="Times New Roman" w:hAnsi="Times New Roman" w:cs="Times New Roman"/>
          <w:sz w:val="28"/>
          <w:szCs w:val="28"/>
          <w:lang w:val="en-US"/>
        </w:rPr>
        <w:t>Flume</w:t>
      </w:r>
      <w:r w:rsidR="004F2BC1" w:rsidRPr="00472DBE">
        <w:rPr>
          <w:rFonts w:ascii="Times New Roman" w:hAnsi="Times New Roman" w:cs="Times New Roman"/>
          <w:sz w:val="28"/>
          <w:szCs w:val="28"/>
        </w:rPr>
        <w:t xml:space="preserve"> </w:t>
      </w:r>
      <w:r w:rsidR="004F2BC1">
        <w:rPr>
          <w:rFonts w:ascii="Times New Roman" w:hAnsi="Times New Roman" w:cs="Times New Roman"/>
          <w:sz w:val="28"/>
          <w:szCs w:val="28"/>
          <w:lang w:val="en-US"/>
        </w:rPr>
        <w:t>agent</w:t>
      </w:r>
      <w:r w:rsidR="004F2BC1">
        <w:rPr>
          <w:rFonts w:ascii="Times New Roman" w:hAnsi="Times New Roman" w:cs="Times New Roman"/>
          <w:sz w:val="28"/>
          <w:szCs w:val="28"/>
        </w:rPr>
        <w:t xml:space="preserve">2 </w:t>
      </w:r>
      <w:r w:rsidR="004F2BC1" w:rsidRPr="004E174F">
        <w:rPr>
          <w:rFonts w:ascii="Times New Roman" w:hAnsi="Times New Roman" w:cs="Times New Roman"/>
          <w:sz w:val="28"/>
          <w:szCs w:val="28"/>
        </w:rPr>
        <w:t>(</w:t>
      </w:r>
      <w:r w:rsidR="004F2BC1">
        <w:rPr>
          <w:rFonts w:ascii="Times New Roman" w:hAnsi="Times New Roman" w:cs="Times New Roman"/>
          <w:sz w:val="28"/>
          <w:szCs w:val="28"/>
        </w:rPr>
        <w:t>Рисунок 8</w:t>
      </w:r>
      <w:r w:rsidR="004F2BC1" w:rsidRPr="004E174F">
        <w:rPr>
          <w:rFonts w:ascii="Times New Roman" w:hAnsi="Times New Roman" w:cs="Times New Roman"/>
          <w:sz w:val="28"/>
          <w:szCs w:val="28"/>
        </w:rPr>
        <w:t>)</w:t>
      </w:r>
      <w:r w:rsidR="004F2BC1">
        <w:rPr>
          <w:rFonts w:ascii="Times New Roman" w:hAnsi="Times New Roman" w:cs="Times New Roman"/>
          <w:sz w:val="28"/>
          <w:szCs w:val="28"/>
        </w:rPr>
        <w:t>.</w:t>
      </w:r>
    </w:p>
    <w:p w14:paraId="5DFE8638" w14:textId="3D1B2275" w:rsidR="004F2BC1" w:rsidRPr="00D410BE" w:rsidRDefault="009201DB" w:rsidP="004F2BC1">
      <w:pPr>
        <w:jc w:val="center"/>
        <w:rPr>
          <w:rFonts w:ascii="Times New Roman" w:hAnsi="Times New Roman" w:cs="Times New Roman"/>
          <w:sz w:val="28"/>
          <w:szCs w:val="28"/>
        </w:rPr>
      </w:pPr>
      <w:r w:rsidRPr="009201D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505B61F" wp14:editId="29A4A6EB">
            <wp:extent cx="6120130" cy="1803400"/>
            <wp:effectExtent l="0" t="0" r="0" b="6350"/>
            <wp:docPr id="1053402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027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FBC6" w14:textId="77777777" w:rsidR="004F2BC1" w:rsidRPr="00DC5022" w:rsidRDefault="004F2BC1" w:rsidP="004F2BC1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2F58E2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8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Запуск второго агента</w:t>
      </w:r>
    </w:p>
    <w:p w14:paraId="4B1A7DD9" w14:textId="21AC046F" w:rsidR="004F2BC1" w:rsidRPr="00304C4C" w:rsidRDefault="008365C9" w:rsidP="004F2BC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bookmarkStart w:id="1" w:name="_Hlk116300133"/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Откроем</w:t>
      </w:r>
      <w:r w:rsidR="004F2BC1" w:rsidRPr="00F675FD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еще одно окно терминала и скопир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уем</w:t>
      </w:r>
      <w:r w:rsidR="004F2BC1" w:rsidRPr="00F675FD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два SQL файла в буферную директорию</w:t>
      </w:r>
      <w:r w:rsidR="004F2BC1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(Рисунок 9)</w:t>
      </w:r>
      <w:r w:rsidR="004F2BC1" w:rsidRPr="00852818">
        <w:rPr>
          <w:rFonts w:ascii="Times New Roman" w:eastAsiaTheme="minorEastAsia" w:hAnsi="Times New Roman" w:cs="Times New Roman"/>
          <w:sz w:val="28"/>
          <w:szCs w:val="28"/>
          <w:lang w:eastAsia="ja-JP"/>
        </w:rPr>
        <w:t>.</w:t>
      </w:r>
      <w:bookmarkEnd w:id="1"/>
    </w:p>
    <w:p w14:paraId="525ABA09" w14:textId="36493F83" w:rsidR="004F2BC1" w:rsidRPr="00DC5022" w:rsidRDefault="009201DB" w:rsidP="004F2BC1">
      <w:pPr>
        <w:jc w:val="center"/>
        <w:rPr>
          <w:rFonts w:ascii="Times New Roman" w:hAnsi="Times New Roman" w:cs="Times New Roman"/>
          <w:sz w:val="28"/>
          <w:szCs w:val="28"/>
        </w:rPr>
      </w:pPr>
      <w:r w:rsidRPr="009201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16464E" wp14:editId="7893DD46">
            <wp:extent cx="5020376" cy="704948"/>
            <wp:effectExtent l="0" t="0" r="8890" b="0"/>
            <wp:docPr id="1056340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401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BAB1" w14:textId="77777777" w:rsidR="004F2BC1" w:rsidRPr="00DC5022" w:rsidRDefault="004F2BC1" w:rsidP="004F2BC1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9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Копирование файлов в буферную директорию</w:t>
      </w:r>
    </w:p>
    <w:p w14:paraId="73CA06D1" w14:textId="53E7D524" w:rsidR="004F2BC1" w:rsidRPr="00304C4C" w:rsidRDefault="008365C9" w:rsidP="004F2BC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Запишем</w:t>
      </w:r>
      <w:r w:rsidR="004F2BC1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тестов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ую </w:t>
      </w:r>
      <w:r w:rsidR="004F2BC1">
        <w:rPr>
          <w:rFonts w:ascii="Times New Roman" w:eastAsiaTheme="minorEastAsia" w:hAnsi="Times New Roman" w:cs="Times New Roman"/>
          <w:sz w:val="28"/>
          <w:szCs w:val="28"/>
          <w:lang w:eastAsia="ja-JP"/>
        </w:rPr>
        <w:t>информация в файл (Рисунок 10)</w:t>
      </w:r>
      <w:r w:rsidR="004F2BC1" w:rsidRPr="00201265">
        <w:rPr>
          <w:rFonts w:ascii="Times New Roman" w:eastAsiaTheme="minorEastAsia" w:hAnsi="Times New Roman" w:cs="Times New Roman"/>
          <w:sz w:val="28"/>
          <w:szCs w:val="28"/>
          <w:lang w:eastAsia="ja-JP"/>
        </w:rPr>
        <w:t>.</w:t>
      </w:r>
    </w:p>
    <w:p w14:paraId="28747D22" w14:textId="356EB660" w:rsidR="004F2BC1" w:rsidRPr="00172F5D" w:rsidRDefault="009201DB" w:rsidP="004F2BC1">
      <w:pPr>
        <w:jc w:val="center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9201DB">
        <w:rPr>
          <w:rFonts w:ascii="Times New Roman" w:eastAsiaTheme="minorEastAsia" w:hAnsi="Times New Roman" w:cs="Times New Roman"/>
          <w:sz w:val="28"/>
          <w:szCs w:val="28"/>
          <w:lang w:eastAsia="ja-JP"/>
        </w:rPr>
        <w:drawing>
          <wp:inline distT="0" distB="0" distL="0" distR="0" wp14:anchorId="735746A1" wp14:editId="763D92CF">
            <wp:extent cx="2219635" cy="647790"/>
            <wp:effectExtent l="0" t="0" r="9525" b="0"/>
            <wp:docPr id="840572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724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48E9" w14:textId="77777777" w:rsidR="004F2BC1" w:rsidRPr="00172F5D" w:rsidRDefault="004F2BC1" w:rsidP="004F2BC1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6F2E23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10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Запись информации в файл</w:t>
      </w:r>
    </w:p>
    <w:p w14:paraId="1E86D808" w14:textId="0F2DF961" w:rsidR="004F2BC1" w:rsidRDefault="008365C9" w:rsidP="004F2BC1">
      <w:pPr>
        <w:widowControl/>
        <w:shd w:val="clear" w:color="auto" w:fill="FFFFFF"/>
        <w:suppressAutoHyphens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Проведём</w:t>
      </w:r>
      <w:r w:rsidR="004F2BC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тестирование второго агента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(Рисунок 1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)</w:t>
      </w:r>
      <w:r w:rsidRPr="00201265">
        <w:rPr>
          <w:rFonts w:ascii="Times New Roman" w:eastAsiaTheme="minorEastAsia" w:hAnsi="Times New Roman" w:cs="Times New Roman"/>
          <w:sz w:val="28"/>
          <w:szCs w:val="28"/>
          <w:lang w:eastAsia="ja-JP"/>
        </w:rPr>
        <w:t>.</w:t>
      </w:r>
    </w:p>
    <w:p w14:paraId="361A6607" w14:textId="528BBE90" w:rsidR="004F2BC1" w:rsidRDefault="007D5175" w:rsidP="004F2BC1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7D51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561A89F4" wp14:editId="532B4835">
            <wp:extent cx="5772956" cy="1648055"/>
            <wp:effectExtent l="0" t="0" r="0" b="9525"/>
            <wp:docPr id="185283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39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DA15" w14:textId="77777777" w:rsidR="004F2BC1" w:rsidRPr="00AB3D4A" w:rsidRDefault="004F2BC1" w:rsidP="004F2BC1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3531C2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11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Тестирование второго агента</w:t>
      </w:r>
    </w:p>
    <w:p w14:paraId="0C446F93" w14:textId="37BA12DB" w:rsidR="004F2BC1" w:rsidRPr="00201265" w:rsidRDefault="004F2BC1" w:rsidP="008365C9">
      <w:pPr>
        <w:widowControl/>
        <w:shd w:val="clear" w:color="auto" w:fill="FFFFFF"/>
        <w:suppressAutoHyphens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BA6F5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Перенесенные файлы сохранены в виде файлов в директории </w:t>
      </w:r>
      <w:proofErr w:type="spellStart"/>
      <w:r w:rsidRPr="00BA6F5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output</w:t>
      </w:r>
      <w:proofErr w:type="spellEnd"/>
      <w:r w:rsidRPr="00BA6F5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(Рисунок 1</w:t>
      </w:r>
      <w:r w:rsidR="008365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).</w:t>
      </w:r>
    </w:p>
    <w:p w14:paraId="38790F9A" w14:textId="13CDC1A0" w:rsidR="004F2BC1" w:rsidRDefault="007D5175" w:rsidP="004F2BC1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7D51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5789CDAC" wp14:editId="679BADAE">
            <wp:extent cx="5086352" cy="733245"/>
            <wp:effectExtent l="0" t="0" r="0" b="0"/>
            <wp:docPr id="1825131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314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7846" cy="73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5F70" w14:textId="228732F1" w:rsidR="004F2BC1" w:rsidRPr="005063B4" w:rsidRDefault="004F2BC1" w:rsidP="004F2BC1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9C4DD3">
        <w:rPr>
          <w:rFonts w:ascii="Times New Roman" w:eastAsiaTheme="minorEastAsia" w:hAnsi="Times New Roman" w:cs="Times New Roman"/>
          <w:b/>
          <w:bCs/>
          <w:lang w:eastAsia="ja-JP"/>
        </w:rPr>
        <w:t>Рисунок 1</w:t>
      </w:r>
      <w:r w:rsidR="008365C9">
        <w:rPr>
          <w:rFonts w:ascii="Times New Roman" w:eastAsiaTheme="minorEastAsia" w:hAnsi="Times New Roman" w:cs="Times New Roman"/>
          <w:b/>
          <w:bCs/>
          <w:lang w:eastAsia="ja-JP"/>
        </w:rPr>
        <w:t>2</w:t>
      </w:r>
      <w:r w:rsidRPr="009C4DD3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Файлы директории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output</w:t>
      </w:r>
    </w:p>
    <w:p w14:paraId="34521305" w14:textId="7A66FE3A" w:rsidR="004F2BC1" w:rsidRDefault="004F2BC1" w:rsidP="004F2BC1">
      <w:pPr>
        <w:widowControl/>
        <w:shd w:val="clear" w:color="auto" w:fill="FFFFFF"/>
        <w:suppressAutoHyphens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BA6F5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Agent3 будет использоваться для вставки IP адреса хоста, где запущен агент, в заголовки события</w:t>
      </w:r>
      <w:r w:rsidR="008365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="008365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(Рисунок </w:t>
      </w:r>
      <w:r w:rsidR="008365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13</w:t>
      </w:r>
      <w:r w:rsidR="008365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).</w:t>
      </w:r>
    </w:p>
    <w:p w14:paraId="4BB07DA8" w14:textId="20FAA558" w:rsidR="004F2BC1" w:rsidRDefault="00C3387C" w:rsidP="004F2BC1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C3387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lastRenderedPageBreak/>
        <w:drawing>
          <wp:inline distT="0" distB="0" distL="0" distR="0" wp14:anchorId="4AA5E72D" wp14:editId="59A28AC1">
            <wp:extent cx="4820323" cy="2648320"/>
            <wp:effectExtent l="0" t="0" r="0" b="0"/>
            <wp:docPr id="1407555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550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83E0" w14:textId="4E63240B" w:rsidR="004F2BC1" w:rsidRPr="00340FD4" w:rsidRDefault="004F2BC1" w:rsidP="004F2BC1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D36F61">
        <w:rPr>
          <w:rFonts w:ascii="Times New Roman" w:eastAsiaTheme="minorEastAsia" w:hAnsi="Times New Roman" w:cs="Times New Roman"/>
          <w:b/>
          <w:bCs/>
          <w:lang w:eastAsia="ja-JP"/>
        </w:rPr>
        <w:t>Рисунок 1</w:t>
      </w:r>
      <w:r w:rsidR="008365C9">
        <w:rPr>
          <w:rFonts w:ascii="Times New Roman" w:eastAsiaTheme="minorEastAsia" w:hAnsi="Times New Roman" w:cs="Times New Roman"/>
          <w:b/>
          <w:bCs/>
          <w:lang w:eastAsia="ja-JP"/>
        </w:rPr>
        <w:t>3</w:t>
      </w:r>
      <w:r w:rsidRPr="00D36F61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Файл конфигурации третьего агента</w:t>
      </w:r>
    </w:p>
    <w:p w14:paraId="1CBD0D28" w14:textId="2FA5DD96" w:rsidR="004F2BC1" w:rsidRPr="00304C4C" w:rsidRDefault="008365C9" w:rsidP="004F2BC1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Выполним п</w:t>
      </w:r>
      <w:r w:rsidR="004F2BC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одключение третьего агента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(Рисунок 1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4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).</w:t>
      </w:r>
    </w:p>
    <w:p w14:paraId="1BAE76C6" w14:textId="5997FE89" w:rsidR="004F2BC1" w:rsidRPr="00CE0A09" w:rsidRDefault="00C3387C" w:rsidP="004F2BC1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C3387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370CA6B6" wp14:editId="3B11B080">
            <wp:extent cx="6120130" cy="1638300"/>
            <wp:effectExtent l="0" t="0" r="0" b="0"/>
            <wp:docPr id="1126757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572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4919" w14:textId="71B4469F" w:rsidR="004F2BC1" w:rsidRPr="00523125" w:rsidRDefault="004F2BC1" w:rsidP="004F2BC1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0378B">
        <w:rPr>
          <w:rFonts w:ascii="Times New Roman" w:eastAsiaTheme="minorEastAsia" w:hAnsi="Times New Roman" w:cs="Times New Roman"/>
          <w:b/>
          <w:bCs/>
          <w:lang w:eastAsia="ja-JP"/>
        </w:rPr>
        <w:t>Рисунок 1</w:t>
      </w:r>
      <w:r w:rsidR="008365C9">
        <w:rPr>
          <w:rFonts w:ascii="Times New Roman" w:eastAsiaTheme="minorEastAsia" w:hAnsi="Times New Roman" w:cs="Times New Roman"/>
          <w:b/>
          <w:bCs/>
          <w:lang w:eastAsia="ja-JP"/>
        </w:rPr>
        <w:t>4</w:t>
      </w:r>
      <w:r w:rsidRPr="0050378B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Подключение третьего агента</w:t>
      </w:r>
    </w:p>
    <w:p w14:paraId="5873FC47" w14:textId="10AF669E" w:rsidR="004F2BC1" w:rsidRPr="00C3387C" w:rsidRDefault="008365C9" w:rsidP="004F2BC1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Откроем</w:t>
      </w:r>
      <w:r w:rsidR="004F2BC1" w:rsidRPr="00C338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еще одно окно терминала и выпол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ним</w:t>
      </w:r>
      <w:r w:rsidR="004F2BC1" w:rsidRPr="00C338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команд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</w:t>
      </w:r>
      <w:r w:rsidR="004F2BC1" w:rsidRPr="00C338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4F2BC1" w:rsidRPr="00C338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telnet</w:t>
      </w:r>
      <w:proofErr w:type="spellEnd"/>
      <w:r w:rsidR="004F2BC1" w:rsidRPr="00C338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(Рисунок 1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</w:t>
      </w:r>
      <w:r w:rsidR="004F2BC1" w:rsidRPr="00C338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).</w:t>
      </w:r>
    </w:p>
    <w:p w14:paraId="74A21278" w14:textId="0FC3F8D2" w:rsidR="004F2BC1" w:rsidRDefault="00C3387C" w:rsidP="004F2BC1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C3387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6C2D4496" wp14:editId="1FAD2674">
            <wp:extent cx="3801005" cy="1609950"/>
            <wp:effectExtent l="0" t="0" r="0" b="9525"/>
            <wp:docPr id="110748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80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8E44" w14:textId="103732B7" w:rsidR="004F2BC1" w:rsidRPr="00F96555" w:rsidRDefault="004F2BC1" w:rsidP="004F2BC1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F123C9">
        <w:rPr>
          <w:rFonts w:ascii="Times New Roman" w:eastAsiaTheme="minorEastAsia" w:hAnsi="Times New Roman" w:cs="Times New Roman"/>
          <w:b/>
          <w:bCs/>
          <w:lang w:eastAsia="ja-JP"/>
        </w:rPr>
        <w:t>Рисунок 1</w:t>
      </w:r>
      <w:r w:rsidR="008365C9">
        <w:rPr>
          <w:rFonts w:ascii="Times New Roman" w:eastAsiaTheme="minorEastAsia" w:hAnsi="Times New Roman" w:cs="Times New Roman"/>
          <w:b/>
          <w:bCs/>
          <w:lang w:eastAsia="ja-JP"/>
        </w:rPr>
        <w:t>5</w:t>
      </w:r>
      <w:r w:rsidRPr="00F123C9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Тестирование третьего агента</w:t>
      </w:r>
    </w:p>
    <w:p w14:paraId="387D862B" w14:textId="3467C27F" w:rsidR="004F2BC1" w:rsidRPr="00C3387C" w:rsidRDefault="004F2BC1" w:rsidP="004F2BC1">
      <w:pPr>
        <w:spacing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3387C">
        <w:rPr>
          <w:rFonts w:ascii="Times New Roman" w:hAnsi="Times New Roman" w:cs="Times New Roman"/>
          <w:noProof/>
          <w:sz w:val="28"/>
          <w:szCs w:val="28"/>
        </w:rPr>
        <w:t xml:space="preserve">Затем </w:t>
      </w:r>
      <w:r w:rsidR="008365C9">
        <w:rPr>
          <w:rFonts w:ascii="Times New Roman" w:hAnsi="Times New Roman" w:cs="Times New Roman"/>
          <w:noProof/>
          <w:sz w:val="28"/>
          <w:szCs w:val="28"/>
        </w:rPr>
        <w:t>проведём</w:t>
      </w:r>
      <w:r w:rsidRPr="00C3387C">
        <w:rPr>
          <w:rFonts w:ascii="Times New Roman" w:hAnsi="Times New Roman" w:cs="Times New Roman"/>
          <w:noProof/>
          <w:sz w:val="28"/>
          <w:szCs w:val="28"/>
        </w:rPr>
        <w:t xml:space="preserve"> проверк</w:t>
      </w:r>
      <w:r w:rsidR="008365C9">
        <w:rPr>
          <w:rFonts w:ascii="Times New Roman" w:hAnsi="Times New Roman" w:cs="Times New Roman"/>
          <w:noProof/>
          <w:sz w:val="28"/>
          <w:szCs w:val="28"/>
        </w:rPr>
        <w:t>у</w:t>
      </w:r>
      <w:r w:rsidRPr="00C3387C">
        <w:rPr>
          <w:rFonts w:ascii="Times New Roman" w:hAnsi="Times New Roman" w:cs="Times New Roman"/>
          <w:noProof/>
          <w:sz w:val="28"/>
          <w:szCs w:val="28"/>
        </w:rPr>
        <w:t>, что сообщение</w:t>
      </w:r>
      <w:r w:rsidR="008365C9">
        <w:rPr>
          <w:rFonts w:ascii="Times New Roman" w:hAnsi="Times New Roman" w:cs="Times New Roman"/>
          <w:noProof/>
          <w:sz w:val="28"/>
          <w:szCs w:val="28"/>
        </w:rPr>
        <w:t xml:space="preserve"> - </w:t>
      </w:r>
      <w:r w:rsidRPr="00C3387C">
        <w:rPr>
          <w:rFonts w:ascii="Times New Roman" w:hAnsi="Times New Roman" w:cs="Times New Roman"/>
          <w:noProof/>
          <w:sz w:val="28"/>
          <w:szCs w:val="28"/>
        </w:rPr>
        <w:t>вывелось в терминале (Рисунок 1</w:t>
      </w:r>
      <w:r w:rsidR="008365C9">
        <w:rPr>
          <w:rFonts w:ascii="Times New Roman" w:hAnsi="Times New Roman" w:cs="Times New Roman"/>
          <w:noProof/>
          <w:sz w:val="28"/>
          <w:szCs w:val="28"/>
        </w:rPr>
        <w:t>6).</w:t>
      </w:r>
    </w:p>
    <w:p w14:paraId="4290F3B1" w14:textId="1ADF1E14" w:rsidR="004F2BC1" w:rsidRDefault="00C3387C" w:rsidP="004F2BC1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C3387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7C9195AA" wp14:editId="339BD8E9">
            <wp:extent cx="6116475" cy="1052623"/>
            <wp:effectExtent l="0" t="0" r="0" b="0"/>
            <wp:docPr id="1113765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655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63944" cy="106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19F7F" w14:textId="2E79BC05" w:rsidR="004F2BC1" w:rsidRPr="00D032C3" w:rsidRDefault="004F2BC1" w:rsidP="004F2BC1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D032C3">
        <w:rPr>
          <w:rFonts w:ascii="Times New Roman" w:eastAsiaTheme="minorEastAsia" w:hAnsi="Times New Roman" w:cs="Times New Roman"/>
          <w:b/>
          <w:bCs/>
          <w:lang w:eastAsia="ja-JP"/>
        </w:rPr>
        <w:t>Рисунок 1</w:t>
      </w:r>
      <w:r w:rsidR="008365C9">
        <w:rPr>
          <w:rFonts w:ascii="Times New Roman" w:eastAsiaTheme="minorEastAsia" w:hAnsi="Times New Roman" w:cs="Times New Roman"/>
          <w:b/>
          <w:bCs/>
          <w:lang w:eastAsia="ja-JP"/>
        </w:rPr>
        <w:t>6</w:t>
      </w:r>
      <w:r w:rsidRPr="00D032C3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Вывод сообщения</w:t>
      </w:r>
    </w:p>
    <w:p w14:paraId="63B0AEF0" w14:textId="17B1BC98" w:rsidR="004F2BC1" w:rsidRDefault="008365C9" w:rsidP="004F2BC1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У</w:t>
      </w:r>
      <w:r w:rsidR="004F2BC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далим временную директорию, использовавшуюся для операции </w:t>
      </w:r>
      <w:r w:rsidR="004F2BC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Flume</w:t>
      </w:r>
      <w:r w:rsidR="004F2BC1" w:rsidRPr="00574E5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</w:t>
      </w:r>
      <w:r w:rsidR="004F2BC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Рисунок 1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7</w:t>
      </w:r>
      <w:r w:rsidR="004F2BC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).</w:t>
      </w:r>
    </w:p>
    <w:p w14:paraId="0C342B4C" w14:textId="48B72FF9" w:rsidR="004F2BC1" w:rsidRDefault="00C3387C" w:rsidP="004F2BC1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C3387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36B831FC" wp14:editId="536251CF">
            <wp:extent cx="3820058" cy="533474"/>
            <wp:effectExtent l="0" t="0" r="9525" b="0"/>
            <wp:docPr id="175856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65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AA9F" w14:textId="558A3DC7" w:rsidR="004F2BC1" w:rsidRPr="00574E57" w:rsidRDefault="004F2BC1" w:rsidP="004F2BC1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Theme="minorEastAsia" w:hAnsi="Times New Roman" w:cs="Times New Roman"/>
          <w:b/>
          <w:bCs/>
          <w:lang w:eastAsia="ja-JP"/>
        </w:rPr>
        <w:t>Рисунок 1</w:t>
      </w:r>
      <w:r w:rsidR="008365C9">
        <w:rPr>
          <w:rFonts w:ascii="Times New Roman" w:eastAsiaTheme="minorEastAsia" w:hAnsi="Times New Roman" w:cs="Times New Roman"/>
          <w:b/>
          <w:bCs/>
          <w:lang w:eastAsia="ja-JP"/>
        </w:rPr>
        <w:t>7</w:t>
      </w:r>
      <w:r w:rsidRPr="00D032C3">
        <w:rPr>
          <w:rFonts w:ascii="Times New Roman" w:eastAsiaTheme="minorEastAsia" w:hAnsi="Times New Roman" w:cs="Times New Roman"/>
          <w:b/>
          <w:bCs/>
          <w:lang w:eastAsia="ja-JP"/>
        </w:rPr>
        <w:t xml:space="preserve">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Удаление временной директории</w:t>
      </w:r>
    </w:p>
    <w:p w14:paraId="32376F74" w14:textId="2F14AEF5" w:rsidR="004F2BC1" w:rsidRDefault="004F2BC1" w:rsidP="004F2BC1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80C6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Созда</w:t>
      </w:r>
      <w:r w:rsidR="008365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дим</w:t>
      </w:r>
      <w:r w:rsidRPr="00980C6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файл конфигурации </w:t>
      </w:r>
      <w:proofErr w:type="spellStart"/>
      <w:r w:rsidRPr="00980C6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Flume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(Рисунок </w:t>
      </w:r>
      <w:r w:rsidR="008365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18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Pr="00980C6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со следующими настройками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(Таблица 1).</w:t>
      </w:r>
    </w:p>
    <w:p w14:paraId="13BB78E1" w14:textId="77777777" w:rsidR="004F2BC1" w:rsidRPr="009F16A5" w:rsidRDefault="004F2BC1" w:rsidP="004F2BC1">
      <w:pPr>
        <w:spacing w:before="120"/>
        <w:jc w:val="both"/>
        <w:rPr>
          <w:rFonts w:ascii="Times New Roman" w:hAnsi="Times New Roman" w:cs="Times New Roman"/>
          <w:i/>
          <w:iCs/>
          <w:color w:val="000000"/>
          <w:shd w:val="clear" w:color="auto" w:fill="FFFFFF"/>
        </w:rPr>
      </w:pPr>
      <w:r w:rsidRPr="009F16A5">
        <w:rPr>
          <w:rFonts w:ascii="Times New Roman" w:hAnsi="Times New Roman" w:cs="Times New Roman"/>
          <w:i/>
          <w:iCs/>
          <w:color w:val="000000"/>
          <w:shd w:val="clear" w:color="auto" w:fill="FFFFFF"/>
        </w:rPr>
        <w:t>Таблица 1 – Настройки конфигурации агента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721"/>
        <w:gridCol w:w="4624"/>
      </w:tblGrid>
      <w:tr w:rsidR="004F2BC1" w:rsidRPr="00980C67" w14:paraId="4DC81934" w14:textId="77777777" w:rsidTr="002D0A5A">
        <w:tc>
          <w:tcPr>
            <w:tcW w:w="9345" w:type="dxa"/>
            <w:gridSpan w:val="2"/>
          </w:tcPr>
          <w:p w14:paraId="1A190B02" w14:textId="77777777" w:rsidR="004F2BC1" w:rsidRPr="008365C9" w:rsidRDefault="004F2BC1" w:rsidP="002D0A5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8365C9">
              <w:rPr>
                <w:rFonts w:ascii="Times New Roman" w:hAnsi="Times New Roman" w:cs="Times New Roman"/>
              </w:rPr>
              <w:t>Source</w:t>
            </w:r>
          </w:p>
        </w:tc>
      </w:tr>
      <w:tr w:rsidR="004F2BC1" w:rsidRPr="00980C67" w14:paraId="5AC28DF9" w14:textId="77777777" w:rsidTr="002D0A5A">
        <w:tc>
          <w:tcPr>
            <w:tcW w:w="4721" w:type="dxa"/>
          </w:tcPr>
          <w:p w14:paraId="107BB2B1" w14:textId="77777777" w:rsidR="004F2BC1" w:rsidRPr="008365C9" w:rsidRDefault="004F2BC1" w:rsidP="002D0A5A">
            <w:pPr>
              <w:ind w:firstLine="0"/>
              <w:rPr>
                <w:rFonts w:ascii="Times New Roman" w:hAnsi="Times New Roman" w:cs="Times New Roman"/>
              </w:rPr>
            </w:pPr>
            <w:r w:rsidRPr="008365C9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4624" w:type="dxa"/>
          </w:tcPr>
          <w:p w14:paraId="7482D8C2" w14:textId="77777777" w:rsidR="004F2BC1" w:rsidRPr="008365C9" w:rsidRDefault="004F2BC1" w:rsidP="002D0A5A">
            <w:pPr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8365C9">
              <w:rPr>
                <w:rFonts w:ascii="Times New Roman" w:hAnsi="Times New Roman" w:cs="Times New Roman"/>
              </w:rPr>
              <w:t>Netcat</w:t>
            </w:r>
            <w:proofErr w:type="spellEnd"/>
          </w:p>
        </w:tc>
      </w:tr>
      <w:tr w:rsidR="004F2BC1" w:rsidRPr="00980C67" w14:paraId="0D2013F7" w14:textId="77777777" w:rsidTr="002D0A5A">
        <w:tc>
          <w:tcPr>
            <w:tcW w:w="4721" w:type="dxa"/>
          </w:tcPr>
          <w:p w14:paraId="74CD8144" w14:textId="77777777" w:rsidR="004F2BC1" w:rsidRPr="008365C9" w:rsidRDefault="004F2BC1" w:rsidP="002D0A5A">
            <w:pPr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8365C9">
              <w:rPr>
                <w:rFonts w:ascii="Times New Roman" w:hAnsi="Times New Roman" w:cs="Times New Roman"/>
              </w:rPr>
              <w:t>Bind</w:t>
            </w:r>
            <w:proofErr w:type="spellEnd"/>
          </w:p>
        </w:tc>
        <w:tc>
          <w:tcPr>
            <w:tcW w:w="4624" w:type="dxa"/>
          </w:tcPr>
          <w:p w14:paraId="0AE4F88E" w14:textId="77777777" w:rsidR="004F2BC1" w:rsidRPr="008365C9" w:rsidRDefault="004F2BC1" w:rsidP="002D0A5A">
            <w:pPr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8365C9">
              <w:rPr>
                <w:rFonts w:ascii="Times New Roman" w:hAnsi="Times New Roman" w:cs="Times New Roman"/>
              </w:rPr>
              <w:t>localhost</w:t>
            </w:r>
            <w:proofErr w:type="spellEnd"/>
          </w:p>
        </w:tc>
      </w:tr>
      <w:tr w:rsidR="004F2BC1" w:rsidRPr="00980C67" w14:paraId="4475DD59" w14:textId="77777777" w:rsidTr="002D0A5A">
        <w:tc>
          <w:tcPr>
            <w:tcW w:w="4721" w:type="dxa"/>
          </w:tcPr>
          <w:p w14:paraId="22AA9CEF" w14:textId="77777777" w:rsidR="004F2BC1" w:rsidRPr="008365C9" w:rsidRDefault="004F2BC1" w:rsidP="002D0A5A">
            <w:pPr>
              <w:ind w:firstLine="0"/>
              <w:rPr>
                <w:rFonts w:ascii="Times New Roman" w:hAnsi="Times New Roman" w:cs="Times New Roman"/>
              </w:rPr>
            </w:pPr>
            <w:r w:rsidRPr="008365C9">
              <w:rPr>
                <w:rFonts w:ascii="Times New Roman" w:hAnsi="Times New Roman" w:cs="Times New Roman"/>
              </w:rPr>
              <w:t>Port</w:t>
            </w:r>
          </w:p>
        </w:tc>
        <w:tc>
          <w:tcPr>
            <w:tcW w:w="4624" w:type="dxa"/>
          </w:tcPr>
          <w:p w14:paraId="06534B21" w14:textId="77777777" w:rsidR="004F2BC1" w:rsidRPr="008365C9" w:rsidRDefault="004F2BC1" w:rsidP="002D0A5A">
            <w:pPr>
              <w:ind w:firstLine="0"/>
              <w:rPr>
                <w:rFonts w:ascii="Times New Roman" w:hAnsi="Times New Roman" w:cs="Times New Roman"/>
              </w:rPr>
            </w:pPr>
            <w:r w:rsidRPr="008365C9">
              <w:rPr>
                <w:rFonts w:ascii="Times New Roman" w:hAnsi="Times New Roman" w:cs="Times New Roman"/>
              </w:rPr>
              <w:t>11111</w:t>
            </w:r>
          </w:p>
        </w:tc>
      </w:tr>
      <w:tr w:rsidR="004F2BC1" w:rsidRPr="00980C67" w14:paraId="7BB87DB1" w14:textId="77777777" w:rsidTr="002D0A5A">
        <w:tc>
          <w:tcPr>
            <w:tcW w:w="9345" w:type="dxa"/>
            <w:gridSpan w:val="2"/>
          </w:tcPr>
          <w:p w14:paraId="78B9672F" w14:textId="77777777" w:rsidR="004F2BC1" w:rsidRPr="008365C9" w:rsidRDefault="004F2BC1" w:rsidP="002D0A5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r w:rsidRPr="008365C9">
              <w:rPr>
                <w:rFonts w:ascii="Times New Roman" w:hAnsi="Times New Roman" w:cs="Times New Roman"/>
              </w:rPr>
              <w:t>Channel</w:t>
            </w:r>
          </w:p>
        </w:tc>
      </w:tr>
      <w:tr w:rsidR="004F2BC1" w:rsidRPr="00980C67" w14:paraId="50C6BAC9" w14:textId="77777777" w:rsidTr="002D0A5A">
        <w:tc>
          <w:tcPr>
            <w:tcW w:w="4721" w:type="dxa"/>
          </w:tcPr>
          <w:p w14:paraId="6FBAE6CF" w14:textId="77777777" w:rsidR="004F2BC1" w:rsidRPr="008365C9" w:rsidRDefault="004F2BC1" w:rsidP="002D0A5A">
            <w:pPr>
              <w:ind w:firstLine="0"/>
              <w:rPr>
                <w:rFonts w:ascii="Times New Roman" w:hAnsi="Times New Roman" w:cs="Times New Roman"/>
              </w:rPr>
            </w:pPr>
            <w:r w:rsidRPr="008365C9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4624" w:type="dxa"/>
          </w:tcPr>
          <w:p w14:paraId="7035889C" w14:textId="77777777" w:rsidR="004F2BC1" w:rsidRPr="008365C9" w:rsidRDefault="004F2BC1" w:rsidP="002D0A5A">
            <w:pPr>
              <w:ind w:firstLine="0"/>
              <w:rPr>
                <w:rFonts w:ascii="Times New Roman" w:hAnsi="Times New Roman" w:cs="Times New Roman"/>
              </w:rPr>
            </w:pPr>
            <w:r w:rsidRPr="008365C9">
              <w:rPr>
                <w:rFonts w:ascii="Times New Roman" w:hAnsi="Times New Roman" w:cs="Times New Roman"/>
              </w:rPr>
              <w:t>Disk</w:t>
            </w:r>
          </w:p>
        </w:tc>
      </w:tr>
      <w:tr w:rsidR="004F2BC1" w:rsidRPr="00980C67" w14:paraId="49D9ABE5" w14:textId="77777777" w:rsidTr="002D0A5A">
        <w:tc>
          <w:tcPr>
            <w:tcW w:w="4721" w:type="dxa"/>
          </w:tcPr>
          <w:p w14:paraId="72F8A36F" w14:textId="77777777" w:rsidR="004F2BC1" w:rsidRPr="008365C9" w:rsidRDefault="004F2BC1" w:rsidP="002D0A5A">
            <w:pPr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8365C9">
              <w:rPr>
                <w:rFonts w:ascii="Times New Roman" w:hAnsi="Times New Roman" w:cs="Times New Roman"/>
              </w:rPr>
              <w:t>Capacity</w:t>
            </w:r>
            <w:proofErr w:type="spellEnd"/>
          </w:p>
        </w:tc>
        <w:tc>
          <w:tcPr>
            <w:tcW w:w="4624" w:type="dxa"/>
          </w:tcPr>
          <w:p w14:paraId="47A2C12D" w14:textId="77777777" w:rsidR="004F2BC1" w:rsidRPr="008365C9" w:rsidRDefault="004F2BC1" w:rsidP="002D0A5A">
            <w:pPr>
              <w:ind w:firstLine="0"/>
              <w:rPr>
                <w:rFonts w:ascii="Times New Roman" w:hAnsi="Times New Roman" w:cs="Times New Roman"/>
              </w:rPr>
            </w:pPr>
            <w:r w:rsidRPr="008365C9">
              <w:rPr>
                <w:rFonts w:ascii="Times New Roman" w:hAnsi="Times New Roman" w:cs="Times New Roman"/>
              </w:rPr>
              <w:t>1000</w:t>
            </w:r>
          </w:p>
        </w:tc>
      </w:tr>
      <w:tr w:rsidR="004F2BC1" w:rsidRPr="00980C67" w14:paraId="5A946C65" w14:textId="77777777" w:rsidTr="002D0A5A">
        <w:tc>
          <w:tcPr>
            <w:tcW w:w="4721" w:type="dxa"/>
          </w:tcPr>
          <w:p w14:paraId="3EA45425" w14:textId="77777777" w:rsidR="004F2BC1" w:rsidRPr="008365C9" w:rsidRDefault="004F2BC1" w:rsidP="002D0A5A">
            <w:pPr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8365C9">
              <w:rPr>
                <w:rFonts w:ascii="Times New Roman" w:hAnsi="Times New Roman" w:cs="Times New Roman"/>
              </w:rPr>
              <w:t>transactionCapacity</w:t>
            </w:r>
            <w:proofErr w:type="spellEnd"/>
          </w:p>
        </w:tc>
        <w:tc>
          <w:tcPr>
            <w:tcW w:w="4624" w:type="dxa"/>
          </w:tcPr>
          <w:p w14:paraId="413CF51F" w14:textId="77777777" w:rsidR="004F2BC1" w:rsidRPr="008365C9" w:rsidRDefault="004F2BC1" w:rsidP="002D0A5A">
            <w:pPr>
              <w:ind w:firstLine="0"/>
              <w:rPr>
                <w:rFonts w:ascii="Times New Roman" w:hAnsi="Times New Roman" w:cs="Times New Roman"/>
              </w:rPr>
            </w:pPr>
            <w:r w:rsidRPr="008365C9">
              <w:rPr>
                <w:rFonts w:ascii="Times New Roman" w:hAnsi="Times New Roman" w:cs="Times New Roman"/>
              </w:rPr>
              <w:t>100</w:t>
            </w:r>
          </w:p>
        </w:tc>
      </w:tr>
      <w:tr w:rsidR="004F2BC1" w:rsidRPr="00980C67" w14:paraId="620F8A0B" w14:textId="77777777" w:rsidTr="002D0A5A">
        <w:tc>
          <w:tcPr>
            <w:tcW w:w="9345" w:type="dxa"/>
            <w:gridSpan w:val="2"/>
          </w:tcPr>
          <w:p w14:paraId="0B0F3922" w14:textId="77777777" w:rsidR="004F2BC1" w:rsidRPr="008365C9" w:rsidRDefault="004F2BC1" w:rsidP="002D0A5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365C9">
              <w:rPr>
                <w:rFonts w:ascii="Times New Roman" w:hAnsi="Times New Roman" w:cs="Times New Roman"/>
              </w:rPr>
              <w:t>Sink</w:t>
            </w:r>
            <w:proofErr w:type="spellEnd"/>
          </w:p>
        </w:tc>
      </w:tr>
      <w:tr w:rsidR="004F2BC1" w:rsidRPr="00980C67" w14:paraId="1186E8AF" w14:textId="77777777" w:rsidTr="002D0A5A">
        <w:tc>
          <w:tcPr>
            <w:tcW w:w="4721" w:type="dxa"/>
          </w:tcPr>
          <w:p w14:paraId="092FA6C9" w14:textId="77777777" w:rsidR="004F2BC1" w:rsidRPr="008365C9" w:rsidRDefault="004F2BC1" w:rsidP="002D0A5A">
            <w:pPr>
              <w:ind w:firstLine="0"/>
              <w:rPr>
                <w:rFonts w:ascii="Times New Roman" w:hAnsi="Times New Roman" w:cs="Times New Roman"/>
              </w:rPr>
            </w:pPr>
            <w:r w:rsidRPr="008365C9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4624" w:type="dxa"/>
          </w:tcPr>
          <w:p w14:paraId="041E17E2" w14:textId="77777777" w:rsidR="004F2BC1" w:rsidRPr="008365C9" w:rsidRDefault="004F2BC1" w:rsidP="002D0A5A">
            <w:pPr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8365C9">
              <w:rPr>
                <w:rFonts w:ascii="Times New Roman" w:hAnsi="Times New Roman" w:cs="Times New Roman"/>
              </w:rPr>
              <w:t>logger</w:t>
            </w:r>
            <w:proofErr w:type="spellEnd"/>
          </w:p>
        </w:tc>
      </w:tr>
    </w:tbl>
    <w:p w14:paraId="7F994229" w14:textId="793F2CFB" w:rsidR="004F2BC1" w:rsidRPr="00D032C3" w:rsidRDefault="00554077" w:rsidP="004F2BC1">
      <w:pPr>
        <w:widowControl/>
        <w:shd w:val="clear" w:color="auto" w:fill="FFFFFF"/>
        <w:suppressAutoHyphens w:val="0"/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</w:pPr>
      <w:r w:rsidRPr="005540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drawing>
          <wp:inline distT="0" distB="0" distL="0" distR="0" wp14:anchorId="07ADA3BB" wp14:editId="2B6EEADE">
            <wp:extent cx="4163006" cy="2524477"/>
            <wp:effectExtent l="0" t="0" r="9525" b="9525"/>
            <wp:docPr id="617717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176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0EC3" w14:textId="6449E943" w:rsidR="004F2BC1" w:rsidRPr="00C9669C" w:rsidRDefault="004F2BC1" w:rsidP="004F2BC1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>
        <w:rPr>
          <w:rFonts w:ascii="Times New Roman" w:eastAsiaTheme="minorEastAsia" w:hAnsi="Times New Roman" w:cs="Times New Roman"/>
          <w:b/>
          <w:bCs/>
          <w:lang w:eastAsia="ja-JP"/>
        </w:rPr>
        <w:t>Рисунок 1</w:t>
      </w:r>
      <w:r w:rsidR="008365C9">
        <w:rPr>
          <w:rFonts w:ascii="Times New Roman" w:eastAsiaTheme="minorEastAsia" w:hAnsi="Times New Roman" w:cs="Times New Roman"/>
          <w:b/>
          <w:bCs/>
          <w:lang w:eastAsia="ja-JP"/>
        </w:rPr>
        <w:t>8</w:t>
      </w:r>
      <w:r w:rsidRPr="00D032C3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Файл конфигурации четвертого агента</w:t>
      </w:r>
    </w:p>
    <w:p w14:paraId="591F3005" w14:textId="7A2EEA42" w:rsidR="004F2BC1" w:rsidRPr="00D75B97" w:rsidRDefault="008365C9" w:rsidP="004F2BC1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Выполним п</w:t>
      </w:r>
      <w:r w:rsidR="004F2BC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одключение четвертого агента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(Рисунок 1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9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="004F2BC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1C822036" w14:textId="355F8C34" w:rsidR="004F2BC1" w:rsidRPr="00D032C3" w:rsidRDefault="00554077" w:rsidP="004F2BC1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</w:pPr>
      <w:r w:rsidRPr="005540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drawing>
          <wp:inline distT="0" distB="0" distL="0" distR="0" wp14:anchorId="2D92800F" wp14:editId="07F3120C">
            <wp:extent cx="6120130" cy="1579245"/>
            <wp:effectExtent l="0" t="0" r="0" b="1905"/>
            <wp:docPr id="1337735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359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7CC7" w14:textId="253D9610" w:rsidR="004F2BC1" w:rsidRPr="00D032C3" w:rsidRDefault="004F2BC1" w:rsidP="004F2BC1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 w:rsidR="008365C9">
        <w:rPr>
          <w:rFonts w:ascii="Times New Roman" w:eastAsiaTheme="minorEastAsia" w:hAnsi="Times New Roman" w:cs="Times New Roman"/>
          <w:b/>
          <w:bCs/>
          <w:lang w:eastAsia="ja-JP"/>
        </w:rPr>
        <w:t xml:space="preserve">19 </w:t>
      </w:r>
      <w:r w:rsidRPr="00D032C3">
        <w:rPr>
          <w:rFonts w:ascii="Times New Roman" w:eastAsiaTheme="minorEastAsia" w:hAnsi="Times New Roman" w:cs="Times New Roman"/>
          <w:b/>
          <w:bCs/>
          <w:lang w:eastAsia="ja-JP"/>
        </w:rPr>
        <w:t xml:space="preserve">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Подключение четвертого агента</w:t>
      </w:r>
    </w:p>
    <w:p w14:paraId="5E31AADE" w14:textId="2A157BFB" w:rsidR="004F2BC1" w:rsidRPr="00554077" w:rsidRDefault="008365C9" w:rsidP="004F2BC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Откроем</w:t>
      </w:r>
      <w:r w:rsidRPr="00C338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еще одно окно терминала и выпол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ним</w:t>
      </w:r>
      <w:r w:rsidRPr="00C338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команд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</w:t>
      </w:r>
      <w:r w:rsidRPr="00C338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C338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telnet</w:t>
      </w:r>
      <w:proofErr w:type="spellEnd"/>
      <w:r w:rsidRPr="00C338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1111 </w:t>
      </w:r>
      <w:r w:rsidR="004F2BC1" w:rsidRPr="00554077">
        <w:rPr>
          <w:rFonts w:ascii="Times New Roman" w:hAnsi="Times New Roman" w:cs="Times New Roman"/>
          <w:sz w:val="28"/>
          <w:szCs w:val="28"/>
        </w:rPr>
        <w:t>(Рисунок 2</w:t>
      </w:r>
      <w:r>
        <w:rPr>
          <w:rFonts w:ascii="Times New Roman" w:hAnsi="Times New Roman" w:cs="Times New Roman"/>
          <w:sz w:val="28"/>
          <w:szCs w:val="28"/>
        </w:rPr>
        <w:t>0</w:t>
      </w:r>
      <w:r w:rsidR="004F2BC1" w:rsidRPr="00554077">
        <w:rPr>
          <w:rFonts w:ascii="Times New Roman" w:hAnsi="Times New Roman" w:cs="Times New Roman"/>
          <w:sz w:val="28"/>
          <w:szCs w:val="28"/>
        </w:rPr>
        <w:t>).</w:t>
      </w:r>
    </w:p>
    <w:p w14:paraId="3274F8EA" w14:textId="4CDD4A54" w:rsidR="004F2BC1" w:rsidRDefault="00554077" w:rsidP="004F2BC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5407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0795CC5" wp14:editId="2AE8CCC1">
            <wp:extent cx="4020111" cy="1629002"/>
            <wp:effectExtent l="0" t="0" r="0" b="9525"/>
            <wp:docPr id="88010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02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02EC" w14:textId="3A19F1B3" w:rsidR="004F2BC1" w:rsidRPr="00554077" w:rsidRDefault="004F2BC1" w:rsidP="004F2BC1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54077">
        <w:rPr>
          <w:rFonts w:ascii="Times New Roman" w:eastAsiaTheme="minorEastAsia" w:hAnsi="Times New Roman" w:cs="Times New Roman"/>
          <w:b/>
          <w:bCs/>
          <w:lang w:eastAsia="ja-JP"/>
        </w:rPr>
        <w:t>Рисунок 2</w:t>
      </w:r>
      <w:r w:rsidR="008365C9">
        <w:rPr>
          <w:rFonts w:ascii="Times New Roman" w:eastAsiaTheme="minorEastAsia" w:hAnsi="Times New Roman" w:cs="Times New Roman"/>
          <w:b/>
          <w:bCs/>
          <w:lang w:eastAsia="ja-JP"/>
        </w:rPr>
        <w:t>0</w:t>
      </w:r>
      <w:r w:rsidRPr="00554077">
        <w:rPr>
          <w:rFonts w:ascii="Times New Roman" w:eastAsiaTheme="minorEastAsia" w:hAnsi="Times New Roman" w:cs="Times New Roman"/>
          <w:b/>
          <w:bCs/>
          <w:lang w:eastAsia="ja-JP"/>
        </w:rPr>
        <w:t xml:space="preserve"> – Тестирование четвертого агента</w:t>
      </w:r>
    </w:p>
    <w:p w14:paraId="1942F061" w14:textId="63C62219" w:rsidR="004F2BC1" w:rsidRPr="00554077" w:rsidRDefault="00FD0724" w:rsidP="004F2BC1">
      <w:pPr>
        <w:spacing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Проверим,</w:t>
      </w:r>
      <w:r w:rsidR="004F2BC1" w:rsidRPr="00554077">
        <w:rPr>
          <w:rFonts w:ascii="Times New Roman" w:hAnsi="Times New Roman" w:cs="Times New Roman"/>
          <w:noProof/>
          <w:sz w:val="28"/>
          <w:szCs w:val="28"/>
        </w:rPr>
        <w:t xml:space="preserve"> что сообщение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F2BC1" w:rsidRPr="00554077">
        <w:rPr>
          <w:rFonts w:ascii="Times New Roman" w:hAnsi="Times New Roman" w:cs="Times New Roman"/>
          <w:noProof/>
          <w:sz w:val="28"/>
          <w:szCs w:val="28"/>
        </w:rPr>
        <w:t>отправленное в telnet ранее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- </w:t>
      </w:r>
      <w:r w:rsidR="004F2BC1" w:rsidRPr="00554077">
        <w:rPr>
          <w:rFonts w:ascii="Times New Roman" w:hAnsi="Times New Roman" w:cs="Times New Roman"/>
          <w:noProof/>
          <w:sz w:val="28"/>
          <w:szCs w:val="28"/>
        </w:rPr>
        <w:t>вывелось в терминале (Рисунок 2</w:t>
      </w:r>
      <w:r>
        <w:rPr>
          <w:rFonts w:ascii="Times New Roman" w:hAnsi="Times New Roman" w:cs="Times New Roman"/>
          <w:noProof/>
          <w:sz w:val="28"/>
          <w:szCs w:val="28"/>
        </w:rPr>
        <w:t>1).</w:t>
      </w:r>
    </w:p>
    <w:p w14:paraId="380C6825" w14:textId="64484CD3" w:rsidR="004F2BC1" w:rsidRPr="00F3248B" w:rsidRDefault="00554077" w:rsidP="004F2BC1">
      <w:pPr>
        <w:jc w:val="center"/>
        <w:rPr>
          <w:rFonts w:ascii="Times New Roman" w:hAnsi="Times New Roman" w:cs="Times New Roman"/>
          <w:sz w:val="28"/>
          <w:szCs w:val="28"/>
        </w:rPr>
      </w:pPr>
      <w:r w:rsidRPr="005540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B832EA" wp14:editId="6CB14B60">
            <wp:extent cx="6120130" cy="667385"/>
            <wp:effectExtent l="0" t="0" r="0" b="0"/>
            <wp:docPr id="1756837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379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FE04" w14:textId="161C614F" w:rsidR="002B2D55" w:rsidRPr="006C122C" w:rsidRDefault="004F2BC1" w:rsidP="004F2BC1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BA654D">
        <w:rPr>
          <w:rFonts w:ascii="Times New Roman" w:eastAsiaTheme="minorEastAsia" w:hAnsi="Times New Roman" w:cs="Times New Roman"/>
          <w:b/>
          <w:bCs/>
          <w:lang w:eastAsia="ja-JP"/>
        </w:rPr>
        <w:t>Рисунок 2</w:t>
      </w:r>
      <w:r w:rsidR="00FD0724">
        <w:rPr>
          <w:rFonts w:ascii="Times New Roman" w:eastAsiaTheme="minorEastAsia" w:hAnsi="Times New Roman" w:cs="Times New Roman"/>
          <w:b/>
          <w:bCs/>
          <w:lang w:eastAsia="ja-JP"/>
        </w:rPr>
        <w:t>1</w:t>
      </w:r>
      <w:r w:rsidRPr="00BA654D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Вывод сообщения</w:t>
      </w:r>
    </w:p>
    <w:p w14:paraId="4873CB2D" w14:textId="77777777" w:rsidR="004F2BC1" w:rsidRDefault="004F2BC1" w:rsidP="002B2D5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57C0D803" w14:textId="505ADA41" w:rsidR="002B2D55" w:rsidRPr="00C11FD2" w:rsidRDefault="002B2D55" w:rsidP="002B2D5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C11FD2">
        <w:rPr>
          <w:rFonts w:ascii="Times New Roman" w:hAnsi="Times New Roman" w:cs="Times New Roman"/>
          <w:b/>
          <w:sz w:val="32"/>
          <w:szCs w:val="32"/>
        </w:rPr>
        <w:t>Вывод</w:t>
      </w:r>
    </w:p>
    <w:p w14:paraId="1C2BCEE6" w14:textId="46F44E3F" w:rsidR="002B2D55" w:rsidRPr="005E3228" w:rsidRDefault="002B2D55" w:rsidP="002B2D5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</w:t>
      </w:r>
      <w:r w:rsidRPr="005E3228">
        <w:rPr>
          <w:rFonts w:ascii="Times New Roman" w:hAnsi="Times New Roman" w:cs="Times New Roman"/>
          <w:sz w:val="28"/>
          <w:szCs w:val="28"/>
        </w:rPr>
        <w:t xml:space="preserve"> работы</w:t>
      </w:r>
      <w:r w:rsidR="006A7CCC">
        <w:rPr>
          <w:rFonts w:ascii="Times New Roman" w:hAnsi="Times New Roman" w:cs="Times New Roman"/>
          <w:sz w:val="28"/>
          <w:szCs w:val="28"/>
        </w:rPr>
        <w:t xml:space="preserve"> запущен агент </w:t>
      </w:r>
      <w:r w:rsidR="006A7CCC">
        <w:rPr>
          <w:rFonts w:ascii="Times New Roman" w:hAnsi="Times New Roman" w:cs="Times New Roman"/>
          <w:sz w:val="28"/>
          <w:szCs w:val="28"/>
          <w:lang w:val="en-US"/>
        </w:rPr>
        <w:t>Flume</w:t>
      </w:r>
      <w:r w:rsidR="006A7CCC" w:rsidRPr="006A7CCC">
        <w:rPr>
          <w:rFonts w:ascii="Times New Roman" w:hAnsi="Times New Roman" w:cs="Times New Roman"/>
          <w:sz w:val="28"/>
          <w:szCs w:val="28"/>
        </w:rPr>
        <w:t xml:space="preserve">, </w:t>
      </w:r>
      <w:r w:rsidR="006A7CCC">
        <w:rPr>
          <w:rFonts w:ascii="Times New Roman" w:hAnsi="Times New Roman" w:cs="Times New Roman"/>
          <w:sz w:val="28"/>
          <w:szCs w:val="28"/>
        </w:rPr>
        <w:t xml:space="preserve">для осуществления сбора данных из разных источников и дальнейшего их сохранения в </w:t>
      </w:r>
      <w:r w:rsidR="006A7CCC">
        <w:rPr>
          <w:rFonts w:ascii="Times New Roman" w:hAnsi="Times New Roman" w:cs="Times New Roman"/>
          <w:sz w:val="28"/>
          <w:szCs w:val="28"/>
          <w:lang w:val="en-US"/>
        </w:rPr>
        <w:t>HDFS</w:t>
      </w:r>
      <w:r w:rsidR="006A7CCC" w:rsidRPr="006A7CCC">
        <w:rPr>
          <w:rFonts w:ascii="Times New Roman" w:hAnsi="Times New Roman" w:cs="Times New Roman"/>
          <w:sz w:val="28"/>
          <w:szCs w:val="28"/>
        </w:rPr>
        <w:t xml:space="preserve"> </w:t>
      </w:r>
      <w:r w:rsidR="006A7CCC">
        <w:rPr>
          <w:rFonts w:ascii="Times New Roman" w:hAnsi="Times New Roman" w:cs="Times New Roman"/>
          <w:sz w:val="28"/>
          <w:szCs w:val="28"/>
        </w:rPr>
        <w:t>и локальной системе, работа выполнена</w:t>
      </w:r>
      <w:r w:rsidRPr="004B65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среде для виртуализации </w:t>
      </w:r>
      <w:r>
        <w:rPr>
          <w:rFonts w:ascii="Times New Roman" w:hAnsi="Times New Roman" w:cs="Times New Roman"/>
          <w:sz w:val="28"/>
          <w:szCs w:val="28"/>
          <w:lang w:val="en-US"/>
        </w:rPr>
        <w:t>VirtualBox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F4373B" w14:textId="22B4AF92" w:rsidR="00C87C8A" w:rsidRPr="00C87C8A" w:rsidRDefault="00C87C8A" w:rsidP="00C87C8A">
      <w:pPr>
        <w:pStyle w:val="a0"/>
        <w:spacing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</w:pPr>
      <w:r w:rsidRPr="00C87C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br/>
      </w:r>
    </w:p>
    <w:p w14:paraId="77695F36" w14:textId="77777777" w:rsidR="00C87C8A" w:rsidRPr="00ED687E" w:rsidRDefault="00C87C8A" w:rsidP="00C87C8A">
      <w:pPr>
        <w:pStyle w:val="a0"/>
        <w:spacing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 w:bidi="ru-RU"/>
        </w:rPr>
      </w:pPr>
    </w:p>
    <w:p w14:paraId="11BB3CCD" w14:textId="77777777" w:rsidR="00C87C8A" w:rsidRPr="000E7C2A" w:rsidRDefault="00C87C8A" w:rsidP="00857824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0AF90875" w14:textId="77777777" w:rsidR="00857824" w:rsidRPr="00857824" w:rsidRDefault="00857824" w:rsidP="00857824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</w:p>
    <w:p w14:paraId="3376373E" w14:textId="77777777" w:rsidR="00857824" w:rsidRPr="005E263C" w:rsidRDefault="00857824" w:rsidP="005E263C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</w:p>
    <w:sectPr w:rsidR="00857824" w:rsidRPr="005E263C" w:rsidSect="002E1658">
      <w:footerReference w:type="even" r:id="rId30"/>
      <w:footerReference w:type="default" r:id="rId31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1BF6F" w14:textId="77777777" w:rsidR="001C5F93" w:rsidRDefault="001C5F93" w:rsidP="00363830">
      <w:r>
        <w:separator/>
      </w:r>
    </w:p>
  </w:endnote>
  <w:endnote w:type="continuationSeparator" w:id="0">
    <w:p w14:paraId="0C24E7D7" w14:textId="77777777" w:rsidR="001C5F93" w:rsidRDefault="001C5F93" w:rsidP="00363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Times New Roman"/>
    <w:charset w:val="01"/>
    <w:family w:val="auto"/>
    <w:pitch w:val="variable"/>
  </w:font>
  <w:font w:name="SamsungOne 400">
    <w:altName w:val="Cambria Math"/>
    <w:charset w:val="00"/>
    <w:family w:val="swiss"/>
    <w:pitch w:val="variable"/>
    <w:sig w:usb0="E00002FF" w:usb1="02000013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FreeSans">
    <w:altName w:val="Times New Roman"/>
    <w:charset w:val="01"/>
    <w:family w:val="auto"/>
    <w:pitch w:val="variable"/>
  </w:font>
  <w:font w:name="SAMSUNGONE-700">
    <w:altName w:val="Cambria Math"/>
    <w:charset w:val="00"/>
    <w:family w:val="swiss"/>
    <w:pitch w:val="variable"/>
    <w:sig w:usb0="E00002FF" w:usb1="02000013" w:usb2="00000001" w:usb3="00000000" w:csb0="0000019F" w:csb1="00000000"/>
  </w:font>
  <w:font w:name="Mangal">
    <w:altName w:val="Cambria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2099206048"/>
      <w:docPartObj>
        <w:docPartGallery w:val="Page Numbers (Bottom of Page)"/>
        <w:docPartUnique/>
      </w:docPartObj>
    </w:sdtPr>
    <w:sdtContent>
      <w:p w14:paraId="70FA7759" w14:textId="43245016" w:rsidR="00FC7F27" w:rsidRDefault="00FC7F27" w:rsidP="0019256F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7216D51C" w14:textId="77777777" w:rsidR="00FC7F27" w:rsidRDefault="00FC7F2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sz w:val="28"/>
        <w:szCs w:val="28"/>
      </w:rPr>
      <w:id w:val="-2033641127"/>
      <w:docPartObj>
        <w:docPartGallery w:val="Page Numbers (Bottom of Page)"/>
        <w:docPartUnique/>
      </w:docPartObj>
    </w:sdtPr>
    <w:sdtContent>
      <w:p w14:paraId="357F51ED" w14:textId="58E329E4" w:rsidR="00FC7F27" w:rsidRPr="00FC7F27" w:rsidRDefault="00FC7F27" w:rsidP="0019256F">
        <w:pPr>
          <w:pStyle w:val="ac"/>
          <w:framePr w:wrap="none" w:vAnchor="text" w:hAnchor="margin" w:xAlign="center" w:y="1"/>
          <w:rPr>
            <w:rStyle w:val="ae"/>
            <w:sz w:val="28"/>
            <w:szCs w:val="28"/>
          </w:rPr>
        </w:pPr>
        <w:r w:rsidRPr="00FC7F27">
          <w:rPr>
            <w:rStyle w:val="ae"/>
            <w:sz w:val="28"/>
            <w:szCs w:val="28"/>
          </w:rPr>
          <w:fldChar w:fldCharType="begin"/>
        </w:r>
        <w:r w:rsidRPr="00FC7F27">
          <w:rPr>
            <w:rStyle w:val="ae"/>
            <w:sz w:val="28"/>
            <w:szCs w:val="28"/>
          </w:rPr>
          <w:instrText xml:space="preserve"> PAGE </w:instrText>
        </w:r>
        <w:r w:rsidRPr="00FC7F27">
          <w:rPr>
            <w:rStyle w:val="ae"/>
            <w:sz w:val="28"/>
            <w:szCs w:val="28"/>
          </w:rPr>
          <w:fldChar w:fldCharType="separate"/>
        </w:r>
        <w:r w:rsidRPr="00FC7F27">
          <w:rPr>
            <w:rStyle w:val="ae"/>
            <w:noProof/>
            <w:sz w:val="28"/>
            <w:szCs w:val="28"/>
          </w:rPr>
          <w:t>2</w:t>
        </w:r>
        <w:r w:rsidRPr="00FC7F27">
          <w:rPr>
            <w:rStyle w:val="ae"/>
            <w:sz w:val="28"/>
            <w:szCs w:val="28"/>
          </w:rPr>
          <w:fldChar w:fldCharType="end"/>
        </w:r>
      </w:p>
    </w:sdtContent>
  </w:sdt>
  <w:p w14:paraId="0B4D749D" w14:textId="77777777" w:rsidR="00FC7F27" w:rsidRDefault="00FC7F2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628A7" w14:textId="77777777" w:rsidR="001C5F93" w:rsidRDefault="001C5F93" w:rsidP="00363830">
      <w:r>
        <w:separator/>
      </w:r>
    </w:p>
  </w:footnote>
  <w:footnote w:type="continuationSeparator" w:id="0">
    <w:p w14:paraId="195E2363" w14:textId="77777777" w:rsidR="001C5F93" w:rsidRDefault="001C5F93" w:rsidP="003638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06676A"/>
    <w:multiLevelType w:val="hybridMultilevel"/>
    <w:tmpl w:val="0A8E5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656E53"/>
    <w:multiLevelType w:val="hybridMultilevel"/>
    <w:tmpl w:val="8A0C9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E36968"/>
    <w:multiLevelType w:val="hybridMultilevel"/>
    <w:tmpl w:val="B424504E"/>
    <w:lvl w:ilvl="0" w:tplc="999C7908">
      <w:start w:val="1"/>
      <w:numFmt w:val="decimal"/>
      <w:lvlText w:val="%1."/>
      <w:lvlJc w:val="left"/>
      <w:pPr>
        <w:ind w:left="720" w:hanging="360"/>
      </w:pPr>
      <w:rPr>
        <w:rFonts w:eastAsia="Droid Sans Fallback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11BC6"/>
    <w:multiLevelType w:val="multilevel"/>
    <w:tmpl w:val="6DDE4AEC"/>
    <w:lvl w:ilvl="0">
      <w:start w:val="1"/>
      <w:numFmt w:val="decimal"/>
      <w:pStyle w:val="2"/>
      <w:lvlText w:val="%1."/>
      <w:lvlJc w:val="left"/>
      <w:pPr>
        <w:tabs>
          <w:tab w:val="num" w:pos="0"/>
        </w:tabs>
        <w:ind w:left="360" w:hanging="360"/>
      </w:pPr>
      <w:rPr>
        <w:rFonts w:ascii="SamsungOne 400" w:hAnsi="SamsungOne 400"/>
      </w:rPr>
    </w:lvl>
    <w:lvl w:ilvl="1">
      <w:start w:val="1"/>
      <w:numFmt w:val="decimal"/>
      <w:pStyle w:val="3"/>
      <w:lvlText w:val="%1.%2."/>
      <w:lvlJc w:val="left"/>
      <w:pPr>
        <w:tabs>
          <w:tab w:val="num" w:pos="0"/>
        </w:tabs>
        <w:ind w:left="792" w:hanging="432"/>
      </w:pPr>
      <w:rPr>
        <w:rFonts w:ascii="SamsungOne 400" w:hAnsi="SamsungOne 400"/>
        <w:b w:val="0"/>
        <w:bCs w:val="0"/>
      </w:rPr>
    </w:lvl>
    <w:lvl w:ilvl="2">
      <w:start w:val="1"/>
      <w:numFmt w:val="decimal"/>
      <w:pStyle w:val="4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2092267519">
    <w:abstractNumId w:val="9"/>
  </w:num>
  <w:num w:numId="2" w16cid:durableId="1499612907">
    <w:abstractNumId w:val="14"/>
  </w:num>
  <w:num w:numId="3" w16cid:durableId="983895716">
    <w:abstractNumId w:val="16"/>
  </w:num>
  <w:num w:numId="4" w16cid:durableId="419331276">
    <w:abstractNumId w:val="12"/>
  </w:num>
  <w:num w:numId="5" w16cid:durableId="196530994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4448100">
    <w:abstractNumId w:val="1"/>
  </w:num>
  <w:num w:numId="7" w16cid:durableId="1489830710">
    <w:abstractNumId w:val="10"/>
  </w:num>
  <w:num w:numId="8" w16cid:durableId="212276251">
    <w:abstractNumId w:val="3"/>
  </w:num>
  <w:num w:numId="9" w16cid:durableId="712996409">
    <w:abstractNumId w:val="11"/>
  </w:num>
  <w:num w:numId="10" w16cid:durableId="455638412">
    <w:abstractNumId w:val="2"/>
  </w:num>
  <w:num w:numId="11" w16cid:durableId="2063089392">
    <w:abstractNumId w:val="6"/>
  </w:num>
  <w:num w:numId="12" w16cid:durableId="1466506667">
    <w:abstractNumId w:val="0"/>
  </w:num>
  <w:num w:numId="13" w16cid:durableId="570699752">
    <w:abstractNumId w:val="13"/>
  </w:num>
  <w:num w:numId="14" w16cid:durableId="1635018287">
    <w:abstractNumId w:val="7"/>
  </w:num>
  <w:num w:numId="15" w16cid:durableId="1605723586">
    <w:abstractNumId w:val="4"/>
  </w:num>
  <w:num w:numId="16" w16cid:durableId="695737930">
    <w:abstractNumId w:val="5"/>
  </w:num>
  <w:num w:numId="17" w16cid:durableId="690766990">
    <w:abstractNumId w:val="8"/>
  </w:num>
  <w:num w:numId="18" w16cid:durableId="21305137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147CA"/>
    <w:rsid w:val="00020AAC"/>
    <w:rsid w:val="000214BA"/>
    <w:rsid w:val="00050B08"/>
    <w:rsid w:val="00053E72"/>
    <w:rsid w:val="00076A84"/>
    <w:rsid w:val="000D4341"/>
    <w:rsid w:val="000E03E5"/>
    <w:rsid w:val="000E7C2A"/>
    <w:rsid w:val="00100EEE"/>
    <w:rsid w:val="00115066"/>
    <w:rsid w:val="00152A63"/>
    <w:rsid w:val="00162742"/>
    <w:rsid w:val="00174279"/>
    <w:rsid w:val="0017717D"/>
    <w:rsid w:val="00182315"/>
    <w:rsid w:val="001C5F93"/>
    <w:rsid w:val="00282B48"/>
    <w:rsid w:val="002B2D55"/>
    <w:rsid w:val="002C148D"/>
    <w:rsid w:val="002C29E7"/>
    <w:rsid w:val="002E1658"/>
    <w:rsid w:val="00326046"/>
    <w:rsid w:val="00335461"/>
    <w:rsid w:val="00337E04"/>
    <w:rsid w:val="003568D7"/>
    <w:rsid w:val="00362AD6"/>
    <w:rsid w:val="00363830"/>
    <w:rsid w:val="00367BF0"/>
    <w:rsid w:val="00367C46"/>
    <w:rsid w:val="003D5017"/>
    <w:rsid w:val="00401EBB"/>
    <w:rsid w:val="00420488"/>
    <w:rsid w:val="00470915"/>
    <w:rsid w:val="00471334"/>
    <w:rsid w:val="004B0378"/>
    <w:rsid w:val="004B10A8"/>
    <w:rsid w:val="004B1AF0"/>
    <w:rsid w:val="004D1D49"/>
    <w:rsid w:val="004F2BC1"/>
    <w:rsid w:val="00504C6E"/>
    <w:rsid w:val="00512DAD"/>
    <w:rsid w:val="00515276"/>
    <w:rsid w:val="00540A0E"/>
    <w:rsid w:val="00554077"/>
    <w:rsid w:val="005A6E8F"/>
    <w:rsid w:val="005B6E2D"/>
    <w:rsid w:val="005E263C"/>
    <w:rsid w:val="005E4C65"/>
    <w:rsid w:val="005F248F"/>
    <w:rsid w:val="005F4901"/>
    <w:rsid w:val="005F79D8"/>
    <w:rsid w:val="006020BB"/>
    <w:rsid w:val="00603836"/>
    <w:rsid w:val="00607B79"/>
    <w:rsid w:val="00623B3E"/>
    <w:rsid w:val="0062537E"/>
    <w:rsid w:val="00647DA0"/>
    <w:rsid w:val="00654B40"/>
    <w:rsid w:val="006862F3"/>
    <w:rsid w:val="0069108C"/>
    <w:rsid w:val="006A7CCC"/>
    <w:rsid w:val="006B28EF"/>
    <w:rsid w:val="006B5C72"/>
    <w:rsid w:val="006C1FD4"/>
    <w:rsid w:val="006D5E7B"/>
    <w:rsid w:val="006F30E6"/>
    <w:rsid w:val="006F51D6"/>
    <w:rsid w:val="006F623D"/>
    <w:rsid w:val="007373DA"/>
    <w:rsid w:val="00773334"/>
    <w:rsid w:val="00781AD5"/>
    <w:rsid w:val="00797825"/>
    <w:rsid w:val="007D5175"/>
    <w:rsid w:val="008008A5"/>
    <w:rsid w:val="008365C9"/>
    <w:rsid w:val="0084261A"/>
    <w:rsid w:val="00845A09"/>
    <w:rsid w:val="00857824"/>
    <w:rsid w:val="008920D1"/>
    <w:rsid w:val="008D4B12"/>
    <w:rsid w:val="008F234D"/>
    <w:rsid w:val="009054B5"/>
    <w:rsid w:val="009201DB"/>
    <w:rsid w:val="00955C60"/>
    <w:rsid w:val="00966F0F"/>
    <w:rsid w:val="0097644D"/>
    <w:rsid w:val="00991E75"/>
    <w:rsid w:val="009D4239"/>
    <w:rsid w:val="009E64FD"/>
    <w:rsid w:val="009F7892"/>
    <w:rsid w:val="00A272EE"/>
    <w:rsid w:val="00A53678"/>
    <w:rsid w:val="00A53E07"/>
    <w:rsid w:val="00A62FC4"/>
    <w:rsid w:val="00AC4D1B"/>
    <w:rsid w:val="00B1190C"/>
    <w:rsid w:val="00B17F3C"/>
    <w:rsid w:val="00B217FE"/>
    <w:rsid w:val="00B61F70"/>
    <w:rsid w:val="00B77475"/>
    <w:rsid w:val="00B97C75"/>
    <w:rsid w:val="00C25476"/>
    <w:rsid w:val="00C3283D"/>
    <w:rsid w:val="00C3387C"/>
    <w:rsid w:val="00C46684"/>
    <w:rsid w:val="00C87C8A"/>
    <w:rsid w:val="00C92B7E"/>
    <w:rsid w:val="00CC2940"/>
    <w:rsid w:val="00CC4339"/>
    <w:rsid w:val="00CE750F"/>
    <w:rsid w:val="00D159CB"/>
    <w:rsid w:val="00D26BE2"/>
    <w:rsid w:val="00D45D73"/>
    <w:rsid w:val="00D7512E"/>
    <w:rsid w:val="00DA3971"/>
    <w:rsid w:val="00DB271C"/>
    <w:rsid w:val="00DF6BE5"/>
    <w:rsid w:val="00E20654"/>
    <w:rsid w:val="00E42DFB"/>
    <w:rsid w:val="00E63CCF"/>
    <w:rsid w:val="00E6691B"/>
    <w:rsid w:val="00E8449B"/>
    <w:rsid w:val="00E97546"/>
    <w:rsid w:val="00ED687E"/>
    <w:rsid w:val="00EE3607"/>
    <w:rsid w:val="00F55E09"/>
    <w:rsid w:val="00F56636"/>
    <w:rsid w:val="00F70F03"/>
    <w:rsid w:val="00F7215D"/>
    <w:rsid w:val="00F8646E"/>
    <w:rsid w:val="00FA0B44"/>
    <w:rsid w:val="00FC7F27"/>
    <w:rsid w:val="00FD072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79D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2">
    <w:name w:val="heading 2"/>
    <w:basedOn w:val="a0"/>
    <w:next w:val="3"/>
    <w:link w:val="20"/>
    <w:uiPriority w:val="9"/>
    <w:unhideWhenUsed/>
    <w:qFormat/>
    <w:rsid w:val="000147CA"/>
    <w:pPr>
      <w:widowControl/>
      <w:numPr>
        <w:numId w:val="18"/>
      </w:numPr>
      <w:tabs>
        <w:tab w:val="left" w:pos="270"/>
      </w:tabs>
      <w:spacing w:after="160" w:line="259" w:lineRule="auto"/>
      <w:outlineLvl w:val="1"/>
    </w:pPr>
    <w:rPr>
      <w:rFonts w:ascii="SAMSUNGONE-700" w:eastAsia="SamsungOne 400" w:hAnsi="SAMSUNGONE-700" w:cstheme="minorBidi"/>
      <w:kern w:val="0"/>
      <w:szCs w:val="24"/>
      <w:lang w:eastAsia="ko-KR" w:bidi="ar-SA"/>
    </w:rPr>
  </w:style>
  <w:style w:type="paragraph" w:styleId="3">
    <w:name w:val="heading 3"/>
    <w:basedOn w:val="a0"/>
    <w:link w:val="30"/>
    <w:uiPriority w:val="9"/>
    <w:unhideWhenUsed/>
    <w:qFormat/>
    <w:rsid w:val="000147CA"/>
    <w:pPr>
      <w:widowControl/>
      <w:numPr>
        <w:ilvl w:val="1"/>
        <w:numId w:val="18"/>
      </w:numPr>
      <w:spacing w:before="240" w:after="120" w:line="259" w:lineRule="auto"/>
      <w:ind w:left="936" w:hanging="505"/>
      <w:contextualSpacing w:val="0"/>
      <w:outlineLvl w:val="2"/>
    </w:pPr>
    <w:rPr>
      <w:rFonts w:ascii="SamsungOne 400" w:eastAsia="SamsungOne 400" w:hAnsi="SamsungOne 400" w:cstheme="minorBidi"/>
      <w:kern w:val="0"/>
      <w:szCs w:val="24"/>
      <w:lang w:eastAsia="ko-KR" w:bidi="ar-SA"/>
    </w:rPr>
  </w:style>
  <w:style w:type="paragraph" w:styleId="4">
    <w:name w:val="heading 4"/>
    <w:basedOn w:val="a0"/>
    <w:link w:val="40"/>
    <w:uiPriority w:val="9"/>
    <w:unhideWhenUsed/>
    <w:qFormat/>
    <w:rsid w:val="000147CA"/>
    <w:pPr>
      <w:widowControl/>
      <w:numPr>
        <w:ilvl w:val="2"/>
        <w:numId w:val="18"/>
      </w:numPr>
      <w:tabs>
        <w:tab w:val="left" w:pos="270"/>
      </w:tabs>
      <w:spacing w:before="240" w:after="120"/>
      <w:contextualSpacing w:val="0"/>
      <w:outlineLvl w:val="3"/>
    </w:pPr>
    <w:rPr>
      <w:rFonts w:ascii="SAMSUNGONE-700" w:eastAsia="SamsungOne 400" w:hAnsi="SAMSUNGONE-700" w:cstheme="minorBidi"/>
      <w:kern w:val="0"/>
      <w:szCs w:val="24"/>
      <w:lang w:eastAsia="ko-KR" w:bidi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"/>
    <w:link w:val="a5"/>
    <w:semiHidden/>
    <w:unhideWhenUsed/>
    <w:rsid w:val="00845A09"/>
    <w:pPr>
      <w:spacing w:after="140" w:line="288" w:lineRule="auto"/>
    </w:pPr>
  </w:style>
  <w:style w:type="character" w:customStyle="1" w:styleId="a5">
    <w:name w:val="Основной текст Знак"/>
    <w:basedOn w:val="a1"/>
    <w:link w:val="a4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6">
    <w:name w:val="Table Grid"/>
    <w:basedOn w:val="a2"/>
    <w:uiPriority w:val="3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1">
    <w:name w:val="Основной текст (4)_"/>
    <w:basedOn w:val="a1"/>
    <w:link w:val="42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1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1"/>
    <w:link w:val="aa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1"/>
    <w:link w:val="ac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page number"/>
    <w:basedOn w:val="a1"/>
    <w:uiPriority w:val="99"/>
    <w:semiHidden/>
    <w:unhideWhenUsed/>
    <w:rsid w:val="00FC7F27"/>
  </w:style>
  <w:style w:type="character" w:customStyle="1" w:styleId="20">
    <w:name w:val="Заголовок 2 Знак"/>
    <w:basedOn w:val="a1"/>
    <w:link w:val="2"/>
    <w:uiPriority w:val="9"/>
    <w:rsid w:val="000147CA"/>
    <w:rPr>
      <w:rFonts w:ascii="SAMSUNGONE-700" w:eastAsia="SamsungOne 400" w:hAnsi="SAMSUNGONE-700"/>
      <w:sz w:val="24"/>
      <w:szCs w:val="24"/>
      <w:lang w:eastAsia="ko-KR"/>
    </w:rPr>
  </w:style>
  <w:style w:type="character" w:customStyle="1" w:styleId="30">
    <w:name w:val="Заголовок 3 Знак"/>
    <w:basedOn w:val="a1"/>
    <w:link w:val="3"/>
    <w:uiPriority w:val="9"/>
    <w:qFormat/>
    <w:rsid w:val="000147CA"/>
    <w:rPr>
      <w:rFonts w:ascii="SamsungOne 400" w:eastAsia="SamsungOne 400" w:hAnsi="SamsungOne 400"/>
      <w:sz w:val="24"/>
      <w:szCs w:val="24"/>
      <w:lang w:eastAsia="ko-KR"/>
    </w:rPr>
  </w:style>
  <w:style w:type="character" w:customStyle="1" w:styleId="40">
    <w:name w:val="Заголовок 4 Знак"/>
    <w:basedOn w:val="a1"/>
    <w:link w:val="4"/>
    <w:uiPriority w:val="9"/>
    <w:rsid w:val="000147CA"/>
    <w:rPr>
      <w:rFonts w:ascii="SAMSUNGONE-700" w:eastAsia="SamsungOne 400" w:hAnsi="SAMSUNGONE-700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7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Aero Batics</dc:creator>
  <cp:lastModifiedBy>Aero Batics</cp:lastModifiedBy>
  <cp:revision>22</cp:revision>
  <dcterms:created xsi:type="dcterms:W3CDTF">2025-09-03T11:00:00Z</dcterms:created>
  <dcterms:modified xsi:type="dcterms:W3CDTF">2025-09-28T14:10:00Z</dcterms:modified>
</cp:coreProperties>
</file>