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15347B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3A15BEA" w:rsidR="00282B48" w:rsidRPr="006E3A13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6E3A13">
        <w:rPr>
          <w:rFonts w:cs="Times New Roman"/>
          <w:b/>
          <w:sz w:val="32"/>
          <w:szCs w:val="32"/>
          <w:lang w:val="en-US"/>
        </w:rPr>
        <w:t>3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Леонов </w:t>
            </w:r>
            <w:proofErr w:type="gramStart"/>
            <w:r>
              <w:rPr>
                <w:rFonts w:cs="Times New Roman"/>
                <w:i/>
                <w:iCs/>
              </w:rPr>
              <w:t>Д.А.</w:t>
            </w:r>
            <w:proofErr w:type="gramEnd"/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3B35D7B4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6E3A13">
              <w:rPr>
                <w:rFonts w:cs="Times New Roman"/>
                <w:lang w:val="en-US"/>
              </w:rPr>
              <w:t>17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5A323EA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62B38" w14:textId="1706978C" w:rsidR="006E3A13" w:rsidRPr="006E3A13" w:rsidRDefault="006E3A13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E3A13">
        <w:rPr>
          <w:rFonts w:ascii="Times New Roman" w:hAnsi="Times New Roman" w:cs="Times New Roman"/>
          <w:sz w:val="28"/>
          <w:szCs w:val="28"/>
        </w:rPr>
        <w:t>рименив критический анализ информации выявить семантические и логические ошибки в построении функциональной диаграммы.</w:t>
      </w:r>
    </w:p>
    <w:p w14:paraId="77B0D6BA" w14:textId="057027DE" w:rsid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020F9F" w14:textId="15E17534" w:rsidR="006E3A13" w:rsidRDefault="006E3A13" w:rsidP="00773334">
      <w:pPr>
        <w:widowControl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E3A13">
        <w:rPr>
          <w:sz w:val="28"/>
          <w:szCs w:val="28"/>
        </w:rPr>
        <w:t>ыявить ошибки, допущенные при построении функциональной диаграммы процесса.</w:t>
      </w:r>
    </w:p>
    <w:p w14:paraId="704F58C6" w14:textId="77902C57" w:rsidR="00C92B7E" w:rsidRDefault="00036937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3F69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E22912" w14:textId="59F78064" w:rsidR="00560D2D" w:rsidRPr="00560D2D" w:rsidRDefault="00560D2D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внести следующие изменения в исходную диаграмму бизнес-процесса.</w:t>
      </w:r>
    </w:p>
    <w:p w14:paraId="0797D491" w14:textId="77777777" w:rsidR="00560D2D" w:rsidRDefault="00560D2D" w:rsidP="00560D2D">
      <w:pPr>
        <w:pStyle w:val="af"/>
        <w:ind w:firstLine="709"/>
      </w:pPr>
      <w:r>
        <w:t>Управляющий поток «Законодательство» заменен на «Регламент осуществления продаж».</w:t>
      </w:r>
    </w:p>
    <w:p w14:paraId="66C275F9" w14:textId="77777777" w:rsidR="00560D2D" w:rsidRDefault="00560D2D" w:rsidP="00560D2D">
      <w:pPr>
        <w:pStyle w:val="af"/>
        <w:ind w:firstLine="709"/>
      </w:pPr>
      <w:r>
        <w:t>Вход «Данные о возврате» был заменен на «Оплата заказа».</w:t>
      </w:r>
    </w:p>
    <w:p w14:paraId="4D34AD3E" w14:textId="77777777" w:rsidR="00560D2D" w:rsidRDefault="00560D2D" w:rsidP="00560D2D">
      <w:pPr>
        <w:pStyle w:val="af"/>
        <w:ind w:firstLine="709"/>
      </w:pPr>
      <w:r>
        <w:t>Вход «Данные о продаже» был заменен на «Сведения о клиенте».</w:t>
      </w:r>
    </w:p>
    <w:p w14:paraId="78E710EA" w14:textId="77777777" w:rsidR="00560D2D" w:rsidRDefault="00560D2D" w:rsidP="00560D2D">
      <w:pPr>
        <w:pStyle w:val="af"/>
        <w:ind w:firstLine="709"/>
      </w:pPr>
      <w:r>
        <w:t>Механизм «Склад» был заменен на «Кладовщик».</w:t>
      </w:r>
    </w:p>
    <w:p w14:paraId="5380E8B4" w14:textId="77777777" w:rsidR="00560D2D" w:rsidRDefault="00560D2D" w:rsidP="00560D2D">
      <w:pPr>
        <w:pStyle w:val="af"/>
        <w:ind w:firstLine="709"/>
      </w:pPr>
      <w:r>
        <w:t>Выход «Документы на получение товара» был заменен на «</w:t>
      </w:r>
      <w:r w:rsidRPr="002B787F">
        <w:t>Документ на отгрузку товара</w:t>
      </w:r>
      <w:r>
        <w:t>».</w:t>
      </w:r>
    </w:p>
    <w:p w14:paraId="136C196F" w14:textId="77777777" w:rsidR="00560D2D" w:rsidRDefault="00560D2D" w:rsidP="00560D2D">
      <w:pPr>
        <w:pStyle w:val="af"/>
        <w:ind w:firstLine="708"/>
      </w:pPr>
      <w:r>
        <w:t xml:space="preserve">Процесс «Продажа товара» удалён. </w:t>
      </w:r>
    </w:p>
    <w:p w14:paraId="35187B36" w14:textId="77777777" w:rsidR="00560D2D" w:rsidRDefault="00560D2D" w:rsidP="00560D2D">
      <w:pPr>
        <w:pStyle w:val="af"/>
        <w:ind w:firstLine="708"/>
      </w:pPr>
      <w:r>
        <w:t>Процесс «Отгрузка товара» был заменен на «Передача данных на отгрузку».</w:t>
      </w:r>
    </w:p>
    <w:p w14:paraId="073B8FD3" w14:textId="77777777" w:rsidR="00560D2D" w:rsidRDefault="00560D2D" w:rsidP="00560D2D">
      <w:pPr>
        <w:pStyle w:val="af"/>
        <w:ind w:firstLine="708"/>
      </w:pPr>
      <w:r>
        <w:t>Добавлен выход подпроцесса «Консультация клиента» - «Подтверждённый заказ».</w:t>
      </w:r>
    </w:p>
    <w:p w14:paraId="130956E4" w14:textId="77777777" w:rsidR="00560D2D" w:rsidRDefault="00560D2D" w:rsidP="00560D2D">
      <w:pPr>
        <w:pStyle w:val="af"/>
        <w:ind w:firstLine="708"/>
      </w:pPr>
      <w:r>
        <w:t>Добавлен выход подпроцесса «Оформление заказа» - «Договор на заказ».</w:t>
      </w:r>
    </w:p>
    <w:p w14:paraId="68571602" w14:textId="77777777" w:rsidR="00560D2D" w:rsidRDefault="00560D2D" w:rsidP="00560D2D">
      <w:pPr>
        <w:pStyle w:val="af"/>
        <w:ind w:firstLine="708"/>
      </w:pPr>
      <w:r>
        <w:t>Добавлен выход подпроцесса «Проведение транзакции» - «Чек об операции».</w:t>
      </w:r>
    </w:p>
    <w:p w14:paraId="2D433D6A" w14:textId="77777777" w:rsidR="00560D2D" w:rsidRDefault="00560D2D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F2FA8" w14:textId="0353A775" w:rsidR="003F6965" w:rsidRDefault="00D05042" w:rsidP="00773334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04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725ECF1" wp14:editId="38603A59">
            <wp:extent cx="5940425" cy="4217670"/>
            <wp:effectExtent l="0" t="0" r="3175" b="0"/>
            <wp:docPr id="152613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8BA2" w14:textId="26389CC4" w:rsidR="003F6965" w:rsidRDefault="003F6965" w:rsidP="00560D2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>Рисунок 1 – Контекстная диаграмма процесса «</w:t>
      </w:r>
      <w:r w:rsidR="00D05042">
        <w:rPr>
          <w:rFonts w:ascii="Times New Roman" w:hAnsi="Times New Roman" w:cs="Times New Roman"/>
          <w:b/>
        </w:rPr>
        <w:t>Деятельность отдела продаж</w:t>
      </w:r>
      <w:r>
        <w:rPr>
          <w:rFonts w:ascii="Times New Roman" w:hAnsi="Times New Roman" w:cs="Times New Roman"/>
          <w:b/>
        </w:rPr>
        <w:t>»</w:t>
      </w:r>
    </w:p>
    <w:p w14:paraId="44C353EC" w14:textId="77777777" w:rsidR="00C055CB" w:rsidRPr="00560D2D" w:rsidRDefault="00C055CB" w:rsidP="00560D2D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3D5DF86" w14:textId="5C60C792" w:rsidR="003F6965" w:rsidRDefault="00D05042" w:rsidP="003F696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04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04A405" wp14:editId="4A599153">
            <wp:extent cx="5865362" cy="4061203"/>
            <wp:effectExtent l="0" t="0" r="2540" b="0"/>
            <wp:docPr id="2470747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29" cy="406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DF16" w14:textId="5F7DF743" w:rsidR="003F6965" w:rsidRDefault="003F6965" w:rsidP="003F696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>Рисунок 2 – Декомпозиция процесса «</w:t>
      </w:r>
      <w:r w:rsidR="00D05042">
        <w:rPr>
          <w:rFonts w:ascii="Times New Roman" w:hAnsi="Times New Roman" w:cs="Times New Roman"/>
          <w:b/>
        </w:rPr>
        <w:t>Деятельность отдела продаж</w:t>
      </w:r>
      <w:r>
        <w:rPr>
          <w:rFonts w:ascii="Times New Roman" w:hAnsi="Times New Roman" w:cs="Times New Roman"/>
          <w:b/>
        </w:rPr>
        <w:t>»</w:t>
      </w:r>
    </w:p>
    <w:p w14:paraId="74CF3BD2" w14:textId="4F127533" w:rsidR="00FC7F27" w:rsidRDefault="002C254C" w:rsidP="003B1AFF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017EED2" wp14:editId="09F3F52D">
            <wp:extent cx="5940425" cy="4249420"/>
            <wp:effectExtent l="0" t="0" r="3175" b="0"/>
            <wp:docPr id="130665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14E5" w14:textId="22A79030" w:rsidR="003F6965" w:rsidRPr="00A15DB4" w:rsidRDefault="003F6965" w:rsidP="00A15DB4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C92B7E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C92B7E">
        <w:rPr>
          <w:rFonts w:ascii="Times New Roman" w:hAnsi="Times New Roman" w:cs="Times New Roman"/>
          <w:b/>
        </w:rPr>
        <w:t xml:space="preserve"> – Декомпозиция </w:t>
      </w:r>
      <w:r>
        <w:rPr>
          <w:rFonts w:ascii="Times New Roman" w:hAnsi="Times New Roman" w:cs="Times New Roman"/>
          <w:b/>
        </w:rPr>
        <w:t>под</w:t>
      </w:r>
      <w:r w:rsidRPr="00C92B7E">
        <w:rPr>
          <w:rFonts w:ascii="Times New Roman" w:hAnsi="Times New Roman" w:cs="Times New Roman"/>
          <w:b/>
        </w:rPr>
        <w:t>процесса «</w:t>
      </w:r>
      <w:r w:rsidR="002C254C">
        <w:rPr>
          <w:rFonts w:ascii="Times New Roman" w:hAnsi="Times New Roman" w:cs="Times New Roman"/>
          <w:b/>
        </w:rPr>
        <w:t>Проведение транзакции</w:t>
      </w:r>
      <w:r>
        <w:rPr>
          <w:rFonts w:ascii="Times New Roman" w:hAnsi="Times New Roman" w:cs="Times New Roman"/>
          <w:b/>
        </w:rPr>
        <w:t>»</w:t>
      </w:r>
    </w:p>
    <w:p w14:paraId="36DAD70B" w14:textId="77777777" w:rsidR="00036937" w:rsidRDefault="00036937" w:rsidP="00036937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4B4F28BE" w14:textId="663C8CB8" w:rsidR="00036937" w:rsidRDefault="006E3A13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E3A13">
        <w:rPr>
          <w:rFonts w:ascii="Times New Roman" w:hAnsi="Times New Roman" w:cs="Times New Roman"/>
          <w:sz w:val="28"/>
          <w:szCs w:val="28"/>
        </w:rPr>
        <w:t>остроенный без ошибок и сохраненный в файле текстового формата бизнес-процесс, представленный преподавателю в конце практического занятия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549150" w14:textId="2DE2E746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</w:t>
      </w:r>
      <w:proofErr w:type="gramStart"/>
      <w:r w:rsidR="00036937" w:rsidRPr="00036937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4FA86" w14:textId="77777777" w:rsidR="0088679A" w:rsidRDefault="0088679A" w:rsidP="00363830">
      <w:r>
        <w:separator/>
      </w:r>
    </w:p>
  </w:endnote>
  <w:endnote w:type="continuationSeparator" w:id="0">
    <w:p w14:paraId="2AC021AC" w14:textId="77777777" w:rsidR="0088679A" w:rsidRDefault="0088679A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EC3A9" w14:textId="77777777" w:rsidR="0088679A" w:rsidRDefault="0088679A" w:rsidP="00363830">
      <w:r>
        <w:separator/>
      </w:r>
    </w:p>
  </w:footnote>
  <w:footnote w:type="continuationSeparator" w:id="0">
    <w:p w14:paraId="750D530B" w14:textId="77777777" w:rsidR="0088679A" w:rsidRDefault="0088679A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4"/>
  </w:num>
  <w:num w:numId="3" w16cid:durableId="983895716">
    <w:abstractNumId w:val="15"/>
  </w:num>
  <w:num w:numId="4" w16cid:durableId="419331276">
    <w:abstractNumId w:val="12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3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D4341"/>
    <w:rsid w:val="00127DA1"/>
    <w:rsid w:val="00162742"/>
    <w:rsid w:val="0018057B"/>
    <w:rsid w:val="00182315"/>
    <w:rsid w:val="001A1B5C"/>
    <w:rsid w:val="00282B48"/>
    <w:rsid w:val="00294427"/>
    <w:rsid w:val="002C148D"/>
    <w:rsid w:val="002C254C"/>
    <w:rsid w:val="002C29E7"/>
    <w:rsid w:val="00326046"/>
    <w:rsid w:val="00335461"/>
    <w:rsid w:val="003568D7"/>
    <w:rsid w:val="00363830"/>
    <w:rsid w:val="00367BF0"/>
    <w:rsid w:val="003B1AFF"/>
    <w:rsid w:val="003D5017"/>
    <w:rsid w:val="003F6965"/>
    <w:rsid w:val="00412AA7"/>
    <w:rsid w:val="00420488"/>
    <w:rsid w:val="00470C5E"/>
    <w:rsid w:val="004B10A8"/>
    <w:rsid w:val="004B1AF0"/>
    <w:rsid w:val="00504C6E"/>
    <w:rsid w:val="00512DAD"/>
    <w:rsid w:val="00515276"/>
    <w:rsid w:val="00540A0E"/>
    <w:rsid w:val="00560D2D"/>
    <w:rsid w:val="005A1550"/>
    <w:rsid w:val="005B6840"/>
    <w:rsid w:val="005E4C65"/>
    <w:rsid w:val="005F248F"/>
    <w:rsid w:val="005F4901"/>
    <w:rsid w:val="00607B79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3145C"/>
    <w:rsid w:val="007373DA"/>
    <w:rsid w:val="007465AE"/>
    <w:rsid w:val="00773334"/>
    <w:rsid w:val="00783355"/>
    <w:rsid w:val="00797825"/>
    <w:rsid w:val="008008A5"/>
    <w:rsid w:val="0084261A"/>
    <w:rsid w:val="00845A09"/>
    <w:rsid w:val="0088679A"/>
    <w:rsid w:val="008920D1"/>
    <w:rsid w:val="00927DA2"/>
    <w:rsid w:val="00955C60"/>
    <w:rsid w:val="00966F0F"/>
    <w:rsid w:val="0097644D"/>
    <w:rsid w:val="009D4239"/>
    <w:rsid w:val="009E64FD"/>
    <w:rsid w:val="00A15DB4"/>
    <w:rsid w:val="00A272EE"/>
    <w:rsid w:val="00A53678"/>
    <w:rsid w:val="00A53E07"/>
    <w:rsid w:val="00A62FC4"/>
    <w:rsid w:val="00AC4D1B"/>
    <w:rsid w:val="00B1190C"/>
    <w:rsid w:val="00B46136"/>
    <w:rsid w:val="00B61F70"/>
    <w:rsid w:val="00B77475"/>
    <w:rsid w:val="00B97C75"/>
    <w:rsid w:val="00C055CB"/>
    <w:rsid w:val="00C25476"/>
    <w:rsid w:val="00C32A1B"/>
    <w:rsid w:val="00C46684"/>
    <w:rsid w:val="00C92B7E"/>
    <w:rsid w:val="00CC2940"/>
    <w:rsid w:val="00CE750F"/>
    <w:rsid w:val="00D05042"/>
    <w:rsid w:val="00D159CB"/>
    <w:rsid w:val="00D45D73"/>
    <w:rsid w:val="00D7512E"/>
    <w:rsid w:val="00DA3971"/>
    <w:rsid w:val="00DF6BE5"/>
    <w:rsid w:val="00E766A9"/>
    <w:rsid w:val="00E8449B"/>
    <w:rsid w:val="00E97546"/>
    <w:rsid w:val="00EE3607"/>
    <w:rsid w:val="00F55E09"/>
    <w:rsid w:val="00F70F03"/>
    <w:rsid w:val="00FA0B44"/>
    <w:rsid w:val="00FB6D55"/>
    <w:rsid w:val="00FC7F2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23</cp:revision>
  <dcterms:created xsi:type="dcterms:W3CDTF">2025-09-03T11:00:00Z</dcterms:created>
  <dcterms:modified xsi:type="dcterms:W3CDTF">2025-09-11T08:13:00Z</dcterms:modified>
</cp:coreProperties>
</file>