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E33D" w14:textId="77777777" w:rsidR="00CF31D2" w:rsidRPr="00CF31D2" w:rsidRDefault="00CF31D2" w:rsidP="00CF31D2">
      <w:pPr>
        <w:spacing w:line="360" w:lineRule="auto"/>
      </w:pPr>
      <w:r w:rsidRPr="00CF31D2">
        <w:t>Клиент-сервер — это модель взаимодействия в компьютерных сетях, где есть две стороны:</w:t>
      </w:r>
    </w:p>
    <w:p w14:paraId="31759B83" w14:textId="77777777" w:rsidR="00CF31D2" w:rsidRPr="00CF31D2" w:rsidRDefault="00CF31D2" w:rsidP="00CF31D2">
      <w:pPr>
        <w:numPr>
          <w:ilvl w:val="0"/>
          <w:numId w:val="6"/>
        </w:numPr>
        <w:spacing w:line="360" w:lineRule="auto"/>
      </w:pPr>
      <w:r w:rsidRPr="00CF31D2">
        <w:rPr>
          <w:b/>
          <w:bCs/>
        </w:rPr>
        <w:t>Сервер</w:t>
      </w:r>
      <w:r w:rsidRPr="00CF31D2">
        <w:t xml:space="preserve"> — программа или устройство, которое хранит данные, выполняет вычисления или предоставляет определённые услуги (например, сайт, база данных, почтовый сервер).</w:t>
      </w:r>
    </w:p>
    <w:p w14:paraId="07DBD034" w14:textId="77777777" w:rsidR="00CF31D2" w:rsidRPr="00CF31D2" w:rsidRDefault="00CF31D2" w:rsidP="00CF31D2">
      <w:pPr>
        <w:numPr>
          <w:ilvl w:val="0"/>
          <w:numId w:val="6"/>
        </w:numPr>
        <w:spacing w:line="360" w:lineRule="auto"/>
      </w:pPr>
      <w:r w:rsidRPr="00CF31D2">
        <w:rPr>
          <w:b/>
          <w:bCs/>
        </w:rPr>
        <w:t>Клиент</w:t>
      </w:r>
      <w:r w:rsidRPr="00CF31D2">
        <w:t xml:space="preserve"> — программа или устройство, которое обращается к серверу за этими услугами или данными (например, браузер, мобильное приложение, почтовая программа).</w:t>
      </w:r>
    </w:p>
    <w:p w14:paraId="16CF05AD" w14:textId="77777777" w:rsidR="00CF31D2" w:rsidRPr="00CF31D2" w:rsidRDefault="00CF31D2" w:rsidP="00CF31D2">
      <w:pPr>
        <w:spacing w:line="360" w:lineRule="auto"/>
      </w:pPr>
      <w:r w:rsidRPr="00CF31D2">
        <w:rPr>
          <w:rFonts w:ascii="Segoe UI Emoji" w:hAnsi="Segoe UI Emoji" w:cs="Segoe UI Emoji"/>
        </w:rPr>
        <w:t>🔹</w:t>
      </w:r>
      <w:r w:rsidRPr="00CF31D2">
        <w:t xml:space="preserve"> Принцип работы:</w:t>
      </w:r>
    </w:p>
    <w:p w14:paraId="1F198CD3" w14:textId="77777777" w:rsidR="00CF31D2" w:rsidRPr="00CF31D2" w:rsidRDefault="00CF31D2" w:rsidP="00CF31D2">
      <w:pPr>
        <w:numPr>
          <w:ilvl w:val="0"/>
          <w:numId w:val="7"/>
        </w:numPr>
        <w:spacing w:line="360" w:lineRule="auto"/>
      </w:pPr>
      <w:r w:rsidRPr="00CF31D2">
        <w:t xml:space="preserve">Клиент отправляет </w:t>
      </w:r>
      <w:r w:rsidRPr="00CF31D2">
        <w:rPr>
          <w:b/>
          <w:bCs/>
        </w:rPr>
        <w:t>запрос</w:t>
      </w:r>
      <w:r w:rsidRPr="00CF31D2">
        <w:t xml:space="preserve"> на сервер.</w:t>
      </w:r>
    </w:p>
    <w:p w14:paraId="323C3F5D" w14:textId="77777777" w:rsidR="00CF31D2" w:rsidRPr="00CF31D2" w:rsidRDefault="00CF31D2" w:rsidP="00CF31D2">
      <w:pPr>
        <w:numPr>
          <w:ilvl w:val="0"/>
          <w:numId w:val="7"/>
        </w:numPr>
        <w:spacing w:line="360" w:lineRule="auto"/>
      </w:pPr>
      <w:r w:rsidRPr="00CF31D2">
        <w:t>Сервер обрабатывает его.</w:t>
      </w:r>
    </w:p>
    <w:p w14:paraId="4C579BEA" w14:textId="77777777" w:rsidR="00CF31D2" w:rsidRPr="0031041A" w:rsidRDefault="00CF31D2" w:rsidP="00CF31D2">
      <w:pPr>
        <w:numPr>
          <w:ilvl w:val="0"/>
          <w:numId w:val="7"/>
        </w:numPr>
        <w:spacing w:line="360" w:lineRule="auto"/>
      </w:pPr>
      <w:r w:rsidRPr="00CF31D2">
        <w:t xml:space="preserve">Сервер возвращает клиенту </w:t>
      </w:r>
      <w:r w:rsidRPr="00CF31D2">
        <w:rPr>
          <w:b/>
          <w:bCs/>
        </w:rPr>
        <w:t>ответ</w:t>
      </w:r>
      <w:r w:rsidRPr="00CF31D2">
        <w:t xml:space="preserve"> (данные или результат).</w:t>
      </w:r>
    </w:p>
    <w:p w14:paraId="13BFDDC9" w14:textId="77777777" w:rsidR="0031041A" w:rsidRDefault="0031041A" w:rsidP="0031041A">
      <w:pPr>
        <w:spacing w:line="360" w:lineRule="auto"/>
        <w:ind w:left="360" w:firstLine="0"/>
        <w:rPr>
          <w:lang w:val="en-US"/>
        </w:rPr>
      </w:pPr>
    </w:p>
    <w:p w14:paraId="5E4618B7" w14:textId="1FDDDF77" w:rsidR="0031041A" w:rsidRPr="0031041A" w:rsidRDefault="0031041A" w:rsidP="0031041A">
      <w:pPr>
        <w:spacing w:line="360" w:lineRule="auto"/>
        <w:ind w:left="360" w:firstLine="0"/>
      </w:pPr>
      <w:r w:rsidRPr="0031041A">
        <w:t>EDW расшифровывается как Enterprise Data Warehouse (Корпоративное хранилище данных) — это централизованное хранилище, которое собирает, объединяет, очищает и хранит исторические бизнес-данные из различных источников организации, таких как ERP и CRM-системы, для обеспечения бизнес-аналитики, отчетности и принятия обоснованных решений. EDW обеспечивает единый, согласованный источник данных для всех уровней управления, повышая эффективность и позволяя масштабировать бизнес-процессы. </w:t>
      </w:r>
    </w:p>
    <w:p w14:paraId="21077424" w14:textId="77777777" w:rsidR="0031041A" w:rsidRPr="0031041A" w:rsidRDefault="0031041A" w:rsidP="0031041A">
      <w:pPr>
        <w:spacing w:line="360" w:lineRule="auto"/>
        <w:ind w:left="360" w:firstLine="0"/>
      </w:pPr>
    </w:p>
    <w:p w14:paraId="799C18BD" w14:textId="021CB1F2" w:rsidR="009058E9" w:rsidRPr="0031041A" w:rsidRDefault="0031041A" w:rsidP="009058E9">
      <w:pPr>
        <w:spacing w:line="360" w:lineRule="auto"/>
        <w:ind w:left="360" w:firstLine="0"/>
      </w:pPr>
      <w:r w:rsidRPr="0031041A">
        <w:t>JDBC (</w:t>
      </w:r>
      <w:hyperlink r:id="rId5" w:tgtFrame="_blank" w:history="1">
        <w:r w:rsidRPr="0031041A">
          <w:rPr>
            <w:rStyle w:val="ae"/>
            <w:color w:val="auto"/>
          </w:rPr>
          <w:t>Java DataBase Connectivity</w:t>
        </w:r>
      </w:hyperlink>
      <w:r w:rsidRPr="0031041A">
        <w:t>) — это стандартный интерфейс (API) для взаимодействия Java-приложений с различными базами данных. Он позволяет писать код на Java, который может подключаться к базе данных, отправлять SQL-запросы и обрабатывать полученные данные, независимо от конкретной системы управления базами данных (СУБД</w:t>
      </w:r>
    </w:p>
    <w:p w14:paraId="6D6D52DA" w14:textId="77777777" w:rsidR="0031041A" w:rsidRPr="00CF31D2" w:rsidRDefault="0031041A" w:rsidP="009058E9">
      <w:pPr>
        <w:spacing w:line="360" w:lineRule="auto"/>
        <w:ind w:left="360" w:firstLine="0"/>
      </w:pPr>
    </w:p>
    <w:p w14:paraId="09741EA4" w14:textId="48F89560" w:rsidR="00CF31D2" w:rsidRPr="009058E9" w:rsidRDefault="009058E9" w:rsidP="008C7CDB">
      <w:pPr>
        <w:spacing w:line="360" w:lineRule="auto"/>
        <w:rPr>
          <w:lang w:val="en-US"/>
        </w:rPr>
      </w:pPr>
      <w:r>
        <w:t xml:space="preserve">Команды </w:t>
      </w:r>
      <w:r>
        <w:rPr>
          <w:lang w:val="en-US"/>
        </w:rPr>
        <w:t>Scoop</w:t>
      </w:r>
    </w:p>
    <w:p w14:paraId="4983B9B6" w14:textId="77777777" w:rsidR="00CF31D2" w:rsidRPr="00CF31D2" w:rsidRDefault="00CF31D2" w:rsidP="00CF31D2">
      <w:pPr>
        <w:numPr>
          <w:ilvl w:val="0"/>
          <w:numId w:val="8"/>
        </w:numPr>
        <w:spacing w:line="360" w:lineRule="auto"/>
      </w:pPr>
      <w:r w:rsidRPr="00CF31D2">
        <w:t>list-* → показать объекты</w:t>
      </w:r>
    </w:p>
    <w:p w14:paraId="5D785135" w14:textId="77777777" w:rsidR="00CF31D2" w:rsidRPr="00CF31D2" w:rsidRDefault="00CF31D2" w:rsidP="00CF31D2">
      <w:pPr>
        <w:numPr>
          <w:ilvl w:val="0"/>
          <w:numId w:val="8"/>
        </w:numPr>
        <w:spacing w:line="360" w:lineRule="auto"/>
      </w:pPr>
      <w:r w:rsidRPr="00CF31D2">
        <w:lastRenderedPageBreak/>
        <w:t>import/export → загрузка/выгрузка</w:t>
      </w:r>
    </w:p>
    <w:p w14:paraId="6BD05324" w14:textId="77777777" w:rsidR="00CF31D2" w:rsidRPr="00CF31D2" w:rsidRDefault="00CF31D2" w:rsidP="00CF31D2">
      <w:pPr>
        <w:numPr>
          <w:ilvl w:val="0"/>
          <w:numId w:val="8"/>
        </w:numPr>
        <w:spacing w:line="360" w:lineRule="auto"/>
      </w:pPr>
      <w:r w:rsidRPr="00CF31D2">
        <w:t>eval → выполнить запрос</w:t>
      </w:r>
    </w:p>
    <w:p w14:paraId="321273B5" w14:textId="77777777" w:rsidR="00CF31D2" w:rsidRPr="00297F4B" w:rsidRDefault="00CF31D2" w:rsidP="00CF31D2">
      <w:pPr>
        <w:numPr>
          <w:ilvl w:val="0"/>
          <w:numId w:val="8"/>
        </w:numPr>
        <w:spacing w:line="360" w:lineRule="auto"/>
      </w:pPr>
      <w:r w:rsidRPr="00CF31D2">
        <w:t>job → управление заданиями</w:t>
      </w:r>
    </w:p>
    <w:p w14:paraId="6DAB8E55" w14:textId="6DBBAEEE" w:rsidR="00297F4B" w:rsidRDefault="00297F4B" w:rsidP="00297F4B">
      <w:pPr>
        <w:spacing w:line="360" w:lineRule="auto"/>
        <w:ind w:firstLine="0"/>
        <w:rPr>
          <w:lang w:val="en-US"/>
        </w:rPr>
      </w:pPr>
      <w:r w:rsidRPr="00297F4B">
        <w:drawing>
          <wp:inline distT="0" distB="0" distL="0" distR="0" wp14:anchorId="5432E1C9" wp14:editId="1A875E6E">
            <wp:extent cx="5940425" cy="3602355"/>
            <wp:effectExtent l="0" t="0" r="3175" b="0"/>
            <wp:docPr id="190179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6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1334" w14:textId="7E302FE9" w:rsidR="004D1A63" w:rsidRPr="00CF31D2" w:rsidRDefault="004D1A63" w:rsidP="00297F4B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drawing>
          <wp:inline distT="0" distB="0" distL="0" distR="0" wp14:anchorId="19AB0544" wp14:editId="777BC5CB">
            <wp:extent cx="5940425" cy="3275330"/>
            <wp:effectExtent l="0" t="0" r="3175" b="1270"/>
            <wp:docPr id="204332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D81A" w14:textId="717B0136" w:rsidR="008C7CDB" w:rsidRDefault="008C7CDB" w:rsidP="008C7CDB">
      <w:pPr>
        <w:spacing w:line="360" w:lineRule="auto"/>
        <w:rPr>
          <w:lang w:val="en-US"/>
        </w:rPr>
      </w:pPr>
      <w:r>
        <w:lastRenderedPageBreak/>
        <w:br/>
      </w:r>
      <w:r w:rsidR="004D1A63" w:rsidRPr="004D1A63">
        <w:drawing>
          <wp:inline distT="0" distB="0" distL="0" distR="0" wp14:anchorId="16EA5EDE" wp14:editId="4E804D82">
            <wp:extent cx="5940425" cy="2953385"/>
            <wp:effectExtent l="0" t="0" r="3175" b="0"/>
            <wp:docPr id="197849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A3B4" w14:textId="175418AB" w:rsid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drawing>
          <wp:inline distT="0" distB="0" distL="0" distR="0" wp14:anchorId="10431A96" wp14:editId="26067748">
            <wp:extent cx="5940425" cy="2689225"/>
            <wp:effectExtent l="0" t="0" r="3175" b="0"/>
            <wp:docPr id="162078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6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8539" w14:textId="1BFD7170" w:rsidR="004D1A63" w:rsidRDefault="004D1A63" w:rsidP="004D1A63">
      <w:pPr>
        <w:spacing w:line="360" w:lineRule="auto"/>
        <w:ind w:firstLine="0"/>
      </w:pPr>
      <w:r w:rsidRPr="004D1A63">
        <w:rPr>
          <w:lang w:val="en-US"/>
        </w:rPr>
        <w:drawing>
          <wp:inline distT="0" distB="0" distL="0" distR="0" wp14:anchorId="64F58A49" wp14:editId="64A5CE98">
            <wp:extent cx="5940425" cy="2950210"/>
            <wp:effectExtent l="0" t="0" r="3175" b="2540"/>
            <wp:docPr id="209163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0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398D" w14:textId="42DD0E22" w:rsidR="004D1A63" w:rsidRDefault="004D1A63" w:rsidP="004D1A63">
      <w:pPr>
        <w:spacing w:line="360" w:lineRule="auto"/>
        <w:ind w:firstLine="0"/>
      </w:pPr>
      <w:r w:rsidRPr="004D1A63">
        <w:lastRenderedPageBreak/>
        <w:drawing>
          <wp:inline distT="0" distB="0" distL="0" distR="0" wp14:anchorId="3573FC5A" wp14:editId="12B5C98E">
            <wp:extent cx="5940425" cy="4610735"/>
            <wp:effectExtent l="0" t="0" r="3175" b="0"/>
            <wp:docPr id="75044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4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E068" w14:textId="473343B7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14B9AE8E" wp14:editId="31EB3B83">
            <wp:extent cx="5940425" cy="3448050"/>
            <wp:effectExtent l="0" t="0" r="3175" b="0"/>
            <wp:docPr id="181705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9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A8C8" w14:textId="59C1495A" w:rsidR="004D1A63" w:rsidRDefault="004D1A63" w:rsidP="004D1A63">
      <w:pPr>
        <w:spacing w:line="360" w:lineRule="auto"/>
        <w:ind w:firstLine="0"/>
      </w:pPr>
      <w:r w:rsidRPr="004D1A63">
        <w:lastRenderedPageBreak/>
        <w:drawing>
          <wp:inline distT="0" distB="0" distL="0" distR="0" wp14:anchorId="6727F4EF" wp14:editId="35CFF1A4">
            <wp:extent cx="5940425" cy="2520315"/>
            <wp:effectExtent l="0" t="0" r="3175" b="0"/>
            <wp:docPr id="118986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396C" w14:textId="20A8EC98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0B894CBA" wp14:editId="3C52EA81">
            <wp:extent cx="5940425" cy="3018155"/>
            <wp:effectExtent l="0" t="0" r="3175" b="0"/>
            <wp:docPr id="84761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7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8CE8" w14:textId="331A05B0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08590D7A" wp14:editId="175A7573">
            <wp:extent cx="5940425" cy="2825115"/>
            <wp:effectExtent l="0" t="0" r="3175" b="0"/>
            <wp:docPr id="88358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8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B3D" w14:textId="712BAC43" w:rsidR="004D1A63" w:rsidRDefault="004D1A63" w:rsidP="004D1A63">
      <w:pPr>
        <w:spacing w:line="360" w:lineRule="auto"/>
        <w:ind w:firstLine="0"/>
      </w:pPr>
      <w:r w:rsidRPr="004D1A63">
        <w:lastRenderedPageBreak/>
        <w:drawing>
          <wp:inline distT="0" distB="0" distL="0" distR="0" wp14:anchorId="337C7F94" wp14:editId="71625450">
            <wp:extent cx="5940425" cy="2964815"/>
            <wp:effectExtent l="0" t="0" r="3175" b="6985"/>
            <wp:docPr id="195900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0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3A4" w14:textId="77777777" w:rsidR="004D1A63" w:rsidRDefault="004D1A63" w:rsidP="004D1A63">
      <w:pPr>
        <w:spacing w:line="360" w:lineRule="auto"/>
        <w:ind w:firstLine="0"/>
      </w:pPr>
    </w:p>
    <w:p w14:paraId="2867AC35" w14:textId="77777777" w:rsidR="004D1A63" w:rsidRPr="004D1A63" w:rsidRDefault="004D1A63" w:rsidP="004D1A63">
      <w:pPr>
        <w:spacing w:line="360" w:lineRule="auto"/>
        <w:ind w:firstLine="0"/>
        <w:rPr>
          <w:b/>
          <w:bCs/>
        </w:rPr>
      </w:pPr>
      <w:r w:rsidRPr="004D1A63">
        <w:rPr>
          <w:b/>
          <w:bCs/>
        </w:rPr>
        <w:t>--append</w:t>
      </w:r>
    </w:p>
    <w:p w14:paraId="2C462407" w14:textId="77777777" w:rsidR="004D1A63" w:rsidRPr="004D1A63" w:rsidRDefault="004D1A63" w:rsidP="004D1A63">
      <w:pPr>
        <w:numPr>
          <w:ilvl w:val="0"/>
          <w:numId w:val="9"/>
        </w:numPr>
        <w:spacing w:line="360" w:lineRule="auto"/>
      </w:pPr>
      <w:r w:rsidRPr="004D1A63">
        <w:t xml:space="preserve">Просто </w:t>
      </w:r>
      <w:r w:rsidRPr="004D1A63">
        <w:rPr>
          <w:b/>
          <w:bCs/>
        </w:rPr>
        <w:t>добавляет данные</w:t>
      </w:r>
      <w:r w:rsidRPr="004D1A63">
        <w:t xml:space="preserve"> в HDFS-директорию, если она уже существует.</w:t>
      </w:r>
    </w:p>
    <w:p w14:paraId="19E0F1EB" w14:textId="77777777" w:rsidR="004D1A63" w:rsidRPr="004D1A63" w:rsidRDefault="004D1A63" w:rsidP="004D1A63">
      <w:pPr>
        <w:numPr>
          <w:ilvl w:val="0"/>
          <w:numId w:val="9"/>
        </w:numPr>
        <w:spacing w:line="360" w:lineRule="auto"/>
      </w:pPr>
      <w:r w:rsidRPr="004D1A63">
        <w:t>Sqoop не проверяет, новые это строки или старые → риск дубликатов.</w:t>
      </w:r>
    </w:p>
    <w:p w14:paraId="65AD81E3" w14:textId="77777777" w:rsidR="004D1A63" w:rsidRPr="004D1A63" w:rsidRDefault="004D1A63" w:rsidP="004D1A63">
      <w:pPr>
        <w:numPr>
          <w:ilvl w:val="0"/>
          <w:numId w:val="9"/>
        </w:numPr>
        <w:spacing w:line="360" w:lineRule="auto"/>
      </w:pPr>
      <w:r w:rsidRPr="004D1A63">
        <w:t xml:space="preserve">Обычно используют, если данные </w:t>
      </w:r>
      <w:r w:rsidRPr="004D1A63">
        <w:rPr>
          <w:b/>
          <w:bCs/>
        </w:rPr>
        <w:t>никогда не меняются</w:t>
      </w:r>
      <w:r w:rsidRPr="004D1A63">
        <w:t xml:space="preserve"> (например, лог-таблицы, где каждая новая строка уникальна).</w:t>
      </w:r>
    </w:p>
    <w:p w14:paraId="4C5CC02C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rFonts w:ascii="Segoe UI Emoji" w:hAnsi="Segoe UI Emoji" w:cs="Segoe UI Emoji"/>
          <w:lang w:val="en-US"/>
        </w:rPr>
        <w:t>✅</w:t>
      </w:r>
      <w:r w:rsidRPr="004D1A63">
        <w:rPr>
          <w:lang w:val="en-US"/>
        </w:rPr>
        <w:t xml:space="preserve"> </w:t>
      </w:r>
      <w:r w:rsidRPr="004D1A63">
        <w:t>Пример</w:t>
      </w:r>
      <w:r w:rsidRPr="004D1A63">
        <w:rPr>
          <w:lang w:val="en-US"/>
        </w:rPr>
        <w:t>:</w:t>
      </w:r>
    </w:p>
    <w:p w14:paraId="1D45489B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>sqoop import \</w:t>
      </w:r>
    </w:p>
    <w:p w14:paraId="05FF1603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--connect jdbc:mysql://localhost:3306/hr \</w:t>
      </w:r>
    </w:p>
    <w:p w14:paraId="25FC314E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--username root \</w:t>
      </w:r>
    </w:p>
    <w:p w14:paraId="56FC4A5C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--password 12345 \</w:t>
      </w:r>
    </w:p>
    <w:p w14:paraId="27BDA123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--table employees \</w:t>
      </w:r>
    </w:p>
    <w:p w14:paraId="30DB7CE7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--target-dir /sqoop/warehouse/employees \</w:t>
      </w:r>
    </w:p>
    <w:p w14:paraId="6F5384CE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--append \</w:t>
      </w:r>
    </w:p>
    <w:p w14:paraId="721AB956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--where "hire_date &gt; '2023-01-01'"</w:t>
      </w:r>
    </w:p>
    <w:p w14:paraId="064504AB" w14:textId="77777777" w:rsidR="004D1A63" w:rsidRPr="004D1A63" w:rsidRDefault="004D1A63" w:rsidP="004D1A63">
      <w:pPr>
        <w:spacing w:line="360" w:lineRule="auto"/>
        <w:ind w:firstLine="0"/>
      </w:pPr>
      <w:r w:rsidRPr="004D1A63">
        <w:t>→ добавятся только сотрудники, нанятые после 1 января 2023 года.</w:t>
      </w:r>
    </w:p>
    <w:p w14:paraId="20D0C14E" w14:textId="77777777" w:rsidR="004D1A63" w:rsidRPr="004D1A63" w:rsidRDefault="004D1A63" w:rsidP="004D1A63">
      <w:pPr>
        <w:spacing w:line="360" w:lineRule="auto"/>
        <w:ind w:firstLine="0"/>
      </w:pPr>
      <w:r w:rsidRPr="004D1A63">
        <w:pict w14:anchorId="1856359E">
          <v:rect id="_x0000_i1039" style="width:0;height:1.5pt" o:hralign="center" o:hrstd="t" o:hr="t" fillcolor="#a0a0a0" stroked="f"/>
        </w:pict>
      </w:r>
    </w:p>
    <w:p w14:paraId="0394951F" w14:textId="77777777" w:rsidR="004D1A63" w:rsidRPr="004D1A63" w:rsidRDefault="004D1A63" w:rsidP="004D1A63">
      <w:pPr>
        <w:spacing w:line="360" w:lineRule="auto"/>
        <w:ind w:firstLine="0"/>
        <w:rPr>
          <w:b/>
          <w:bCs/>
        </w:rPr>
      </w:pPr>
      <w:r w:rsidRPr="004D1A63">
        <w:rPr>
          <w:rFonts w:ascii="Segoe UI Emoji" w:hAnsi="Segoe UI Emoji" w:cs="Segoe UI Emoji"/>
          <w:b/>
          <w:bCs/>
        </w:rPr>
        <w:t>🔹</w:t>
      </w:r>
      <w:r w:rsidRPr="004D1A63">
        <w:rPr>
          <w:b/>
          <w:bCs/>
        </w:rPr>
        <w:t xml:space="preserve"> --incremental</w:t>
      </w:r>
    </w:p>
    <w:p w14:paraId="76297A2F" w14:textId="77777777" w:rsidR="004D1A63" w:rsidRPr="004D1A63" w:rsidRDefault="004D1A63" w:rsidP="004D1A63">
      <w:pPr>
        <w:spacing w:line="360" w:lineRule="auto"/>
        <w:ind w:firstLine="0"/>
      </w:pPr>
      <w:r w:rsidRPr="004D1A63">
        <w:lastRenderedPageBreak/>
        <w:t xml:space="preserve">Это специальный режим Sqoop, который позволяет </w:t>
      </w:r>
      <w:r w:rsidRPr="004D1A63">
        <w:rPr>
          <w:b/>
          <w:bCs/>
        </w:rPr>
        <w:t>автоматически подгружать новые или изменённые данные</w:t>
      </w:r>
      <w:r w:rsidRPr="004D1A63">
        <w:t>.</w:t>
      </w:r>
      <w:r w:rsidRPr="004D1A63">
        <w:br/>
        <w:t>Работает в двух режимах:</w:t>
      </w:r>
    </w:p>
    <w:p w14:paraId="3041588F" w14:textId="77777777" w:rsidR="004D1A63" w:rsidRPr="004D1A63" w:rsidRDefault="004D1A63" w:rsidP="004D1A63">
      <w:pPr>
        <w:numPr>
          <w:ilvl w:val="0"/>
          <w:numId w:val="10"/>
        </w:numPr>
        <w:spacing w:line="360" w:lineRule="auto"/>
      </w:pPr>
      <w:r w:rsidRPr="004D1A63">
        <w:rPr>
          <w:b/>
          <w:bCs/>
        </w:rPr>
        <w:t>--incremental append</w:t>
      </w:r>
    </w:p>
    <w:p w14:paraId="55EF269C" w14:textId="77777777" w:rsidR="004D1A63" w:rsidRPr="004D1A63" w:rsidRDefault="004D1A63" w:rsidP="004D1A63">
      <w:pPr>
        <w:numPr>
          <w:ilvl w:val="1"/>
          <w:numId w:val="10"/>
        </w:numPr>
        <w:spacing w:line="360" w:lineRule="auto"/>
      </w:pPr>
      <w:r w:rsidRPr="004D1A63">
        <w:t xml:space="preserve">Используется, когда в таблицу </w:t>
      </w:r>
      <w:r w:rsidRPr="004D1A63">
        <w:rPr>
          <w:b/>
          <w:bCs/>
        </w:rPr>
        <w:t>добавляются новые строки</w:t>
      </w:r>
      <w:r w:rsidRPr="004D1A63">
        <w:t>, но старые не меняются.</w:t>
      </w:r>
    </w:p>
    <w:p w14:paraId="52A92582" w14:textId="77777777" w:rsidR="004D1A63" w:rsidRPr="004D1A63" w:rsidRDefault="004D1A63" w:rsidP="004D1A63">
      <w:pPr>
        <w:numPr>
          <w:ilvl w:val="1"/>
          <w:numId w:val="10"/>
        </w:numPr>
        <w:spacing w:line="360" w:lineRule="auto"/>
      </w:pPr>
      <w:r w:rsidRPr="004D1A63">
        <w:t>Указываешь колонку (например, автоинкрементный ID).</w:t>
      </w:r>
    </w:p>
    <w:p w14:paraId="3E10C937" w14:textId="77777777" w:rsidR="004D1A63" w:rsidRPr="004D1A63" w:rsidRDefault="004D1A63" w:rsidP="004D1A63">
      <w:pPr>
        <w:numPr>
          <w:ilvl w:val="1"/>
          <w:numId w:val="10"/>
        </w:numPr>
        <w:spacing w:line="360" w:lineRule="auto"/>
      </w:pPr>
      <w:r w:rsidRPr="004D1A63">
        <w:t>Sqoop помнит значение последней импортированной записи и в следующий раз грузит только новые.</w:t>
      </w:r>
    </w:p>
    <w:p w14:paraId="2504066B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rFonts w:ascii="Segoe UI Emoji" w:hAnsi="Segoe UI Emoji" w:cs="Segoe UI Emoji"/>
          <w:lang w:val="en-US"/>
        </w:rPr>
        <w:t>✅</w:t>
      </w:r>
      <w:r w:rsidRPr="004D1A63">
        <w:rPr>
          <w:lang w:val="en-US"/>
        </w:rPr>
        <w:t xml:space="preserve"> </w:t>
      </w:r>
      <w:r w:rsidRPr="004D1A63">
        <w:t>Пример</w:t>
      </w:r>
      <w:r w:rsidRPr="004D1A63">
        <w:rPr>
          <w:lang w:val="en-US"/>
        </w:rPr>
        <w:t>:</w:t>
      </w:r>
    </w:p>
    <w:p w14:paraId="2676FCA2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>sqoop import \</w:t>
      </w:r>
    </w:p>
    <w:p w14:paraId="3DC68A73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--connect jdbc:mysql://localhost:3306/hr \</w:t>
      </w:r>
    </w:p>
    <w:p w14:paraId="04BA2F14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--username root \</w:t>
      </w:r>
    </w:p>
    <w:p w14:paraId="75ACC8CF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--password 12345 \</w:t>
      </w:r>
    </w:p>
    <w:p w14:paraId="00A0B666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--table employees \</w:t>
      </w:r>
    </w:p>
    <w:p w14:paraId="30820AA6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--incremental append \</w:t>
      </w:r>
    </w:p>
    <w:p w14:paraId="07DF4080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--check-column id \</w:t>
      </w:r>
    </w:p>
    <w:p w14:paraId="1ABA2457" w14:textId="77777777" w:rsidR="004D1A63" w:rsidRPr="004D1A63" w:rsidRDefault="004D1A63" w:rsidP="004D1A63">
      <w:pPr>
        <w:spacing w:line="360" w:lineRule="auto"/>
        <w:ind w:firstLine="0"/>
      </w:pPr>
      <w:r w:rsidRPr="004D1A63">
        <w:rPr>
          <w:lang w:val="en-US"/>
        </w:rPr>
        <w:t xml:space="preserve">  </w:t>
      </w:r>
      <w:r w:rsidRPr="004D1A63">
        <w:t>--last-value 1050</w:t>
      </w:r>
    </w:p>
    <w:p w14:paraId="7210D16A" w14:textId="77777777" w:rsidR="004D1A63" w:rsidRPr="004D1A63" w:rsidRDefault="004D1A63" w:rsidP="004D1A63">
      <w:pPr>
        <w:spacing w:line="360" w:lineRule="auto"/>
        <w:ind w:firstLine="0"/>
      </w:pPr>
      <w:r w:rsidRPr="004D1A63">
        <w:t>→ загрузит только строки, где id &gt; 1050.</w:t>
      </w:r>
    </w:p>
    <w:p w14:paraId="0A3ED3B9" w14:textId="77777777" w:rsidR="004D1A63" w:rsidRPr="004D1A63" w:rsidRDefault="004D1A63" w:rsidP="004D1A63">
      <w:pPr>
        <w:spacing w:line="360" w:lineRule="auto"/>
        <w:ind w:firstLine="0"/>
      </w:pPr>
      <w:r w:rsidRPr="004D1A63">
        <w:pict w14:anchorId="3E539AD5">
          <v:rect id="_x0000_i1040" style="width:0;height:1.5pt" o:hralign="center" o:hrstd="t" o:hr="t" fillcolor="#a0a0a0" stroked="f"/>
        </w:pict>
      </w:r>
    </w:p>
    <w:p w14:paraId="274D13FC" w14:textId="77777777" w:rsidR="004D1A63" w:rsidRPr="004D1A63" w:rsidRDefault="004D1A63" w:rsidP="004D1A63">
      <w:pPr>
        <w:numPr>
          <w:ilvl w:val="0"/>
          <w:numId w:val="11"/>
        </w:numPr>
        <w:spacing w:line="360" w:lineRule="auto"/>
      </w:pPr>
      <w:r w:rsidRPr="004D1A63">
        <w:rPr>
          <w:b/>
          <w:bCs/>
        </w:rPr>
        <w:t>--incremental lastmodified</w:t>
      </w:r>
    </w:p>
    <w:p w14:paraId="530471BA" w14:textId="77777777" w:rsidR="004D1A63" w:rsidRPr="004D1A63" w:rsidRDefault="004D1A63" w:rsidP="004D1A63">
      <w:pPr>
        <w:numPr>
          <w:ilvl w:val="1"/>
          <w:numId w:val="11"/>
        </w:numPr>
        <w:spacing w:line="360" w:lineRule="auto"/>
      </w:pPr>
      <w:r w:rsidRPr="004D1A63">
        <w:t xml:space="preserve">Используется, когда данные в таблице </w:t>
      </w:r>
      <w:r w:rsidRPr="004D1A63">
        <w:rPr>
          <w:b/>
          <w:bCs/>
        </w:rPr>
        <w:t>могут обновляться</w:t>
      </w:r>
      <w:r w:rsidRPr="004D1A63">
        <w:t>.</w:t>
      </w:r>
    </w:p>
    <w:p w14:paraId="6C8BDBD6" w14:textId="77777777" w:rsidR="004D1A63" w:rsidRPr="004D1A63" w:rsidRDefault="004D1A63" w:rsidP="004D1A63">
      <w:pPr>
        <w:numPr>
          <w:ilvl w:val="1"/>
          <w:numId w:val="11"/>
        </w:numPr>
        <w:spacing w:line="360" w:lineRule="auto"/>
      </w:pPr>
      <w:r w:rsidRPr="004D1A63">
        <w:t>Указываешь колонку с датой/временем последнего изменения.</w:t>
      </w:r>
    </w:p>
    <w:p w14:paraId="4C7D96D4" w14:textId="77777777" w:rsidR="004D1A63" w:rsidRPr="004D1A63" w:rsidRDefault="004D1A63" w:rsidP="004D1A63">
      <w:pPr>
        <w:numPr>
          <w:ilvl w:val="1"/>
          <w:numId w:val="11"/>
        </w:numPr>
        <w:spacing w:line="360" w:lineRule="auto"/>
      </w:pPr>
      <w:r w:rsidRPr="004D1A63">
        <w:t>Sqoop берёт записи, изменённые позже, чем заданное время.</w:t>
      </w:r>
    </w:p>
    <w:p w14:paraId="0910270C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rFonts w:ascii="Segoe UI Emoji" w:hAnsi="Segoe UI Emoji" w:cs="Segoe UI Emoji"/>
          <w:lang w:val="en-US"/>
        </w:rPr>
        <w:t>✅</w:t>
      </w:r>
      <w:r w:rsidRPr="004D1A63">
        <w:rPr>
          <w:lang w:val="en-US"/>
        </w:rPr>
        <w:t xml:space="preserve"> </w:t>
      </w:r>
      <w:r w:rsidRPr="004D1A63">
        <w:t>Пример</w:t>
      </w:r>
      <w:r w:rsidRPr="004D1A63">
        <w:rPr>
          <w:lang w:val="en-US"/>
        </w:rPr>
        <w:t>:</w:t>
      </w:r>
    </w:p>
    <w:p w14:paraId="4BB6BDA4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>sqoop import \</w:t>
      </w:r>
    </w:p>
    <w:p w14:paraId="3C9624F4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--connect jdbc:mysql://localhost:3306/hr \</w:t>
      </w:r>
    </w:p>
    <w:p w14:paraId="67147F74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--username root \</w:t>
      </w:r>
    </w:p>
    <w:p w14:paraId="186A64AD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--password 12345 \</w:t>
      </w:r>
    </w:p>
    <w:p w14:paraId="44A50B07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--table employees \</w:t>
      </w:r>
    </w:p>
    <w:p w14:paraId="0AA4DEA4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lastRenderedPageBreak/>
        <w:t xml:space="preserve">  --incremental lastmodified \</w:t>
      </w:r>
    </w:p>
    <w:p w14:paraId="71FDFDE9" w14:textId="77777777" w:rsidR="004D1A63" w:rsidRP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rPr>
          <w:lang w:val="en-US"/>
        </w:rPr>
        <w:t xml:space="preserve">  --check-column last_update \</w:t>
      </w:r>
    </w:p>
    <w:p w14:paraId="3802C6A9" w14:textId="77777777" w:rsidR="004D1A63" w:rsidRPr="004D1A63" w:rsidRDefault="004D1A63" w:rsidP="004D1A63">
      <w:pPr>
        <w:spacing w:line="360" w:lineRule="auto"/>
        <w:ind w:firstLine="0"/>
      </w:pPr>
      <w:r w:rsidRPr="004D1A63">
        <w:rPr>
          <w:lang w:val="en-US"/>
        </w:rPr>
        <w:t xml:space="preserve">  </w:t>
      </w:r>
      <w:r w:rsidRPr="004D1A63">
        <w:t>--last-value "2023-01-01 00:00:00"</w:t>
      </w:r>
    </w:p>
    <w:p w14:paraId="5D8C1457" w14:textId="77777777" w:rsidR="004D1A63" w:rsidRPr="004D1A63" w:rsidRDefault="004D1A63" w:rsidP="004D1A63">
      <w:pPr>
        <w:spacing w:line="360" w:lineRule="auto"/>
        <w:ind w:firstLine="0"/>
      </w:pPr>
      <w:r w:rsidRPr="004D1A63">
        <w:t>→ загрузит все записи, у которых last_update &gt; '2023-01-01 00:00:00'</w:t>
      </w:r>
    </w:p>
    <w:p w14:paraId="2FC1378B" w14:textId="00B46382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235A1B70" wp14:editId="45BC4F61">
            <wp:extent cx="5940425" cy="3450590"/>
            <wp:effectExtent l="0" t="0" r="3175" b="0"/>
            <wp:docPr id="101239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5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1CB4" w14:textId="634C1B0F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79B6F6F9" wp14:editId="24125117">
            <wp:extent cx="5940425" cy="3141980"/>
            <wp:effectExtent l="0" t="0" r="3175" b="1270"/>
            <wp:docPr id="139244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2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F4B0" w14:textId="77777777" w:rsidR="004D1A63" w:rsidRDefault="004D1A63" w:rsidP="004D1A63">
      <w:pPr>
        <w:spacing w:line="360" w:lineRule="auto"/>
        <w:ind w:firstLine="0"/>
      </w:pPr>
    </w:p>
    <w:p w14:paraId="6B7AFE8D" w14:textId="3F602AF4" w:rsidR="004D1A63" w:rsidRDefault="004D1A63" w:rsidP="004D1A63">
      <w:pPr>
        <w:spacing w:line="360" w:lineRule="auto"/>
        <w:ind w:firstLine="0"/>
      </w:pPr>
      <w:r w:rsidRPr="004D1A63">
        <w:lastRenderedPageBreak/>
        <w:drawing>
          <wp:inline distT="0" distB="0" distL="0" distR="0" wp14:anchorId="675C977F" wp14:editId="61570CCC">
            <wp:extent cx="5940425" cy="2613660"/>
            <wp:effectExtent l="0" t="0" r="3175" b="0"/>
            <wp:docPr id="193293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3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A503" w14:textId="40ED2D99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65FB163B" wp14:editId="4A75B08F">
            <wp:extent cx="5940425" cy="3034665"/>
            <wp:effectExtent l="0" t="0" r="3175" b="0"/>
            <wp:docPr id="206958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89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DFD" w14:textId="01D32192" w:rsidR="004D1A63" w:rsidRDefault="004D1A63" w:rsidP="004D1A63">
      <w:pPr>
        <w:spacing w:line="360" w:lineRule="auto"/>
        <w:ind w:firstLine="0"/>
      </w:pPr>
      <w:r w:rsidRPr="004D1A63">
        <w:drawing>
          <wp:inline distT="0" distB="0" distL="0" distR="0" wp14:anchorId="1BBB7C63" wp14:editId="7FC60CD7">
            <wp:extent cx="5940425" cy="2967355"/>
            <wp:effectExtent l="0" t="0" r="3175" b="4445"/>
            <wp:docPr id="87039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2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53E" w14:textId="4458FA9B" w:rsidR="004D1A63" w:rsidRDefault="004D1A63" w:rsidP="004D1A63">
      <w:pPr>
        <w:spacing w:line="360" w:lineRule="auto"/>
        <w:ind w:firstLine="0"/>
        <w:rPr>
          <w:lang w:val="en-US"/>
        </w:rPr>
      </w:pPr>
      <w:r w:rsidRPr="004D1A63">
        <w:lastRenderedPageBreak/>
        <w:drawing>
          <wp:inline distT="0" distB="0" distL="0" distR="0" wp14:anchorId="2492ED0B" wp14:editId="6068E3AB">
            <wp:extent cx="5940425" cy="3243580"/>
            <wp:effectExtent l="0" t="0" r="3175" b="0"/>
            <wp:docPr id="1988040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0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AC2" w14:textId="77777777" w:rsidR="00C71F21" w:rsidRDefault="00C71F21" w:rsidP="004D1A63">
      <w:pPr>
        <w:spacing w:line="360" w:lineRule="auto"/>
        <w:ind w:firstLine="0"/>
        <w:rPr>
          <w:lang w:val="en-US"/>
        </w:rPr>
      </w:pPr>
    </w:p>
    <w:p w14:paraId="5E654A95" w14:textId="03993D58" w:rsidR="00C71F21" w:rsidRDefault="00C71F21" w:rsidP="004D1A63">
      <w:pPr>
        <w:spacing w:line="360" w:lineRule="auto"/>
        <w:ind w:firstLine="0"/>
      </w:pPr>
      <w:r w:rsidRPr="00C71F21">
        <w:rPr>
          <w:lang w:val="en-US"/>
        </w:rPr>
        <w:drawing>
          <wp:inline distT="0" distB="0" distL="0" distR="0" wp14:anchorId="28D30315" wp14:editId="56B8DAF7">
            <wp:extent cx="5940425" cy="2780030"/>
            <wp:effectExtent l="0" t="0" r="3175" b="1270"/>
            <wp:docPr id="117440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9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758C" w14:textId="77777777" w:rsidR="00C71F21" w:rsidRDefault="00C71F21" w:rsidP="004D1A63">
      <w:pPr>
        <w:spacing w:line="360" w:lineRule="auto"/>
        <w:ind w:firstLine="0"/>
      </w:pPr>
    </w:p>
    <w:p w14:paraId="4B2DE786" w14:textId="77777777" w:rsidR="00C71F21" w:rsidRPr="00C71F21" w:rsidRDefault="00C71F21" w:rsidP="00C71F21">
      <w:pPr>
        <w:spacing w:line="360" w:lineRule="auto"/>
        <w:ind w:firstLine="0"/>
        <w:rPr>
          <w:b/>
          <w:bCs/>
        </w:rPr>
      </w:pPr>
      <w:r w:rsidRPr="00C71F21">
        <w:rPr>
          <w:rFonts w:ascii="Segoe UI Emoji" w:hAnsi="Segoe UI Emoji" w:cs="Segoe UI Emoji"/>
          <w:b/>
          <w:bCs/>
        </w:rPr>
        <w:t>📌</w:t>
      </w:r>
      <w:r w:rsidRPr="00C71F21">
        <w:rPr>
          <w:b/>
          <w:bCs/>
        </w:rPr>
        <w:t xml:space="preserve"> Определение</w:t>
      </w:r>
    </w:p>
    <w:p w14:paraId="3B17E1B0" w14:textId="77777777" w:rsidR="00C71F21" w:rsidRPr="00C71F21" w:rsidRDefault="00C71F21" w:rsidP="00C71F21">
      <w:pPr>
        <w:spacing w:line="360" w:lineRule="auto"/>
        <w:ind w:firstLine="0"/>
      </w:pPr>
      <w:r w:rsidRPr="00C71F21">
        <w:rPr>
          <w:b/>
          <w:bCs/>
        </w:rPr>
        <w:t>Apache Hive</w:t>
      </w:r>
      <w:r w:rsidRPr="00C71F21">
        <w:t xml:space="preserve"> — это </w:t>
      </w:r>
      <w:r w:rsidRPr="00C71F21">
        <w:rPr>
          <w:i/>
          <w:iCs/>
        </w:rPr>
        <w:t>SQL-подобная система управления данными в Hadoop</w:t>
      </w:r>
      <w:r w:rsidRPr="00C71F21">
        <w:t>, которая позволяет:</w:t>
      </w:r>
    </w:p>
    <w:p w14:paraId="1E39E6E5" w14:textId="77777777" w:rsidR="00C71F21" w:rsidRPr="00C71F21" w:rsidRDefault="00C71F21" w:rsidP="00C71F21">
      <w:pPr>
        <w:numPr>
          <w:ilvl w:val="0"/>
          <w:numId w:val="12"/>
        </w:numPr>
        <w:spacing w:line="360" w:lineRule="auto"/>
        <w:rPr>
          <w:lang w:val="en-US"/>
        </w:rPr>
      </w:pPr>
      <w:r w:rsidRPr="00C71F21">
        <w:t>хранить</w:t>
      </w:r>
      <w:r w:rsidRPr="00C71F21">
        <w:rPr>
          <w:lang w:val="en-US"/>
        </w:rPr>
        <w:t xml:space="preserve"> </w:t>
      </w:r>
      <w:r w:rsidRPr="00C71F21">
        <w:t>данные</w:t>
      </w:r>
      <w:r w:rsidRPr="00C71F21">
        <w:rPr>
          <w:lang w:val="en-US"/>
        </w:rPr>
        <w:t xml:space="preserve"> </w:t>
      </w:r>
      <w:r w:rsidRPr="00C71F21">
        <w:t>в</w:t>
      </w:r>
      <w:r w:rsidRPr="00C71F21">
        <w:rPr>
          <w:lang w:val="en-US"/>
        </w:rPr>
        <w:t xml:space="preserve"> </w:t>
      </w:r>
      <w:r w:rsidRPr="00C71F21">
        <w:rPr>
          <w:b/>
          <w:bCs/>
          <w:lang w:val="en-US"/>
        </w:rPr>
        <w:t>HDFS</w:t>
      </w:r>
      <w:r w:rsidRPr="00C71F21">
        <w:rPr>
          <w:lang w:val="en-US"/>
        </w:rPr>
        <w:t xml:space="preserve"> (Hadoop Distributed File System),</w:t>
      </w:r>
    </w:p>
    <w:p w14:paraId="2E5B9D62" w14:textId="77777777" w:rsidR="00C71F21" w:rsidRPr="00C71F21" w:rsidRDefault="00C71F21" w:rsidP="00C71F21">
      <w:pPr>
        <w:numPr>
          <w:ilvl w:val="0"/>
          <w:numId w:val="12"/>
        </w:numPr>
        <w:spacing w:line="360" w:lineRule="auto"/>
      </w:pPr>
      <w:r w:rsidRPr="00C71F21">
        <w:t xml:space="preserve">работать с ними через </w:t>
      </w:r>
      <w:r w:rsidRPr="00C71F21">
        <w:rPr>
          <w:b/>
          <w:bCs/>
        </w:rPr>
        <w:t>запросы, похожие на SQL</w:t>
      </w:r>
      <w:r w:rsidRPr="00C71F21">
        <w:t xml:space="preserve"> (язык HiveQL),</w:t>
      </w:r>
    </w:p>
    <w:p w14:paraId="0BB1894E" w14:textId="77777777" w:rsidR="00C71F21" w:rsidRPr="00C71F21" w:rsidRDefault="00C71F21" w:rsidP="00C71F21">
      <w:pPr>
        <w:numPr>
          <w:ilvl w:val="0"/>
          <w:numId w:val="12"/>
        </w:numPr>
        <w:spacing w:line="360" w:lineRule="auto"/>
      </w:pPr>
      <w:r w:rsidRPr="00C71F21">
        <w:t>выполнять аналитику и агрегации на огромных объёмах данных.</w:t>
      </w:r>
    </w:p>
    <w:p w14:paraId="34ED1A80" w14:textId="77777777" w:rsidR="00C71F21" w:rsidRPr="00C71F21" w:rsidRDefault="00C71F21" w:rsidP="00C71F21">
      <w:pPr>
        <w:spacing w:line="360" w:lineRule="auto"/>
        <w:ind w:firstLine="0"/>
      </w:pPr>
      <w:r w:rsidRPr="00C71F21">
        <w:pict w14:anchorId="455A82A5">
          <v:rect id="_x0000_i1061" style="width:0;height:1.5pt" o:hralign="center" o:hrstd="t" o:hr="t" fillcolor="#a0a0a0" stroked="f"/>
        </w:pict>
      </w:r>
    </w:p>
    <w:p w14:paraId="071E7DF0" w14:textId="77777777" w:rsidR="00C71F21" w:rsidRPr="00C71F21" w:rsidRDefault="00C71F21" w:rsidP="00C71F21">
      <w:pPr>
        <w:spacing w:line="360" w:lineRule="auto"/>
        <w:ind w:firstLine="0"/>
        <w:rPr>
          <w:b/>
          <w:bCs/>
        </w:rPr>
      </w:pPr>
      <w:r w:rsidRPr="00C71F21">
        <w:rPr>
          <w:rFonts w:ascii="Segoe UI Emoji" w:hAnsi="Segoe UI Emoji" w:cs="Segoe UI Emoji"/>
          <w:b/>
          <w:bCs/>
        </w:rPr>
        <w:lastRenderedPageBreak/>
        <w:t>🔹</w:t>
      </w:r>
      <w:r w:rsidRPr="00C71F21">
        <w:rPr>
          <w:b/>
          <w:bCs/>
        </w:rPr>
        <w:t xml:space="preserve"> Как это работает</w:t>
      </w:r>
    </w:p>
    <w:p w14:paraId="37D22712" w14:textId="77777777" w:rsidR="00C71F21" w:rsidRPr="00C71F21" w:rsidRDefault="00C71F21" w:rsidP="00C71F21">
      <w:pPr>
        <w:numPr>
          <w:ilvl w:val="0"/>
          <w:numId w:val="13"/>
        </w:numPr>
        <w:spacing w:line="360" w:lineRule="auto"/>
      </w:pPr>
      <w:r w:rsidRPr="00C71F21">
        <w:t>Данные (CSV, JSON, Parquet и т. д.) хранятся в HDFS.</w:t>
      </w:r>
    </w:p>
    <w:p w14:paraId="1431B0F0" w14:textId="77777777" w:rsidR="00C71F21" w:rsidRPr="00C71F21" w:rsidRDefault="00C71F21" w:rsidP="00C71F21">
      <w:pPr>
        <w:numPr>
          <w:ilvl w:val="0"/>
          <w:numId w:val="13"/>
        </w:numPr>
        <w:spacing w:line="360" w:lineRule="auto"/>
      </w:pPr>
      <w:r w:rsidRPr="00C71F21">
        <w:t>Пользователь пишет запрос на HiveQL (например, SELECT COUNT(*) FROM users;).</w:t>
      </w:r>
    </w:p>
    <w:p w14:paraId="515DA108" w14:textId="77777777" w:rsidR="00C71F21" w:rsidRPr="00C71F21" w:rsidRDefault="00C71F21" w:rsidP="00C71F21">
      <w:pPr>
        <w:numPr>
          <w:ilvl w:val="0"/>
          <w:numId w:val="13"/>
        </w:numPr>
        <w:spacing w:line="360" w:lineRule="auto"/>
      </w:pPr>
      <w:r w:rsidRPr="00C71F21">
        <w:t xml:space="preserve">Hive переводит этот запрос в </w:t>
      </w:r>
      <w:r w:rsidRPr="00C71F21">
        <w:rPr>
          <w:b/>
          <w:bCs/>
        </w:rPr>
        <w:t>MapReduce / Tez / Spark job</w:t>
      </w:r>
      <w:r w:rsidRPr="00C71F21">
        <w:t>.</w:t>
      </w:r>
    </w:p>
    <w:p w14:paraId="0FF79271" w14:textId="77777777" w:rsidR="00C71F21" w:rsidRPr="00C71F21" w:rsidRDefault="00C71F21" w:rsidP="00C71F21">
      <w:pPr>
        <w:numPr>
          <w:ilvl w:val="0"/>
          <w:numId w:val="13"/>
        </w:numPr>
        <w:spacing w:line="360" w:lineRule="auto"/>
      </w:pPr>
      <w:r w:rsidRPr="00C71F21">
        <w:t>Результат возвращается пользователю.</w:t>
      </w:r>
    </w:p>
    <w:p w14:paraId="27B9A70F" w14:textId="77777777" w:rsidR="00C71F21" w:rsidRPr="00C71F21" w:rsidRDefault="00C71F21" w:rsidP="00C71F21">
      <w:pPr>
        <w:spacing w:line="360" w:lineRule="auto"/>
        <w:ind w:firstLine="0"/>
      </w:pPr>
      <w:r w:rsidRPr="00C71F21">
        <w:pict w14:anchorId="3C52C264">
          <v:rect id="_x0000_i1062" style="width:0;height:1.5pt" o:hralign="center" o:hrstd="t" o:hr="t" fillcolor="#a0a0a0" stroked="f"/>
        </w:pict>
      </w:r>
    </w:p>
    <w:p w14:paraId="184AB229" w14:textId="77777777" w:rsidR="00C71F21" w:rsidRPr="00C71F21" w:rsidRDefault="00C71F21" w:rsidP="00C71F21">
      <w:pPr>
        <w:spacing w:line="360" w:lineRule="auto"/>
        <w:ind w:firstLine="0"/>
        <w:rPr>
          <w:b/>
          <w:bCs/>
        </w:rPr>
      </w:pPr>
      <w:r w:rsidRPr="00C71F21">
        <w:rPr>
          <w:rFonts w:ascii="Segoe UI Emoji" w:hAnsi="Segoe UI Emoji" w:cs="Segoe UI Emoji"/>
          <w:b/>
          <w:bCs/>
        </w:rPr>
        <w:t>🔹</w:t>
      </w:r>
      <w:r w:rsidRPr="00C71F21">
        <w:rPr>
          <w:b/>
          <w:bCs/>
        </w:rPr>
        <w:t xml:space="preserve"> Пример</w:t>
      </w:r>
    </w:p>
    <w:p w14:paraId="04A17BDB" w14:textId="77777777" w:rsidR="00C71F21" w:rsidRPr="00C71F21" w:rsidRDefault="00C71F21" w:rsidP="00C71F21">
      <w:pPr>
        <w:spacing w:line="360" w:lineRule="auto"/>
        <w:ind w:firstLine="0"/>
      </w:pPr>
      <w:r w:rsidRPr="00C71F21">
        <w:t>Импорт данных из Sqoop в Hive:</w:t>
      </w:r>
    </w:p>
    <w:p w14:paraId="4219336F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>sqoop import \</w:t>
      </w:r>
    </w:p>
    <w:p w14:paraId="5BD70FF9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--connect jdbc:mysql://localhost:3306/hr \</w:t>
      </w:r>
    </w:p>
    <w:p w14:paraId="648CBDD0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--username root \</w:t>
      </w:r>
    </w:p>
    <w:p w14:paraId="065AC628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--password 12345 \</w:t>
      </w:r>
    </w:p>
    <w:p w14:paraId="6370AE17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--table employees \</w:t>
      </w:r>
    </w:p>
    <w:p w14:paraId="74D3A615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--hive-import \</w:t>
      </w:r>
    </w:p>
    <w:p w14:paraId="76976BE3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--hive-table hr.employees \</w:t>
      </w:r>
    </w:p>
    <w:p w14:paraId="2A12D1D6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  --create-hive-table</w:t>
      </w:r>
    </w:p>
    <w:p w14:paraId="2F08C7A6" w14:textId="77777777" w:rsidR="00C71F21" w:rsidRPr="00C71F21" w:rsidRDefault="00C71F21" w:rsidP="00C71F21">
      <w:pPr>
        <w:spacing w:line="360" w:lineRule="auto"/>
        <w:ind w:firstLine="0"/>
        <w:rPr>
          <w:lang w:val="en-US"/>
        </w:rPr>
      </w:pPr>
      <w:r w:rsidRPr="00C71F21">
        <w:rPr>
          <w:lang w:val="en-US"/>
        </w:rPr>
        <w:t xml:space="preserve">→ </w:t>
      </w:r>
      <w:r w:rsidRPr="00C71F21">
        <w:t>создаст</w:t>
      </w:r>
      <w:r w:rsidRPr="00C71F21">
        <w:rPr>
          <w:lang w:val="en-US"/>
        </w:rPr>
        <w:t xml:space="preserve"> </w:t>
      </w:r>
      <w:r w:rsidRPr="00C71F21">
        <w:t>в</w:t>
      </w:r>
      <w:r w:rsidRPr="00C71F21">
        <w:rPr>
          <w:lang w:val="en-US"/>
        </w:rPr>
        <w:t xml:space="preserve"> Hive </w:t>
      </w:r>
      <w:r w:rsidRPr="00C71F21">
        <w:t>таблицу</w:t>
      </w:r>
      <w:r w:rsidRPr="00C71F21">
        <w:rPr>
          <w:lang w:val="en-US"/>
        </w:rPr>
        <w:t xml:space="preserve"> employees </w:t>
      </w:r>
      <w:r w:rsidRPr="00C71F21">
        <w:t>и</w:t>
      </w:r>
      <w:r w:rsidRPr="00C71F21">
        <w:rPr>
          <w:lang w:val="en-US"/>
        </w:rPr>
        <w:t xml:space="preserve"> </w:t>
      </w:r>
      <w:r w:rsidRPr="00C71F21">
        <w:t>загрузит</w:t>
      </w:r>
      <w:r w:rsidRPr="00C71F21">
        <w:rPr>
          <w:lang w:val="en-US"/>
        </w:rPr>
        <w:t xml:space="preserve"> </w:t>
      </w:r>
      <w:r w:rsidRPr="00C71F21">
        <w:t>в</w:t>
      </w:r>
      <w:r w:rsidRPr="00C71F21">
        <w:rPr>
          <w:lang w:val="en-US"/>
        </w:rPr>
        <w:t xml:space="preserve"> </w:t>
      </w:r>
      <w:r w:rsidRPr="00C71F21">
        <w:t>неё</w:t>
      </w:r>
      <w:r w:rsidRPr="00C71F21">
        <w:rPr>
          <w:lang w:val="en-US"/>
        </w:rPr>
        <w:t xml:space="preserve"> </w:t>
      </w:r>
      <w:r w:rsidRPr="00C71F21">
        <w:t>данные</w:t>
      </w:r>
      <w:r w:rsidRPr="00C71F21">
        <w:rPr>
          <w:lang w:val="en-US"/>
        </w:rPr>
        <w:t xml:space="preserve"> </w:t>
      </w:r>
      <w:r w:rsidRPr="00C71F21">
        <w:t>из</w:t>
      </w:r>
      <w:r w:rsidRPr="00C71F21">
        <w:rPr>
          <w:lang w:val="en-US"/>
        </w:rPr>
        <w:t xml:space="preserve"> MySQL.</w:t>
      </w:r>
    </w:p>
    <w:p w14:paraId="7EDFFB06" w14:textId="77777777" w:rsidR="00C71F21" w:rsidRPr="00C71F21" w:rsidRDefault="00C71F21" w:rsidP="00C71F21">
      <w:pPr>
        <w:spacing w:line="360" w:lineRule="auto"/>
        <w:ind w:firstLine="0"/>
      </w:pPr>
      <w:r w:rsidRPr="00C71F21">
        <w:pict w14:anchorId="4DF856FC">
          <v:rect id="_x0000_i1063" style="width:0;height:1.5pt" o:hralign="center" o:hrstd="t" o:hr="t" fillcolor="#a0a0a0" stroked="f"/>
        </w:pict>
      </w:r>
    </w:p>
    <w:p w14:paraId="71AE1F92" w14:textId="77777777" w:rsidR="00C71F21" w:rsidRPr="00C71F21" w:rsidRDefault="00C71F21" w:rsidP="00C71F21">
      <w:pPr>
        <w:spacing w:line="360" w:lineRule="auto"/>
        <w:ind w:firstLine="0"/>
        <w:rPr>
          <w:b/>
          <w:bCs/>
        </w:rPr>
      </w:pPr>
      <w:r w:rsidRPr="00C71F21">
        <w:rPr>
          <w:rFonts w:ascii="Segoe UI Emoji" w:hAnsi="Segoe UI Emoji" w:cs="Segoe UI Emoji"/>
          <w:b/>
          <w:bCs/>
        </w:rPr>
        <w:t>🔹</w:t>
      </w:r>
      <w:r w:rsidRPr="00C71F21">
        <w:rPr>
          <w:b/>
          <w:bCs/>
        </w:rPr>
        <w:t xml:space="preserve"> Где используют Hive</w:t>
      </w:r>
    </w:p>
    <w:p w14:paraId="3FFE10C3" w14:textId="77777777" w:rsidR="00C71F21" w:rsidRPr="00C71F21" w:rsidRDefault="00C71F21" w:rsidP="00C71F21">
      <w:pPr>
        <w:numPr>
          <w:ilvl w:val="0"/>
          <w:numId w:val="14"/>
        </w:numPr>
        <w:spacing w:line="360" w:lineRule="auto"/>
      </w:pPr>
      <w:r w:rsidRPr="00C71F21">
        <w:t>Аналитика больших данных (data warehouse).</w:t>
      </w:r>
    </w:p>
    <w:p w14:paraId="10D5D1E6" w14:textId="77777777" w:rsidR="00C71F21" w:rsidRPr="00C71F21" w:rsidRDefault="00C71F21" w:rsidP="00C71F21">
      <w:pPr>
        <w:numPr>
          <w:ilvl w:val="0"/>
          <w:numId w:val="14"/>
        </w:numPr>
        <w:spacing w:line="360" w:lineRule="auto"/>
      </w:pPr>
      <w:r w:rsidRPr="00C71F21">
        <w:t>Отчёты и BI-системы.</w:t>
      </w:r>
    </w:p>
    <w:p w14:paraId="75E21BD9" w14:textId="77777777" w:rsidR="00C71F21" w:rsidRPr="00C71F21" w:rsidRDefault="00C71F21" w:rsidP="00C71F21">
      <w:pPr>
        <w:numPr>
          <w:ilvl w:val="0"/>
          <w:numId w:val="14"/>
        </w:numPr>
        <w:spacing w:line="360" w:lineRule="auto"/>
      </w:pPr>
      <w:r w:rsidRPr="00C71F21">
        <w:t>Подготовка данных для машинного обучения.</w:t>
      </w:r>
    </w:p>
    <w:p w14:paraId="7E5355FB" w14:textId="77777777" w:rsidR="00C71F21" w:rsidRPr="00C71F21" w:rsidRDefault="00C71F21" w:rsidP="00C71F21">
      <w:pPr>
        <w:numPr>
          <w:ilvl w:val="0"/>
          <w:numId w:val="14"/>
        </w:numPr>
        <w:spacing w:line="360" w:lineRule="auto"/>
      </w:pPr>
      <w:r w:rsidRPr="00C71F21">
        <w:t>ETL-процессы (загрузка → преобразование → выгрузка).</w:t>
      </w:r>
    </w:p>
    <w:p w14:paraId="5379C2CC" w14:textId="15521ADF" w:rsidR="00C71F21" w:rsidRDefault="00605658" w:rsidP="004D1A63">
      <w:pPr>
        <w:spacing w:line="360" w:lineRule="auto"/>
        <w:ind w:firstLine="0"/>
        <w:rPr>
          <w:lang w:val="en-US"/>
        </w:rPr>
      </w:pPr>
      <w:r w:rsidRPr="00605658">
        <w:lastRenderedPageBreak/>
        <w:drawing>
          <wp:inline distT="0" distB="0" distL="0" distR="0" wp14:anchorId="09DDA432" wp14:editId="28B6D1CC">
            <wp:extent cx="5940425" cy="3116580"/>
            <wp:effectExtent l="0" t="0" r="3175" b="7620"/>
            <wp:docPr id="166344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41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CD1" w14:textId="71D04904" w:rsidR="00605658" w:rsidRDefault="00605658" w:rsidP="004D1A63">
      <w:pPr>
        <w:spacing w:line="360" w:lineRule="auto"/>
        <w:ind w:firstLine="0"/>
        <w:rPr>
          <w:lang w:val="en-US"/>
        </w:rPr>
      </w:pPr>
      <w:r w:rsidRPr="00605658">
        <w:rPr>
          <w:lang w:val="en-US"/>
        </w:rPr>
        <w:drawing>
          <wp:inline distT="0" distB="0" distL="0" distR="0" wp14:anchorId="5E8E240C" wp14:editId="4A39D0A0">
            <wp:extent cx="5940425" cy="3067050"/>
            <wp:effectExtent l="0" t="0" r="3175" b="0"/>
            <wp:docPr id="145115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591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3DD2" w14:textId="77777777" w:rsidR="00605658" w:rsidRDefault="00605658" w:rsidP="004D1A63">
      <w:pPr>
        <w:spacing w:line="360" w:lineRule="auto"/>
        <w:ind w:firstLine="0"/>
        <w:rPr>
          <w:lang w:val="en-US"/>
        </w:rPr>
      </w:pPr>
    </w:p>
    <w:p w14:paraId="580FE29F" w14:textId="34BDB215" w:rsidR="00605658" w:rsidRPr="00605658" w:rsidRDefault="00605658" w:rsidP="004D1A63">
      <w:pPr>
        <w:spacing w:line="360" w:lineRule="auto"/>
        <w:ind w:firstLine="0"/>
      </w:pPr>
      <w:r>
        <w:t>АЛГОРИТМЫ СЖАТИЯ</w:t>
      </w:r>
    </w:p>
    <w:p w14:paraId="1420D4AF" w14:textId="77777777" w:rsidR="00605658" w:rsidRDefault="00605658" w:rsidP="004D1A63">
      <w:pPr>
        <w:spacing w:line="360" w:lineRule="auto"/>
        <w:ind w:firstLine="0"/>
        <w:rPr>
          <w:lang w:val="en-US"/>
        </w:rPr>
      </w:pPr>
    </w:p>
    <w:p w14:paraId="74E21A72" w14:textId="2304A236" w:rsidR="00605658" w:rsidRPr="00605658" w:rsidRDefault="00605658" w:rsidP="004D1A63">
      <w:pPr>
        <w:spacing w:line="360" w:lineRule="auto"/>
        <w:ind w:firstLine="0"/>
      </w:pPr>
      <w:r w:rsidRPr="00605658">
        <w:t>Здесь применяют разные алгоритмы. И одним из наиболее распространенных остается </w:t>
      </w:r>
      <w:r w:rsidRPr="00605658">
        <w:rPr>
          <w:b/>
          <w:bCs/>
        </w:rPr>
        <w:t>Gzip</w:t>
      </w:r>
      <w:r w:rsidRPr="00605658">
        <w:t>, способный сжимать файлы на 70% (его в том числе применяют для ускорения передачи по сети). В основе лежит механизм </w:t>
      </w:r>
      <w:r w:rsidRPr="00605658">
        <w:rPr>
          <w:b/>
          <w:bCs/>
        </w:rPr>
        <w:t>DEFLATE</w:t>
      </w:r>
      <w:r w:rsidRPr="00605658">
        <w:t xml:space="preserve">, который сам по себе представляет комбинацию алгоритма LZ77 и кодирования по методу Хаффмана. Первый ищет повторяющиеся последовательности в тексте, заменяя их указателями на идентичные строки. Во втором случае </w:t>
      </w:r>
      <w:r w:rsidRPr="00605658">
        <w:lastRenderedPageBreak/>
        <w:t>каждому символу ставят в соответствие код переменной длины, и он тем короче, чем чаще появляется символ.</w:t>
      </w:r>
      <w:r w:rsidRPr="00605658">
        <w:br/>
      </w:r>
      <w:r w:rsidRPr="00605658">
        <w:br/>
        <w:t>Степень сжатия Gzip составляет около 2,7x-3x. Скорость сжатия составляет от 100 Мбит/сек, а скорость распаковки — ≈440 Мбит/сек.</w:t>
      </w:r>
      <w:r w:rsidRPr="00605658">
        <w:br/>
      </w:r>
      <w:r w:rsidRPr="00605658">
        <w:br/>
      </w:r>
      <w:r w:rsidRPr="00605658">
        <w:rPr>
          <w:b/>
          <w:bCs/>
        </w:rPr>
        <w:t>Snappy</w:t>
      </w:r>
      <w:r w:rsidRPr="00605658">
        <w:t> — обеспечивает сжатие без потерь. Он интегрирован в Hadoop Common и часто используется для сжатия баз данных. Коэффициент сжатия Snappy составляет ≈2х. Скорость сжатия составляет ≈580 Мбит/сек, а распаковки — ≈2020 Мбит/сек.</w:t>
      </w:r>
      <w:r w:rsidRPr="00605658">
        <w:br/>
      </w:r>
      <w:r w:rsidRPr="00605658">
        <w:br/>
      </w:r>
      <w:r w:rsidRPr="00605658">
        <w:rPr>
          <w:b/>
          <w:bCs/>
        </w:rPr>
        <w:t>LZ4</w:t>
      </w:r>
      <w:r w:rsidRPr="00605658">
        <w:t> — алгоритм сжатия без потерь, который ориентирован на быстрое сжатие данных. Чаще всего его используют в приложениях, где большая нагрузка и требуется дешевое и быстрое сжатие данных без дополнительных нагрузок на процессор.Степень сжатия LZ4 составляет ≈2,5x. Скорость сжатия составляет ≈800 Мбит/сек, а скорость распаковки — ≈4220 Мбит/сек.</w:t>
      </w:r>
      <w:r w:rsidRPr="00605658">
        <w:br/>
      </w:r>
      <w:r w:rsidRPr="00605658">
        <w:br/>
      </w:r>
      <w:r w:rsidRPr="00605658">
        <w:rPr>
          <w:b/>
          <w:bCs/>
        </w:rPr>
        <w:t>Zstd</w:t>
      </w:r>
      <w:r w:rsidRPr="00605658">
        <w:t> — обеспечивает сжатие без потерь. Он не зависит от типа данных и предназначен для сжатия в реальном времени. Степень сжатия Zstd составляет ≈2,8x. Скорость сжатия составляет ≈530 Мбит/сек, а распаковки — ≈1360 Мбит/сек.</w:t>
      </w:r>
    </w:p>
    <w:sectPr w:rsidR="00605658" w:rsidRPr="00605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FD8"/>
    <w:multiLevelType w:val="multilevel"/>
    <w:tmpl w:val="B8F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3B49"/>
    <w:multiLevelType w:val="multilevel"/>
    <w:tmpl w:val="4E72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4142A"/>
    <w:multiLevelType w:val="multilevel"/>
    <w:tmpl w:val="812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B2F33"/>
    <w:multiLevelType w:val="multilevel"/>
    <w:tmpl w:val="EAC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01732"/>
    <w:multiLevelType w:val="multilevel"/>
    <w:tmpl w:val="FE4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BB6C8B"/>
    <w:multiLevelType w:val="multilevel"/>
    <w:tmpl w:val="A6E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8146F"/>
    <w:multiLevelType w:val="multilevel"/>
    <w:tmpl w:val="13C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E64D8"/>
    <w:multiLevelType w:val="multilevel"/>
    <w:tmpl w:val="23A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C6F6B"/>
    <w:multiLevelType w:val="multilevel"/>
    <w:tmpl w:val="69706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D0FD7"/>
    <w:multiLevelType w:val="multilevel"/>
    <w:tmpl w:val="AECC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C6987"/>
    <w:multiLevelType w:val="multilevel"/>
    <w:tmpl w:val="6E6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C2224"/>
    <w:multiLevelType w:val="multilevel"/>
    <w:tmpl w:val="E99A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43A8C"/>
    <w:multiLevelType w:val="multilevel"/>
    <w:tmpl w:val="9AC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F492D"/>
    <w:multiLevelType w:val="multilevel"/>
    <w:tmpl w:val="0FA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629174">
    <w:abstractNumId w:val="7"/>
  </w:num>
  <w:num w:numId="2" w16cid:durableId="2115007268">
    <w:abstractNumId w:val="2"/>
  </w:num>
  <w:num w:numId="3" w16cid:durableId="741561314">
    <w:abstractNumId w:val="3"/>
  </w:num>
  <w:num w:numId="4" w16cid:durableId="271863314">
    <w:abstractNumId w:val="6"/>
  </w:num>
  <w:num w:numId="5" w16cid:durableId="35467665">
    <w:abstractNumId w:val="4"/>
  </w:num>
  <w:num w:numId="6" w16cid:durableId="49766671">
    <w:abstractNumId w:val="5"/>
  </w:num>
  <w:num w:numId="7" w16cid:durableId="413012098">
    <w:abstractNumId w:val="11"/>
  </w:num>
  <w:num w:numId="8" w16cid:durableId="966938130">
    <w:abstractNumId w:val="12"/>
  </w:num>
  <w:num w:numId="9" w16cid:durableId="1988782662">
    <w:abstractNumId w:val="13"/>
  </w:num>
  <w:num w:numId="10" w16cid:durableId="1628391990">
    <w:abstractNumId w:val="9"/>
  </w:num>
  <w:num w:numId="11" w16cid:durableId="1889563611">
    <w:abstractNumId w:val="8"/>
  </w:num>
  <w:num w:numId="12" w16cid:durableId="997882878">
    <w:abstractNumId w:val="0"/>
  </w:num>
  <w:num w:numId="13" w16cid:durableId="262811454">
    <w:abstractNumId w:val="1"/>
  </w:num>
  <w:num w:numId="14" w16cid:durableId="169108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54"/>
    <w:rsid w:val="000D79EE"/>
    <w:rsid w:val="001322F0"/>
    <w:rsid w:val="00174F0E"/>
    <w:rsid w:val="001E501E"/>
    <w:rsid w:val="00254380"/>
    <w:rsid w:val="00271C6A"/>
    <w:rsid w:val="00297F4B"/>
    <w:rsid w:val="0031041A"/>
    <w:rsid w:val="003429BA"/>
    <w:rsid w:val="00477922"/>
    <w:rsid w:val="004928ED"/>
    <w:rsid w:val="004D1A63"/>
    <w:rsid w:val="00605658"/>
    <w:rsid w:val="006A47FB"/>
    <w:rsid w:val="007C4030"/>
    <w:rsid w:val="00801648"/>
    <w:rsid w:val="008C7CDB"/>
    <w:rsid w:val="009058E9"/>
    <w:rsid w:val="00A52633"/>
    <w:rsid w:val="00A57188"/>
    <w:rsid w:val="00AA2559"/>
    <w:rsid w:val="00AF7054"/>
    <w:rsid w:val="00C65F72"/>
    <w:rsid w:val="00C71F21"/>
    <w:rsid w:val="00CF31D2"/>
    <w:rsid w:val="00D5235D"/>
    <w:rsid w:val="00F5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9097"/>
  <w15:chartTrackingRefBased/>
  <w15:docId w15:val="{6F7004F2-42F4-4638-9EAB-35FAE7F8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92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0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0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0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0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05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705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70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70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70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70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7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05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0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7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05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705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928ED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928ED"/>
    <w:rPr>
      <w:b/>
      <w:bCs/>
    </w:rPr>
  </w:style>
  <w:style w:type="character" w:styleId="ae">
    <w:name w:val="Hyperlink"/>
    <w:basedOn w:val="a0"/>
    <w:uiPriority w:val="99"/>
    <w:unhideWhenUsed/>
    <w:rsid w:val="0031041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0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google.com/search?sca_esv=730c08a984f2ad03&amp;cs=1&amp;sxsrf=AE3TifNkP4BOBVwYfQtIbTvknx-8radYMA%3A1758481073926&amp;q=Java+DataBase+Connectivity&amp;sa=X&amp;ved=2ahUKEwitofW9xOqPAxVu2QIHHXuWFLkQxccNegQIAhAB&amp;mstk=AUtExfA7MXq13xbNS7EP9AGbhsmFOOpH2lf1q1QfmFttkBJEU_oMQdOTo5GpxfpCHP3J-p9Sm6JbndOY_L6ZQXJw_dC5fR_hMJRneRx3DAPnvthBYLywdwXh47wivj-tFRdq96eu4nySDl-d-UiE0KcbB9HHVP3uOMQm64KXUfCBkq9u3M45m1pf5KzRW1bPfHGxZORm1vFgEpwRJ-HwKYydYUc4dRPgtdcVQ_uStC6RbAOePbIllh7bHj_n9eq-COSNVvtvCQgCSdEF01rXOgw1uuEPPSUzXiPQiv4qnu3BpccIfUV63ukAQVRw62mFENGKNJBaG0sxV8L_UTkOIhcSL3Elyl7KBF8ZKngjNjkqrHSe6fZikfLakpKgFYnIHwx5Xzuys3tm56nIRRUQqdMNanntICHDRQWxYk3V9EKDyK4&amp;csui=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Batics</dc:creator>
  <cp:keywords/>
  <dc:description/>
  <cp:lastModifiedBy>Aero Batics</cp:lastModifiedBy>
  <cp:revision>16</cp:revision>
  <dcterms:created xsi:type="dcterms:W3CDTF">2025-09-14T14:51:00Z</dcterms:created>
  <dcterms:modified xsi:type="dcterms:W3CDTF">2025-09-21T19:39:00Z</dcterms:modified>
</cp:coreProperties>
</file>