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206C16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6A5C212F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 w:rsidP="00206C16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 w:rsidP="00206C16">
            <w:pPr>
              <w:pStyle w:val="a3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2A70393E" w:rsidR="00845A09" w:rsidRDefault="00845A09" w:rsidP="00206C1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206C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206C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206C16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206C16">
      <w:pPr>
        <w:jc w:val="center"/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206C1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206C1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206C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206C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57B386E7" w:rsidR="00282B48" w:rsidRPr="00F51EA2" w:rsidRDefault="00282B48" w:rsidP="00206C16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A01BD2">
        <w:rPr>
          <w:rFonts w:cs="Times New Roman"/>
          <w:b/>
          <w:sz w:val="32"/>
          <w:szCs w:val="32"/>
        </w:rPr>
        <w:t>1</w:t>
      </w:r>
      <w:r w:rsidR="002B6C65">
        <w:rPr>
          <w:rFonts w:cs="Times New Roman"/>
          <w:b/>
          <w:sz w:val="32"/>
          <w:szCs w:val="32"/>
        </w:rPr>
        <w:t>7</w:t>
      </w:r>
    </w:p>
    <w:p w14:paraId="31EEE567" w14:textId="309464EF" w:rsidR="00282B48" w:rsidRPr="003F2FAC" w:rsidRDefault="00282B48" w:rsidP="00E766A9">
      <w:pPr>
        <w:rPr>
          <w:rFonts w:cs="Times New Roman"/>
          <w:b/>
          <w:sz w:val="32"/>
          <w:szCs w:val="32"/>
        </w:rPr>
      </w:pP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90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666"/>
      </w:tblGrid>
      <w:tr w:rsidR="00282B48" w14:paraId="13C79995" w14:textId="77777777" w:rsidTr="00D5722E"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15D1334F" w:rsidR="00282B48" w:rsidRPr="00420488" w:rsidRDefault="0042048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ИНБО-10-23, Рассохин Е.С.</w:t>
            </w:r>
          </w:p>
        </w:tc>
        <w:tc>
          <w:tcPr>
            <w:tcW w:w="1666" w:type="dxa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D5722E"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1BCE91C8" w:rsidR="00282B48" w:rsidRPr="009E797E" w:rsidRDefault="0042048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Леонов Д.А.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D5722E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4819" w:type="dxa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6821F808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51008A">
              <w:rPr>
                <w:rFonts w:cs="Times New Roman"/>
                <w:lang w:val="en-US"/>
              </w:rPr>
              <w:t>1</w:t>
            </w:r>
            <w:r w:rsidR="004278A6">
              <w:rPr>
                <w:rFonts w:cs="Times New Roman"/>
              </w:rPr>
              <w:t>9</w:t>
            </w:r>
            <w:r w:rsidRPr="009E797E">
              <w:rPr>
                <w:rFonts w:cs="Times New Roman"/>
              </w:rPr>
              <w:t>»</w:t>
            </w:r>
            <w:r w:rsidR="00420488">
              <w:rPr>
                <w:rFonts w:cs="Times New Roman"/>
              </w:rPr>
              <w:t xml:space="preserve"> </w:t>
            </w:r>
            <w:r w:rsidR="0051008A">
              <w:rPr>
                <w:rFonts w:cs="Times New Roman"/>
              </w:rPr>
              <w:t>ноябр</w:t>
            </w:r>
            <w:r w:rsidR="00206C16">
              <w:rPr>
                <w:rFonts w:cs="Times New Roman"/>
              </w:rPr>
              <w:t xml:space="preserve">я </w:t>
            </w:r>
            <w:r>
              <w:rPr>
                <w:rFonts w:cs="Times New Roman"/>
              </w:rPr>
              <w:t>202</w:t>
            </w:r>
            <w:r w:rsidR="00420488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462F1D67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20488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0E46B338" w14:textId="77777777" w:rsidR="00314B6C" w:rsidRPr="005D6914" w:rsidRDefault="00314B6C" w:rsidP="008D4A1A">
      <w:pPr>
        <w:pStyle w:val="af9"/>
        <w:rPr>
          <w:b/>
          <w:bCs/>
        </w:rPr>
      </w:pPr>
      <w:r w:rsidRPr="005D6914">
        <w:rPr>
          <w:b/>
          <w:bCs/>
        </w:rPr>
        <w:lastRenderedPageBreak/>
        <w:t xml:space="preserve">Цель занятия: </w:t>
      </w:r>
    </w:p>
    <w:p w14:paraId="7D207638" w14:textId="1684BF3A" w:rsidR="00314B6C" w:rsidRPr="00314B6C" w:rsidRDefault="005D6914" w:rsidP="008D4A1A">
      <w:pPr>
        <w:pStyle w:val="af9"/>
        <w:rPr>
          <w:lang w:eastAsia="en-US"/>
        </w:rPr>
      </w:pPr>
      <w:r>
        <w:t>С</w:t>
      </w:r>
      <w:r>
        <w:t>оздание организационной модели в методологии ARIS.</w:t>
      </w:r>
      <w:r w:rsidRPr="00314B6C">
        <w:t xml:space="preserve"> </w:t>
      </w:r>
      <w:r w:rsidR="00314B6C" w:rsidRPr="00314B6C">
        <w:t xml:space="preserve">Постановка задачи: </w:t>
      </w:r>
    </w:p>
    <w:p w14:paraId="79B877C3" w14:textId="494B3FD6" w:rsidR="00314B6C" w:rsidRPr="00A17FC9" w:rsidRDefault="00DE2C07" w:rsidP="00314B6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Выполнение работы</w:t>
      </w:r>
      <w:r w:rsidRPr="00A17FC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4A87DAC" w14:textId="13143700" w:rsidR="007D3A12" w:rsidRDefault="007D3A12" w:rsidP="008D4A1A">
      <w:pPr>
        <w:pStyle w:val="af9"/>
        <w:rPr>
          <w:noProof/>
        </w:rPr>
      </w:pPr>
      <w:r>
        <w:t xml:space="preserve">В ходе выполнения задания построена организационная структура компании </w:t>
      </w:r>
      <w:r w:rsidR="005D6914">
        <w:t>ПАО</w:t>
      </w:r>
      <w:r>
        <w:t xml:space="preserve"> «</w:t>
      </w:r>
      <w:r w:rsidR="005D6914">
        <w:t>Ростелеком</w:t>
      </w:r>
      <w:r>
        <w:t>».</w:t>
      </w:r>
      <w:r w:rsidRPr="007D3A12">
        <w:rPr>
          <w:noProof/>
        </w:rPr>
        <w:t xml:space="preserve"> </w:t>
      </w:r>
    </w:p>
    <w:p w14:paraId="41D823BE" w14:textId="2EA270F6" w:rsidR="007D3A12" w:rsidRDefault="00B32336" w:rsidP="005D6914">
      <w:pPr>
        <w:pStyle w:val="af9"/>
        <w:ind w:firstLine="0"/>
      </w:pPr>
      <w:r w:rsidRPr="00B32336">
        <w:drawing>
          <wp:inline distT="0" distB="0" distL="0" distR="0" wp14:anchorId="28D46256" wp14:editId="56B06261">
            <wp:extent cx="5940425" cy="5606415"/>
            <wp:effectExtent l="0" t="0" r="3175" b="0"/>
            <wp:docPr id="1957495649" name="Рисунок 1" descr="Изображение выглядит как снимок экрана, текст, желтый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95649" name="Рисунок 1" descr="Изображение выглядит как снимок экрана, текст, желтый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01375" w14:textId="14B68A82" w:rsidR="007D3A12" w:rsidRDefault="007D3A12" w:rsidP="008D4A1A">
      <w:pPr>
        <w:pStyle w:val="afe"/>
      </w:pPr>
      <w:bookmarkStart w:id="0" w:name="_Ref151648283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F6455">
        <w:rPr>
          <w:noProof/>
        </w:rPr>
        <w:t>1</w:t>
      </w:r>
      <w:r>
        <w:rPr>
          <w:noProof/>
        </w:rPr>
        <w:fldChar w:fldCharType="end"/>
      </w:r>
      <w:bookmarkEnd w:id="0"/>
      <w:r>
        <w:t xml:space="preserve"> – Организационная структура компании </w:t>
      </w:r>
      <w:r w:rsidR="00C7141A">
        <w:t>ПА</w:t>
      </w:r>
      <w:r>
        <w:t>О «</w:t>
      </w:r>
      <w:r w:rsidR="00C7141A">
        <w:t>Ростелеком</w:t>
      </w:r>
      <w:r>
        <w:t>»</w:t>
      </w:r>
    </w:p>
    <w:p w14:paraId="7E572466" w14:textId="4E7C16AD" w:rsidR="007D3A12" w:rsidRDefault="007D3A12" w:rsidP="008D4A1A">
      <w:pPr>
        <w:pStyle w:val="af9"/>
        <w:rPr>
          <w:noProof/>
        </w:rPr>
      </w:pPr>
      <w:r>
        <w:t xml:space="preserve">Декомпозиция </w:t>
      </w:r>
      <w:r w:rsidR="00760483">
        <w:t>д</w:t>
      </w:r>
      <w:r w:rsidR="00760483" w:rsidRPr="00760483">
        <w:t>епартамент</w:t>
      </w:r>
      <w:r w:rsidR="00760483">
        <w:t>а</w:t>
      </w:r>
      <w:r w:rsidR="00760483" w:rsidRPr="00760483">
        <w:t xml:space="preserve"> массового сегмента</w:t>
      </w:r>
      <w:r w:rsidR="00760483" w:rsidRPr="00760483">
        <w:t xml:space="preserve"> </w:t>
      </w:r>
      <w:r>
        <w:t xml:space="preserve">приведена на Рисунке </w:t>
      </w:r>
      <w:r>
        <w:rPr>
          <w:vanish/>
        </w:rPr>
        <w:fldChar w:fldCharType="begin"/>
      </w:r>
      <w:r w:rsidRPr="00DE412A">
        <w:rPr>
          <w:vanish/>
        </w:rPr>
        <w:instrText xml:space="preserve"> REF _Ref151648501 \h  \* MERGEFORMAT </w:instrText>
      </w:r>
      <w:r>
        <w:rPr>
          <w:vanish/>
        </w:rPr>
      </w:r>
      <w:r>
        <w:rPr>
          <w:vanish/>
        </w:rPr>
        <w:fldChar w:fldCharType="separate"/>
      </w:r>
      <w:r w:rsidR="00DF6455" w:rsidRPr="00DF6455">
        <w:rPr>
          <w:vanish/>
        </w:rPr>
        <w:t xml:space="preserve">Рисунок </w:t>
      </w:r>
      <w:r w:rsidR="00DF6455">
        <w:rPr>
          <w:noProof/>
        </w:rPr>
        <w:t>2</w:t>
      </w:r>
      <w:r>
        <w:fldChar w:fldCharType="end"/>
      </w:r>
      <w:r>
        <w:t>.</w:t>
      </w:r>
      <w:r w:rsidRPr="007D3A12">
        <w:rPr>
          <w:noProof/>
        </w:rPr>
        <w:t xml:space="preserve"> </w:t>
      </w:r>
    </w:p>
    <w:p w14:paraId="6A94BA13" w14:textId="1D1D726E" w:rsidR="002B6C65" w:rsidRDefault="002B6C65" w:rsidP="00BC1EF4">
      <w:pPr>
        <w:pStyle w:val="af9"/>
        <w:ind w:firstLine="0"/>
      </w:pPr>
      <w:r w:rsidRPr="002B6C65">
        <w:lastRenderedPageBreak/>
        <w:drawing>
          <wp:inline distT="0" distB="0" distL="0" distR="0" wp14:anchorId="0DBBB3D1" wp14:editId="0DB9AAA7">
            <wp:extent cx="5940425" cy="3912235"/>
            <wp:effectExtent l="0" t="0" r="3175" b="0"/>
            <wp:docPr id="1594275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758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6665" w14:textId="74CC4475" w:rsidR="007D3A12" w:rsidRDefault="007D3A12" w:rsidP="008D4A1A">
      <w:pPr>
        <w:pStyle w:val="afe"/>
      </w:pPr>
      <w:bookmarkStart w:id="1" w:name="_Ref151648501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F6455">
        <w:rPr>
          <w:noProof/>
        </w:rPr>
        <w:t>2</w:t>
      </w:r>
      <w:r>
        <w:rPr>
          <w:noProof/>
        </w:rPr>
        <w:fldChar w:fldCharType="end"/>
      </w:r>
      <w:bookmarkEnd w:id="1"/>
      <w:r>
        <w:t xml:space="preserve"> – Декомпозиция </w:t>
      </w:r>
      <w:r w:rsidR="00760483">
        <w:t>д</w:t>
      </w:r>
      <w:r w:rsidR="00760483" w:rsidRPr="00760483">
        <w:t>епартамент</w:t>
      </w:r>
      <w:r w:rsidR="00760483">
        <w:t>а</w:t>
      </w:r>
      <w:r w:rsidR="00760483" w:rsidRPr="00760483">
        <w:t xml:space="preserve"> массового сегмента</w:t>
      </w:r>
    </w:p>
    <w:p w14:paraId="0C912EF3" w14:textId="6A73ACBA" w:rsidR="007D3A12" w:rsidRDefault="007D3A12" w:rsidP="008D4A1A">
      <w:pPr>
        <w:pStyle w:val="af9"/>
      </w:pPr>
      <w:r>
        <w:t xml:space="preserve">Декомпозиция </w:t>
      </w:r>
      <w:r w:rsidR="00760483">
        <w:t>д</w:t>
      </w:r>
      <w:r w:rsidR="00760483" w:rsidRPr="00760483">
        <w:t>епартамент</w:t>
      </w:r>
      <w:r w:rsidR="00760483">
        <w:t>а</w:t>
      </w:r>
      <w:r w:rsidR="00760483" w:rsidRPr="00760483">
        <w:t xml:space="preserve"> корпоративного сегмента</w:t>
      </w:r>
      <w:r>
        <w:t xml:space="preserve"> приведена на</w:t>
      </w:r>
      <w:r w:rsidRPr="003F633A">
        <w:t xml:space="preserve"> </w:t>
      </w:r>
      <w:r>
        <w:t xml:space="preserve">Рисунке </w:t>
      </w:r>
      <w:r>
        <w:rPr>
          <w:vanish/>
          <w:lang w:val="en-US"/>
        </w:rPr>
        <w:fldChar w:fldCharType="begin"/>
      </w:r>
      <w:r w:rsidRPr="003F633A">
        <w:rPr>
          <w:vanish/>
        </w:rPr>
        <w:instrText xml:space="preserve"> REF _Ref151648555 \h  \* </w:instrText>
      </w:r>
      <w:r w:rsidRPr="003F633A">
        <w:rPr>
          <w:vanish/>
          <w:lang w:val="en-US"/>
        </w:rPr>
        <w:instrText>MERGEFORMAT</w:instrText>
      </w:r>
      <w:r w:rsidRPr="003F633A">
        <w:rPr>
          <w:vanish/>
        </w:rPr>
        <w:instrText xml:space="preserve"> </w:instrText>
      </w:r>
      <w:r>
        <w:rPr>
          <w:vanish/>
          <w:lang w:val="en-US"/>
        </w:rPr>
      </w:r>
      <w:r>
        <w:rPr>
          <w:vanish/>
          <w:lang w:val="en-US"/>
        </w:rPr>
        <w:fldChar w:fldCharType="separate"/>
      </w:r>
      <w:r w:rsidR="00DF6455" w:rsidRPr="00DF6455">
        <w:rPr>
          <w:vanish/>
        </w:rPr>
        <w:t xml:space="preserve">Рисунок </w:t>
      </w:r>
      <w:r w:rsidR="00DF6455">
        <w:rPr>
          <w:noProof/>
        </w:rPr>
        <w:t>3</w:t>
      </w:r>
      <w:r>
        <w:rPr>
          <w:lang w:val="en-US"/>
        </w:rPr>
        <w:fldChar w:fldCharType="end"/>
      </w:r>
      <w:r>
        <w:t>.</w:t>
      </w:r>
    </w:p>
    <w:p w14:paraId="38C2D64D" w14:textId="31BACDC6" w:rsidR="007D3A12" w:rsidRDefault="002B6C65" w:rsidP="008D4A1A">
      <w:pPr>
        <w:pStyle w:val="afe"/>
      </w:pPr>
      <w:r w:rsidRPr="002B6C65">
        <w:drawing>
          <wp:inline distT="0" distB="0" distL="0" distR="0" wp14:anchorId="6674F553" wp14:editId="4643A97A">
            <wp:extent cx="5940425" cy="3501189"/>
            <wp:effectExtent l="0" t="0" r="3175" b="4445"/>
            <wp:docPr id="2110215647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15647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800" cy="3503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42064" w14:textId="29F75013" w:rsidR="007D3A12" w:rsidRDefault="007D3A12" w:rsidP="008D4A1A">
      <w:pPr>
        <w:pStyle w:val="afe"/>
      </w:pPr>
      <w:bookmarkStart w:id="2" w:name="_Ref151648555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F6455">
        <w:rPr>
          <w:noProof/>
        </w:rPr>
        <w:t>3</w:t>
      </w:r>
      <w:r>
        <w:rPr>
          <w:noProof/>
        </w:rPr>
        <w:fldChar w:fldCharType="end"/>
      </w:r>
      <w:bookmarkEnd w:id="2"/>
      <w:r>
        <w:t xml:space="preserve"> – </w:t>
      </w:r>
      <w:r w:rsidRPr="00434274">
        <w:t>Декомпозиция</w:t>
      </w:r>
      <w:r>
        <w:t xml:space="preserve"> </w:t>
      </w:r>
      <w:r w:rsidR="00760483">
        <w:t>д</w:t>
      </w:r>
      <w:r w:rsidR="00760483" w:rsidRPr="00760483">
        <w:t>епартамент</w:t>
      </w:r>
      <w:r w:rsidR="00760483">
        <w:t>а</w:t>
      </w:r>
      <w:r w:rsidR="00760483" w:rsidRPr="00760483">
        <w:t xml:space="preserve"> корпоративного сегмента</w:t>
      </w:r>
    </w:p>
    <w:p w14:paraId="247B5CB2" w14:textId="5F721714" w:rsidR="007D3A12" w:rsidRDefault="007D3A12" w:rsidP="008D4A1A">
      <w:pPr>
        <w:pStyle w:val="af9"/>
        <w:rPr>
          <w:noProof/>
        </w:rPr>
      </w:pPr>
      <w:r>
        <w:lastRenderedPageBreak/>
        <w:t xml:space="preserve">Декомпозиция </w:t>
      </w:r>
      <w:r w:rsidR="00760483">
        <w:t>д</w:t>
      </w:r>
      <w:r w:rsidR="00760483" w:rsidRPr="00760483">
        <w:t>епартамент</w:t>
      </w:r>
      <w:r w:rsidR="00760483">
        <w:t>а</w:t>
      </w:r>
      <w:r w:rsidR="00760483" w:rsidRPr="00760483">
        <w:t xml:space="preserve"> цифровых и IT-решений</w:t>
      </w:r>
      <w:r w:rsidR="00760483" w:rsidRPr="00760483">
        <w:t xml:space="preserve"> </w:t>
      </w:r>
      <w:r>
        <w:t>приведена на</w:t>
      </w:r>
      <w:r w:rsidRPr="003F633A">
        <w:t xml:space="preserve"> </w:t>
      </w:r>
      <w:r>
        <w:t xml:space="preserve">Рисунке </w:t>
      </w:r>
      <w:r>
        <w:rPr>
          <w:vanish/>
        </w:rPr>
        <w:fldChar w:fldCharType="begin"/>
      </w:r>
      <w:r w:rsidRPr="00163E1F">
        <w:rPr>
          <w:vanish/>
        </w:rPr>
        <w:instrText xml:space="preserve"> REF _Ref151649812 \h </w:instrText>
      </w:r>
      <w:r>
        <w:rPr>
          <w:vanish/>
        </w:rPr>
        <w:instrText xml:space="preserve"> \* MERGEFORMAT </w:instrText>
      </w:r>
      <w:r>
        <w:rPr>
          <w:vanish/>
        </w:rPr>
      </w:r>
      <w:r>
        <w:rPr>
          <w:vanish/>
        </w:rPr>
        <w:fldChar w:fldCharType="separate"/>
      </w:r>
      <w:r w:rsidR="00DF6455" w:rsidRPr="00DF6455">
        <w:rPr>
          <w:vanish/>
        </w:rPr>
        <w:t xml:space="preserve">Рисунок </w:t>
      </w:r>
      <w:r w:rsidR="00DF6455">
        <w:rPr>
          <w:noProof/>
        </w:rPr>
        <w:t>4</w:t>
      </w:r>
      <w:r>
        <w:fldChar w:fldCharType="end"/>
      </w:r>
      <w:r>
        <w:rPr>
          <w:vanish/>
        </w:rPr>
        <w:t xml:space="preserve"> </w:t>
      </w:r>
      <w:r>
        <w:t>.</w:t>
      </w:r>
      <w:r w:rsidRPr="007D3A12">
        <w:rPr>
          <w:noProof/>
        </w:rPr>
        <w:t xml:space="preserve"> </w:t>
      </w:r>
    </w:p>
    <w:p w14:paraId="0F54D24B" w14:textId="3B9F68A2" w:rsidR="002B6C65" w:rsidRDefault="002B6C65" w:rsidP="008D4A1A">
      <w:pPr>
        <w:pStyle w:val="af9"/>
      </w:pPr>
      <w:r w:rsidRPr="002B6C65">
        <w:drawing>
          <wp:inline distT="0" distB="0" distL="0" distR="0" wp14:anchorId="6D7DEEE8" wp14:editId="5869B546">
            <wp:extent cx="5807222" cy="3476625"/>
            <wp:effectExtent l="0" t="0" r="0" b="3175"/>
            <wp:docPr id="549578330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78330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1992" cy="347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FCD44" w14:textId="1CEF93B0" w:rsidR="007D3A12" w:rsidRDefault="007D3A12" w:rsidP="008D4A1A">
      <w:pPr>
        <w:pStyle w:val="afe"/>
      </w:pPr>
      <w:bookmarkStart w:id="3" w:name="_Ref151649812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F6455">
        <w:rPr>
          <w:noProof/>
        </w:rPr>
        <w:t>4</w:t>
      </w:r>
      <w:r>
        <w:rPr>
          <w:noProof/>
        </w:rPr>
        <w:fldChar w:fldCharType="end"/>
      </w:r>
      <w:bookmarkEnd w:id="3"/>
      <w:r>
        <w:t xml:space="preserve"> – </w:t>
      </w:r>
      <w:r w:rsidRPr="00434274">
        <w:t>Декомпозиция</w:t>
      </w:r>
      <w:r>
        <w:t xml:space="preserve"> </w:t>
      </w:r>
      <w:r w:rsidR="00760483">
        <w:t>д</w:t>
      </w:r>
      <w:r w:rsidR="00760483" w:rsidRPr="00760483">
        <w:t>епартамент</w:t>
      </w:r>
      <w:r w:rsidR="00760483">
        <w:t>а</w:t>
      </w:r>
      <w:r w:rsidR="00760483" w:rsidRPr="00760483">
        <w:t xml:space="preserve"> цифровых и IT-решений</w:t>
      </w:r>
    </w:p>
    <w:p w14:paraId="2C9270D0" w14:textId="38A4B9BA" w:rsidR="007D3A12" w:rsidRDefault="007D3A12" w:rsidP="008D4A1A">
      <w:pPr>
        <w:pStyle w:val="af9"/>
      </w:pPr>
      <w:r>
        <w:t xml:space="preserve">Декомпозиция </w:t>
      </w:r>
      <w:r w:rsidR="00760483">
        <w:t>т</w:t>
      </w:r>
      <w:r w:rsidR="00760483" w:rsidRPr="00760483">
        <w:t>ехническ</w:t>
      </w:r>
      <w:r w:rsidR="00760483">
        <w:t>ого</w:t>
      </w:r>
      <w:r w:rsidR="00760483" w:rsidRPr="00760483">
        <w:t xml:space="preserve"> департамент</w:t>
      </w:r>
      <w:r w:rsidR="00760483">
        <w:t>а</w:t>
      </w:r>
      <w:r w:rsidR="00760483" w:rsidRPr="00760483">
        <w:t xml:space="preserve"> </w:t>
      </w:r>
      <w:r>
        <w:t>приведена на</w:t>
      </w:r>
      <w:r w:rsidRPr="003F633A">
        <w:t xml:space="preserve"> </w:t>
      </w:r>
      <w:r>
        <w:t xml:space="preserve">Рисунке </w:t>
      </w:r>
      <w:r>
        <w:rPr>
          <w:vanish/>
        </w:rPr>
        <w:fldChar w:fldCharType="begin"/>
      </w:r>
      <w:r w:rsidRPr="00AD5C78">
        <w:rPr>
          <w:vanish/>
        </w:rPr>
        <w:instrText xml:space="preserve"> REF _Ref151649901 \h  \* MERGEFORMAT </w:instrText>
      </w:r>
      <w:r>
        <w:rPr>
          <w:vanish/>
        </w:rPr>
      </w:r>
      <w:r>
        <w:rPr>
          <w:vanish/>
        </w:rPr>
        <w:fldChar w:fldCharType="separate"/>
      </w:r>
      <w:r w:rsidR="00DF6455" w:rsidRPr="00DF6455">
        <w:rPr>
          <w:vanish/>
        </w:rPr>
        <w:t xml:space="preserve">Рисунок </w:t>
      </w:r>
      <w:r w:rsidR="00DF6455">
        <w:rPr>
          <w:noProof/>
        </w:rPr>
        <w:t>5</w:t>
      </w:r>
      <w:r>
        <w:fldChar w:fldCharType="end"/>
      </w:r>
      <w:r>
        <w:rPr>
          <w:vanish/>
        </w:rPr>
        <w:t xml:space="preserve"> </w:t>
      </w:r>
      <w:r>
        <w:t>.</w:t>
      </w:r>
    </w:p>
    <w:p w14:paraId="08FE9D81" w14:textId="1B742697" w:rsidR="007D3A12" w:rsidRDefault="002B6C65" w:rsidP="008D4A1A">
      <w:pPr>
        <w:pStyle w:val="afe"/>
      </w:pPr>
      <w:r w:rsidRPr="002B6C65">
        <w:drawing>
          <wp:inline distT="0" distB="0" distL="0" distR="0" wp14:anchorId="51F93D9B" wp14:editId="45BA53B2">
            <wp:extent cx="5940425" cy="3573379"/>
            <wp:effectExtent l="0" t="0" r="3175" b="0"/>
            <wp:docPr id="1886935894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35894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2535" cy="357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0B59" w14:textId="6BB9DF3B" w:rsidR="007D3A12" w:rsidRDefault="007D3A12" w:rsidP="008D4A1A">
      <w:pPr>
        <w:pStyle w:val="afe"/>
      </w:pPr>
      <w:bookmarkStart w:id="4" w:name="_Ref151649901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F6455">
        <w:rPr>
          <w:noProof/>
        </w:rPr>
        <w:t>5</w:t>
      </w:r>
      <w:r>
        <w:rPr>
          <w:noProof/>
        </w:rPr>
        <w:fldChar w:fldCharType="end"/>
      </w:r>
      <w:bookmarkEnd w:id="4"/>
      <w:r>
        <w:t xml:space="preserve"> – </w:t>
      </w:r>
      <w:r w:rsidRPr="00434274">
        <w:t>Декомпозиция</w:t>
      </w:r>
      <w:r>
        <w:t xml:space="preserve"> </w:t>
      </w:r>
      <w:r w:rsidR="00760483">
        <w:t>т</w:t>
      </w:r>
      <w:r w:rsidR="00760483" w:rsidRPr="00760483">
        <w:t>ехническ</w:t>
      </w:r>
      <w:r w:rsidR="00760483">
        <w:t>ого</w:t>
      </w:r>
      <w:r w:rsidR="00760483" w:rsidRPr="00760483">
        <w:t xml:space="preserve"> департамент</w:t>
      </w:r>
      <w:r w:rsidR="00760483">
        <w:t>а</w:t>
      </w:r>
    </w:p>
    <w:p w14:paraId="62D9129F" w14:textId="48B7627C" w:rsidR="007D3A12" w:rsidRDefault="007D3A12" w:rsidP="008D4A1A">
      <w:pPr>
        <w:pStyle w:val="af9"/>
        <w:rPr>
          <w:noProof/>
        </w:rPr>
      </w:pPr>
      <w:r>
        <w:lastRenderedPageBreak/>
        <w:t xml:space="preserve">Декомпозиция </w:t>
      </w:r>
      <w:r w:rsidRPr="005216DB">
        <w:t xml:space="preserve">отдела по благоустройству </w:t>
      </w:r>
      <w:r>
        <w:t>приведена на</w:t>
      </w:r>
      <w:r w:rsidRPr="003F633A">
        <w:t xml:space="preserve"> </w:t>
      </w:r>
      <w:r>
        <w:t xml:space="preserve">Рисунке </w:t>
      </w:r>
      <w:r>
        <w:rPr>
          <w:vanish/>
        </w:rPr>
        <w:fldChar w:fldCharType="begin"/>
      </w:r>
      <w:r w:rsidRPr="00567F50">
        <w:rPr>
          <w:vanish/>
        </w:rPr>
        <w:instrText xml:space="preserve"> REF _Ref151650175 \h </w:instrText>
      </w:r>
      <w:r>
        <w:rPr>
          <w:vanish/>
        </w:rPr>
        <w:instrText xml:space="preserve"> \* MERGEFORMAT </w:instrText>
      </w:r>
      <w:r>
        <w:rPr>
          <w:vanish/>
        </w:rPr>
      </w:r>
      <w:r>
        <w:rPr>
          <w:vanish/>
        </w:rPr>
        <w:fldChar w:fldCharType="separate"/>
      </w:r>
      <w:r w:rsidR="00DF6455" w:rsidRPr="00DF6455">
        <w:rPr>
          <w:vanish/>
        </w:rPr>
        <w:t xml:space="preserve">Рисунок </w:t>
      </w:r>
      <w:r w:rsidR="00DF6455">
        <w:rPr>
          <w:noProof/>
        </w:rPr>
        <w:t>6</w:t>
      </w:r>
      <w:r>
        <w:fldChar w:fldCharType="end"/>
      </w:r>
      <w:r>
        <w:rPr>
          <w:vanish/>
        </w:rPr>
        <w:t xml:space="preserve"> </w:t>
      </w:r>
      <w:r>
        <w:t>.</w:t>
      </w:r>
      <w:r w:rsidRPr="007D3A12">
        <w:rPr>
          <w:noProof/>
        </w:rPr>
        <w:t xml:space="preserve"> </w:t>
      </w:r>
    </w:p>
    <w:p w14:paraId="0A00B539" w14:textId="6F97B5C5" w:rsidR="008D4A1A" w:rsidRDefault="008D4A1A" w:rsidP="008D4A1A">
      <w:pPr>
        <w:pStyle w:val="af9"/>
        <w:ind w:firstLine="0"/>
        <w:jc w:val="center"/>
      </w:pPr>
      <w:r w:rsidRPr="008D4A1A">
        <w:drawing>
          <wp:inline distT="0" distB="0" distL="0" distR="0" wp14:anchorId="2A254951" wp14:editId="013D6A2B">
            <wp:extent cx="5747285" cy="3176028"/>
            <wp:effectExtent l="0" t="0" r="0" b="0"/>
            <wp:docPr id="258340726" name="Рисунок 1" descr="Изображение выглядит как снимок экрана, текст, линия, желт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40726" name="Рисунок 1" descr="Изображение выглядит как снимок экрана, текст, линия, желт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5115" cy="318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C4DEE" w14:textId="4582D35E" w:rsidR="007D3A12" w:rsidRDefault="007D3A12" w:rsidP="008D4A1A">
      <w:pPr>
        <w:pStyle w:val="afe"/>
      </w:pPr>
      <w:bookmarkStart w:id="5" w:name="_Ref151650175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F6455">
        <w:rPr>
          <w:noProof/>
        </w:rPr>
        <w:t>6</w:t>
      </w:r>
      <w:r>
        <w:rPr>
          <w:noProof/>
        </w:rPr>
        <w:fldChar w:fldCharType="end"/>
      </w:r>
      <w:bookmarkEnd w:id="5"/>
      <w:r>
        <w:t xml:space="preserve"> – </w:t>
      </w:r>
      <w:r w:rsidRPr="00434274">
        <w:t>Декомпозиция</w:t>
      </w:r>
      <w:r>
        <w:t xml:space="preserve"> отдела по благоустройству</w:t>
      </w:r>
    </w:p>
    <w:p w14:paraId="39367A14" w14:textId="24BBC080" w:rsidR="007D3A12" w:rsidRDefault="007D3A12" w:rsidP="008D4A1A">
      <w:pPr>
        <w:pStyle w:val="af9"/>
      </w:pPr>
      <w:r>
        <w:t xml:space="preserve">Декомпозиция </w:t>
      </w:r>
      <w:r w:rsidR="00760483">
        <w:t>ф</w:t>
      </w:r>
      <w:r w:rsidR="00760483" w:rsidRPr="00760483">
        <w:t>инансово-экономическ</w:t>
      </w:r>
      <w:r w:rsidR="00760483">
        <w:t>ого</w:t>
      </w:r>
      <w:r w:rsidR="00760483" w:rsidRPr="00760483">
        <w:t xml:space="preserve"> департамент</w:t>
      </w:r>
      <w:r w:rsidR="00760483">
        <w:t>а</w:t>
      </w:r>
      <w:r>
        <w:t xml:space="preserve"> приведена на</w:t>
      </w:r>
      <w:r w:rsidRPr="003F633A">
        <w:t xml:space="preserve"> </w:t>
      </w:r>
      <w:r>
        <w:t>Рисунке 7.</w:t>
      </w:r>
    </w:p>
    <w:p w14:paraId="79F62A34" w14:textId="58B367DF" w:rsidR="007D3A12" w:rsidRDefault="008D4A1A" w:rsidP="008D4A1A">
      <w:pPr>
        <w:pStyle w:val="afe"/>
      </w:pPr>
      <w:r w:rsidRPr="008D4A1A">
        <w:drawing>
          <wp:inline distT="0" distB="0" distL="0" distR="0" wp14:anchorId="75A4AA01" wp14:editId="0BBBA85C">
            <wp:extent cx="5940425" cy="2900680"/>
            <wp:effectExtent l="0" t="0" r="3175" b="0"/>
            <wp:docPr id="154444057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4057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DFE08" w14:textId="30D27409" w:rsidR="007D3A12" w:rsidRDefault="007D3A12" w:rsidP="008D4A1A">
      <w:pPr>
        <w:pStyle w:val="afe"/>
      </w:pPr>
      <w:bookmarkStart w:id="6" w:name="_Ref151651803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F6455">
        <w:rPr>
          <w:noProof/>
        </w:rPr>
        <w:t>7</w:t>
      </w:r>
      <w:r>
        <w:rPr>
          <w:noProof/>
        </w:rPr>
        <w:fldChar w:fldCharType="end"/>
      </w:r>
      <w:bookmarkEnd w:id="6"/>
      <w:r>
        <w:t xml:space="preserve"> – </w:t>
      </w:r>
      <w:r w:rsidRPr="00434274">
        <w:t>Декомпозиция</w:t>
      </w:r>
      <w:r>
        <w:t xml:space="preserve"> </w:t>
      </w:r>
      <w:r w:rsidR="00760483">
        <w:t>ф</w:t>
      </w:r>
      <w:r w:rsidR="00760483" w:rsidRPr="00760483">
        <w:t>инансово-экономическ</w:t>
      </w:r>
      <w:r w:rsidR="00760483">
        <w:t>ого</w:t>
      </w:r>
      <w:r w:rsidR="00760483" w:rsidRPr="00760483">
        <w:t xml:space="preserve"> департамент</w:t>
      </w:r>
      <w:r w:rsidR="00760483">
        <w:t>а</w:t>
      </w:r>
    </w:p>
    <w:p w14:paraId="5AC75D62" w14:textId="6B048C82" w:rsidR="007D3A12" w:rsidRDefault="007D3A12" w:rsidP="008D4A1A">
      <w:pPr>
        <w:pStyle w:val="af9"/>
      </w:pPr>
      <w:r>
        <w:t xml:space="preserve">Декомпозиция </w:t>
      </w:r>
      <w:r w:rsidR="00760483">
        <w:t>д</w:t>
      </w:r>
      <w:r w:rsidR="00760483" w:rsidRPr="00760483">
        <w:t>епартамент</w:t>
      </w:r>
      <w:r w:rsidR="00760483">
        <w:t>а</w:t>
      </w:r>
      <w:r w:rsidR="00760483" w:rsidRPr="00760483">
        <w:t xml:space="preserve"> безопасности</w:t>
      </w:r>
      <w:r w:rsidR="00760483" w:rsidRPr="00760483">
        <w:t xml:space="preserve"> </w:t>
      </w:r>
      <w:r>
        <w:t>приведена на</w:t>
      </w:r>
      <w:r w:rsidRPr="003F633A">
        <w:t xml:space="preserve"> </w:t>
      </w:r>
      <w:r>
        <w:t>Рисунке 8.</w:t>
      </w:r>
    </w:p>
    <w:p w14:paraId="2D5668C5" w14:textId="4D8271EE" w:rsidR="007D3A12" w:rsidRDefault="008D4A1A" w:rsidP="008D4A1A">
      <w:pPr>
        <w:pStyle w:val="afe"/>
      </w:pPr>
      <w:r w:rsidRPr="008D4A1A">
        <w:lastRenderedPageBreak/>
        <w:drawing>
          <wp:inline distT="0" distB="0" distL="0" distR="0" wp14:anchorId="2059A323" wp14:editId="69003782">
            <wp:extent cx="5940425" cy="4121785"/>
            <wp:effectExtent l="0" t="0" r="3175" b="5715"/>
            <wp:docPr id="441987537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87537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7E431" w14:textId="08E4B838" w:rsidR="007D3A12" w:rsidRPr="005D6914" w:rsidRDefault="007D3A12" w:rsidP="005D6914">
      <w:pPr>
        <w:pStyle w:val="afe"/>
      </w:pPr>
      <w:bookmarkStart w:id="7" w:name="_Ref151651817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F6455">
        <w:rPr>
          <w:noProof/>
        </w:rPr>
        <w:t>8</w:t>
      </w:r>
      <w:r>
        <w:rPr>
          <w:noProof/>
        </w:rPr>
        <w:fldChar w:fldCharType="end"/>
      </w:r>
      <w:bookmarkEnd w:id="7"/>
      <w:r>
        <w:t xml:space="preserve"> – </w:t>
      </w:r>
      <w:r w:rsidRPr="00434274">
        <w:t>Декомпозиция</w:t>
      </w:r>
      <w:r>
        <w:t xml:space="preserve"> </w:t>
      </w:r>
      <w:r w:rsidR="00760483">
        <w:t>д</w:t>
      </w:r>
      <w:r w:rsidR="00760483" w:rsidRPr="00760483">
        <w:t>епартамент</w:t>
      </w:r>
      <w:r w:rsidR="00760483">
        <w:t>а</w:t>
      </w:r>
      <w:r w:rsidR="00760483" w:rsidRPr="00760483">
        <w:t xml:space="preserve"> безопасности</w:t>
      </w:r>
    </w:p>
    <w:p w14:paraId="6AE60EDD" w14:textId="1E7D227F" w:rsidR="000A61C2" w:rsidRPr="00BE1855" w:rsidRDefault="00314B6C" w:rsidP="008D4A1A">
      <w:pPr>
        <w:pStyle w:val="af9"/>
      </w:pPr>
      <w:r>
        <w:rPr>
          <w:rFonts w:cs="Times New Roman"/>
          <w:b/>
        </w:rPr>
        <w:t xml:space="preserve">Результат работы: </w:t>
      </w:r>
      <w:r w:rsidR="002D7E2F">
        <w:t>построенный и сохраненный в файл с модели, представленный преподавателю в конце практического занятия</w:t>
      </w:r>
    </w:p>
    <w:p w14:paraId="54549150" w14:textId="4AE1F6E6" w:rsidR="00773334" w:rsidRDefault="00B3104E" w:rsidP="00224361">
      <w:pPr>
        <w:widowControl/>
        <w:suppressAutoHyphens w:val="0"/>
        <w:spacing w:after="160" w:line="259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  <w:r w:rsidR="00773334"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53B29E62" w14:textId="5E62FEA9" w:rsidR="00036937" w:rsidRPr="00036937" w:rsidRDefault="00FB6D55" w:rsidP="00412AA7">
      <w:pPr>
        <w:pStyle w:val="a6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</w:rPr>
        <w:t>1. </w:t>
      </w:r>
      <w:r w:rsidR="00036937" w:rsidRPr="00036937">
        <w:rPr>
          <w:rFonts w:ascii="Times New Roman" w:hAnsi="Times New Roman" w:cs="Times New Roman"/>
          <w:sz w:val="28"/>
          <w:szCs w:val="28"/>
        </w:rPr>
        <w:t>Моделирование бизнес-процессов [Электронный ресурс]: учебное пособие / Ю. В. Кириллина, И. А. Семичастнов. — М.: РТУ МИРЭА, 2022.</w:t>
      </w:r>
    </w:p>
    <w:p w14:paraId="77B99196" w14:textId="0059C402" w:rsidR="00036937" w:rsidRPr="002C254C" w:rsidRDefault="00FB6D55" w:rsidP="00412AA7">
      <w:pPr>
        <w:pStyle w:val="a6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</w:rPr>
        <w:t>2. </w:t>
      </w:r>
      <w:r w:rsidR="00036937" w:rsidRPr="00036937">
        <w:rPr>
          <w:rFonts w:ascii="Times New Roman" w:hAnsi="Times New Roman" w:cs="Times New Roman"/>
          <w:sz w:val="28"/>
          <w:szCs w:val="28"/>
        </w:rPr>
        <w:t xml:space="preserve">Кириллина Ю. В., </w:t>
      </w:r>
      <w:proofErr w:type="spellStart"/>
      <w:r w:rsidR="00036937" w:rsidRPr="00036937">
        <w:rPr>
          <w:rFonts w:ascii="Times New Roman" w:hAnsi="Times New Roman" w:cs="Times New Roman"/>
          <w:sz w:val="28"/>
          <w:szCs w:val="28"/>
        </w:rPr>
        <w:t>Черняускас</w:t>
      </w:r>
      <w:proofErr w:type="spellEnd"/>
      <w:r w:rsidR="00036937" w:rsidRPr="00036937">
        <w:rPr>
          <w:rFonts w:ascii="Times New Roman" w:hAnsi="Times New Roman" w:cs="Times New Roman"/>
          <w:sz w:val="28"/>
          <w:szCs w:val="28"/>
        </w:rPr>
        <w:t xml:space="preserve"> В. В., Леонов Д. А., </w:t>
      </w:r>
      <w:proofErr w:type="spellStart"/>
      <w:r w:rsidR="00036937" w:rsidRPr="00036937">
        <w:rPr>
          <w:rFonts w:ascii="Times New Roman" w:hAnsi="Times New Roman" w:cs="Times New Roman"/>
          <w:sz w:val="28"/>
          <w:szCs w:val="28"/>
        </w:rPr>
        <w:t>Лентяева</w:t>
      </w:r>
      <w:proofErr w:type="spellEnd"/>
      <w:r w:rsidR="00036937" w:rsidRPr="00036937">
        <w:rPr>
          <w:rFonts w:ascii="Times New Roman" w:hAnsi="Times New Roman" w:cs="Times New Roman"/>
          <w:sz w:val="28"/>
          <w:szCs w:val="28"/>
        </w:rPr>
        <w:t xml:space="preserve"> Т. В. Моделирование бизнес-процессов [Электронный ресурс]:рабочая тетрадь. — М.: РТУ МИРЭА, 2023.</w:t>
      </w:r>
    </w:p>
    <w:p w14:paraId="21E4E3CA" w14:textId="42FCAF90" w:rsidR="00F70F03" w:rsidRPr="00036937" w:rsidRDefault="00FB6D55" w:rsidP="00412AA7">
      <w:pPr>
        <w:pStyle w:val="a6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</w:rPr>
        <w:t>3. </w:t>
      </w:r>
      <w:r w:rsidR="00036937" w:rsidRPr="00036937">
        <w:rPr>
          <w:rFonts w:ascii="Times New Roman" w:hAnsi="Times New Roman" w:cs="Times New Roman"/>
          <w:sz w:val="28"/>
          <w:szCs w:val="28"/>
        </w:rPr>
        <w:t xml:space="preserve">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</w:t>
      </w:r>
      <w:proofErr w:type="spellStart"/>
      <w:r w:rsidR="00036937" w:rsidRPr="00036937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="00036937" w:rsidRPr="00036937">
        <w:rPr>
          <w:rFonts w:ascii="Times New Roman" w:hAnsi="Times New Roman" w:cs="Times New Roman"/>
          <w:sz w:val="28"/>
          <w:szCs w:val="28"/>
        </w:rPr>
        <w:t>, 2020 — 289 с. — Серия: Бакалавр. Академический курс</w:t>
      </w:r>
    </w:p>
    <w:sectPr w:rsidR="00F70F03" w:rsidRPr="00036937" w:rsidSect="00FC7F27">
      <w:footerReference w:type="even" r:id="rId17"/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51AE0" w14:textId="77777777" w:rsidR="008908D5" w:rsidRDefault="008908D5" w:rsidP="00363830">
      <w:r>
        <w:separator/>
      </w:r>
    </w:p>
  </w:endnote>
  <w:endnote w:type="continuationSeparator" w:id="0">
    <w:p w14:paraId="082AB4E8" w14:textId="77777777" w:rsidR="008908D5" w:rsidRDefault="008908D5" w:rsidP="00363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roid Sans Fallback">
    <w:altName w:val="Times New Roman"/>
    <w:panose1 w:val="020B0604020202020204"/>
    <w:charset w:val="01"/>
    <w:family w:val="auto"/>
    <w:pitch w:val="variable"/>
  </w:font>
  <w:font w:name="Liberation Serif">
    <w:altName w:val="Times New Roman"/>
    <w:panose1 w:val="020B0604020202020204"/>
    <w:charset w:val="01"/>
    <w:family w:val="roman"/>
    <w:pitch w:val="variable"/>
  </w:font>
  <w:font w:name="FreeSans">
    <w:altName w:val="Times New Roman"/>
    <w:panose1 w:val="020B0604020202020204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B06040202020202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2099206048"/>
      <w:docPartObj>
        <w:docPartGallery w:val="Page Numbers (Bottom of Page)"/>
        <w:docPartUnique/>
      </w:docPartObj>
    </w:sdtPr>
    <w:sdtContent>
      <w:p w14:paraId="70FA7759" w14:textId="43245016" w:rsidR="00FC7F27" w:rsidRDefault="00FC7F27" w:rsidP="0019256F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p w14:paraId="7216D51C" w14:textId="77777777" w:rsidR="00FC7F27" w:rsidRDefault="00FC7F27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  <w:sz w:val="28"/>
        <w:szCs w:val="28"/>
      </w:rPr>
      <w:id w:val="-2033641127"/>
      <w:docPartObj>
        <w:docPartGallery w:val="Page Numbers (Bottom of Page)"/>
        <w:docPartUnique/>
      </w:docPartObj>
    </w:sdtPr>
    <w:sdtContent>
      <w:p w14:paraId="357F51ED" w14:textId="58E329E4" w:rsidR="00FC7F27" w:rsidRPr="00FC7F27" w:rsidRDefault="00FC7F27" w:rsidP="0019256F">
        <w:pPr>
          <w:pStyle w:val="ac"/>
          <w:framePr w:wrap="none" w:vAnchor="text" w:hAnchor="margin" w:xAlign="center" w:y="1"/>
          <w:rPr>
            <w:rStyle w:val="ae"/>
            <w:sz w:val="28"/>
            <w:szCs w:val="28"/>
          </w:rPr>
        </w:pPr>
        <w:r w:rsidRPr="00FC7F27">
          <w:rPr>
            <w:rStyle w:val="ae"/>
            <w:sz w:val="28"/>
            <w:szCs w:val="28"/>
          </w:rPr>
          <w:fldChar w:fldCharType="begin"/>
        </w:r>
        <w:r w:rsidRPr="00FC7F27">
          <w:rPr>
            <w:rStyle w:val="ae"/>
            <w:sz w:val="28"/>
            <w:szCs w:val="28"/>
          </w:rPr>
          <w:instrText xml:space="preserve"> PAGE </w:instrText>
        </w:r>
        <w:r w:rsidRPr="00FC7F27">
          <w:rPr>
            <w:rStyle w:val="ae"/>
            <w:sz w:val="28"/>
            <w:szCs w:val="28"/>
          </w:rPr>
          <w:fldChar w:fldCharType="separate"/>
        </w:r>
        <w:r w:rsidRPr="00FC7F27">
          <w:rPr>
            <w:rStyle w:val="ae"/>
            <w:noProof/>
            <w:sz w:val="28"/>
            <w:szCs w:val="28"/>
          </w:rPr>
          <w:t>2</w:t>
        </w:r>
        <w:r w:rsidRPr="00FC7F27">
          <w:rPr>
            <w:rStyle w:val="ae"/>
            <w:sz w:val="28"/>
            <w:szCs w:val="28"/>
          </w:rPr>
          <w:fldChar w:fldCharType="end"/>
        </w:r>
      </w:p>
    </w:sdtContent>
  </w:sdt>
  <w:p w14:paraId="0B4D749D" w14:textId="77777777" w:rsidR="00FC7F27" w:rsidRDefault="00FC7F2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4B48C" w14:textId="77777777" w:rsidR="008908D5" w:rsidRDefault="008908D5" w:rsidP="00363830">
      <w:r>
        <w:separator/>
      </w:r>
    </w:p>
  </w:footnote>
  <w:footnote w:type="continuationSeparator" w:id="0">
    <w:p w14:paraId="7938CAFA" w14:textId="77777777" w:rsidR="008908D5" w:rsidRDefault="008908D5" w:rsidP="003638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6257"/>
    <w:multiLevelType w:val="multilevel"/>
    <w:tmpl w:val="C62AE3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2B3032"/>
    <w:multiLevelType w:val="hybridMultilevel"/>
    <w:tmpl w:val="631A71B2"/>
    <w:lvl w:ilvl="0" w:tplc="5760799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547BEE"/>
    <w:multiLevelType w:val="hybridMultilevel"/>
    <w:tmpl w:val="F5903300"/>
    <w:lvl w:ilvl="0" w:tplc="F488934A">
      <w:start w:val="1"/>
      <w:numFmt w:val="decimal"/>
      <w:lvlText w:val="%1)"/>
      <w:lvlJc w:val="left"/>
      <w:pPr>
        <w:ind w:left="928" w:hanging="360"/>
      </w:pPr>
      <w:rPr>
        <w:rFonts w:ascii="Times New Roman" w:eastAsia="Droid Sans Fallback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5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A351B7"/>
    <w:multiLevelType w:val="multilevel"/>
    <w:tmpl w:val="1E5C33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206676A"/>
    <w:multiLevelType w:val="hybridMultilevel"/>
    <w:tmpl w:val="0A8E5A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656E53"/>
    <w:multiLevelType w:val="hybridMultilevel"/>
    <w:tmpl w:val="8A0C96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E36968"/>
    <w:multiLevelType w:val="hybridMultilevel"/>
    <w:tmpl w:val="B424504E"/>
    <w:lvl w:ilvl="0" w:tplc="999C7908">
      <w:start w:val="1"/>
      <w:numFmt w:val="decimal"/>
      <w:lvlText w:val="%1."/>
      <w:lvlJc w:val="left"/>
      <w:pPr>
        <w:ind w:left="720" w:hanging="360"/>
      </w:pPr>
      <w:rPr>
        <w:rFonts w:eastAsia="Droid Sans Fallback"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35720C"/>
    <w:multiLevelType w:val="multilevel"/>
    <w:tmpl w:val="2CBA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0D1ED6"/>
    <w:multiLevelType w:val="hybridMultilevel"/>
    <w:tmpl w:val="C04C9F4C"/>
    <w:lvl w:ilvl="0" w:tplc="C21642C4">
      <w:start w:val="1"/>
      <w:numFmt w:val="decimal"/>
      <w:lvlText w:val="%1."/>
      <w:lvlJc w:val="left"/>
      <w:pPr>
        <w:ind w:left="1069" w:hanging="360"/>
      </w:pPr>
      <w:rPr>
        <w:rFonts w:ascii="Liberation Serif" w:hAnsi="Liberation Serif" w:cs="FreeSans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2E1FE7"/>
    <w:multiLevelType w:val="multilevel"/>
    <w:tmpl w:val="232A8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2092267519">
    <w:abstractNumId w:val="13"/>
  </w:num>
  <w:num w:numId="2" w16cid:durableId="1499612907">
    <w:abstractNumId w:val="21"/>
  </w:num>
  <w:num w:numId="3" w16cid:durableId="983895716">
    <w:abstractNumId w:val="22"/>
  </w:num>
  <w:num w:numId="4" w16cid:durableId="419331276">
    <w:abstractNumId w:val="18"/>
  </w:num>
  <w:num w:numId="5" w16cid:durableId="196530994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84448100">
    <w:abstractNumId w:val="2"/>
  </w:num>
  <w:num w:numId="7" w16cid:durableId="1489830710">
    <w:abstractNumId w:val="14"/>
  </w:num>
  <w:num w:numId="8" w16cid:durableId="212276251">
    <w:abstractNumId w:val="7"/>
  </w:num>
  <w:num w:numId="9" w16cid:durableId="712996409">
    <w:abstractNumId w:val="16"/>
  </w:num>
  <w:num w:numId="10" w16cid:durableId="455638412">
    <w:abstractNumId w:val="5"/>
  </w:num>
  <w:num w:numId="11" w16cid:durableId="2063089392">
    <w:abstractNumId w:val="10"/>
  </w:num>
  <w:num w:numId="12" w16cid:durableId="1466506667">
    <w:abstractNumId w:val="1"/>
  </w:num>
  <w:num w:numId="13" w16cid:durableId="570699752">
    <w:abstractNumId w:val="20"/>
  </w:num>
  <w:num w:numId="14" w16cid:durableId="1635018287">
    <w:abstractNumId w:val="11"/>
  </w:num>
  <w:num w:numId="15" w16cid:durableId="1605723586">
    <w:abstractNumId w:val="8"/>
  </w:num>
  <w:num w:numId="16" w16cid:durableId="695737930">
    <w:abstractNumId w:val="9"/>
  </w:num>
  <w:num w:numId="17" w16cid:durableId="690766990">
    <w:abstractNumId w:val="12"/>
  </w:num>
  <w:num w:numId="18" w16cid:durableId="147216198">
    <w:abstractNumId w:val="17"/>
  </w:num>
  <w:num w:numId="19" w16cid:durableId="908611311">
    <w:abstractNumId w:val="4"/>
  </w:num>
  <w:num w:numId="20" w16cid:durableId="845250202">
    <w:abstractNumId w:val="15"/>
  </w:num>
  <w:num w:numId="21" w16cid:durableId="818155353">
    <w:abstractNumId w:val="19"/>
  </w:num>
  <w:num w:numId="22" w16cid:durableId="273366425">
    <w:abstractNumId w:val="0"/>
  </w:num>
  <w:num w:numId="23" w16cid:durableId="1452939460">
    <w:abstractNumId w:val="6"/>
  </w:num>
  <w:num w:numId="24" w16cid:durableId="1042738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35192"/>
    <w:rsid w:val="00036937"/>
    <w:rsid w:val="00050B08"/>
    <w:rsid w:val="000A61C2"/>
    <w:rsid w:val="000B1917"/>
    <w:rsid w:val="000D39D7"/>
    <w:rsid w:val="000D4341"/>
    <w:rsid w:val="000E2C2E"/>
    <w:rsid w:val="00127DA1"/>
    <w:rsid w:val="00162742"/>
    <w:rsid w:val="0018057B"/>
    <w:rsid w:val="001805D6"/>
    <w:rsid w:val="00182315"/>
    <w:rsid w:val="001862B3"/>
    <w:rsid w:val="00190151"/>
    <w:rsid w:val="001A1B5C"/>
    <w:rsid w:val="001B0EAC"/>
    <w:rsid w:val="001D6083"/>
    <w:rsid w:val="001E62B0"/>
    <w:rsid w:val="00206C16"/>
    <w:rsid w:val="00224361"/>
    <w:rsid w:val="00262BE4"/>
    <w:rsid w:val="00282B48"/>
    <w:rsid w:val="00291F5C"/>
    <w:rsid w:val="00294427"/>
    <w:rsid w:val="002B5B91"/>
    <w:rsid w:val="002B6C65"/>
    <w:rsid w:val="002C148D"/>
    <w:rsid w:val="002C1781"/>
    <w:rsid w:val="002C254C"/>
    <w:rsid w:val="002C29E7"/>
    <w:rsid w:val="002C62C2"/>
    <w:rsid w:val="002D7E2F"/>
    <w:rsid w:val="003108C3"/>
    <w:rsid w:val="0031360A"/>
    <w:rsid w:val="00314B6C"/>
    <w:rsid w:val="00315F67"/>
    <w:rsid w:val="00326046"/>
    <w:rsid w:val="00335461"/>
    <w:rsid w:val="00351819"/>
    <w:rsid w:val="003568D7"/>
    <w:rsid w:val="00363830"/>
    <w:rsid w:val="00367BF0"/>
    <w:rsid w:val="003B1AFF"/>
    <w:rsid w:val="003B4EDA"/>
    <w:rsid w:val="003D5017"/>
    <w:rsid w:val="003F6965"/>
    <w:rsid w:val="00406C14"/>
    <w:rsid w:val="00412AA7"/>
    <w:rsid w:val="0042003E"/>
    <w:rsid w:val="00420488"/>
    <w:rsid w:val="004278A6"/>
    <w:rsid w:val="00431A33"/>
    <w:rsid w:val="00437A7A"/>
    <w:rsid w:val="00452ED3"/>
    <w:rsid w:val="00453B35"/>
    <w:rsid w:val="00470C5E"/>
    <w:rsid w:val="00483C79"/>
    <w:rsid w:val="004B10A8"/>
    <w:rsid w:val="004B1AF0"/>
    <w:rsid w:val="004C2658"/>
    <w:rsid w:val="00504749"/>
    <w:rsid w:val="00504C6E"/>
    <w:rsid w:val="0051008A"/>
    <w:rsid w:val="00512DAD"/>
    <w:rsid w:val="00515276"/>
    <w:rsid w:val="00534A05"/>
    <w:rsid w:val="00540A0E"/>
    <w:rsid w:val="00554763"/>
    <w:rsid w:val="00560D2D"/>
    <w:rsid w:val="005A1550"/>
    <w:rsid w:val="005B6840"/>
    <w:rsid w:val="005C0D9D"/>
    <w:rsid w:val="005D1440"/>
    <w:rsid w:val="005D6914"/>
    <w:rsid w:val="005E4C65"/>
    <w:rsid w:val="005F219C"/>
    <w:rsid w:val="005F248F"/>
    <w:rsid w:val="005F4901"/>
    <w:rsid w:val="005F5759"/>
    <w:rsid w:val="00607B79"/>
    <w:rsid w:val="00613FFB"/>
    <w:rsid w:val="00622C4C"/>
    <w:rsid w:val="00623B3E"/>
    <w:rsid w:val="0062537E"/>
    <w:rsid w:val="00635604"/>
    <w:rsid w:val="00641DAD"/>
    <w:rsid w:val="00647DA0"/>
    <w:rsid w:val="00654B40"/>
    <w:rsid w:val="006560FB"/>
    <w:rsid w:val="0066053E"/>
    <w:rsid w:val="00661CDB"/>
    <w:rsid w:val="0069108C"/>
    <w:rsid w:val="006B28EF"/>
    <w:rsid w:val="006C1FD4"/>
    <w:rsid w:val="006C3D59"/>
    <w:rsid w:val="006D5E7B"/>
    <w:rsid w:val="006E3A13"/>
    <w:rsid w:val="006F623D"/>
    <w:rsid w:val="007026EE"/>
    <w:rsid w:val="0071009E"/>
    <w:rsid w:val="00726D67"/>
    <w:rsid w:val="0073145C"/>
    <w:rsid w:val="007373DA"/>
    <w:rsid w:val="007465AE"/>
    <w:rsid w:val="00760483"/>
    <w:rsid w:val="00773334"/>
    <w:rsid w:val="00783355"/>
    <w:rsid w:val="00797825"/>
    <w:rsid w:val="00797F31"/>
    <w:rsid w:val="007D31FE"/>
    <w:rsid w:val="007D3A12"/>
    <w:rsid w:val="007E0CEF"/>
    <w:rsid w:val="007F7292"/>
    <w:rsid w:val="007F73B7"/>
    <w:rsid w:val="008008A5"/>
    <w:rsid w:val="00836095"/>
    <w:rsid w:val="0084261A"/>
    <w:rsid w:val="00845A09"/>
    <w:rsid w:val="00857386"/>
    <w:rsid w:val="008656D3"/>
    <w:rsid w:val="00872ACE"/>
    <w:rsid w:val="008742C4"/>
    <w:rsid w:val="0088679A"/>
    <w:rsid w:val="00887027"/>
    <w:rsid w:val="008908D5"/>
    <w:rsid w:val="008920D1"/>
    <w:rsid w:val="008C2EE7"/>
    <w:rsid w:val="008C31D7"/>
    <w:rsid w:val="008D4A1A"/>
    <w:rsid w:val="008F3C3D"/>
    <w:rsid w:val="00905B90"/>
    <w:rsid w:val="00915B05"/>
    <w:rsid w:val="009268DC"/>
    <w:rsid w:val="00927DA2"/>
    <w:rsid w:val="00930C9A"/>
    <w:rsid w:val="00936457"/>
    <w:rsid w:val="00955C60"/>
    <w:rsid w:val="00964436"/>
    <w:rsid w:val="00966F0F"/>
    <w:rsid w:val="0097644D"/>
    <w:rsid w:val="009840B9"/>
    <w:rsid w:val="00985EF5"/>
    <w:rsid w:val="009B02EB"/>
    <w:rsid w:val="009B50BC"/>
    <w:rsid w:val="009B5818"/>
    <w:rsid w:val="009D4239"/>
    <w:rsid w:val="009E64FD"/>
    <w:rsid w:val="009E6EA7"/>
    <w:rsid w:val="009F08FC"/>
    <w:rsid w:val="00A01BD2"/>
    <w:rsid w:val="00A15DB4"/>
    <w:rsid w:val="00A17FC9"/>
    <w:rsid w:val="00A272EE"/>
    <w:rsid w:val="00A313AC"/>
    <w:rsid w:val="00A41514"/>
    <w:rsid w:val="00A53678"/>
    <w:rsid w:val="00A53E07"/>
    <w:rsid w:val="00A5553B"/>
    <w:rsid w:val="00A62FC4"/>
    <w:rsid w:val="00AC1738"/>
    <w:rsid w:val="00AC4D1B"/>
    <w:rsid w:val="00B00101"/>
    <w:rsid w:val="00B1190C"/>
    <w:rsid w:val="00B3104E"/>
    <w:rsid w:val="00B32336"/>
    <w:rsid w:val="00B4490A"/>
    <w:rsid w:val="00B46136"/>
    <w:rsid w:val="00B47AC8"/>
    <w:rsid w:val="00B61F70"/>
    <w:rsid w:val="00B710D4"/>
    <w:rsid w:val="00B77475"/>
    <w:rsid w:val="00B97C75"/>
    <w:rsid w:val="00BC03A8"/>
    <w:rsid w:val="00BC1EF4"/>
    <w:rsid w:val="00BE1855"/>
    <w:rsid w:val="00C055CB"/>
    <w:rsid w:val="00C25476"/>
    <w:rsid w:val="00C32A1B"/>
    <w:rsid w:val="00C46424"/>
    <w:rsid w:val="00C46684"/>
    <w:rsid w:val="00C5284F"/>
    <w:rsid w:val="00C7141A"/>
    <w:rsid w:val="00C717F9"/>
    <w:rsid w:val="00C92B7E"/>
    <w:rsid w:val="00CC2940"/>
    <w:rsid w:val="00CC2DCF"/>
    <w:rsid w:val="00CC7DA2"/>
    <w:rsid w:val="00CE750F"/>
    <w:rsid w:val="00D05042"/>
    <w:rsid w:val="00D159CB"/>
    <w:rsid w:val="00D45D73"/>
    <w:rsid w:val="00D51E20"/>
    <w:rsid w:val="00D5722E"/>
    <w:rsid w:val="00D7512E"/>
    <w:rsid w:val="00D93B9E"/>
    <w:rsid w:val="00DA3971"/>
    <w:rsid w:val="00DA3ED1"/>
    <w:rsid w:val="00DA6EA3"/>
    <w:rsid w:val="00DE2C07"/>
    <w:rsid w:val="00DF3A0E"/>
    <w:rsid w:val="00DF476D"/>
    <w:rsid w:val="00DF6455"/>
    <w:rsid w:val="00DF6BE5"/>
    <w:rsid w:val="00E01EA1"/>
    <w:rsid w:val="00E26F42"/>
    <w:rsid w:val="00E766A9"/>
    <w:rsid w:val="00E8449B"/>
    <w:rsid w:val="00E87ABD"/>
    <w:rsid w:val="00E97546"/>
    <w:rsid w:val="00EB0247"/>
    <w:rsid w:val="00EC1C9E"/>
    <w:rsid w:val="00EE3607"/>
    <w:rsid w:val="00EF25E3"/>
    <w:rsid w:val="00F0599C"/>
    <w:rsid w:val="00F20337"/>
    <w:rsid w:val="00F225D6"/>
    <w:rsid w:val="00F23F6A"/>
    <w:rsid w:val="00F51EA2"/>
    <w:rsid w:val="00F55E09"/>
    <w:rsid w:val="00F70F03"/>
    <w:rsid w:val="00FA0B44"/>
    <w:rsid w:val="00FB6D55"/>
    <w:rsid w:val="00FC7F27"/>
    <w:rsid w:val="00FE0C82"/>
    <w:rsid w:val="00FF183E"/>
    <w:rsid w:val="00FF657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03A8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3">
    <w:name w:val="heading 3"/>
    <w:basedOn w:val="a"/>
    <w:link w:val="30"/>
    <w:uiPriority w:val="9"/>
    <w:qFormat/>
    <w:rsid w:val="00262BE4"/>
    <w:pPr>
      <w:widowControl/>
      <w:suppressAutoHyphens w:val="0"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36383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b">
    <w:name w:val="Верхний колонтитул Знак"/>
    <w:basedOn w:val="a0"/>
    <w:link w:val="aa"/>
    <w:uiPriority w:val="99"/>
    <w:rsid w:val="00363830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c">
    <w:name w:val="footer"/>
    <w:basedOn w:val="a"/>
    <w:link w:val="ad"/>
    <w:uiPriority w:val="99"/>
    <w:unhideWhenUsed/>
    <w:rsid w:val="0036383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d">
    <w:name w:val="Нижний колонтитул Знак"/>
    <w:basedOn w:val="a0"/>
    <w:link w:val="ac"/>
    <w:uiPriority w:val="99"/>
    <w:rsid w:val="00363830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character" w:styleId="ae">
    <w:name w:val="page number"/>
    <w:basedOn w:val="a0"/>
    <w:uiPriority w:val="99"/>
    <w:semiHidden/>
    <w:unhideWhenUsed/>
    <w:rsid w:val="00FC7F27"/>
  </w:style>
  <w:style w:type="paragraph" w:customStyle="1" w:styleId="af">
    <w:name w:val="Основной"/>
    <w:basedOn w:val="a"/>
    <w:link w:val="af0"/>
    <w:qFormat/>
    <w:rsid w:val="005A1550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f0">
    <w:name w:val="Основной Знак"/>
    <w:basedOn w:val="a0"/>
    <w:link w:val="af"/>
    <w:rsid w:val="005A1550"/>
    <w:rPr>
      <w:rFonts w:ascii="Times New Roman" w:eastAsia="Droid Sans Fallback" w:hAnsi="Times New Roman" w:cs="FreeSans"/>
      <w:kern w:val="2"/>
      <w:sz w:val="28"/>
      <w:szCs w:val="24"/>
      <w:lang w:eastAsia="zh-CN" w:bidi="hi-IN"/>
    </w:rPr>
  </w:style>
  <w:style w:type="character" w:styleId="af1">
    <w:name w:val="Strong"/>
    <w:basedOn w:val="a0"/>
    <w:uiPriority w:val="22"/>
    <w:qFormat/>
    <w:rsid w:val="00857386"/>
    <w:rPr>
      <w:b/>
      <w:bCs/>
    </w:rPr>
  </w:style>
  <w:style w:type="paragraph" w:customStyle="1" w:styleId="af2">
    <w:name w:val="Рисунок"/>
    <w:basedOn w:val="a"/>
    <w:next w:val="a3"/>
    <w:link w:val="af3"/>
    <w:qFormat/>
    <w:rsid w:val="00206C16"/>
    <w:pPr>
      <w:widowControl/>
      <w:suppressAutoHyphens w:val="0"/>
      <w:spacing w:line="360" w:lineRule="auto"/>
      <w:ind w:firstLine="708"/>
      <w:jc w:val="center"/>
    </w:pPr>
    <w:rPr>
      <w:rFonts w:ascii="Times New Roman" w:hAnsi="Times New Roman" w:cs="Times New Roman"/>
      <w:szCs w:val="28"/>
    </w:rPr>
  </w:style>
  <w:style w:type="character" w:customStyle="1" w:styleId="af3">
    <w:name w:val="Рисунок Знак"/>
    <w:basedOn w:val="a0"/>
    <w:link w:val="af2"/>
    <w:rsid w:val="00206C16"/>
    <w:rPr>
      <w:rFonts w:ascii="Times New Roman" w:eastAsia="Droid Sans Fallback" w:hAnsi="Times New Roman" w:cs="Times New Roman"/>
      <w:kern w:val="2"/>
      <w:sz w:val="24"/>
      <w:szCs w:val="28"/>
      <w:lang w:eastAsia="zh-CN" w:bidi="hi-IN"/>
    </w:rPr>
  </w:style>
  <w:style w:type="paragraph" w:customStyle="1" w:styleId="af4">
    <w:name w:val="ТАБЛИЦЫ"/>
    <w:basedOn w:val="a"/>
    <w:link w:val="af5"/>
    <w:autoRedefine/>
    <w:qFormat/>
    <w:rsid w:val="000A61C2"/>
    <w:pPr>
      <w:widowControl/>
      <w:suppressAutoHyphens w:val="0"/>
      <w:spacing w:before="340"/>
      <w:contextualSpacing/>
    </w:pPr>
    <w:rPr>
      <w:rFonts w:ascii="Times New Roman" w:eastAsiaTheme="minorEastAsia" w:hAnsi="Times New Roman" w:cstheme="minorBidi"/>
      <w:i/>
      <w:iCs/>
      <w:kern w:val="0"/>
      <w:szCs w:val="22"/>
      <w:lang w:bidi="ar-SA"/>
    </w:rPr>
  </w:style>
  <w:style w:type="character" w:customStyle="1" w:styleId="af5">
    <w:name w:val="ТАБЛИЦЫ Знак"/>
    <w:basedOn w:val="a0"/>
    <w:link w:val="af4"/>
    <w:rsid w:val="000A61C2"/>
    <w:rPr>
      <w:rFonts w:ascii="Times New Roman" w:eastAsiaTheme="minorEastAsia" w:hAnsi="Times New Roman"/>
      <w:i/>
      <w:iCs/>
      <w:sz w:val="24"/>
      <w:lang w:eastAsia="zh-CN"/>
    </w:rPr>
  </w:style>
  <w:style w:type="paragraph" w:customStyle="1" w:styleId="af6">
    <w:name w:val="ТЕКСТ ТАБЛИЦ"/>
    <w:basedOn w:val="a"/>
    <w:link w:val="af7"/>
    <w:qFormat/>
    <w:rsid w:val="009E6EA7"/>
    <w:pPr>
      <w:widowControl/>
      <w:suppressAutoHyphens w:val="0"/>
      <w:contextualSpacing/>
    </w:pPr>
    <w:rPr>
      <w:rFonts w:ascii="Times New Roman" w:eastAsiaTheme="minorEastAsia" w:hAnsi="Times New Roman" w:cs="Times New Roman"/>
      <w:iCs/>
      <w:kern w:val="0"/>
      <w:szCs w:val="22"/>
      <w:lang w:bidi="ar-SA"/>
    </w:rPr>
  </w:style>
  <w:style w:type="character" w:customStyle="1" w:styleId="af7">
    <w:name w:val="ТЕКСТ ТАБЛИЦ Знак"/>
    <w:basedOn w:val="a0"/>
    <w:link w:val="af6"/>
    <w:rsid w:val="009E6EA7"/>
    <w:rPr>
      <w:rFonts w:ascii="Times New Roman" w:eastAsiaTheme="minorEastAsia" w:hAnsi="Times New Roman" w:cs="Times New Roman"/>
      <w:iCs/>
      <w:sz w:val="24"/>
      <w:lang w:eastAsia="zh-CN"/>
    </w:rPr>
  </w:style>
  <w:style w:type="paragraph" w:styleId="af8">
    <w:name w:val="caption"/>
    <w:basedOn w:val="a"/>
    <w:next w:val="a"/>
    <w:uiPriority w:val="35"/>
    <w:unhideWhenUsed/>
    <w:qFormat/>
    <w:rsid w:val="005D1440"/>
    <w:pPr>
      <w:spacing w:after="200"/>
    </w:pPr>
    <w:rPr>
      <w:rFonts w:cs="Mangal"/>
      <w:i/>
      <w:iCs/>
      <w:color w:val="44546A" w:themeColor="text2"/>
      <w:sz w:val="18"/>
      <w:szCs w:val="16"/>
    </w:rPr>
  </w:style>
  <w:style w:type="paragraph" w:customStyle="1" w:styleId="af9">
    <w:name w:val="ОБЫЧНЫЙ"/>
    <w:basedOn w:val="a"/>
    <w:link w:val="afa"/>
    <w:autoRedefine/>
    <w:qFormat/>
    <w:rsid w:val="008D4A1A"/>
    <w:pPr>
      <w:widowControl/>
      <w:suppressAutoHyphens w:val="0"/>
      <w:spacing w:before="240" w:line="360" w:lineRule="auto"/>
      <w:ind w:firstLine="709"/>
      <w:contextualSpacing/>
      <w:jc w:val="both"/>
    </w:pPr>
    <w:rPr>
      <w:rFonts w:ascii="Times New Roman" w:eastAsiaTheme="minorEastAsia" w:hAnsi="Times New Roman" w:cstheme="minorBidi"/>
      <w:iCs/>
      <w:kern w:val="0"/>
      <w:sz w:val="28"/>
      <w:szCs w:val="22"/>
      <w:lang w:bidi="ar-SA"/>
    </w:rPr>
  </w:style>
  <w:style w:type="character" w:customStyle="1" w:styleId="afa">
    <w:name w:val="ОБЫЧНЫЙ Знак"/>
    <w:basedOn w:val="a0"/>
    <w:link w:val="af9"/>
    <w:rsid w:val="008D4A1A"/>
    <w:rPr>
      <w:rFonts w:ascii="Times New Roman" w:eastAsiaTheme="minorEastAsia" w:hAnsi="Times New Roman"/>
      <w:iCs/>
      <w:sz w:val="28"/>
      <w:lang w:eastAsia="zh-CN"/>
    </w:rPr>
  </w:style>
  <w:style w:type="paragraph" w:customStyle="1" w:styleId="-">
    <w:name w:val="Рисунок - подпись"/>
    <w:basedOn w:val="a"/>
    <w:link w:val="-0"/>
    <w:qFormat/>
    <w:rsid w:val="00314B6C"/>
    <w:pPr>
      <w:widowControl/>
      <w:suppressAutoHyphens w:val="0"/>
      <w:spacing w:after="120"/>
      <w:jc w:val="center"/>
    </w:pPr>
    <w:rPr>
      <w:rFonts w:ascii="Times New Roman" w:eastAsia="Times New Roman" w:hAnsi="Times New Roman" w:cs="Times New Roman"/>
      <w:b/>
      <w:kern w:val="0"/>
      <w:lang w:eastAsia="ru-RU" w:bidi="ar-SA"/>
    </w:rPr>
  </w:style>
  <w:style w:type="character" w:customStyle="1" w:styleId="-0">
    <w:name w:val="Рисунок - подпись Знак"/>
    <w:basedOn w:val="a0"/>
    <w:link w:val="-"/>
    <w:rsid w:val="00314B6C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b">
    <w:name w:val="ТЕКСТ"/>
    <w:basedOn w:val="a"/>
    <w:link w:val="afc"/>
    <w:qFormat/>
    <w:rsid w:val="00314B6C"/>
    <w:pPr>
      <w:spacing w:line="360" w:lineRule="auto"/>
      <w:jc w:val="both"/>
    </w:pPr>
    <w:rPr>
      <w:rFonts w:ascii="Times New Roman" w:hAnsi="Times New Roman" w:cs="Times New Roman"/>
      <w:iCs/>
      <w:sz w:val="28"/>
    </w:rPr>
  </w:style>
  <w:style w:type="character" w:customStyle="1" w:styleId="afc">
    <w:name w:val="ТЕКСТ Знак"/>
    <w:basedOn w:val="a0"/>
    <w:link w:val="afb"/>
    <w:rsid w:val="00314B6C"/>
    <w:rPr>
      <w:rFonts w:ascii="Times New Roman" w:eastAsia="Droid Sans Fallback" w:hAnsi="Times New Roman" w:cs="Times New Roman"/>
      <w:iCs/>
      <w:kern w:val="2"/>
      <w:sz w:val="28"/>
      <w:szCs w:val="24"/>
      <w:lang w:eastAsia="zh-CN" w:bidi="hi-IN"/>
    </w:rPr>
  </w:style>
  <w:style w:type="character" w:customStyle="1" w:styleId="30">
    <w:name w:val="Заголовок 3 Знак"/>
    <w:basedOn w:val="a0"/>
    <w:link w:val="3"/>
    <w:uiPriority w:val="9"/>
    <w:rsid w:val="00262BE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fd">
    <w:name w:val="Emphasis"/>
    <w:basedOn w:val="a0"/>
    <w:uiPriority w:val="20"/>
    <w:qFormat/>
    <w:rsid w:val="00CC2DCF"/>
    <w:rPr>
      <w:i/>
      <w:iCs/>
    </w:rPr>
  </w:style>
  <w:style w:type="paragraph" w:customStyle="1" w:styleId="afe">
    <w:name w:val="РИСУНКИ"/>
    <w:basedOn w:val="af9"/>
    <w:link w:val="aff"/>
    <w:autoRedefine/>
    <w:qFormat/>
    <w:rsid w:val="002B6C65"/>
    <w:pPr>
      <w:spacing w:after="340" w:line="240" w:lineRule="auto"/>
      <w:ind w:firstLine="0"/>
      <w:contextualSpacing w:val="0"/>
      <w:jc w:val="center"/>
    </w:pPr>
    <w:rPr>
      <w:b/>
      <w:sz w:val="24"/>
    </w:rPr>
  </w:style>
  <w:style w:type="character" w:customStyle="1" w:styleId="aff">
    <w:name w:val="РИСУНКИ Знак"/>
    <w:basedOn w:val="afa"/>
    <w:link w:val="afe"/>
    <w:rsid w:val="002B6C65"/>
    <w:rPr>
      <w:rFonts w:ascii="Times New Roman" w:eastAsiaTheme="minorEastAsia" w:hAnsi="Times New Roman"/>
      <w:b/>
      <w:iCs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Aero Batics</cp:lastModifiedBy>
  <cp:revision>3</cp:revision>
  <cp:lastPrinted>2025-11-19T12:45:00Z</cp:lastPrinted>
  <dcterms:created xsi:type="dcterms:W3CDTF">2025-11-19T12:45:00Z</dcterms:created>
  <dcterms:modified xsi:type="dcterms:W3CDTF">2025-11-19T12:45:00Z</dcterms:modified>
</cp:coreProperties>
</file>