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3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b/>
          <w:bCs w:val="0"/>
          <w:lang w:eastAsia="zh-CN"/>
        </w:rPr>
      </w:pPr>
      <w:bookmarkStart w:id="0" w:name="_Toc26360"/>
      <w:r>
        <w:rPr>
          <w:rStyle w:val="5"/>
          <w:rFonts w:hint="eastAsia" w:ascii="宋体" w:hAnsi="宋体" w:cs="宋体"/>
          <w:b/>
          <w:bCs w:val="0"/>
          <w:sz w:val="21"/>
          <w:szCs w:val="21"/>
          <w:lang w:val="en-US" w:eastAsia="zh-CN"/>
        </w:rPr>
        <w:t>4.2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</w:rPr>
        <w:t>有n个底面为长方形的物品需要租用库房存放</w:t>
      </w:r>
      <w:bookmarkEnd w:id="0"/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如果每个物品都必须放在地面上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且所有物品的底面宽度都等于库房的宽度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那么第</w:t>
      </w:r>
      <w:r>
        <w:rPr>
          <w:rFonts w:hint="eastAsia"/>
          <w:b/>
          <w:bCs w:val="0"/>
          <w:lang w:val="en-US" w:eastAsia="zh-CN"/>
        </w:rPr>
        <w:t>i</w:t>
      </w:r>
      <w:r>
        <w:rPr>
          <w:rFonts w:hint="eastAsia"/>
          <w:b/>
          <w:bCs w:val="0"/>
        </w:rPr>
        <w:t>个物品占用库房面积大小只需要用它的底面长度l</w:t>
      </w:r>
      <w:r>
        <w:rPr>
          <w:rFonts w:hint="eastAsia"/>
          <w:b/>
          <w:bCs w:val="0"/>
          <w:vertAlign w:val="subscript"/>
          <w:lang w:val="en-US" w:eastAsia="zh-CN"/>
        </w:rPr>
        <w:t>i</w:t>
      </w:r>
      <w:r>
        <w:rPr>
          <w:rFonts w:hint="eastAsia"/>
          <w:b/>
          <w:bCs w:val="0"/>
        </w:rPr>
        <w:t>来表示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i</w:t>
      </w:r>
      <w:r>
        <w:rPr>
          <w:rFonts w:hint="eastAsia"/>
          <w:b/>
          <w:bCs w:val="0"/>
          <w:lang w:val="en-US" w:eastAsia="zh-CN"/>
        </w:rPr>
        <w:t>=</w:t>
      </w:r>
      <w:r>
        <w:rPr>
          <w:rFonts w:hint="eastAsia"/>
          <w:b/>
          <w:bCs w:val="0"/>
        </w:rPr>
        <w:t>1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2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…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n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设库房总长度是L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且</w:t>
      </w:r>
      <w:r>
        <w:rPr>
          <w:rFonts w:hint="eastAsia"/>
          <w:b/>
          <w:bCs w:val="0"/>
          <w:position w:val="-28"/>
        </w:rPr>
        <w:object>
          <v:shape id="_x0000_i1025" o:spt="75" type="#_x0000_t75" style="height:34pt;width:4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如果要求放入库房的物品个数最多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选用哪种算法设计技术?简述算法的设计思想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证明算法的正确性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并估计算法最坏情况下的时间复杂度</w:t>
      </w:r>
      <w:r>
        <w:rPr>
          <w:rFonts w:hint="eastAsia"/>
          <w:b/>
          <w:bCs w:val="0"/>
          <w:lang w:eastAsia="zh-CN"/>
        </w:rPr>
        <w:t>。</w:t>
      </w:r>
    </w:p>
    <w:p w14:paraId="0F642D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="Times New Roman"/>
          <w:i w:val="0"/>
          <w:kern w:val="2"/>
          <w:sz w:val="21"/>
          <w:szCs w:val="24"/>
          <w:lang w:val="en-US" w:eastAsia="zh-CN" w:bidi="ar-SA"/>
        </w:rPr>
        <w:t>使用贪心法</w:t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。</w:t>
      </w:r>
    </w:p>
    <w:p w14:paraId="452CAE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贪心策略</w:t>
      </w:r>
      <w:r>
        <w:rPr>
          <w:rFonts w:hint="eastAsia"/>
          <w:lang w:eastAsia="zh-CN"/>
        </w:rPr>
        <w:t>：</w:t>
      </w:r>
      <w:r>
        <w:rPr>
          <w:rFonts w:hint="eastAsia"/>
        </w:rPr>
        <w:t>按照底面长度从小到大对物品排序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从标号小的物品开始依次装入库房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直到某个物品装不下为止</w:t>
      </w:r>
      <w:r>
        <w:rPr>
          <w:rFonts w:hint="eastAsia"/>
          <w:lang w:eastAsia="zh-CN"/>
        </w:rPr>
        <w:t>。（</w:t>
      </w:r>
      <w:r>
        <w:rPr>
          <w:rFonts w:hint="eastAsia"/>
          <w:lang w:val="en-US" w:eastAsia="zh-CN"/>
        </w:rPr>
        <w:t>短者优先，最优装载</w:t>
      </w:r>
      <w:r>
        <w:rPr>
          <w:rFonts w:hint="eastAsia"/>
          <w:lang w:eastAsia="zh-CN"/>
        </w:rPr>
        <w:t>）</w:t>
      </w:r>
    </w:p>
    <w:p w14:paraId="1A2A13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命题4.2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对任何输入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把物品按照从小到大的顺序装入将得到最优解</w:t>
      </w:r>
      <w:r>
        <w:rPr>
          <w:rFonts w:hint="eastAsia"/>
          <w:lang w:eastAsia="zh-CN"/>
        </w:rPr>
        <w:t>。</w:t>
      </w:r>
    </w:p>
    <w:p w14:paraId="60479D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使用</w:t>
      </w:r>
      <w:r>
        <w:rPr>
          <w:rFonts w:hint="eastAsia"/>
          <w:color w:val="FF0000"/>
        </w:rPr>
        <w:t>交换论证</w:t>
      </w:r>
      <w:r>
        <w:rPr>
          <w:rFonts w:hint="eastAsia"/>
        </w:rPr>
        <w:t>的方法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令物品集合为S={1</w:t>
      </w:r>
      <w:r>
        <w:rPr>
          <w:rFonts w:hint="eastAsia"/>
          <w:lang w:eastAsia="zh-CN"/>
        </w:rPr>
        <w:t>，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n}</w:t>
      </w:r>
      <w:r>
        <w:rPr>
          <w:rFonts w:hint="eastAsia"/>
          <w:lang w:eastAsia="zh-CN"/>
        </w:rPr>
        <w:t>。</w:t>
      </w:r>
      <w:r>
        <w:rPr>
          <w:rFonts w:hint="eastAsia"/>
        </w:rPr>
        <w:t>假设A={</w:t>
      </w:r>
      <w:r>
        <w:rPr>
          <w:rFonts w:hint="eastAsia"/>
          <w:lang w:val="en-US" w:eastAsia="zh-CN"/>
        </w:rPr>
        <w:t>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</w:rPr>
        <w:t>}是一个最优解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不妨设i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&lt;i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&lt;…&lt;i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  <w:lang w:val="en-US" w:eastAsia="zh-CN"/>
        </w:rPr>
        <w:t>。</w:t>
      </w:r>
      <w:r>
        <w:rPr>
          <w:rFonts w:hint="eastAsia"/>
        </w:rPr>
        <w:t>与上述算法的解B={1</w:t>
      </w:r>
      <w:r>
        <w:rPr>
          <w:rFonts w:hint="eastAsia"/>
          <w:lang w:eastAsia="zh-CN"/>
        </w:rPr>
        <w:t>，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…}比较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假若i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=1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=2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j-1</w:t>
      </w:r>
      <w:r>
        <w:rPr>
          <w:rFonts w:hint="eastAsia"/>
        </w:rPr>
        <w:t>=j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</w:rPr>
        <w:t>≠j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那么把i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</w:rPr>
        <w:t>替换成j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</w:t>
      </w:r>
    </w:p>
    <w:p w14:paraId="07D85B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A'=(A-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U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j</w:t>
      </w:r>
      <w:r>
        <w:rPr>
          <w:rFonts w:hint="eastAsia"/>
          <w:lang w:val="en-US" w:eastAsia="zh-CN"/>
        </w:rPr>
        <w:t>}</w:t>
      </w:r>
    </w:p>
    <w:p w14:paraId="7185EE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由于i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</w:rPr>
        <w:t>&gt;j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其底面长度不小于j的底面长度</w:t>
      </w:r>
      <w:r>
        <w:rPr>
          <w:rFonts w:hint="eastAsia"/>
          <w:lang w:eastAsia="zh-CN"/>
        </w:rPr>
        <w:t>，</w:t>
      </w:r>
      <w:r>
        <w:rPr>
          <w:rFonts w:hint="eastAsia"/>
        </w:rPr>
        <w:t>A'是一个可行解</w:t>
      </w:r>
      <w:r>
        <w:rPr>
          <w:rFonts w:hint="eastAsia"/>
          <w:lang w:eastAsia="zh-CN"/>
        </w:rPr>
        <w:t>；</w:t>
      </w:r>
      <w:r>
        <w:rPr>
          <w:rFonts w:hint="eastAsia"/>
        </w:rPr>
        <w:t>且由于|A'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=|A</w:t>
      </w:r>
      <w:r>
        <w:rPr>
          <w:rFonts w:hint="eastAsia"/>
          <w:lang w:val="en-US" w:eastAsia="zh-CN"/>
        </w:rPr>
        <w:t>|</w:t>
      </w:r>
      <w:r>
        <w:rPr>
          <w:rFonts w:hint="eastAsia"/>
          <w:lang w:eastAsia="zh-CN"/>
        </w:rPr>
        <w:t>，</w:t>
      </w:r>
      <w:r>
        <w:rPr>
          <w:rFonts w:hint="eastAsia"/>
        </w:rPr>
        <w:t>A'也是一个最优解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如上不断替换A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至多经过n-1次就可以得到B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从而证明B是一个最优解</w:t>
      </w:r>
      <w:r>
        <w:rPr>
          <w:rFonts w:hint="eastAsia"/>
          <w:lang w:eastAsia="zh-CN"/>
        </w:rPr>
        <w:t>。</w:t>
      </w:r>
    </w:p>
    <w:p w14:paraId="7A5B9A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算法最坏情况下的时间复杂度是O(nlogn)</w:t>
      </w:r>
      <w:r>
        <w:rPr>
          <w:rFonts w:hint="eastAsia"/>
          <w:lang w:eastAsia="zh-CN"/>
        </w:rPr>
        <w:t>。</w:t>
      </w:r>
    </w:p>
    <w:p w14:paraId="6874D1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</w:p>
    <w:p w14:paraId="5FB1B9A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5B4DFBA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&lt;algorithm&gt;</w:t>
      </w:r>
    </w:p>
    <w:p w14:paraId="038A01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&lt;queue&gt;</w:t>
      </w:r>
    </w:p>
    <w:p w14:paraId="5F828B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69D7D1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81614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id,l;</w:t>
      </w:r>
    </w:p>
    <w:p w14:paraId="7EDAE2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}G;</w:t>
      </w:r>
    </w:p>
    <w:p w14:paraId="0AC3DF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cmp(G x,G y)</w:t>
      </w:r>
    </w:p>
    <w:p w14:paraId="0A7242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7605E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x.l&lt;y.l;</w:t>
      </w:r>
    </w:p>
    <w:p w14:paraId="334684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9ABD21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2FA47F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3642D9B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n,L,l[100],i,s;</w:t>
      </w:r>
    </w:p>
    <w:p w14:paraId="75F6F09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G N[100];</w:t>
      </w:r>
    </w:p>
    <w:p w14:paraId="052ADD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queue&lt;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>&gt; q;</w:t>
      </w:r>
    </w:p>
    <w:p w14:paraId="0D5519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(cin&gt;&gt;n&gt;&gt;L)</w:t>
      </w:r>
    </w:p>
    <w:p w14:paraId="056C8BD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F0628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7F58CC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DBA61E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N[i].id=i;</w:t>
      </w:r>
    </w:p>
    <w:p w14:paraId="6C36D4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cin&gt;&gt;N[i].l;</w:t>
      </w:r>
    </w:p>
    <w:p w14:paraId="409E8C5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288216D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sort(N+1,N+n+1,cmp);</w:t>
      </w:r>
    </w:p>
    <w:p w14:paraId="0BDB061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4B2091D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l[i]=N[i].l;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1929E2A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q.push(1);</w:t>
      </w:r>
    </w:p>
    <w:p w14:paraId="69DB1F6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s=l[1];</w:t>
      </w:r>
    </w:p>
    <w:p w14:paraId="0B2B54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(i=2;i&lt;=n;i++)</w:t>
      </w:r>
    </w:p>
    <w:p w14:paraId="61AEAD7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(s+l[i]&lt;=L)</w:t>
      </w:r>
    </w:p>
    <w:p w14:paraId="23C5B9D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045E89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s+=l[i];</w:t>
      </w:r>
    </w:p>
    <w:p w14:paraId="337EE6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q.push(i);</w:t>
      </w:r>
    </w:p>
    <w:p w14:paraId="21E06FB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6212A05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s=q.size();</w:t>
      </w:r>
    </w:p>
    <w:p w14:paraId="3C97DF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cout&lt;&lt;s&lt;&lt;endl;</w:t>
      </w:r>
    </w:p>
    <w:p w14:paraId="7046E0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(i=1;i&lt;s;i++)</w:t>
      </w:r>
    </w:p>
    <w:p w14:paraId="38C51E9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2ECE15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cout&lt;&lt;N[q.front()].id&lt;&lt;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5BC419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q.pop();</w:t>
      </w:r>
    </w:p>
    <w:p w14:paraId="581514F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735BC3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cout&lt;&lt;N[q.front()].id&lt;&lt;endl;</w:t>
      </w:r>
    </w:p>
    <w:p w14:paraId="285EE93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q.pop();</w:t>
      </w:r>
    </w:p>
    <w:p w14:paraId="71E2B8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//while</w:t>
      </w:r>
    </w:p>
    <w:p w14:paraId="398D0A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03E153D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5379CC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1D6574A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5 11</w:t>
      </w:r>
    </w:p>
    <w:p w14:paraId="2123D6D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4 6 2 8 5</w:t>
      </w:r>
    </w:p>
    <w:p w14:paraId="5EE0AD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</w:t>
      </w:r>
    </w:p>
    <w:p w14:paraId="4385CAF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0478F2B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3,1,5</w:t>
      </w:r>
    </w:p>
    <w:p w14:paraId="153889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66DC4A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6376D6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8 100</w:t>
      </w:r>
    </w:p>
    <w:p w14:paraId="687B46A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60 70 80 90 30 40 10 20</w:t>
      </w:r>
    </w:p>
    <w:p w14:paraId="7B6694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</w:t>
      </w:r>
    </w:p>
    <w:p w14:paraId="3E409F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7,8,5,6</w:t>
      </w:r>
    </w:p>
    <w:p w14:paraId="6FBF55E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1C6898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752B76"/>
    <w:rsid w:val="3A8252B4"/>
    <w:rsid w:val="55DA38A0"/>
    <w:rsid w:val="68B57855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2025-11-05T06:53:25Z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