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4605" w14:textId="77777777" w:rsidR="00AE0663" w:rsidRDefault="00AE0663" w:rsidP="00AE0663">
      <w:r>
        <w:t>Test Document</w:t>
      </w:r>
    </w:p>
    <w:p w14:paraId="543C3643" w14:textId="77777777" w:rsidR="00AE0663" w:rsidRDefault="00AE0663" w:rsidP="00AE0663"/>
    <w:p w14:paraId="24FA7957" w14:textId="77777777" w:rsidR="00AE0663" w:rsidRDefault="00AE0663" w:rsidP="00AE0663">
      <w:r>
        <w:t>Introduction</w:t>
      </w:r>
    </w:p>
    <w:p w14:paraId="380DBFA5" w14:textId="77777777" w:rsidR="00AE0663" w:rsidRDefault="00AE0663" w:rsidP="00AE0663"/>
    <w:p w14:paraId="027DE9E6" w14:textId="77777777" w:rsidR="00AE0663" w:rsidRDefault="00AE0663" w:rsidP="00AE0663">
      <w:r>
        <w:t>This is the introduction section. It has multiple</w:t>
      </w:r>
    </w:p>
    <w:p w14:paraId="3382BE93" w14:textId="77777777" w:rsidR="00AE0663" w:rsidRDefault="00AE0663" w:rsidP="00AE0663">
      <w:r>
        <w:t>paragraphs of plain text.</w:t>
      </w:r>
    </w:p>
    <w:p w14:paraId="39D5D2B7" w14:textId="77777777" w:rsidR="00AE0663" w:rsidRDefault="00AE0663" w:rsidP="00AE0663"/>
    <w:p w14:paraId="5B0181A2" w14:textId="77777777" w:rsidR="00AE0663" w:rsidRDefault="00AE0663" w:rsidP="00AE0663">
      <w:r>
        <w:t>1. First Section</w:t>
      </w:r>
    </w:p>
    <w:p w14:paraId="63D704CF" w14:textId="77777777" w:rsidR="00AE0663" w:rsidRDefault="00AE0663" w:rsidP="00AE0663"/>
    <w:p w14:paraId="4AE054B0" w14:textId="77777777" w:rsidR="00AE0663" w:rsidRDefault="00AE0663" w:rsidP="00AE0663">
      <w:r>
        <w:t>Content under the first section.</w:t>
      </w:r>
    </w:p>
    <w:p w14:paraId="1B1DB576" w14:textId="77777777" w:rsidR="00AE0663" w:rsidRDefault="00AE0663" w:rsidP="00AE0663"/>
    <w:p w14:paraId="5DC73B52" w14:textId="77777777" w:rsidR="00AE0663" w:rsidRDefault="00AE0663" w:rsidP="00AE0663">
      <w:r>
        <w:t>1.1 Subsection</w:t>
      </w:r>
    </w:p>
    <w:p w14:paraId="3F3B8F42" w14:textId="77777777" w:rsidR="00AE0663" w:rsidRDefault="00AE0663" w:rsidP="00AE0663"/>
    <w:p w14:paraId="6AF3A1FA" w14:textId="77777777" w:rsidR="00AE0663" w:rsidRDefault="00AE0663" w:rsidP="00AE0663">
      <w:r>
        <w:t>Details of the subsection.</w:t>
      </w:r>
    </w:p>
    <w:p w14:paraId="1F99ED35" w14:textId="77777777" w:rsidR="00AE0663" w:rsidRDefault="00AE0663" w:rsidP="00AE0663"/>
    <w:p w14:paraId="6F2DC79E" w14:textId="77777777" w:rsidR="00AE0663" w:rsidRDefault="00AE0663" w:rsidP="00AE0663">
      <w:r>
        <w:t>2. Second Section</w:t>
      </w:r>
    </w:p>
    <w:p w14:paraId="4A4FEF89" w14:textId="77777777" w:rsidR="00AE0663" w:rsidRDefault="00AE0663" w:rsidP="00AE0663"/>
    <w:p w14:paraId="74BB3365" w14:textId="77A52D6A" w:rsidR="00BD79DD" w:rsidRDefault="00AE0663" w:rsidP="00AE0663">
      <w:r>
        <w:t>More content here.</w:t>
      </w:r>
    </w:p>
    <w:sectPr w:rsidR="00BD7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DD"/>
    <w:rsid w:val="00AE0663"/>
    <w:rsid w:val="00BD79DD"/>
    <w:rsid w:val="00CB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4314E-3354-4DAB-B2D9-84FE0976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2026-10-05T09:55:00Z</dcterms:created>
  <dcterms:modified xsi:type="dcterms:W3CDTF">2026-10-05T09:55:00Z</dcterms:modified>
</cp:coreProperties>
</file>