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importance of conditions (e.g.,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To study loops whose counter starts at values different from</w:t>
      </w:r>
      <w:r>
        <w:t xml:space="preserve"> </w:t>
      </w:r>
      <w:r>
        <w:rPr>
          <w:rStyle w:val="DecValTok"/>
        </w:rPr>
        <w:t xml:space="preserve">0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exhibit that loop counters can be incremented or decremented by any value (not just one),</w:t>
      </w:r>
    </w:p>
    <w:p>
      <w:pPr>
        <w:numPr>
          <w:ilvl w:val="0"/>
          <w:numId w:val="1001"/>
        </w:numPr>
        <w:pStyle w:val="Compact"/>
      </w:pPr>
      <w:r>
        <w:t xml:space="preserve">To detect and debug infinite loops,</w:t>
      </w:r>
    </w:p>
    <w:p>
      <w:pPr>
        <w:numPr>
          <w:ilvl w:val="0"/>
          <w:numId w:val="1001"/>
        </w:numPr>
        <w:pStyle w:val="Compact"/>
      </w:pPr>
      <w:r>
        <w:t xml:space="preserve">To design simple algorithms requiring loops, and</w:t>
      </w:r>
    </w:p>
    <w:p>
      <w:pPr>
        <w:numPr>
          <w:ilvl w:val="0"/>
          <w:numId w:val="1001"/>
        </w:numPr>
        <w:pStyle w:val="Compact"/>
      </w:pPr>
      <w:r>
        <w:t xml:space="preserve">(Optional) To have loops controlled by sentinel values.</w:t>
      </w:r>
    </w:p>
    <w:bookmarkStart w:id="21" w:name="practicing-while-loops-warm-up"/>
    <w:p>
      <w:pPr>
        <w:pStyle w:val="Heading1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 and note that it prints the numbers from 0 to 100, even even though you did not change the numbers.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 The solution is given below, but please attempt to do it independently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seems more efficient / easier to understand / easier to debug?</w:t>
      </w:r>
    </w:p>
    <w:p>
      <w:pPr>
        <w:pStyle w:val="BodyText"/>
      </w:pP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1"/>
    <w:bookmarkStart w:id="22" w:name="X5f0af937bdad4070be3b4f17d326d5d3f3d4e82"/>
    <w:p>
      <w:pPr>
        <w:pStyle w:val="Heading1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2"/>
    <w:bookmarkStart w:id="23" w:name="practicing-while-loops-mystery-program"/>
    <w:p>
      <w:pPr>
        <w:pStyle w:val="Heading1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p>
      <w:pPr>
        <w:pStyle w:val="FirstParagraph"/>
      </w:pPr>
      <w:r>
        <w:t xml:space="preserve">Solution</w:t>
      </w:r>
    </w:p>
    <w:p>
      <w:pPr>
        <w:numPr>
          <w:ilvl w:val="0"/>
          <w:numId w:val="1004"/>
        </w:numPr>
      </w:pPr>
      <w:r>
        <w:t xml:space="preserve">The boolean expression uses a counter</w:t>
      </w:r>
      <w:r>
        <w:t xml:space="preserve"> </w:t>
      </w:r>
      <w:r>
        <w:rPr>
          <w:rStyle w:val="NormalTok"/>
        </w:rPr>
        <w:t xml:space="preserve">i</w:t>
      </w:r>
      <w:r>
        <w:t xml:space="preserve">, whose original value is 2, and then checks if:</w:t>
      </w:r>
    </w:p>
    <w:p>
      <w:pPr>
        <w:numPr>
          <w:ilvl w:val="1"/>
          <w:numId w:val="1005"/>
        </w:numPr>
        <w:pStyle w:val="Compact"/>
      </w:pPr>
      <w:r>
        <w:t xml:space="preserve">the result of the division of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is 0 (stated differently: whether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can divide</w:t>
      </w:r>
      <w:r>
        <w:t xml:space="preserve"> </w:t>
      </w:r>
      <w:r>
        <w:rPr>
          <w:rStyle w:val="NormalTok"/>
        </w:rPr>
        <w:t xml:space="preserve">n</w:t>
      </w:r>
      <w:r>
        <w:t xml:space="preserve">),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i</w:t>
      </w:r>
      <w:r>
        <w:t xml:space="preserve"> </w:t>
      </w:r>
      <w:r>
        <w:t xml:space="preserve">is less than</w:t>
      </w:r>
      <w:r>
        <w:t xml:space="preserve"> </w:t>
      </w:r>
      <w:r>
        <w:rPr>
          <w:rStyle w:val="NormalTok"/>
        </w:rPr>
        <w:t xml:space="preserve">n</w:t>
      </w:r>
      <w:r>
        <w:t xml:space="preserve">.</w:t>
      </w:r>
      <w:r>
        <w:t xml:space="preserve"> </w:t>
      </w:r>
      <w:r>
        <w:t xml:space="preserve">In other words, it tries to divide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by all the numbers between 2 and</w:t>
      </w:r>
      <w: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t xml:space="preserve">, and exits if there is a number that divides</w:t>
      </w:r>
      <w:r>
        <w:t xml:space="preserve"> </w:t>
      </w:r>
      <w:r>
        <w:rPr>
          <w:rStyle w:val="NormalTok"/>
        </w:rPr>
        <w:t xml:space="preserve">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This program computes if the number entered by the user is prime! So, we should 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prime</w:t>
      </w:r>
      <w:r>
        <w:t xml:space="preserve">”</w:t>
      </w:r>
      <w:r>
        <w:t xml:space="preserve">!</w:t>
      </w:r>
    </w:p>
    <w:bookmarkEnd w:id="23"/>
    <w:bookmarkStart w:id="25" w:name="X819c97d473f73fa7d80336c6ebbbccd2babbf04"/>
    <w:p>
      <w:pPr>
        <w:pStyle w:val="Heading1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for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you can verify for yourself that 1+2+3+4+5+6+7+8 = 36.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You can look at the code under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https://csci-1301.github.io/book.html#vocabulary-1</w:t>
        </w:r>
      </w:hyperlink>
      <w:r>
        <w:t xml:space="preserve"> </w:t>
      </w:r>
      <w:r>
        <w:t xml:space="preserve">to get started: essentially, you need to replace the fixed value 10 with the value given by the user.</w:t>
      </w:r>
    </w:p>
    <w:bookmarkEnd w:id="25"/>
    <w:bookmarkStart w:id="26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26"/>
    <w:bookmarkStart w:id="29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two advanced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challenges.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7" w:name="advanced-problem-1"/>
    <w:p>
      <w:pPr>
        <w:pStyle w:val="Heading2"/>
      </w:pPr>
      <w:r>
        <w:t xml:space="preserve">Advanced Problem 1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{sum}."</w:t>
      </w:r>
      <w:r>
        <w:rPr>
          <w:rStyle w:val="OperatorTok"/>
        </w:rPr>
        <w:t xml:space="preserve">);</w:t>
      </w:r>
    </w:p>
    <w:p>
      <w:pPr>
        <w:numPr>
          <w:ilvl w:val="0"/>
          <w:numId w:val="1006"/>
        </w:numPr>
        <w:pStyle w:val="Compact"/>
      </w:pPr>
      <w:r>
        <w:t xml:space="preserve">Execute it, and make sure you understand its mechanism.</w:t>
      </w:r>
    </w:p>
    <w:p>
      <w:pPr>
        <w:numPr>
          <w:ilvl w:val="0"/>
          <w:numId w:val="1006"/>
        </w:numPr>
        <w:pStyle w:val="Compact"/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numPr>
          <w:ilvl w:val="0"/>
          <w:numId w:val="1006"/>
        </w:numPr>
        <w:pStyle w:val="Compact"/>
      </w:pPr>
      <w:r>
        <w:t xml:space="preserve">Write a program by taking inspiration from the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7"/>
    <w:bookmarkStart w:id="28" w:name="advanced-problem-2"/>
    <w:p>
      <w:pPr>
        <w:pStyle w:val="Heading2"/>
      </w:pPr>
      <w:r>
        <w:t xml:space="preserve">Advanced Problem 2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csci-1301.github.io/book.html#vocabulary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csci-1301.github.io/book.html#vocabulary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2023-09-05T21:13:12Z</dcterms:created>
  <dcterms:modified xsi:type="dcterms:W3CDTF">2023-09-05T21:13:12Z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