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2026-08 거래 내역</w:t>
      </w:r>
    </w:p>
    <w:p>
      <w:r>
        <w:t>2026-08-25 | 수입 | 급여 | 3,000,000원 | 8월 급여</w:t>
      </w:r>
    </w:p>
    <w:p>
      <w:r>
        <w:t>2026-08-28 | 지출 | 식비 | 24,500원 | 저녁 식사</w:t>
      </w:r>
    </w:p>
    <w:p>
      <w:r>
        <w:t>2026-08-29 | 지출 | 식비 | 12,000원 | 점심 식사</w:t>
      </w:r>
    </w:p>
    <w:p>
      <w:r>
        <w:t>2026-08-30 | 지출 | 교통 | 65,000원 | 대중교통 충전</w:t>
      </w:r>
    </w:p>
    <w:p>
      <w:r>
        <w:t>2026-08-02 | 지출 | 식비 | 16,000원 | 아침 식사</w:t>
      </w:r>
    </w:p>
    <w:p>
      <w:r>
        <w:t>2026-08-04 | 지출 | 교통 | 5,200원 | 대중교통 이용</w:t>
      </w:r>
    </w:p>
    <w:p>
      <w:r>
        <w:t>2026-08-06 | 지출 | 쇼핑 | 21,000원 | 생활용품 구매</w:t>
      </w:r>
    </w:p>
    <w:p>
      <w:r>
        <w:t>2026-08-08 | 지출 | 문화 | 9,800원 | 전시 관람</w:t>
      </w:r>
    </w:p>
    <w:p>
      <w:r>
        <w:t>2026-08-10 | 지출 | 생활 | 8,500원 | 마트 장보기</w:t>
      </w:r>
    </w:p>
    <w:p>
      <w:r>
        <w:t>2026-08-12 | 지출 | 의료 | 1,500원 | 약국 구매</w:t>
      </w:r>
    </w:p>
    <w:p>
      <w:r>
        <w:t>2026-08-14 | 지출 | 교육 | 32,000원 | 온라인 강의</w:t>
      </w:r>
    </w:p>
    <w:p>
      <w:r>
        <w:t>2026-08-16 | 지출 | 통신 | 18,000원 | 휴대폰 요금</w:t>
      </w:r>
    </w:p>
    <w:p>
      <w:r>
        <w:t>2026-08-18 | 지출 | 취미 | 27,500원 | 책 구매</w:t>
      </w:r>
    </w:p>
    <w:p>
      <w:r>
        <w:t>2026-08-20 | 지출 | 식비 | 12,000원 | 커피</w:t>
      </w:r>
    </w:p>
    <w:p>
      <w:r>
        <w:t>2026-08-22 | 지출 | 식비 | 45,000원 | 저녁 식사</w:t>
      </w:r>
    </w:p>
    <w:p>
      <w:r>
        <w:t>2026-08-24 | 지출 | 교통 | 55,000원 | 택시 이용</w:t>
      </w:r>
    </w:p>
    <w:p>
      <w:r>
        <w:t>2026-08-31 | 지출 | 식비 | 12,000원 | 점심</w:t>
      </w:r>
    </w:p>
    <w:p>
      <w:pPr>
        <w:pStyle w:val="Heading2"/>
      </w:pPr>
      <w:r>
        <w:t>카테고리별 예산 현황</w:t>
      </w:r>
    </w:p>
    <w:p>
      <w:r>
        <w:t>식비 | 예산: 400,000원 | 지출: 121,500원 | 남은 금액: 278,500원</w:t>
      </w:r>
    </w:p>
    <w:p>
      <w:r>
        <w:t>교통 | 예산: 100,000원 | 지출: 125,200원 | 남은 금액: -25,200원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