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BERTHAUD</w:t>
      </w:r>
    </w:p>
    <w:p>
      <w:pPr>
        <w:pStyle w:val="Normal"/>
        <w:bidi w:val="0"/>
        <w:jc w:val="start"/>
        <w:rPr/>
      </w:pPr>
      <w:r>
        <w:rPr/>
        <w:t>NATHAN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re1"/>
        <w:bidi w:val="0"/>
        <w:jc w:val="center"/>
        <w:rPr/>
      </w:pPr>
      <w:r>
        <w:rPr/>
        <w:t>RENDU MAINTENANCE APPLICATION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Titre2"/>
        <w:bidi w:val="0"/>
        <w:jc w:val="start"/>
        <w:rPr/>
      </w:pPr>
      <w:r>
        <w:rPr/>
        <w:t>Base de données :</w:t>
      </w:r>
    </w:p>
    <w:p>
      <w:pPr>
        <w:pStyle w:val="Corpsdetexte"/>
        <w:bidi w:val="0"/>
        <w:jc w:val="start"/>
        <w:rPr/>
      </w:pPr>
      <w:r>
        <w:rPr/>
      </w:r>
    </w:p>
    <w:p>
      <w:pPr>
        <w:pStyle w:val="Corpsdetexte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7520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a 3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Titre2"/>
        <w:bidi w:val="0"/>
        <w:jc w:val="start"/>
        <w:rPr/>
      </w:pPr>
      <w:r>
        <w:rPr/>
        <w:t>Page web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a pour commencer un affichage des attractions sur la page d’accueil :</w:t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71755</wp:posOffset>
            </wp:positionH>
            <wp:positionV relativeFrom="paragraph">
              <wp:posOffset>333375</wp:posOffset>
            </wp:positionV>
            <wp:extent cx="6120130" cy="291528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Ici sont affichés les attraction uniquement avec visible =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peut ajouter une critique en cliquant 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994410</wp:posOffset>
            </wp:positionH>
            <wp:positionV relativeFrom="paragraph">
              <wp:posOffset>89535</wp:posOffset>
            </wp:positionV>
            <wp:extent cx="3973195" cy="346773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Ensuite on peut consulter les différentes critiques par attraction 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98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86995</wp:posOffset>
            </wp:positionH>
            <wp:positionV relativeFrom="paragraph">
              <wp:posOffset>443865</wp:posOffset>
            </wp:positionV>
            <wp:extent cx="6120130" cy="22015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Et une petite retouche pour le panel admin qui est completement fonctionnel :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LibreOffice/7.2.5.2$Windows_X86_64 LibreOffice_project/499f9727c189e6ef3471021d6132d4c694f357e5</Application>
  <AppVersion>15.0000</AppVersion>
  <Pages>4</Pages>
  <Words>70</Words>
  <Characters>345</Characters>
  <CharactersWithSpaces>407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2024-03-15T15:17:54Z</dcterms:modified>
  <cp:revision>1</cp:revision>
  <dc:subject/>
  <dc:title/>
</cp:coreProperties>
</file>