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3E4E6" w14:textId="7CFFCC96" w:rsidR="00CE1283" w:rsidRPr="00FE41C4" w:rsidRDefault="00CE1283" w:rsidP="00FE41C4">
      <w:pPr>
        <w:pStyle w:val="NoSpacing"/>
        <w:jc w:val="center"/>
        <w:rPr>
          <w:rFonts w:ascii="Arial" w:hAnsi="Arial" w:cs="Arial"/>
          <w:b/>
          <w:bCs/>
        </w:rPr>
      </w:pPr>
      <w:r w:rsidRPr="00FE41C4">
        <w:rPr>
          <w:rFonts w:ascii="Arial" w:hAnsi="Arial" w:cs="Arial"/>
          <w:b/>
          <w:bCs/>
        </w:rPr>
        <w:t xml:space="preserve">Report Summary for </w:t>
      </w:r>
      <w:r w:rsidRPr="00FE41C4">
        <w:rPr>
          <w:rFonts w:ascii="Arial" w:hAnsi="Arial" w:cs="Arial"/>
          <w:b/>
          <w:bCs/>
        </w:rPr>
        <w:t xml:space="preserve">Exclusive Breastfeeding (EBF): Focus cohorts to improve EBF rates </w:t>
      </w:r>
      <w:r w:rsidRPr="00FE41C4">
        <w:rPr>
          <w:rFonts w:ascii="Arial" w:hAnsi="Arial" w:cs="Arial"/>
          <w:b/>
          <w:bCs/>
        </w:rPr>
        <w:t>u</w:t>
      </w:r>
      <w:r w:rsidRPr="00FE41C4">
        <w:rPr>
          <w:rFonts w:ascii="Arial" w:hAnsi="Arial" w:cs="Arial"/>
          <w:b/>
          <w:bCs/>
        </w:rPr>
        <w:t>sing</w:t>
      </w:r>
      <w:r w:rsidR="00FE41C4">
        <w:rPr>
          <w:rFonts w:ascii="Arial" w:hAnsi="Arial" w:cs="Arial"/>
          <w:b/>
          <w:bCs/>
        </w:rPr>
        <w:t xml:space="preserve"> </w:t>
      </w:r>
      <w:r w:rsidRPr="00FE41C4">
        <w:rPr>
          <w:rFonts w:ascii="Arial" w:hAnsi="Arial" w:cs="Arial"/>
          <w:b/>
          <w:bCs/>
        </w:rPr>
        <w:t>significant factors affecting</w:t>
      </w:r>
      <w:r w:rsidR="00FE41C4">
        <w:rPr>
          <w:rFonts w:ascii="Arial" w:hAnsi="Arial" w:cs="Arial"/>
          <w:b/>
          <w:bCs/>
        </w:rPr>
        <w:t xml:space="preserve"> </w:t>
      </w:r>
      <w:r w:rsidRPr="00FE41C4">
        <w:rPr>
          <w:rFonts w:ascii="Arial" w:hAnsi="Arial" w:cs="Arial"/>
          <w:b/>
          <w:bCs/>
        </w:rPr>
        <w:t>“Intention to breastfeed”</w:t>
      </w:r>
    </w:p>
    <w:p w14:paraId="5280D4C3" w14:textId="77777777" w:rsidR="00CE1283" w:rsidRPr="00FE41C4" w:rsidRDefault="00CE1283" w:rsidP="00FE41C4">
      <w:pPr>
        <w:pStyle w:val="NoSpacing"/>
        <w:rPr>
          <w:rFonts w:ascii="Arial" w:hAnsi="Arial" w:cs="Arial"/>
        </w:rPr>
      </w:pPr>
    </w:p>
    <w:p w14:paraId="2C943307" w14:textId="77777777" w:rsidR="00BD029F" w:rsidRDefault="00CE1283" w:rsidP="00FE41C4">
      <w:pPr>
        <w:pStyle w:val="NoSpacing"/>
        <w:jc w:val="both"/>
        <w:rPr>
          <w:rFonts w:ascii="Arial" w:hAnsi="Arial" w:cs="Arial"/>
        </w:rPr>
      </w:pPr>
      <w:r w:rsidRPr="00FE41C4">
        <w:rPr>
          <w:rFonts w:ascii="Arial" w:hAnsi="Arial" w:cs="Arial"/>
        </w:rPr>
        <w:t xml:space="preserve">Previous studies suggest that, </w:t>
      </w:r>
      <w:r w:rsidR="00530046" w:rsidRPr="00FE41C4">
        <w:rPr>
          <w:rFonts w:ascii="Arial" w:hAnsi="Arial" w:cs="Arial"/>
        </w:rPr>
        <w:t>physical, mental</w:t>
      </w:r>
      <w:r w:rsidRPr="00FE41C4">
        <w:rPr>
          <w:rFonts w:ascii="Arial" w:hAnsi="Arial" w:cs="Arial"/>
        </w:rPr>
        <w:t xml:space="preserve">, </w:t>
      </w:r>
      <w:r w:rsidR="00530046" w:rsidRPr="00FE41C4">
        <w:rPr>
          <w:rFonts w:ascii="Arial" w:hAnsi="Arial" w:cs="Arial"/>
        </w:rPr>
        <w:t xml:space="preserve">social, economic factors and COVID </w:t>
      </w:r>
      <w:r w:rsidRPr="00FE41C4">
        <w:rPr>
          <w:rFonts w:ascii="Arial" w:hAnsi="Arial" w:cs="Arial"/>
        </w:rPr>
        <w:t>directly influence the intention to breastfeed.</w:t>
      </w:r>
      <w:r w:rsidR="00530046" w:rsidRPr="00FE41C4">
        <w:rPr>
          <w:rFonts w:ascii="Arial" w:hAnsi="Arial" w:cs="Arial"/>
        </w:rPr>
        <w:t xml:space="preserve"> Intention to breastfeed is found to be directly associated to exclusive breast feeding. Women with the intention to exclusive breastfeed are more likely to exclusive</w:t>
      </w:r>
      <w:r w:rsidR="00FE41C4">
        <w:rPr>
          <w:rFonts w:ascii="Arial" w:hAnsi="Arial" w:cs="Arial"/>
        </w:rPr>
        <w:t>ly</w:t>
      </w:r>
      <w:r w:rsidR="00530046" w:rsidRPr="00FE41C4">
        <w:rPr>
          <w:rFonts w:ascii="Arial" w:hAnsi="Arial" w:cs="Arial"/>
        </w:rPr>
        <w:t xml:space="preserve"> breastfeed for the recommended initial 6 months.</w:t>
      </w:r>
      <w:r w:rsidR="00FE41C4">
        <w:rPr>
          <w:rFonts w:ascii="Arial" w:hAnsi="Arial" w:cs="Arial"/>
        </w:rPr>
        <w:t xml:space="preserve"> </w:t>
      </w:r>
    </w:p>
    <w:p w14:paraId="734CBCEE" w14:textId="77777777" w:rsidR="00BD029F" w:rsidRDefault="00BD029F" w:rsidP="00FE41C4">
      <w:pPr>
        <w:pStyle w:val="NoSpacing"/>
        <w:jc w:val="both"/>
        <w:rPr>
          <w:rFonts w:ascii="Arial" w:hAnsi="Arial" w:cs="Arial"/>
        </w:rPr>
      </w:pPr>
    </w:p>
    <w:p w14:paraId="7AB3B181" w14:textId="4C76594D" w:rsidR="00CE1283" w:rsidRPr="00FE41C4" w:rsidRDefault="00FE41C4" w:rsidP="00FE41C4">
      <w:pPr>
        <w:pStyle w:val="NoSpacing"/>
        <w:jc w:val="both"/>
        <w:rPr>
          <w:rFonts w:ascii="Arial" w:hAnsi="Arial" w:cs="Arial"/>
        </w:rPr>
      </w:pPr>
      <w:r>
        <w:rPr>
          <w:rFonts w:ascii="Arial" w:hAnsi="Arial" w:cs="Arial"/>
        </w:rPr>
        <w:t xml:space="preserve">This study revolves around the idea of improving the exclusive breastfeeding rates by focusing on those group of people who have no intention of breastfeeding. Encouraging them to choose the intention to breastfeed might increase exclusive breastfeeding rates. Exclusive breastfeeding is important because a child </w:t>
      </w:r>
      <w:r w:rsidR="00BD029F">
        <w:rPr>
          <w:rFonts w:ascii="Arial" w:hAnsi="Arial" w:cs="Arial"/>
        </w:rPr>
        <w:t>develops more immunity from breastmilk stated by other research studies. Such development has long term positive effect on individuals’ life. Not limited</w:t>
      </w:r>
      <w:r>
        <w:rPr>
          <w:rFonts w:ascii="Arial" w:hAnsi="Arial" w:cs="Arial"/>
        </w:rPr>
        <w:t xml:space="preserve"> </w:t>
      </w:r>
      <w:r w:rsidR="00BD029F">
        <w:rPr>
          <w:rFonts w:ascii="Arial" w:hAnsi="Arial" w:cs="Arial"/>
        </w:rPr>
        <w:t>to individual, but society, health services, finance system and environment as well.</w:t>
      </w:r>
    </w:p>
    <w:p w14:paraId="509D0E30" w14:textId="77777777" w:rsidR="00FE41C4" w:rsidRPr="00FE41C4" w:rsidRDefault="00FE41C4" w:rsidP="00FE41C4">
      <w:pPr>
        <w:pStyle w:val="NoSpacing"/>
        <w:jc w:val="both"/>
        <w:rPr>
          <w:rFonts w:ascii="Arial" w:hAnsi="Arial" w:cs="Arial"/>
        </w:rPr>
      </w:pPr>
    </w:p>
    <w:p w14:paraId="3C137499" w14:textId="3E35EE9C" w:rsidR="00530046" w:rsidRPr="00FE41C4" w:rsidRDefault="00BD029F" w:rsidP="00FE41C4">
      <w:pPr>
        <w:pStyle w:val="NoSpacing"/>
        <w:jc w:val="both"/>
        <w:rPr>
          <w:rFonts w:ascii="Arial" w:hAnsi="Arial" w:cs="Arial"/>
        </w:rPr>
      </w:pPr>
      <w:r>
        <w:rPr>
          <w:rFonts w:ascii="Arial" w:hAnsi="Arial" w:cs="Arial"/>
        </w:rPr>
        <w:t xml:space="preserve">In this study, the </w:t>
      </w:r>
      <w:r w:rsidR="00530046" w:rsidRPr="00FE41C4">
        <w:rPr>
          <w:rFonts w:ascii="Arial" w:hAnsi="Arial" w:cs="Arial"/>
        </w:rPr>
        <w:t xml:space="preserve">analysis was performed to understand if the </w:t>
      </w:r>
      <w:r>
        <w:rPr>
          <w:rFonts w:ascii="Arial" w:hAnsi="Arial" w:cs="Arial"/>
        </w:rPr>
        <w:t xml:space="preserve">factors </w:t>
      </w:r>
      <w:r w:rsidR="00530046" w:rsidRPr="00FE41C4">
        <w:rPr>
          <w:rFonts w:ascii="Arial" w:hAnsi="Arial" w:cs="Arial"/>
        </w:rPr>
        <w:t>considered as important in other studies are also turning up to be important on the data surveyed on Welsh region</w:t>
      </w:r>
      <w:r w:rsidR="001D7FC7" w:rsidRPr="00FE41C4">
        <w:rPr>
          <w:rFonts w:ascii="Arial" w:hAnsi="Arial" w:cs="Arial"/>
        </w:rPr>
        <w:t xml:space="preserve"> for the period of 2020 – 2022. Further</w:t>
      </w:r>
      <w:r>
        <w:rPr>
          <w:rFonts w:ascii="Arial" w:hAnsi="Arial" w:cs="Arial"/>
        </w:rPr>
        <w:t>,</w:t>
      </w:r>
      <w:r w:rsidR="001D7FC7" w:rsidRPr="00FE41C4">
        <w:rPr>
          <w:rFonts w:ascii="Arial" w:hAnsi="Arial" w:cs="Arial"/>
        </w:rPr>
        <w:t xml:space="preserve"> the analysis intends to check if these important factors affect the duration of exclusive breastfeeding in the postnatal phase. Also, the analysis was carried out to find which group of women has the highest odds of not having the intention to exclusive breastfeeding</w:t>
      </w:r>
      <w:r w:rsidR="00255BF6">
        <w:rPr>
          <w:rFonts w:ascii="Arial" w:hAnsi="Arial" w:cs="Arial"/>
        </w:rPr>
        <w:t>, that is they plan to prefer alternate methods like bottle feeding or mixed feeding</w:t>
      </w:r>
      <w:r w:rsidR="001D7FC7" w:rsidRPr="00FE41C4">
        <w:rPr>
          <w:rFonts w:ascii="Arial" w:hAnsi="Arial" w:cs="Arial"/>
        </w:rPr>
        <w:t xml:space="preserve">. </w:t>
      </w:r>
      <w:r w:rsidR="001D7FC7" w:rsidRPr="00FE41C4">
        <w:rPr>
          <w:rFonts w:ascii="Arial" w:hAnsi="Arial" w:cs="Arial"/>
        </w:rPr>
        <w:t>The limitations o</w:t>
      </w:r>
      <w:r>
        <w:rPr>
          <w:rFonts w:ascii="Arial" w:hAnsi="Arial" w:cs="Arial"/>
        </w:rPr>
        <w:t>n</w:t>
      </w:r>
      <w:r w:rsidR="001D7FC7" w:rsidRPr="00FE41C4">
        <w:rPr>
          <w:rFonts w:ascii="Arial" w:hAnsi="Arial" w:cs="Arial"/>
        </w:rPr>
        <w:t xml:space="preserve"> understanding of the factors are limited to dataset and the </w:t>
      </w:r>
      <w:r>
        <w:rPr>
          <w:rFonts w:ascii="Arial" w:hAnsi="Arial" w:cs="Arial"/>
        </w:rPr>
        <w:t>conclusions</w:t>
      </w:r>
      <w:r w:rsidR="001D7FC7" w:rsidRPr="00FE41C4">
        <w:rPr>
          <w:rFonts w:ascii="Arial" w:hAnsi="Arial" w:cs="Arial"/>
        </w:rPr>
        <w:t xml:space="preserve"> associated with similar studies</w:t>
      </w:r>
      <w:r w:rsidR="001D7FC7" w:rsidRPr="00FE41C4">
        <w:rPr>
          <w:rFonts w:ascii="Arial" w:hAnsi="Arial" w:cs="Arial"/>
        </w:rPr>
        <w:t>.</w:t>
      </w:r>
    </w:p>
    <w:p w14:paraId="5C1D0E0F" w14:textId="77777777" w:rsidR="00530046" w:rsidRPr="00FE41C4" w:rsidRDefault="00530046" w:rsidP="00FE41C4">
      <w:pPr>
        <w:pStyle w:val="NoSpacing"/>
        <w:rPr>
          <w:rFonts w:ascii="Arial" w:hAnsi="Arial" w:cs="Arial"/>
        </w:rPr>
      </w:pPr>
    </w:p>
    <w:p w14:paraId="5EC7940D" w14:textId="1EDC210D" w:rsidR="001D7FC7" w:rsidRDefault="001D7FC7" w:rsidP="00FE41C4">
      <w:pPr>
        <w:pStyle w:val="NoSpacing"/>
        <w:rPr>
          <w:rFonts w:ascii="Arial" w:hAnsi="Arial" w:cs="Arial"/>
        </w:rPr>
      </w:pPr>
      <w:r w:rsidRPr="00FE41C4">
        <w:rPr>
          <w:rFonts w:ascii="Arial" w:hAnsi="Arial" w:cs="Arial"/>
        </w:rPr>
        <w:t>Following are the suggestions to create an action plan based on the identified factors</w:t>
      </w:r>
      <w:r w:rsidR="00BD029F">
        <w:rPr>
          <w:rFonts w:ascii="Arial" w:hAnsi="Arial" w:cs="Arial"/>
        </w:rPr>
        <w:t>,</w:t>
      </w:r>
    </w:p>
    <w:p w14:paraId="1A29D219" w14:textId="77777777" w:rsidR="00FE41C4" w:rsidRPr="00FE41C4" w:rsidRDefault="00FE41C4" w:rsidP="00FE41C4">
      <w:pPr>
        <w:pStyle w:val="NoSpacing"/>
        <w:rPr>
          <w:rFonts w:ascii="Arial" w:hAnsi="Arial" w:cs="Arial"/>
        </w:rPr>
      </w:pPr>
    </w:p>
    <w:p w14:paraId="33E9AEF8" w14:textId="760E2F64" w:rsidR="001D7FC7" w:rsidRPr="00FE41C4" w:rsidRDefault="001D7FC7" w:rsidP="00FE41C4">
      <w:pPr>
        <w:pStyle w:val="NoSpacing"/>
        <w:numPr>
          <w:ilvl w:val="0"/>
          <w:numId w:val="2"/>
        </w:numPr>
        <w:rPr>
          <w:rFonts w:ascii="Arial" w:hAnsi="Arial" w:cs="Arial"/>
        </w:rPr>
      </w:pPr>
      <w:r w:rsidRPr="00FE41C4">
        <w:rPr>
          <w:rFonts w:ascii="Arial" w:hAnsi="Arial" w:cs="Arial"/>
          <w:b/>
          <w:bCs/>
        </w:rPr>
        <w:t xml:space="preserve">Weight </w:t>
      </w:r>
      <w:r w:rsidRPr="00FE41C4">
        <w:rPr>
          <w:rFonts w:ascii="Arial" w:hAnsi="Arial" w:cs="Arial"/>
          <w:b/>
          <w:bCs/>
        </w:rPr>
        <w:t>Management</w:t>
      </w:r>
      <w:r w:rsidRPr="00FE41C4">
        <w:rPr>
          <w:rFonts w:ascii="Arial" w:hAnsi="Arial" w:cs="Arial"/>
        </w:rPr>
        <w:t xml:space="preserve"> programmes</w:t>
      </w:r>
      <w:r w:rsidRPr="00FE41C4">
        <w:rPr>
          <w:rFonts w:ascii="Arial" w:hAnsi="Arial" w:cs="Arial"/>
        </w:rPr>
        <w:t xml:space="preserve"> could be developed for maintaining healthy weight plans. Women with </w:t>
      </w:r>
      <w:r w:rsidR="00437CA5" w:rsidRPr="00FE41C4">
        <w:rPr>
          <w:rFonts w:ascii="Arial" w:hAnsi="Arial" w:cs="Arial"/>
        </w:rPr>
        <w:t>over</w:t>
      </w:r>
      <w:r w:rsidRPr="00FE41C4">
        <w:rPr>
          <w:rFonts w:ascii="Arial" w:hAnsi="Arial" w:cs="Arial"/>
        </w:rPr>
        <w:t>weight</w:t>
      </w:r>
      <w:r w:rsidR="00437CA5" w:rsidRPr="00FE41C4">
        <w:rPr>
          <w:rFonts w:ascii="Arial" w:hAnsi="Arial" w:cs="Arial"/>
        </w:rPr>
        <w:t xml:space="preserve"> BMI</w:t>
      </w:r>
      <w:r w:rsidRPr="00FE41C4">
        <w:rPr>
          <w:rFonts w:ascii="Arial" w:hAnsi="Arial" w:cs="Arial"/>
        </w:rPr>
        <w:t xml:space="preserve"> has highest odds of not</w:t>
      </w:r>
      <w:r w:rsidR="00437CA5" w:rsidRPr="00FE41C4">
        <w:rPr>
          <w:rFonts w:ascii="Arial" w:hAnsi="Arial" w:cs="Arial"/>
        </w:rPr>
        <w:t xml:space="preserve"> having the intention to</w:t>
      </w:r>
      <w:r w:rsidRPr="00FE41C4">
        <w:rPr>
          <w:rFonts w:ascii="Arial" w:hAnsi="Arial" w:cs="Arial"/>
        </w:rPr>
        <w:t xml:space="preserve"> breastfeeding</w:t>
      </w:r>
      <w:r w:rsidRPr="00FE41C4">
        <w:rPr>
          <w:rFonts w:ascii="Arial" w:hAnsi="Arial" w:cs="Arial"/>
        </w:rPr>
        <w:t>.</w:t>
      </w:r>
    </w:p>
    <w:p w14:paraId="55E67CD0" w14:textId="77777777" w:rsidR="001D7FC7" w:rsidRPr="00FE41C4" w:rsidRDefault="001D7FC7" w:rsidP="00FE41C4">
      <w:pPr>
        <w:pStyle w:val="NoSpacing"/>
        <w:rPr>
          <w:rFonts w:ascii="Arial" w:hAnsi="Arial" w:cs="Arial"/>
        </w:rPr>
      </w:pPr>
    </w:p>
    <w:p w14:paraId="7950BE0C" w14:textId="31394309" w:rsidR="001D7FC7" w:rsidRPr="00FE41C4" w:rsidRDefault="00437CA5" w:rsidP="00FE41C4">
      <w:pPr>
        <w:pStyle w:val="NoSpacing"/>
        <w:numPr>
          <w:ilvl w:val="0"/>
          <w:numId w:val="2"/>
        </w:numPr>
        <w:rPr>
          <w:rFonts w:ascii="Arial" w:hAnsi="Arial" w:cs="Arial"/>
        </w:rPr>
      </w:pPr>
      <w:r w:rsidRPr="00FE41C4">
        <w:rPr>
          <w:rFonts w:ascii="Arial" w:hAnsi="Arial" w:cs="Arial"/>
          <w:b/>
          <w:bCs/>
        </w:rPr>
        <w:t xml:space="preserve">Quit </w:t>
      </w:r>
      <w:r w:rsidR="001D7FC7" w:rsidRPr="00FE41C4">
        <w:rPr>
          <w:rFonts w:ascii="Arial" w:hAnsi="Arial" w:cs="Arial"/>
          <w:b/>
          <w:bCs/>
        </w:rPr>
        <w:t>Smoking</w:t>
      </w:r>
      <w:r w:rsidR="001D7FC7" w:rsidRPr="00FE41C4">
        <w:rPr>
          <w:rFonts w:ascii="Arial" w:hAnsi="Arial" w:cs="Arial"/>
        </w:rPr>
        <w:t xml:space="preserve"> </w:t>
      </w:r>
      <w:r w:rsidRPr="00FE41C4">
        <w:rPr>
          <w:rFonts w:ascii="Arial" w:hAnsi="Arial" w:cs="Arial"/>
        </w:rPr>
        <w:t>awareness p</w:t>
      </w:r>
      <w:r w:rsidR="001D7FC7" w:rsidRPr="00FE41C4">
        <w:rPr>
          <w:rFonts w:ascii="Arial" w:hAnsi="Arial" w:cs="Arial"/>
        </w:rPr>
        <w:t>rogrammes to curb smoking habits could prove helpful in longer duration of breastfeeding</w:t>
      </w:r>
      <w:r w:rsidRPr="00FE41C4">
        <w:rPr>
          <w:rFonts w:ascii="Arial" w:hAnsi="Arial" w:cs="Arial"/>
        </w:rPr>
        <w:t>.</w:t>
      </w:r>
      <w:r w:rsidR="001D7FC7" w:rsidRPr="00FE41C4">
        <w:rPr>
          <w:rFonts w:ascii="Arial" w:hAnsi="Arial" w:cs="Arial"/>
        </w:rPr>
        <w:t xml:space="preserve"> Women who smoke </w:t>
      </w:r>
      <w:r w:rsidRPr="00FE41C4">
        <w:rPr>
          <w:rFonts w:ascii="Arial" w:hAnsi="Arial" w:cs="Arial"/>
        </w:rPr>
        <w:t>greater</w:t>
      </w:r>
      <w:r w:rsidR="001D7FC7" w:rsidRPr="00FE41C4">
        <w:rPr>
          <w:rFonts w:ascii="Arial" w:hAnsi="Arial" w:cs="Arial"/>
        </w:rPr>
        <w:t xml:space="preserve"> 4 cigarettes / day or week has highest odds</w:t>
      </w:r>
      <w:r w:rsidRPr="00FE41C4">
        <w:rPr>
          <w:rFonts w:ascii="Arial" w:hAnsi="Arial" w:cs="Arial"/>
        </w:rPr>
        <w:t xml:space="preserve"> of losing the intention to breastfeeding.</w:t>
      </w:r>
    </w:p>
    <w:p w14:paraId="36000C4D" w14:textId="77777777" w:rsidR="00437CA5" w:rsidRPr="00FE41C4" w:rsidRDefault="00437CA5" w:rsidP="00FE41C4">
      <w:pPr>
        <w:pStyle w:val="NoSpacing"/>
        <w:rPr>
          <w:rFonts w:ascii="Arial" w:hAnsi="Arial" w:cs="Arial"/>
        </w:rPr>
      </w:pPr>
    </w:p>
    <w:p w14:paraId="592F7850" w14:textId="4FC3BB4F" w:rsidR="00437CA5" w:rsidRPr="00FE41C4" w:rsidRDefault="00437CA5" w:rsidP="00FE41C4">
      <w:pPr>
        <w:pStyle w:val="NoSpacing"/>
        <w:numPr>
          <w:ilvl w:val="0"/>
          <w:numId w:val="2"/>
        </w:numPr>
        <w:rPr>
          <w:rFonts w:ascii="Arial" w:hAnsi="Arial" w:cs="Arial"/>
        </w:rPr>
      </w:pPr>
      <w:r w:rsidRPr="00FE41C4">
        <w:rPr>
          <w:rFonts w:ascii="Arial" w:hAnsi="Arial" w:cs="Arial"/>
          <w:b/>
          <w:bCs/>
        </w:rPr>
        <w:t>Family</w:t>
      </w:r>
      <w:r w:rsidRPr="00FE41C4">
        <w:rPr>
          <w:rFonts w:ascii="Arial" w:hAnsi="Arial" w:cs="Arial"/>
        </w:rPr>
        <w:t xml:space="preserve"> awareness programmes to educate the family members to encourage pregnant women in the family to breastfeed.</w:t>
      </w:r>
      <w:r w:rsidR="001D7FC7" w:rsidRPr="00FE41C4">
        <w:rPr>
          <w:rFonts w:ascii="Arial" w:hAnsi="Arial" w:cs="Arial"/>
        </w:rPr>
        <w:t xml:space="preserve"> </w:t>
      </w:r>
    </w:p>
    <w:p w14:paraId="2CF81C03" w14:textId="77777777" w:rsidR="00437CA5" w:rsidRPr="00FE41C4" w:rsidRDefault="00437CA5" w:rsidP="00FE41C4">
      <w:pPr>
        <w:pStyle w:val="NoSpacing"/>
        <w:rPr>
          <w:rFonts w:ascii="Arial" w:hAnsi="Arial" w:cs="Arial"/>
        </w:rPr>
      </w:pPr>
    </w:p>
    <w:p w14:paraId="3EEEC1A6" w14:textId="2C365DF6" w:rsidR="001D7FC7" w:rsidRPr="00FE41C4" w:rsidRDefault="00437CA5" w:rsidP="00FE41C4">
      <w:pPr>
        <w:pStyle w:val="NoSpacing"/>
        <w:numPr>
          <w:ilvl w:val="0"/>
          <w:numId w:val="2"/>
        </w:numPr>
        <w:rPr>
          <w:rFonts w:ascii="Arial" w:hAnsi="Arial" w:cs="Arial"/>
        </w:rPr>
      </w:pPr>
      <w:r w:rsidRPr="00FE41C4">
        <w:rPr>
          <w:rFonts w:ascii="Arial" w:hAnsi="Arial" w:cs="Arial"/>
          <w:b/>
          <w:bCs/>
        </w:rPr>
        <w:t>Update to date training</w:t>
      </w:r>
      <w:r w:rsidRPr="00FE41C4">
        <w:rPr>
          <w:rFonts w:ascii="Arial" w:hAnsi="Arial" w:cs="Arial"/>
        </w:rPr>
        <w:t xml:space="preserve"> programmes to midwives and consultant led care should be provided as majority of the women select either midwives or consultant or combination of both as support during pregnancy phase. N</w:t>
      </w:r>
      <w:r w:rsidR="001D7FC7" w:rsidRPr="00FE41C4">
        <w:rPr>
          <w:rFonts w:ascii="Arial" w:hAnsi="Arial" w:cs="Arial"/>
        </w:rPr>
        <w:t>egative experience</w:t>
      </w:r>
      <w:r w:rsidRPr="00FE41C4">
        <w:rPr>
          <w:rFonts w:ascii="Arial" w:hAnsi="Arial" w:cs="Arial"/>
        </w:rPr>
        <w:t xml:space="preserve"> or inadequate awareness shared by the care providers could</w:t>
      </w:r>
      <w:r w:rsidR="001D7FC7" w:rsidRPr="00FE41C4">
        <w:rPr>
          <w:rFonts w:ascii="Arial" w:hAnsi="Arial" w:cs="Arial"/>
        </w:rPr>
        <w:t xml:space="preserve"> le</w:t>
      </w:r>
      <w:r w:rsidRPr="00FE41C4">
        <w:rPr>
          <w:rFonts w:ascii="Arial" w:hAnsi="Arial" w:cs="Arial"/>
        </w:rPr>
        <w:t>a</w:t>
      </w:r>
      <w:r w:rsidR="001D7FC7" w:rsidRPr="00FE41C4">
        <w:rPr>
          <w:rFonts w:ascii="Arial" w:hAnsi="Arial" w:cs="Arial"/>
        </w:rPr>
        <w:t xml:space="preserve">d to highest odds of </w:t>
      </w:r>
      <w:r w:rsidRPr="00FE41C4">
        <w:rPr>
          <w:rFonts w:ascii="Arial" w:hAnsi="Arial" w:cs="Arial"/>
        </w:rPr>
        <w:t>losing the intention to</w:t>
      </w:r>
      <w:r w:rsidR="001D7FC7" w:rsidRPr="00FE41C4">
        <w:rPr>
          <w:rFonts w:ascii="Arial" w:hAnsi="Arial" w:cs="Arial"/>
        </w:rPr>
        <w:t xml:space="preserve"> breastfeeding.</w:t>
      </w:r>
    </w:p>
    <w:p w14:paraId="4D086168" w14:textId="77777777" w:rsidR="00437CA5" w:rsidRPr="00FE41C4" w:rsidRDefault="00437CA5" w:rsidP="00FE41C4">
      <w:pPr>
        <w:pStyle w:val="NoSpacing"/>
        <w:rPr>
          <w:rFonts w:ascii="Arial" w:hAnsi="Arial" w:cs="Arial"/>
        </w:rPr>
      </w:pPr>
    </w:p>
    <w:p w14:paraId="3A135615" w14:textId="21BA62F6" w:rsidR="00437CA5" w:rsidRPr="00FE41C4" w:rsidRDefault="00437CA5" w:rsidP="00FE41C4">
      <w:pPr>
        <w:pStyle w:val="NoSpacing"/>
        <w:numPr>
          <w:ilvl w:val="0"/>
          <w:numId w:val="2"/>
        </w:numPr>
        <w:rPr>
          <w:rFonts w:ascii="Arial" w:hAnsi="Arial" w:cs="Arial"/>
        </w:rPr>
      </w:pPr>
      <w:r w:rsidRPr="00FE41C4">
        <w:rPr>
          <w:rFonts w:ascii="Arial" w:hAnsi="Arial" w:cs="Arial"/>
          <w:b/>
          <w:bCs/>
        </w:rPr>
        <w:t>Mental Wellbeing</w:t>
      </w:r>
      <w:r w:rsidRPr="00FE41C4">
        <w:rPr>
          <w:rFonts w:ascii="Arial" w:hAnsi="Arial" w:cs="Arial"/>
        </w:rPr>
        <w:t xml:space="preserve"> sessions to w</w:t>
      </w:r>
      <w:r w:rsidR="001D7FC7" w:rsidRPr="00FE41C4">
        <w:rPr>
          <w:rFonts w:ascii="Arial" w:hAnsi="Arial" w:cs="Arial"/>
        </w:rPr>
        <w:t xml:space="preserve">omen who experience </w:t>
      </w:r>
      <w:r w:rsidR="00656FAB" w:rsidRPr="00FE41C4">
        <w:rPr>
          <w:rFonts w:ascii="Arial" w:hAnsi="Arial" w:cs="Arial"/>
        </w:rPr>
        <w:t xml:space="preserve">restlessness and anxiety </w:t>
      </w:r>
      <w:r w:rsidR="001D7FC7" w:rsidRPr="00FE41C4">
        <w:rPr>
          <w:rFonts w:ascii="Arial" w:hAnsi="Arial" w:cs="Arial"/>
        </w:rPr>
        <w:t xml:space="preserve">emotions </w:t>
      </w:r>
      <w:r w:rsidR="00656FAB" w:rsidRPr="00FE41C4">
        <w:rPr>
          <w:rFonts w:ascii="Arial" w:hAnsi="Arial" w:cs="Arial"/>
        </w:rPr>
        <w:t xml:space="preserve">on a </w:t>
      </w:r>
      <w:r w:rsidR="001D7FC7" w:rsidRPr="00FE41C4">
        <w:rPr>
          <w:rFonts w:ascii="Arial" w:hAnsi="Arial" w:cs="Arial"/>
        </w:rPr>
        <w:t xml:space="preserve">every day and several days </w:t>
      </w:r>
      <w:r w:rsidR="00656FAB" w:rsidRPr="00FE41C4">
        <w:rPr>
          <w:rFonts w:ascii="Arial" w:hAnsi="Arial" w:cs="Arial"/>
        </w:rPr>
        <w:t xml:space="preserve">basis </w:t>
      </w:r>
      <w:r w:rsidRPr="00FE41C4">
        <w:rPr>
          <w:rFonts w:ascii="Arial" w:hAnsi="Arial" w:cs="Arial"/>
        </w:rPr>
        <w:t>could increase the odds</w:t>
      </w:r>
      <w:r w:rsidR="001D7FC7" w:rsidRPr="00FE41C4">
        <w:rPr>
          <w:rFonts w:ascii="Arial" w:hAnsi="Arial" w:cs="Arial"/>
        </w:rPr>
        <w:t xml:space="preserve"> of </w:t>
      </w:r>
      <w:r w:rsidRPr="00FE41C4">
        <w:rPr>
          <w:rFonts w:ascii="Arial" w:hAnsi="Arial" w:cs="Arial"/>
        </w:rPr>
        <w:t xml:space="preserve">intention to </w:t>
      </w:r>
      <w:r w:rsidR="001D7FC7" w:rsidRPr="00FE41C4">
        <w:rPr>
          <w:rFonts w:ascii="Arial" w:hAnsi="Arial" w:cs="Arial"/>
        </w:rPr>
        <w:t>breastfeeding.</w:t>
      </w:r>
    </w:p>
    <w:p w14:paraId="4B348D08" w14:textId="77777777" w:rsidR="00437CA5" w:rsidRPr="00FE41C4" w:rsidRDefault="00437CA5" w:rsidP="00FE41C4">
      <w:pPr>
        <w:pStyle w:val="NoSpacing"/>
        <w:rPr>
          <w:rFonts w:ascii="Arial" w:hAnsi="Arial" w:cs="Arial"/>
        </w:rPr>
      </w:pPr>
    </w:p>
    <w:p w14:paraId="3D10A6BA" w14:textId="2FB58E98" w:rsidR="001D7FC7" w:rsidRPr="00FE41C4" w:rsidRDefault="001D7FC7" w:rsidP="00FE41C4">
      <w:pPr>
        <w:pStyle w:val="NoSpacing"/>
        <w:numPr>
          <w:ilvl w:val="0"/>
          <w:numId w:val="2"/>
        </w:numPr>
        <w:rPr>
          <w:rFonts w:ascii="Arial" w:hAnsi="Arial" w:cs="Arial"/>
        </w:rPr>
      </w:pPr>
      <w:r w:rsidRPr="00FE41C4">
        <w:rPr>
          <w:rFonts w:ascii="Arial" w:hAnsi="Arial" w:cs="Arial"/>
          <w:b/>
          <w:bCs/>
        </w:rPr>
        <w:t>Work</w:t>
      </w:r>
      <w:r w:rsidR="00437CA5" w:rsidRPr="00FE41C4">
        <w:rPr>
          <w:rFonts w:ascii="Arial" w:hAnsi="Arial" w:cs="Arial"/>
          <w:b/>
          <w:bCs/>
        </w:rPr>
        <w:t>-Life</w:t>
      </w:r>
      <w:r w:rsidR="00437CA5" w:rsidRPr="00FE41C4">
        <w:rPr>
          <w:rFonts w:ascii="Arial" w:hAnsi="Arial" w:cs="Arial"/>
        </w:rPr>
        <w:t xml:space="preserve"> balance </w:t>
      </w:r>
      <w:r w:rsidR="00656FAB" w:rsidRPr="00FE41C4">
        <w:rPr>
          <w:rFonts w:ascii="Arial" w:hAnsi="Arial" w:cs="Arial"/>
        </w:rPr>
        <w:t>sessions could help working pregnant women better manage stress from work and household.</w:t>
      </w:r>
    </w:p>
    <w:p w14:paraId="51C50FCE" w14:textId="77777777" w:rsidR="00656FAB" w:rsidRPr="00FE41C4" w:rsidRDefault="00656FAB" w:rsidP="00FE41C4">
      <w:pPr>
        <w:pStyle w:val="NoSpacing"/>
        <w:rPr>
          <w:rFonts w:ascii="Arial" w:hAnsi="Arial" w:cs="Arial"/>
        </w:rPr>
      </w:pPr>
    </w:p>
    <w:p w14:paraId="2D616706" w14:textId="1D393F04" w:rsidR="00B01A19" w:rsidRPr="00FE41C4" w:rsidRDefault="00656FAB" w:rsidP="00FE41C4">
      <w:pPr>
        <w:pStyle w:val="NoSpacing"/>
        <w:numPr>
          <w:ilvl w:val="0"/>
          <w:numId w:val="2"/>
        </w:numPr>
        <w:rPr>
          <w:rFonts w:ascii="Arial" w:hAnsi="Arial" w:cs="Arial"/>
        </w:rPr>
      </w:pPr>
      <w:r w:rsidRPr="00FE41C4">
        <w:rPr>
          <w:rFonts w:ascii="Arial" w:hAnsi="Arial" w:cs="Arial"/>
          <w:b/>
          <w:bCs/>
        </w:rPr>
        <w:t>Couple Therapy</w:t>
      </w:r>
      <w:r w:rsidRPr="00FE41C4">
        <w:rPr>
          <w:rFonts w:ascii="Arial" w:hAnsi="Arial" w:cs="Arial"/>
        </w:rPr>
        <w:t xml:space="preserve"> could be provided to </w:t>
      </w:r>
      <w:r w:rsidR="001D7FC7" w:rsidRPr="00FE41C4">
        <w:rPr>
          <w:rFonts w:ascii="Arial" w:hAnsi="Arial" w:cs="Arial"/>
        </w:rPr>
        <w:t>ha</w:t>
      </w:r>
      <w:r w:rsidRPr="00FE41C4">
        <w:rPr>
          <w:rFonts w:ascii="Arial" w:hAnsi="Arial" w:cs="Arial"/>
        </w:rPr>
        <w:t>ve</w:t>
      </w:r>
      <w:r w:rsidR="001D7FC7" w:rsidRPr="00FE41C4">
        <w:rPr>
          <w:rFonts w:ascii="Arial" w:hAnsi="Arial" w:cs="Arial"/>
        </w:rPr>
        <w:t xml:space="preserve"> positive effect on intention, initiation, and continuation of </w:t>
      </w:r>
      <w:r w:rsidR="00DB3366">
        <w:rPr>
          <w:rFonts w:ascii="Arial" w:hAnsi="Arial" w:cs="Arial"/>
        </w:rPr>
        <w:t>exclusive breastfeeding</w:t>
      </w:r>
      <w:r w:rsidRPr="00FE41C4">
        <w:rPr>
          <w:rFonts w:ascii="Arial" w:hAnsi="Arial" w:cs="Arial"/>
        </w:rPr>
        <w:t xml:space="preserve"> as</w:t>
      </w:r>
      <w:r w:rsidR="001D7FC7" w:rsidRPr="00FE41C4">
        <w:rPr>
          <w:rFonts w:ascii="Arial" w:hAnsi="Arial" w:cs="Arial"/>
        </w:rPr>
        <w:t xml:space="preserve"> </w:t>
      </w:r>
      <w:r w:rsidRPr="00FE41C4">
        <w:rPr>
          <w:rFonts w:ascii="Arial" w:hAnsi="Arial" w:cs="Arial"/>
        </w:rPr>
        <w:t>m</w:t>
      </w:r>
      <w:r w:rsidR="001D7FC7" w:rsidRPr="00FE41C4">
        <w:rPr>
          <w:rFonts w:ascii="Arial" w:hAnsi="Arial" w:cs="Arial"/>
        </w:rPr>
        <w:t>arried and living with partner women has the highest odds of not breastfeeding.</w:t>
      </w:r>
    </w:p>
    <w:sectPr w:rsidR="00B01A19" w:rsidRPr="00FE41C4" w:rsidSect="0056605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03120"/>
    <w:multiLevelType w:val="hybridMultilevel"/>
    <w:tmpl w:val="61DA6E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A556243"/>
    <w:multiLevelType w:val="hybridMultilevel"/>
    <w:tmpl w:val="BF469C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9952109">
    <w:abstractNumId w:val="0"/>
  </w:num>
  <w:num w:numId="2" w16cid:durableId="1858764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768"/>
    <w:rsid w:val="001D7FC7"/>
    <w:rsid w:val="00255BF6"/>
    <w:rsid w:val="0037401D"/>
    <w:rsid w:val="00437CA5"/>
    <w:rsid w:val="00530046"/>
    <w:rsid w:val="0056605D"/>
    <w:rsid w:val="00656FAB"/>
    <w:rsid w:val="00683768"/>
    <w:rsid w:val="00B01A19"/>
    <w:rsid w:val="00BD029F"/>
    <w:rsid w:val="00CE1283"/>
    <w:rsid w:val="00DB3366"/>
    <w:rsid w:val="00FE41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875B6"/>
  <w15:chartTrackingRefBased/>
  <w15:docId w15:val="{7A86AEDB-6BED-4749-A67C-2035FFFA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128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CE1283"/>
    <w:pPr>
      <w:spacing w:after="0" w:line="240" w:lineRule="auto"/>
    </w:pPr>
  </w:style>
  <w:style w:type="paragraph" w:styleId="ListParagraph">
    <w:name w:val="List Paragraph"/>
    <w:basedOn w:val="Normal"/>
    <w:uiPriority w:val="34"/>
    <w:qFormat/>
    <w:rsid w:val="00437C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131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Akson Sam Varghese</dc:creator>
  <cp:keywords/>
  <dc:description/>
  <cp:lastModifiedBy>Akson Sam Varghese</cp:lastModifiedBy>
  <cp:revision>9</cp:revision>
  <cp:lastPrinted>2024-02-04T10:56:00Z</cp:lastPrinted>
  <dcterms:created xsi:type="dcterms:W3CDTF">2024-02-03T13:31:00Z</dcterms:created>
  <dcterms:modified xsi:type="dcterms:W3CDTF">2024-02-04T11:05:00Z</dcterms:modified>
</cp:coreProperties>
</file>