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89740" w14:textId="77777777" w:rsidR="00F12A96" w:rsidRDefault="00F12A96" w:rsidP="00636197">
      <w:pPr>
        <w:jc w:val="both"/>
        <w:rPr>
          <w:bCs/>
        </w:rPr>
      </w:pPr>
    </w:p>
    <w:p w14:paraId="264F4772" w14:textId="77777777" w:rsidR="00F21244" w:rsidRDefault="00F21244" w:rsidP="00EB4E39">
      <w:pPr>
        <w:jc w:val="center"/>
        <w:rPr>
          <w:rFonts w:ascii="Helvetica" w:hAnsi="Helvetica" w:cs="Helvetica"/>
          <w:b/>
          <w:bCs/>
          <w:sz w:val="32"/>
          <w:szCs w:val="32"/>
        </w:rPr>
      </w:pPr>
    </w:p>
    <w:p w14:paraId="4A74A80C" w14:textId="77777777" w:rsidR="00F21244" w:rsidRDefault="00F21244" w:rsidP="00EB4E39">
      <w:pPr>
        <w:jc w:val="center"/>
        <w:rPr>
          <w:rFonts w:ascii="Helvetica" w:hAnsi="Helvetica" w:cs="Helvetica"/>
          <w:b/>
          <w:bCs/>
          <w:sz w:val="32"/>
          <w:szCs w:val="32"/>
        </w:rPr>
      </w:pPr>
    </w:p>
    <w:p w14:paraId="785FA0B5" w14:textId="77777777" w:rsidR="00F21244" w:rsidRDefault="00F21244" w:rsidP="00EB4E39">
      <w:pPr>
        <w:jc w:val="center"/>
        <w:rPr>
          <w:rFonts w:ascii="Helvetica" w:hAnsi="Helvetica" w:cs="Helvetica"/>
          <w:b/>
          <w:bCs/>
          <w:sz w:val="32"/>
          <w:szCs w:val="32"/>
        </w:rPr>
      </w:pPr>
    </w:p>
    <w:p w14:paraId="07A5437B" w14:textId="77777777" w:rsidR="00F21244" w:rsidRDefault="00F21244" w:rsidP="00EB4E39">
      <w:pPr>
        <w:jc w:val="center"/>
        <w:rPr>
          <w:rFonts w:ascii="Helvetica" w:hAnsi="Helvetica" w:cs="Helvetica"/>
          <w:b/>
          <w:bCs/>
          <w:sz w:val="32"/>
          <w:szCs w:val="32"/>
        </w:rPr>
      </w:pPr>
    </w:p>
    <w:p w14:paraId="6A1A85BF" w14:textId="77777777" w:rsidR="00772AC7" w:rsidRDefault="00606858" w:rsidP="00EB4E39">
      <w:pPr>
        <w:jc w:val="center"/>
        <w:rPr>
          <w:rFonts w:ascii="Helvetica" w:hAnsi="Helvetica" w:cs="Helvetica"/>
          <w:b/>
          <w:bCs/>
          <w:sz w:val="32"/>
          <w:szCs w:val="32"/>
        </w:rPr>
      </w:pPr>
      <w:r>
        <w:rPr>
          <w:rFonts w:ascii="Helvetica" w:hAnsi="Helvetica" w:cs="Helvetica"/>
          <w:b/>
          <w:bCs/>
          <w:sz w:val="32"/>
          <w:szCs w:val="32"/>
        </w:rPr>
        <w:t>ASSIGNMENT</w:t>
      </w:r>
      <w:r w:rsidR="00772AC7">
        <w:rPr>
          <w:rFonts w:ascii="Helvetica" w:hAnsi="Helvetica" w:cs="Helvetica"/>
          <w:b/>
          <w:bCs/>
          <w:sz w:val="32"/>
          <w:szCs w:val="32"/>
        </w:rPr>
        <w:t xml:space="preserve"> </w:t>
      </w:r>
      <w:r w:rsidR="00F12A96">
        <w:rPr>
          <w:rFonts w:ascii="Helvetica" w:hAnsi="Helvetica" w:cs="Helvetica"/>
          <w:b/>
          <w:bCs/>
          <w:sz w:val="32"/>
          <w:szCs w:val="32"/>
        </w:rPr>
        <w:t>20</w:t>
      </w:r>
      <w:r w:rsidR="00335E7E">
        <w:rPr>
          <w:rFonts w:ascii="Helvetica" w:hAnsi="Helvetica" w:cs="Helvetica"/>
          <w:b/>
          <w:bCs/>
          <w:sz w:val="32"/>
          <w:szCs w:val="32"/>
        </w:rPr>
        <w:t>2</w:t>
      </w:r>
      <w:r w:rsidR="00EB4E39">
        <w:rPr>
          <w:rFonts w:ascii="Helvetica" w:hAnsi="Helvetica" w:cs="Helvetica"/>
          <w:b/>
          <w:bCs/>
          <w:sz w:val="32"/>
          <w:szCs w:val="32"/>
        </w:rPr>
        <w:t>4</w:t>
      </w:r>
    </w:p>
    <w:p w14:paraId="1689D5D8" w14:textId="77777777" w:rsidR="00F21244" w:rsidRDefault="00F21244" w:rsidP="00EB4E39">
      <w:pPr>
        <w:jc w:val="center"/>
        <w:rPr>
          <w:rFonts w:ascii="Helvetica" w:hAnsi="Helvetica" w:cs="Helvetica"/>
          <w:b/>
          <w:bCs/>
          <w:sz w:val="32"/>
          <w:szCs w:val="32"/>
        </w:rPr>
      </w:pPr>
      <w:r>
        <w:rPr>
          <w:rFonts w:ascii="Helvetica" w:hAnsi="Helvetica" w:cs="Helvetica"/>
          <w:b/>
          <w:bCs/>
          <w:sz w:val="32"/>
          <w:szCs w:val="32"/>
        </w:rPr>
        <w:t>TAKE-HOME QUESTIONS</w:t>
      </w:r>
    </w:p>
    <w:p w14:paraId="40DD70B2" w14:textId="77777777" w:rsidR="00EB4E39" w:rsidRDefault="00EB4E39" w:rsidP="00EB4E39">
      <w:pPr>
        <w:jc w:val="center"/>
      </w:pPr>
    </w:p>
    <w:p w14:paraId="0A394378" w14:textId="77777777" w:rsidR="00772AC7" w:rsidRDefault="00772AC7" w:rsidP="00636197">
      <w:pPr>
        <w:jc w:val="both"/>
        <w:rPr>
          <w:bCs/>
        </w:rPr>
      </w:pPr>
    </w:p>
    <w:p w14:paraId="51DE0E29" w14:textId="77777777" w:rsidR="00F21244" w:rsidRDefault="00F21244" w:rsidP="00636197">
      <w:pPr>
        <w:jc w:val="both"/>
        <w:rPr>
          <w:bCs/>
        </w:rPr>
      </w:pPr>
    </w:p>
    <w:p w14:paraId="4ED2243E" w14:textId="77777777" w:rsidR="00F21244" w:rsidRDefault="00F21244" w:rsidP="00636197">
      <w:pPr>
        <w:jc w:val="both"/>
        <w:rPr>
          <w:bCs/>
        </w:rPr>
      </w:pPr>
    </w:p>
    <w:p w14:paraId="6EC54732" w14:textId="77777777" w:rsidR="00F21244" w:rsidRDefault="00F21244" w:rsidP="00636197">
      <w:pPr>
        <w:jc w:val="both"/>
        <w:rPr>
          <w:bCs/>
        </w:rPr>
      </w:pPr>
    </w:p>
    <w:p w14:paraId="21493FDA" w14:textId="77777777" w:rsidR="00F21244" w:rsidRDefault="00F21244" w:rsidP="00636197">
      <w:pPr>
        <w:jc w:val="both"/>
        <w:rPr>
          <w:bCs/>
        </w:rPr>
      </w:pPr>
    </w:p>
    <w:p w14:paraId="12235D3F" w14:textId="77777777" w:rsidR="00F21244" w:rsidRDefault="00F21244" w:rsidP="00636197">
      <w:pPr>
        <w:jc w:val="both"/>
        <w:rPr>
          <w:bCs/>
        </w:rPr>
      </w:pPr>
    </w:p>
    <w:p w14:paraId="71BD0590" w14:textId="77777777" w:rsidR="00F21244" w:rsidRDefault="00F21244" w:rsidP="00636197">
      <w:pPr>
        <w:jc w:val="both"/>
        <w:rPr>
          <w:bCs/>
        </w:rPr>
      </w:pPr>
    </w:p>
    <w:p w14:paraId="7B8B50AE" w14:textId="77777777" w:rsidR="00F21244" w:rsidRDefault="00F21244" w:rsidP="00636197">
      <w:pPr>
        <w:jc w:val="both"/>
        <w:rPr>
          <w:bCs/>
        </w:rPr>
      </w:pPr>
    </w:p>
    <w:p w14:paraId="2AA32EA7" w14:textId="77777777" w:rsidR="00F21244" w:rsidRDefault="00F21244" w:rsidP="00636197">
      <w:pPr>
        <w:jc w:val="both"/>
        <w:rPr>
          <w:bCs/>
        </w:rPr>
      </w:pPr>
    </w:p>
    <w:p w14:paraId="514197DB" w14:textId="77777777" w:rsidR="00F21244" w:rsidRPr="00EC63F5" w:rsidRDefault="00F21244" w:rsidP="00636197">
      <w:pPr>
        <w:jc w:val="both"/>
        <w:rPr>
          <w:bCs/>
        </w:rPr>
      </w:pPr>
    </w:p>
    <w:p w14:paraId="5C6B8892" w14:textId="77777777" w:rsidR="00EB4E39" w:rsidRPr="00E659CD" w:rsidRDefault="00EB4E39" w:rsidP="00EB4E39">
      <w:pPr>
        <w:jc w:val="both"/>
        <w:rPr>
          <w:i/>
          <w:sz w:val="24"/>
          <w:szCs w:val="24"/>
        </w:rPr>
      </w:pPr>
      <w:r w:rsidRPr="00E659CD">
        <w:rPr>
          <w:i/>
          <w:sz w:val="24"/>
          <w:szCs w:val="24"/>
        </w:rPr>
        <w:t>Instructions:</w:t>
      </w:r>
    </w:p>
    <w:p w14:paraId="246324FA" w14:textId="77777777" w:rsidR="00EB4E39" w:rsidRPr="00E659CD" w:rsidRDefault="00EB4E39" w:rsidP="00EB4E39">
      <w:pPr>
        <w:jc w:val="both"/>
        <w:rPr>
          <w:i/>
          <w:sz w:val="24"/>
          <w:szCs w:val="24"/>
        </w:rPr>
      </w:pPr>
    </w:p>
    <w:p w14:paraId="0A8E5FCB" w14:textId="77777777" w:rsidR="00EB4E39" w:rsidRPr="00E659CD" w:rsidRDefault="00EB4E39" w:rsidP="00EB4E39">
      <w:pPr>
        <w:autoSpaceDE/>
        <w:autoSpaceDN/>
        <w:ind w:left="360"/>
        <w:jc w:val="both"/>
        <w:rPr>
          <w:i/>
          <w:sz w:val="24"/>
          <w:szCs w:val="24"/>
        </w:rPr>
      </w:pPr>
    </w:p>
    <w:p w14:paraId="12FDA17A" w14:textId="77777777" w:rsidR="00EB4E39" w:rsidRPr="00E659CD" w:rsidRDefault="00EB4E39" w:rsidP="00EB4E39">
      <w:pPr>
        <w:numPr>
          <w:ilvl w:val="0"/>
          <w:numId w:val="3"/>
        </w:numPr>
        <w:autoSpaceDE/>
        <w:autoSpaceDN/>
        <w:jc w:val="both"/>
        <w:rPr>
          <w:i/>
          <w:sz w:val="24"/>
          <w:szCs w:val="24"/>
        </w:rPr>
      </w:pPr>
      <w:r w:rsidRPr="00E659CD">
        <w:rPr>
          <w:i/>
          <w:sz w:val="24"/>
          <w:szCs w:val="24"/>
        </w:rPr>
        <w:t xml:space="preserve">There are </w:t>
      </w:r>
      <w:r>
        <w:rPr>
          <w:i/>
          <w:sz w:val="24"/>
          <w:szCs w:val="24"/>
        </w:rPr>
        <w:t>9</w:t>
      </w:r>
      <w:r w:rsidRPr="00E659CD">
        <w:rPr>
          <w:i/>
          <w:sz w:val="24"/>
          <w:szCs w:val="24"/>
        </w:rPr>
        <w:t xml:space="preserve"> questions with the total value of the assignment is </w:t>
      </w:r>
      <w:r>
        <w:rPr>
          <w:i/>
          <w:sz w:val="24"/>
          <w:szCs w:val="24"/>
        </w:rPr>
        <w:t>65</w:t>
      </w:r>
      <w:r w:rsidRPr="00E659CD">
        <w:rPr>
          <w:i/>
          <w:sz w:val="24"/>
          <w:szCs w:val="24"/>
        </w:rPr>
        <w:t xml:space="preserve"> marks.</w:t>
      </w:r>
    </w:p>
    <w:p w14:paraId="272877AD" w14:textId="77777777" w:rsidR="00EB4E39" w:rsidRPr="00E659CD" w:rsidRDefault="00EB4E39" w:rsidP="00EB4E39">
      <w:pPr>
        <w:pStyle w:val="ListParagraph"/>
        <w:ind w:left="0"/>
        <w:jc w:val="both"/>
        <w:rPr>
          <w:i/>
          <w:sz w:val="24"/>
          <w:szCs w:val="24"/>
        </w:rPr>
      </w:pPr>
    </w:p>
    <w:p w14:paraId="5683DDB8" w14:textId="77777777" w:rsidR="00EB4E39" w:rsidRPr="00E659CD" w:rsidRDefault="00EB4E39" w:rsidP="00EB4E39">
      <w:pPr>
        <w:numPr>
          <w:ilvl w:val="0"/>
          <w:numId w:val="3"/>
        </w:numPr>
        <w:autoSpaceDE/>
        <w:autoSpaceDN/>
        <w:jc w:val="both"/>
        <w:rPr>
          <w:i/>
          <w:sz w:val="24"/>
          <w:szCs w:val="24"/>
        </w:rPr>
      </w:pPr>
      <w:r w:rsidRPr="00E659CD">
        <w:rPr>
          <w:i/>
          <w:sz w:val="24"/>
          <w:szCs w:val="24"/>
        </w:rPr>
        <w:t xml:space="preserve">Please note that </w:t>
      </w:r>
      <w:r>
        <w:rPr>
          <w:i/>
          <w:sz w:val="24"/>
          <w:szCs w:val="24"/>
        </w:rPr>
        <w:t>t</w:t>
      </w:r>
      <w:r w:rsidRPr="00E659CD">
        <w:rPr>
          <w:i/>
          <w:sz w:val="24"/>
          <w:szCs w:val="24"/>
        </w:rPr>
        <w:t>he questions DO NOT carry equal marks.</w:t>
      </w:r>
    </w:p>
    <w:p w14:paraId="1BDDCCB0" w14:textId="77777777" w:rsidR="00EB4E39" w:rsidRPr="00E659CD" w:rsidRDefault="00EB4E39" w:rsidP="00EB4E39">
      <w:pPr>
        <w:numPr>
          <w:ilvl w:val="12"/>
          <w:numId w:val="0"/>
        </w:numPr>
        <w:ind w:left="360" w:hanging="360"/>
        <w:jc w:val="both"/>
        <w:rPr>
          <w:i/>
          <w:sz w:val="24"/>
          <w:szCs w:val="24"/>
        </w:rPr>
      </w:pPr>
    </w:p>
    <w:p w14:paraId="2702448B" w14:textId="77777777" w:rsidR="00EB4E39" w:rsidRDefault="00EB4E39" w:rsidP="00EB4E39">
      <w:pPr>
        <w:numPr>
          <w:ilvl w:val="0"/>
          <w:numId w:val="3"/>
        </w:numPr>
        <w:autoSpaceDE/>
        <w:autoSpaceDN/>
        <w:jc w:val="both"/>
        <w:rPr>
          <w:i/>
          <w:sz w:val="24"/>
          <w:szCs w:val="24"/>
        </w:rPr>
      </w:pPr>
      <w:r>
        <w:rPr>
          <w:i/>
          <w:sz w:val="24"/>
          <w:szCs w:val="24"/>
        </w:rPr>
        <w:t>Please attempt all</w:t>
      </w:r>
      <w:r w:rsidRPr="00E659CD">
        <w:rPr>
          <w:i/>
          <w:sz w:val="24"/>
          <w:szCs w:val="24"/>
        </w:rPr>
        <w:t xml:space="preserve"> questions.</w:t>
      </w:r>
    </w:p>
    <w:p w14:paraId="1D0C62B6" w14:textId="77777777" w:rsidR="00EB4E39" w:rsidRDefault="00EB4E39" w:rsidP="00EB4E39">
      <w:pPr>
        <w:pStyle w:val="ListParagraph"/>
        <w:rPr>
          <w:i/>
          <w:sz w:val="24"/>
          <w:szCs w:val="24"/>
        </w:rPr>
      </w:pPr>
    </w:p>
    <w:p w14:paraId="7F33AE44" w14:textId="77777777" w:rsidR="00EB4E39" w:rsidRDefault="00EB4E39" w:rsidP="00EB4E39">
      <w:pPr>
        <w:numPr>
          <w:ilvl w:val="0"/>
          <w:numId w:val="3"/>
        </w:numPr>
        <w:autoSpaceDE/>
        <w:autoSpaceDN/>
        <w:jc w:val="both"/>
        <w:rPr>
          <w:i/>
          <w:sz w:val="24"/>
          <w:szCs w:val="24"/>
        </w:rPr>
      </w:pPr>
      <w:r>
        <w:rPr>
          <w:i/>
          <w:sz w:val="24"/>
          <w:szCs w:val="24"/>
        </w:rPr>
        <w:t>Write your answers in this document after each question.</w:t>
      </w:r>
    </w:p>
    <w:p w14:paraId="7CB151D9" w14:textId="77777777" w:rsidR="00EB4E39" w:rsidRDefault="00EB4E39" w:rsidP="00EB4E39">
      <w:pPr>
        <w:pStyle w:val="ListParagraph"/>
        <w:rPr>
          <w:i/>
          <w:sz w:val="24"/>
          <w:szCs w:val="24"/>
        </w:rPr>
      </w:pPr>
    </w:p>
    <w:p w14:paraId="399DE872" w14:textId="77777777" w:rsidR="00EB4E39" w:rsidRPr="00E659CD" w:rsidRDefault="00EB4E39" w:rsidP="00EB4E39">
      <w:pPr>
        <w:numPr>
          <w:ilvl w:val="0"/>
          <w:numId w:val="3"/>
        </w:numPr>
        <w:autoSpaceDE/>
        <w:autoSpaceDN/>
        <w:jc w:val="both"/>
        <w:rPr>
          <w:i/>
          <w:sz w:val="24"/>
          <w:szCs w:val="24"/>
        </w:rPr>
      </w:pPr>
      <w:r>
        <w:rPr>
          <w:i/>
          <w:sz w:val="24"/>
          <w:szCs w:val="24"/>
        </w:rPr>
        <w:t xml:space="preserve">Please make sure that your code is well-formatted, preferably using a single-spaced font such as </w:t>
      </w:r>
      <w:r w:rsidRPr="00CE0EF9">
        <w:rPr>
          <w:rFonts w:ascii="Consolas" w:hAnsi="Consolas"/>
          <w:i/>
          <w:sz w:val="24"/>
          <w:szCs w:val="24"/>
        </w:rPr>
        <w:t>Consolas</w:t>
      </w:r>
      <w:r>
        <w:rPr>
          <w:i/>
          <w:sz w:val="24"/>
          <w:szCs w:val="24"/>
        </w:rPr>
        <w:t xml:space="preserve">, </w:t>
      </w:r>
      <w:r w:rsidRPr="00CE0EF9">
        <w:rPr>
          <w:rFonts w:ascii="Courier New" w:hAnsi="Courier New" w:cs="Courier New"/>
          <w:i/>
          <w:sz w:val="24"/>
          <w:szCs w:val="24"/>
        </w:rPr>
        <w:t>Courier Ne</w:t>
      </w:r>
      <w:r>
        <w:rPr>
          <w:rFonts w:ascii="Courier New" w:hAnsi="Courier New" w:cs="Courier New"/>
          <w:i/>
          <w:sz w:val="24"/>
          <w:szCs w:val="24"/>
        </w:rPr>
        <w:t>w</w:t>
      </w:r>
      <w:r>
        <w:rPr>
          <w:i/>
          <w:sz w:val="24"/>
          <w:szCs w:val="24"/>
        </w:rPr>
        <w:t xml:space="preserve">, </w:t>
      </w:r>
      <w:r w:rsidRPr="00CE0EF9">
        <w:rPr>
          <w:rFonts w:ascii="Lucida Console" w:hAnsi="Lucida Console"/>
          <w:i/>
          <w:sz w:val="24"/>
          <w:szCs w:val="24"/>
        </w:rPr>
        <w:t>Lucida Console</w:t>
      </w:r>
      <w:r>
        <w:rPr>
          <w:i/>
          <w:sz w:val="24"/>
          <w:szCs w:val="24"/>
        </w:rPr>
        <w:t xml:space="preserve"> etc.</w:t>
      </w:r>
    </w:p>
    <w:p w14:paraId="79EB2591" w14:textId="77777777" w:rsidR="00EB4E39" w:rsidRPr="00E659CD" w:rsidRDefault="00EB4E39" w:rsidP="00EB4E39">
      <w:pPr>
        <w:numPr>
          <w:ilvl w:val="12"/>
          <w:numId w:val="0"/>
        </w:numPr>
        <w:ind w:left="360" w:hanging="360"/>
        <w:jc w:val="both"/>
        <w:rPr>
          <w:i/>
          <w:sz w:val="24"/>
          <w:szCs w:val="24"/>
        </w:rPr>
      </w:pPr>
    </w:p>
    <w:p w14:paraId="4D0D28CE" w14:textId="77777777" w:rsidR="00EB4E39" w:rsidRDefault="00EB4E39" w:rsidP="00EB4E39">
      <w:pPr>
        <w:numPr>
          <w:ilvl w:val="0"/>
          <w:numId w:val="3"/>
        </w:numPr>
        <w:autoSpaceDE/>
        <w:autoSpaceDN/>
        <w:jc w:val="both"/>
        <w:rPr>
          <w:i/>
          <w:sz w:val="24"/>
          <w:szCs w:val="24"/>
        </w:rPr>
      </w:pPr>
      <w:r w:rsidRPr="00E659CD">
        <w:rPr>
          <w:i/>
          <w:sz w:val="24"/>
          <w:szCs w:val="24"/>
        </w:rPr>
        <w:t>Please adhere to all specified word limits.</w:t>
      </w:r>
    </w:p>
    <w:p w14:paraId="0CE34DDE" w14:textId="77777777" w:rsidR="00EB4E39" w:rsidRDefault="00EB4E39" w:rsidP="00EB4E39">
      <w:pPr>
        <w:pStyle w:val="ListParagraph"/>
        <w:rPr>
          <w:i/>
          <w:sz w:val="24"/>
          <w:szCs w:val="24"/>
        </w:rPr>
      </w:pPr>
    </w:p>
    <w:p w14:paraId="072EE7C3" w14:textId="77777777" w:rsidR="00EB4E39" w:rsidRPr="00E659CD" w:rsidRDefault="00EB4E39" w:rsidP="00EB4E39">
      <w:pPr>
        <w:numPr>
          <w:ilvl w:val="0"/>
          <w:numId w:val="3"/>
        </w:numPr>
        <w:autoSpaceDE/>
        <w:autoSpaceDN/>
        <w:jc w:val="both"/>
        <w:rPr>
          <w:i/>
          <w:sz w:val="24"/>
          <w:szCs w:val="24"/>
        </w:rPr>
      </w:pPr>
      <w:r>
        <w:rPr>
          <w:i/>
          <w:sz w:val="24"/>
          <w:szCs w:val="24"/>
        </w:rPr>
        <w:t>Complete the PMIM302 cover-sheet below before submitting.</w:t>
      </w:r>
    </w:p>
    <w:p w14:paraId="2D7DDA77" w14:textId="77777777" w:rsidR="00EB4E39" w:rsidRDefault="00EB4E39" w:rsidP="00EB4E39">
      <w:pPr>
        <w:pStyle w:val="ListParagraph"/>
        <w:ind w:left="0"/>
        <w:jc w:val="both"/>
        <w:rPr>
          <w:i/>
        </w:rPr>
      </w:pPr>
    </w:p>
    <w:p w14:paraId="5032CAAA" w14:textId="77777777" w:rsidR="00F21244" w:rsidRDefault="00F21244" w:rsidP="00EB4E39">
      <w:pPr>
        <w:pStyle w:val="ListParagraph"/>
        <w:ind w:left="0"/>
        <w:jc w:val="both"/>
        <w:rPr>
          <w:i/>
        </w:rPr>
      </w:pPr>
    </w:p>
    <w:p w14:paraId="4795C7E1" w14:textId="77777777" w:rsidR="00F21244" w:rsidRDefault="00F21244" w:rsidP="00EB4E39">
      <w:pPr>
        <w:pStyle w:val="ListParagraph"/>
        <w:ind w:left="0"/>
        <w:jc w:val="both"/>
        <w:rPr>
          <w:i/>
        </w:rPr>
      </w:pPr>
    </w:p>
    <w:p w14:paraId="5821E0B2" w14:textId="77777777" w:rsidR="00F21244" w:rsidRDefault="00F21244" w:rsidP="00EB4E39">
      <w:pPr>
        <w:pStyle w:val="ListParagraph"/>
        <w:ind w:left="0"/>
        <w:jc w:val="both"/>
        <w:rPr>
          <w:i/>
        </w:rPr>
      </w:pPr>
    </w:p>
    <w:p w14:paraId="26B60454" w14:textId="77777777" w:rsidR="00EB4E39" w:rsidRDefault="00EB4E39" w:rsidP="00EB4E39">
      <w:pPr>
        <w:autoSpaceDE/>
        <w:autoSpaceDN/>
        <w:jc w:val="both"/>
        <w:rPr>
          <w:i/>
        </w:rPr>
      </w:pPr>
    </w:p>
    <w:p w14:paraId="2FD0C111" w14:textId="77777777" w:rsidR="00EB4E39" w:rsidRDefault="00EB4E39" w:rsidP="00EB4E39">
      <w:pPr>
        <w:pBdr>
          <w:top w:val="single" w:sz="4" w:space="1" w:color="auto"/>
          <w:left w:val="single" w:sz="4" w:space="4" w:color="auto"/>
          <w:bottom w:val="single" w:sz="4" w:space="1" w:color="auto"/>
          <w:right w:val="single" w:sz="4" w:space="4" w:color="auto"/>
        </w:pBdr>
        <w:shd w:val="clear" w:color="auto" w:fill="000000"/>
        <w:jc w:val="center"/>
        <w:rPr>
          <w:rFonts w:ascii="Arial" w:hAnsi="Arial" w:cs="Arial"/>
          <w:b/>
          <w:bCs/>
          <w:color w:val="FFFFFF"/>
        </w:rPr>
      </w:pPr>
      <w:r w:rsidRPr="00A42D39">
        <w:rPr>
          <w:rFonts w:ascii="Arial" w:hAnsi="Arial" w:cs="Arial"/>
          <w:b/>
          <w:bCs/>
          <w:color w:val="FFFFFF"/>
        </w:rPr>
        <w:t>DEADLINE for submission of all assessment</w:t>
      </w:r>
      <w:r>
        <w:rPr>
          <w:rFonts w:ascii="Arial" w:hAnsi="Arial" w:cs="Arial"/>
          <w:b/>
          <w:bCs/>
          <w:color w:val="FFFFFF"/>
        </w:rPr>
        <w:t xml:space="preserve"> materials</w:t>
      </w:r>
      <w:r w:rsidRPr="00A42D39">
        <w:rPr>
          <w:rFonts w:ascii="Arial" w:hAnsi="Arial" w:cs="Arial"/>
          <w:b/>
          <w:bCs/>
          <w:color w:val="FFFFFF"/>
        </w:rPr>
        <w:t>:</w:t>
      </w:r>
    </w:p>
    <w:p w14:paraId="768B65A4" w14:textId="77777777" w:rsidR="00EB4E39" w:rsidRDefault="00EB4E39" w:rsidP="00EB4E39">
      <w:pPr>
        <w:pBdr>
          <w:top w:val="single" w:sz="4" w:space="1" w:color="auto"/>
          <w:left w:val="single" w:sz="4" w:space="4" w:color="auto"/>
          <w:bottom w:val="single" w:sz="4" w:space="1" w:color="auto"/>
          <w:right w:val="single" w:sz="4" w:space="4" w:color="auto"/>
        </w:pBdr>
        <w:shd w:val="clear" w:color="auto" w:fill="000000"/>
        <w:jc w:val="center"/>
        <w:rPr>
          <w:rFonts w:ascii="Arial" w:hAnsi="Arial" w:cs="Arial"/>
          <w:b/>
          <w:bCs/>
          <w:u w:val="single"/>
        </w:rPr>
      </w:pPr>
      <w:r>
        <w:rPr>
          <w:rFonts w:ascii="Arial" w:hAnsi="Arial" w:cs="Arial"/>
          <w:b/>
          <w:bCs/>
          <w:color w:val="FFFFFF"/>
        </w:rPr>
        <w:br/>
      </w:r>
      <w:r>
        <w:rPr>
          <w:rFonts w:ascii="Arial" w:hAnsi="Arial" w:cs="Arial"/>
          <w:b/>
          <w:bCs/>
          <w:u w:val="single"/>
        </w:rPr>
        <w:t>1pm</w:t>
      </w:r>
      <w:r w:rsidRPr="003D789E">
        <w:rPr>
          <w:rFonts w:ascii="Arial" w:hAnsi="Arial" w:cs="Arial"/>
          <w:b/>
          <w:bCs/>
          <w:u w:val="single"/>
        </w:rPr>
        <w:t xml:space="preserve"> on </w:t>
      </w:r>
      <w:r>
        <w:rPr>
          <w:rFonts w:ascii="Arial" w:hAnsi="Arial" w:cs="Arial"/>
          <w:b/>
          <w:bCs/>
          <w:u w:val="single"/>
        </w:rPr>
        <w:t>Monday 15</w:t>
      </w:r>
      <w:r w:rsidRPr="002C4C4D">
        <w:rPr>
          <w:rFonts w:ascii="Arial" w:hAnsi="Arial" w:cs="Arial"/>
          <w:b/>
          <w:bCs/>
          <w:u w:val="single"/>
          <w:vertAlign w:val="superscript"/>
        </w:rPr>
        <w:t>th</w:t>
      </w:r>
      <w:r>
        <w:rPr>
          <w:rFonts w:ascii="Arial" w:hAnsi="Arial" w:cs="Arial"/>
          <w:b/>
          <w:bCs/>
          <w:u w:val="single"/>
        </w:rPr>
        <w:t xml:space="preserve"> April 2024</w:t>
      </w:r>
    </w:p>
    <w:p w14:paraId="5CC734D2" w14:textId="77777777" w:rsidR="00EB4E39" w:rsidRDefault="00EB4E39" w:rsidP="00EB4E39">
      <w:pPr>
        <w:pBdr>
          <w:top w:val="single" w:sz="4" w:space="1" w:color="auto"/>
          <w:left w:val="single" w:sz="4" w:space="4" w:color="auto"/>
          <w:bottom w:val="single" w:sz="4" w:space="1" w:color="auto"/>
          <w:right w:val="single" w:sz="4" w:space="4" w:color="auto"/>
        </w:pBdr>
        <w:shd w:val="clear" w:color="auto" w:fill="000000"/>
        <w:jc w:val="center"/>
        <w:rPr>
          <w:rFonts w:ascii="Arial" w:hAnsi="Arial" w:cs="Arial"/>
          <w:b/>
          <w:bCs/>
          <w:color w:val="FFFFFF"/>
        </w:rPr>
      </w:pPr>
    </w:p>
    <w:p w14:paraId="61423A06" w14:textId="77777777" w:rsidR="00EB4E39" w:rsidRPr="00A42D39" w:rsidRDefault="00EB4E39" w:rsidP="00EB4E39">
      <w:pPr>
        <w:pBdr>
          <w:top w:val="single" w:sz="4" w:space="1" w:color="auto"/>
          <w:left w:val="single" w:sz="4" w:space="4" w:color="auto"/>
          <w:bottom w:val="single" w:sz="4" w:space="1" w:color="auto"/>
          <w:right w:val="single" w:sz="4" w:space="4" w:color="auto"/>
        </w:pBdr>
        <w:shd w:val="clear" w:color="auto" w:fill="000000"/>
        <w:jc w:val="center"/>
        <w:rPr>
          <w:rFonts w:ascii="Arial" w:hAnsi="Arial" w:cs="Arial"/>
          <w:b/>
          <w:bCs/>
          <w:color w:val="FFFFFF"/>
        </w:rPr>
      </w:pPr>
      <w:r>
        <w:rPr>
          <w:rFonts w:ascii="Arial" w:hAnsi="Arial" w:cs="Arial"/>
          <w:b/>
          <w:bCs/>
          <w:color w:val="FFFFFF"/>
        </w:rPr>
        <w:t xml:space="preserve">Submit materials for </w:t>
      </w:r>
      <w:r w:rsidRPr="0039375A">
        <w:rPr>
          <w:rFonts w:ascii="Arial" w:hAnsi="Arial" w:cs="Arial"/>
          <w:b/>
          <w:bCs/>
          <w:color w:val="FFFFFF"/>
        </w:rPr>
        <w:t xml:space="preserve">PMIM302 - Introductory Analysis of Linked Health </w:t>
      </w:r>
      <w:r>
        <w:rPr>
          <w:rFonts w:ascii="Arial" w:hAnsi="Arial" w:cs="Arial"/>
          <w:b/>
          <w:bCs/>
          <w:color w:val="FFFFFF"/>
        </w:rPr>
        <w:t>Data through Canvas, Swansea University</w:t>
      </w:r>
    </w:p>
    <w:p w14:paraId="44B8DAEF" w14:textId="77777777" w:rsidR="00EB4E39" w:rsidRDefault="00EB4E39" w:rsidP="00EB4E39">
      <w:pPr>
        <w:jc w:val="both"/>
        <w:rPr>
          <w:i/>
        </w:rPr>
      </w:pPr>
    </w:p>
    <w:p w14:paraId="02B3EC1A" w14:textId="77777777" w:rsidR="00EB4E39" w:rsidRDefault="00EB4E39" w:rsidP="00EB4E39">
      <w:pPr>
        <w:jc w:val="both"/>
        <w:rPr>
          <w:i/>
        </w:rPr>
      </w:pPr>
    </w:p>
    <w:p w14:paraId="4B755CCA" w14:textId="77777777" w:rsidR="00EB4E39" w:rsidRDefault="00EB4E39" w:rsidP="00EB4E39">
      <w:pPr>
        <w:jc w:val="both"/>
        <w:rPr>
          <w:i/>
        </w:rPr>
      </w:pPr>
    </w:p>
    <w:p w14:paraId="707585D4" w14:textId="77777777" w:rsidR="00EB4E39" w:rsidRDefault="00EB4E39" w:rsidP="00EB4E39">
      <w:pPr>
        <w:jc w:val="both"/>
        <w:rPr>
          <w:i/>
        </w:rPr>
      </w:pPr>
    </w:p>
    <w:p w14:paraId="679BFBB1" w14:textId="77777777" w:rsidR="00EB4E39" w:rsidRDefault="00EB4E39" w:rsidP="00EB4E39">
      <w:pPr>
        <w:jc w:val="both"/>
        <w:rPr>
          <w:i/>
        </w:rPr>
      </w:pPr>
    </w:p>
    <w:p w14:paraId="6613A1DF" w14:textId="77777777" w:rsidR="00EB4E39" w:rsidRDefault="00EB4E39">
      <w:pPr>
        <w:autoSpaceDE/>
        <w:autoSpaceDN/>
        <w:rPr>
          <w:i/>
        </w:rPr>
      </w:pPr>
    </w:p>
    <w:p w14:paraId="1A35C96C" w14:textId="77777777" w:rsidR="004B549D" w:rsidRPr="000F79CC" w:rsidRDefault="004B549D" w:rsidP="004B549D">
      <w:pPr>
        <w:rPr>
          <w:sz w:val="18"/>
          <w:szCs w:val="18"/>
        </w:rPr>
      </w:pPr>
      <w:r w:rsidRPr="000F79CC">
        <w:rPr>
          <w:noProof/>
          <w:sz w:val="18"/>
          <w:szCs w:val="18"/>
          <w:lang w:val="en-GB" w:eastAsia="en-GB"/>
        </w:rPr>
        <w:drawing>
          <wp:anchor distT="0" distB="0" distL="114300" distR="114300" simplePos="0" relativeHeight="251659264" behindDoc="0" locked="0" layoutInCell="1" allowOverlap="1" wp14:anchorId="08E1C7F3" wp14:editId="58C0624F">
            <wp:simplePos x="0" y="0"/>
            <wp:positionH relativeFrom="column">
              <wp:posOffset>5222240</wp:posOffset>
            </wp:positionH>
            <wp:positionV relativeFrom="paragraph">
              <wp:posOffset>-6985</wp:posOffset>
            </wp:positionV>
            <wp:extent cx="885600" cy="8820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85600" cy="882000"/>
                    </a:xfrm>
                    <a:prstGeom prst="rect">
                      <a:avLst/>
                    </a:prstGeom>
                    <a:noFill/>
                  </pic:spPr>
                </pic:pic>
              </a:graphicData>
            </a:graphic>
            <wp14:sizeRelH relativeFrom="margin">
              <wp14:pctWidth>0</wp14:pctWidth>
            </wp14:sizeRelH>
            <wp14:sizeRelV relativeFrom="margin">
              <wp14:pctHeight>0</wp14:pctHeight>
            </wp14:sizeRelV>
          </wp:anchor>
        </w:drawing>
      </w:r>
      <w:r w:rsidRPr="000F79CC">
        <w:rPr>
          <w:sz w:val="18"/>
          <w:szCs w:val="18"/>
        </w:rPr>
        <w:t xml:space="preserve">                                                 </w:t>
      </w:r>
    </w:p>
    <w:p w14:paraId="1C7CECCF" w14:textId="77777777" w:rsidR="004B549D" w:rsidRPr="000F79CC" w:rsidRDefault="004B549D" w:rsidP="004B549D">
      <w:pPr>
        <w:rPr>
          <w:sz w:val="18"/>
          <w:szCs w:val="18"/>
        </w:rPr>
      </w:pPr>
    </w:p>
    <w:p w14:paraId="7F9579FE" w14:textId="77777777" w:rsidR="004B549D" w:rsidRPr="000F79CC" w:rsidRDefault="004B549D" w:rsidP="004B549D">
      <w:pPr>
        <w:rPr>
          <w:sz w:val="18"/>
          <w:szCs w:val="18"/>
        </w:rPr>
      </w:pPr>
    </w:p>
    <w:p w14:paraId="2475F957" w14:textId="77777777" w:rsidR="004B549D" w:rsidRDefault="004B549D" w:rsidP="004B549D">
      <w:pPr>
        <w:rPr>
          <w:b/>
          <w:sz w:val="32"/>
        </w:rPr>
      </w:pPr>
      <w:r>
        <w:rPr>
          <w:b/>
          <w:sz w:val="32"/>
        </w:rPr>
        <w:t>MSc/PGDip/PGCert Health Data Science</w:t>
      </w:r>
    </w:p>
    <w:p w14:paraId="5CEB4004" w14:textId="77777777" w:rsidR="004B549D" w:rsidRDefault="004B549D" w:rsidP="004B549D">
      <w:pPr>
        <w:rPr>
          <w:b/>
          <w:sz w:val="32"/>
        </w:rPr>
      </w:pPr>
      <w:r>
        <w:rPr>
          <w:b/>
          <w:sz w:val="32"/>
        </w:rPr>
        <w:t>Assignment cover sheet</w:t>
      </w:r>
    </w:p>
    <w:p w14:paraId="4803C93F" w14:textId="77777777" w:rsidR="004B549D" w:rsidRDefault="004B549D" w:rsidP="004B549D">
      <w:pPr>
        <w:jc w:val="center"/>
      </w:pPr>
      <w:r>
        <w:t xml:space="preserve">                                                                                       </w:t>
      </w:r>
    </w:p>
    <w:p w14:paraId="544C5006" w14:textId="77777777" w:rsidR="004B549D" w:rsidRDefault="004B549D" w:rsidP="004B549D"/>
    <w:p w14:paraId="0EA6E3BA" w14:textId="77777777" w:rsidR="004B549D" w:rsidRDefault="004B549D" w:rsidP="004B549D"/>
    <w:p w14:paraId="337B1F7A" w14:textId="77777777" w:rsidR="004B549D" w:rsidRDefault="004B549D" w:rsidP="004B549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43"/>
        <w:gridCol w:w="6804"/>
      </w:tblGrid>
      <w:tr w:rsidR="004B549D" w14:paraId="1C28F414" w14:textId="77777777" w:rsidTr="001D20FB">
        <w:tc>
          <w:tcPr>
            <w:tcW w:w="2943" w:type="dxa"/>
          </w:tcPr>
          <w:p w14:paraId="15735B0C" w14:textId="77777777" w:rsidR="004B549D" w:rsidRDefault="004B549D" w:rsidP="001D20FB">
            <w:pPr>
              <w:spacing w:before="40" w:after="40"/>
              <w:rPr>
                <w:b/>
              </w:rPr>
            </w:pPr>
            <w:r>
              <w:rPr>
                <w:b/>
              </w:rPr>
              <w:t xml:space="preserve">Module:  </w:t>
            </w:r>
          </w:p>
          <w:p w14:paraId="05789907" w14:textId="77777777" w:rsidR="004B549D" w:rsidRDefault="004B549D" w:rsidP="001D20FB">
            <w:pPr>
              <w:spacing w:before="40" w:after="40"/>
              <w:rPr>
                <w:b/>
              </w:rPr>
            </w:pPr>
            <w:r>
              <w:rPr>
                <w:b/>
              </w:rPr>
              <w:t>(Please tick the appropriate box).</w:t>
            </w:r>
          </w:p>
        </w:tc>
        <w:tc>
          <w:tcPr>
            <w:tcW w:w="6804" w:type="dxa"/>
          </w:tcPr>
          <w:p w14:paraId="7E9367D2" w14:textId="77777777" w:rsidR="004B549D" w:rsidRDefault="00000000" w:rsidP="001D20FB">
            <w:pPr>
              <w:spacing w:before="40" w:after="40"/>
            </w:pPr>
            <w:sdt>
              <w:sdtPr>
                <w:id w:val="2135356751"/>
                <w14:checkbox>
                  <w14:checked w14:val="0"/>
                  <w14:checkedState w14:val="2612" w14:font="MS Gothic"/>
                  <w14:uncheckedState w14:val="2610" w14:font="MS Gothic"/>
                </w14:checkbox>
              </w:sdtPr>
              <w:sdtContent>
                <w:r w:rsidR="004B549D">
                  <w:rPr>
                    <w:rFonts w:ascii="MS Gothic" w:eastAsia="MS Gothic" w:hAnsi="MS Gothic" w:hint="eastAsia"/>
                  </w:rPr>
                  <w:t>☐</w:t>
                </w:r>
              </w:sdtContent>
            </w:sdt>
            <w:r w:rsidR="004B549D">
              <w:t xml:space="preserve"> PMIM102/J Scientific Computing in Healthcare</w:t>
            </w:r>
          </w:p>
          <w:p w14:paraId="7802F206" w14:textId="77777777" w:rsidR="004B549D" w:rsidRDefault="00000000" w:rsidP="001D20FB">
            <w:pPr>
              <w:spacing w:before="40" w:after="40"/>
            </w:pPr>
            <w:sdt>
              <w:sdtPr>
                <w:id w:val="2126423686"/>
                <w14:checkbox>
                  <w14:checked w14:val="0"/>
                  <w14:checkedState w14:val="2612" w14:font="MS Gothic"/>
                  <w14:uncheckedState w14:val="2610" w14:font="MS Gothic"/>
                </w14:checkbox>
              </w:sdtPr>
              <w:sdtContent>
                <w:r w:rsidR="004B549D">
                  <w:rPr>
                    <w:rFonts w:ascii="MS Gothic" w:eastAsia="MS Gothic" w:hAnsi="MS Gothic" w:hint="eastAsia"/>
                  </w:rPr>
                  <w:t>☐</w:t>
                </w:r>
              </w:sdtContent>
            </w:sdt>
            <w:r w:rsidR="004B549D">
              <w:t xml:space="preserve"> PMIM202/J Health Data Modelling</w:t>
            </w:r>
          </w:p>
          <w:p w14:paraId="240BD16F" w14:textId="77777777" w:rsidR="004B549D" w:rsidRDefault="00000000" w:rsidP="001D20FB">
            <w:pPr>
              <w:spacing w:before="40" w:after="40"/>
            </w:pPr>
            <w:sdt>
              <w:sdtPr>
                <w:id w:val="-1673177704"/>
                <w14:checkbox>
                  <w14:checked w14:val="1"/>
                  <w14:checkedState w14:val="2612" w14:font="MS Gothic"/>
                  <w14:uncheckedState w14:val="2610" w14:font="MS Gothic"/>
                </w14:checkbox>
              </w:sdtPr>
              <w:sdtContent>
                <w:r w:rsidR="004B549D">
                  <w:rPr>
                    <w:rFonts w:ascii="MS Gothic" w:eastAsia="MS Gothic" w:hAnsi="MS Gothic" w:hint="eastAsia"/>
                  </w:rPr>
                  <w:t>☒</w:t>
                </w:r>
              </w:sdtContent>
            </w:sdt>
            <w:r w:rsidR="004B549D">
              <w:t xml:space="preserve"> PMIM302 Introductory Analysis of Linked Health Data</w:t>
            </w:r>
          </w:p>
          <w:p w14:paraId="746E4F89" w14:textId="77777777" w:rsidR="004B549D" w:rsidRDefault="00000000" w:rsidP="001D20FB">
            <w:pPr>
              <w:spacing w:before="40" w:after="40"/>
            </w:pPr>
            <w:sdt>
              <w:sdtPr>
                <w:id w:val="58219355"/>
                <w14:checkbox>
                  <w14:checked w14:val="0"/>
                  <w14:checkedState w14:val="2612" w14:font="MS Gothic"/>
                  <w14:uncheckedState w14:val="2610" w14:font="MS Gothic"/>
                </w14:checkbox>
              </w:sdtPr>
              <w:sdtContent>
                <w:r w:rsidR="004B549D">
                  <w:rPr>
                    <w:rFonts w:ascii="MS Gothic" w:eastAsia="MS Gothic" w:hAnsi="MS Gothic" w:hint="eastAsia"/>
                  </w:rPr>
                  <w:t>☐</w:t>
                </w:r>
              </w:sdtContent>
            </w:sdt>
            <w:r w:rsidR="004B549D">
              <w:t xml:space="preserve"> PMIM402/J Machine Learning in Healthcare</w:t>
            </w:r>
          </w:p>
          <w:p w14:paraId="46EE2E29" w14:textId="77777777" w:rsidR="004B549D" w:rsidRDefault="00000000" w:rsidP="001D20FB">
            <w:pPr>
              <w:spacing w:before="40" w:after="40"/>
            </w:pPr>
            <w:sdt>
              <w:sdtPr>
                <w:id w:val="-129248000"/>
                <w14:checkbox>
                  <w14:checked w14:val="0"/>
                  <w14:checkedState w14:val="2612" w14:font="MS Gothic"/>
                  <w14:uncheckedState w14:val="2610" w14:font="MS Gothic"/>
                </w14:checkbox>
              </w:sdtPr>
              <w:sdtContent>
                <w:r w:rsidR="004B549D">
                  <w:rPr>
                    <w:rFonts w:ascii="MS Gothic" w:eastAsia="MS Gothic" w:hAnsi="MS Gothic" w:hint="eastAsia"/>
                  </w:rPr>
                  <w:t>☐</w:t>
                </w:r>
              </w:sdtContent>
            </w:sdt>
            <w:r w:rsidR="004B549D">
              <w:t xml:space="preserve"> PMIM502/J Health Data Visualisation</w:t>
            </w:r>
          </w:p>
          <w:p w14:paraId="3A6DAA3F" w14:textId="77777777" w:rsidR="004B549D" w:rsidRDefault="00000000" w:rsidP="001D20FB">
            <w:pPr>
              <w:spacing w:before="40" w:after="40"/>
            </w:pPr>
            <w:sdt>
              <w:sdtPr>
                <w:id w:val="-806779695"/>
                <w14:checkbox>
                  <w14:checked w14:val="0"/>
                  <w14:checkedState w14:val="2612" w14:font="MS Gothic"/>
                  <w14:uncheckedState w14:val="2610" w14:font="MS Gothic"/>
                </w14:checkbox>
              </w:sdtPr>
              <w:sdtContent>
                <w:r w:rsidR="004B549D">
                  <w:rPr>
                    <w:rFonts w:ascii="MS Gothic" w:eastAsia="MS Gothic" w:hAnsi="MS Gothic" w:hint="eastAsia"/>
                  </w:rPr>
                  <w:t>☐</w:t>
                </w:r>
              </w:sdtContent>
            </w:sdt>
            <w:r w:rsidR="004B549D">
              <w:t xml:space="preserve"> PMIM602 Advanced Analysis of Linked Health Data</w:t>
            </w:r>
          </w:p>
        </w:tc>
      </w:tr>
      <w:tr w:rsidR="004B549D" w14:paraId="6D26B885" w14:textId="77777777" w:rsidTr="001D20FB">
        <w:tc>
          <w:tcPr>
            <w:tcW w:w="2943" w:type="dxa"/>
          </w:tcPr>
          <w:p w14:paraId="6A2857CA" w14:textId="77777777" w:rsidR="004B549D" w:rsidRDefault="004B549D" w:rsidP="001D20FB">
            <w:pPr>
              <w:spacing w:before="40" w:after="40"/>
              <w:rPr>
                <w:b/>
              </w:rPr>
            </w:pPr>
            <w:r>
              <w:rPr>
                <w:b/>
              </w:rPr>
              <w:t>Module part (if applicable):</w:t>
            </w:r>
          </w:p>
        </w:tc>
        <w:tc>
          <w:tcPr>
            <w:tcW w:w="6804" w:type="dxa"/>
          </w:tcPr>
          <w:p w14:paraId="28BCC6E3" w14:textId="77777777" w:rsidR="004B549D" w:rsidRPr="00DC7629" w:rsidRDefault="004B549D" w:rsidP="001D20FB">
            <w:pPr>
              <w:spacing w:before="40" w:after="40"/>
            </w:pPr>
            <w:r>
              <w:t>Take-home assignment</w:t>
            </w:r>
          </w:p>
        </w:tc>
      </w:tr>
      <w:tr w:rsidR="004B549D" w14:paraId="6D293355" w14:textId="77777777" w:rsidTr="001D20FB">
        <w:tc>
          <w:tcPr>
            <w:tcW w:w="2943" w:type="dxa"/>
          </w:tcPr>
          <w:p w14:paraId="0181C027" w14:textId="77777777" w:rsidR="004B549D" w:rsidRDefault="004B549D" w:rsidP="001D20FB">
            <w:pPr>
              <w:spacing w:before="40" w:after="40"/>
              <w:rPr>
                <w:b/>
              </w:rPr>
            </w:pPr>
            <w:r>
              <w:rPr>
                <w:b/>
              </w:rPr>
              <w:t>Title of assignment:</w:t>
            </w:r>
          </w:p>
        </w:tc>
        <w:tc>
          <w:tcPr>
            <w:tcW w:w="6804" w:type="dxa"/>
          </w:tcPr>
          <w:p w14:paraId="69B55921" w14:textId="77777777" w:rsidR="004B549D" w:rsidRPr="00FD2D0D" w:rsidRDefault="004B549D" w:rsidP="001D20FB">
            <w:pPr>
              <w:rPr>
                <w:i/>
              </w:rPr>
            </w:pPr>
            <w:r>
              <w:rPr>
                <w:i/>
              </w:rPr>
              <w:t>Answers</w:t>
            </w:r>
          </w:p>
        </w:tc>
      </w:tr>
      <w:tr w:rsidR="004B549D" w14:paraId="2F18EAD7" w14:textId="77777777" w:rsidTr="001D20FB">
        <w:tc>
          <w:tcPr>
            <w:tcW w:w="2943" w:type="dxa"/>
          </w:tcPr>
          <w:p w14:paraId="60A34235" w14:textId="77777777" w:rsidR="004B549D" w:rsidRDefault="004B549D" w:rsidP="001D20FB">
            <w:pPr>
              <w:spacing w:before="40" w:after="40"/>
              <w:rPr>
                <w:b/>
              </w:rPr>
            </w:pPr>
            <w:r>
              <w:rPr>
                <w:b/>
              </w:rPr>
              <w:t>Student ID number:</w:t>
            </w:r>
          </w:p>
        </w:tc>
        <w:tc>
          <w:tcPr>
            <w:tcW w:w="6804" w:type="dxa"/>
          </w:tcPr>
          <w:p w14:paraId="722FCEAE" w14:textId="1D00D73A" w:rsidR="004B549D" w:rsidRDefault="00467A15" w:rsidP="001D20FB">
            <w:pPr>
              <w:spacing w:before="40" w:after="40"/>
            </w:pPr>
            <w:r>
              <w:t>2311233</w:t>
            </w:r>
          </w:p>
        </w:tc>
      </w:tr>
      <w:tr w:rsidR="004B549D" w14:paraId="2D99624E" w14:textId="77777777" w:rsidTr="001D20FB">
        <w:tc>
          <w:tcPr>
            <w:tcW w:w="2943" w:type="dxa"/>
          </w:tcPr>
          <w:p w14:paraId="69F5F6DF" w14:textId="77777777" w:rsidR="004B549D" w:rsidRDefault="004B549D" w:rsidP="001D20FB">
            <w:pPr>
              <w:spacing w:before="40" w:after="40"/>
              <w:rPr>
                <w:b/>
              </w:rPr>
            </w:pPr>
            <w:r>
              <w:rPr>
                <w:b/>
              </w:rPr>
              <w:t>Word count (if applicable):</w:t>
            </w:r>
          </w:p>
        </w:tc>
        <w:tc>
          <w:tcPr>
            <w:tcW w:w="6804" w:type="dxa"/>
          </w:tcPr>
          <w:p w14:paraId="1C0CAEC4" w14:textId="77777777" w:rsidR="004B549D" w:rsidRDefault="004B549D" w:rsidP="001D20FB">
            <w:pPr>
              <w:spacing w:before="40" w:after="40"/>
            </w:pPr>
            <w:r>
              <w:t>n/a</w:t>
            </w:r>
          </w:p>
        </w:tc>
      </w:tr>
      <w:tr w:rsidR="004B549D" w14:paraId="16F50D44" w14:textId="77777777" w:rsidTr="001D20FB">
        <w:tc>
          <w:tcPr>
            <w:tcW w:w="2943" w:type="dxa"/>
          </w:tcPr>
          <w:p w14:paraId="705D20A7" w14:textId="77777777" w:rsidR="004B549D" w:rsidRDefault="004B549D" w:rsidP="001D20FB">
            <w:pPr>
              <w:spacing w:before="40" w:after="40"/>
              <w:rPr>
                <w:b/>
              </w:rPr>
            </w:pPr>
            <w:r>
              <w:rPr>
                <w:b/>
              </w:rPr>
              <w:t>Declaration:</w:t>
            </w:r>
          </w:p>
        </w:tc>
        <w:tc>
          <w:tcPr>
            <w:tcW w:w="6804" w:type="dxa"/>
          </w:tcPr>
          <w:p w14:paraId="3FBA8A19" w14:textId="77777777" w:rsidR="004B549D" w:rsidRDefault="004B549D" w:rsidP="001D20FB"/>
          <w:p w14:paraId="7250BC6B" w14:textId="77777777" w:rsidR="004B549D" w:rsidRDefault="004B549D" w:rsidP="001D20FB">
            <w:r>
              <w:t>I understand the following conditions which apply throughout this course:</w:t>
            </w:r>
          </w:p>
          <w:p w14:paraId="1E593ED2" w14:textId="77777777" w:rsidR="004B549D" w:rsidRDefault="004B549D" w:rsidP="004B549D">
            <w:pPr>
              <w:pStyle w:val="ListParagraph"/>
              <w:numPr>
                <w:ilvl w:val="0"/>
                <w:numId w:val="36"/>
              </w:numPr>
              <w:autoSpaceDE/>
              <w:autoSpaceDN/>
              <w:spacing w:before="100" w:beforeAutospacing="1" w:after="100" w:afterAutospacing="1"/>
              <w:contextualSpacing w:val="0"/>
              <w:rPr>
                <w:rFonts w:ascii="Arial" w:hAnsi="Arial" w:cs="Arial"/>
                <w:sz w:val="20"/>
                <w:szCs w:val="20"/>
              </w:rPr>
            </w:pPr>
            <w:r w:rsidRPr="00E13277">
              <w:rPr>
                <w:rFonts w:ascii="Arial" w:hAnsi="Arial" w:cs="Arial"/>
                <w:sz w:val="20"/>
                <w:szCs w:val="20"/>
              </w:rPr>
              <w:t>I confirm that I am the sole author of this work.</w:t>
            </w:r>
          </w:p>
          <w:p w14:paraId="60CBD222" w14:textId="77777777" w:rsidR="004B549D" w:rsidRPr="00E13277" w:rsidRDefault="004B549D" w:rsidP="004B549D">
            <w:pPr>
              <w:pStyle w:val="ListParagraph"/>
              <w:numPr>
                <w:ilvl w:val="0"/>
                <w:numId w:val="36"/>
              </w:numPr>
              <w:autoSpaceDE/>
              <w:autoSpaceDN/>
              <w:spacing w:before="100" w:beforeAutospacing="1" w:after="100" w:afterAutospacing="1"/>
              <w:contextualSpacing w:val="0"/>
              <w:rPr>
                <w:rFonts w:ascii="Arial" w:hAnsi="Arial" w:cs="Arial"/>
                <w:sz w:val="20"/>
                <w:szCs w:val="20"/>
              </w:rPr>
            </w:pPr>
            <w:r>
              <w:rPr>
                <w:rFonts w:ascii="Arial" w:hAnsi="Arial" w:cs="Arial"/>
                <w:sz w:val="20"/>
                <w:szCs w:val="20"/>
              </w:rPr>
              <w:t>I understand that proof reading by a third party is not permitted.</w:t>
            </w:r>
          </w:p>
          <w:p w14:paraId="06494603" w14:textId="77777777" w:rsidR="004B549D" w:rsidRPr="00E13277" w:rsidRDefault="004B549D" w:rsidP="004B549D">
            <w:pPr>
              <w:pStyle w:val="ListParagraph"/>
              <w:numPr>
                <w:ilvl w:val="0"/>
                <w:numId w:val="36"/>
              </w:numPr>
              <w:autoSpaceDE/>
              <w:autoSpaceDN/>
              <w:spacing w:before="100" w:beforeAutospacing="1" w:after="100" w:afterAutospacing="1"/>
              <w:contextualSpacing w:val="0"/>
              <w:rPr>
                <w:rFonts w:ascii="Arial" w:hAnsi="Arial" w:cs="Arial"/>
                <w:sz w:val="20"/>
                <w:szCs w:val="20"/>
              </w:rPr>
            </w:pPr>
            <w:r w:rsidRPr="00E13277">
              <w:rPr>
                <w:rFonts w:ascii="Arial" w:hAnsi="Arial" w:cs="Arial"/>
                <w:sz w:val="20"/>
                <w:szCs w:val="20"/>
              </w:rPr>
              <w:t>I understand the need for academic integrity and that all my submitted work will adhere to its principles.</w:t>
            </w:r>
          </w:p>
          <w:p w14:paraId="440F8488" w14:textId="77777777" w:rsidR="004B549D" w:rsidRPr="00E13277" w:rsidRDefault="004B549D" w:rsidP="004B549D">
            <w:pPr>
              <w:pStyle w:val="ListParagraph"/>
              <w:numPr>
                <w:ilvl w:val="0"/>
                <w:numId w:val="36"/>
              </w:numPr>
              <w:autoSpaceDE/>
              <w:autoSpaceDN/>
              <w:spacing w:before="100" w:beforeAutospacing="1" w:after="100" w:afterAutospacing="1"/>
              <w:contextualSpacing w:val="0"/>
              <w:rPr>
                <w:rFonts w:ascii="Arial" w:hAnsi="Arial" w:cs="Arial"/>
                <w:sz w:val="20"/>
                <w:szCs w:val="20"/>
              </w:rPr>
            </w:pPr>
            <w:r w:rsidRPr="00E13277">
              <w:rPr>
                <w:rFonts w:ascii="Arial" w:hAnsi="Arial" w:cs="Arial"/>
                <w:sz w:val="20"/>
                <w:szCs w:val="20"/>
              </w:rPr>
              <w:t>I understand that the teaching team will take measures to deter, detect and report any academic misconduct.</w:t>
            </w:r>
          </w:p>
          <w:p w14:paraId="225C2C07" w14:textId="77777777" w:rsidR="004B549D" w:rsidRPr="00E13277" w:rsidRDefault="004B549D" w:rsidP="004B549D">
            <w:pPr>
              <w:pStyle w:val="ListParagraph"/>
              <w:numPr>
                <w:ilvl w:val="0"/>
                <w:numId w:val="36"/>
              </w:numPr>
              <w:autoSpaceDE/>
              <w:autoSpaceDN/>
              <w:spacing w:before="100" w:beforeAutospacing="1" w:after="100" w:afterAutospacing="1"/>
              <w:contextualSpacing w:val="0"/>
              <w:rPr>
                <w:rFonts w:ascii="Arial" w:hAnsi="Arial" w:cs="Arial"/>
                <w:sz w:val="20"/>
                <w:szCs w:val="20"/>
              </w:rPr>
            </w:pPr>
            <w:r w:rsidRPr="00E13277">
              <w:rPr>
                <w:rFonts w:ascii="Arial" w:hAnsi="Arial" w:cs="Arial"/>
                <w:sz w:val="20"/>
                <w:szCs w:val="20"/>
              </w:rPr>
              <w:t xml:space="preserve">I agree to my work being submitted to the </w:t>
            </w:r>
            <w:proofErr w:type="spellStart"/>
            <w:r w:rsidRPr="00E13277">
              <w:rPr>
                <w:rFonts w:ascii="Arial" w:hAnsi="Arial" w:cs="Arial"/>
                <w:sz w:val="20"/>
                <w:szCs w:val="20"/>
              </w:rPr>
              <w:t>TurnItIn</w:t>
            </w:r>
            <w:proofErr w:type="spellEnd"/>
            <w:r w:rsidRPr="00E13277">
              <w:rPr>
                <w:rFonts w:ascii="Arial" w:hAnsi="Arial" w:cs="Arial"/>
                <w:sz w:val="20"/>
                <w:szCs w:val="20"/>
              </w:rPr>
              <w:t xml:space="preserve"> academic database.</w:t>
            </w:r>
          </w:p>
          <w:p w14:paraId="4511BB1F" w14:textId="77777777" w:rsidR="004B549D" w:rsidRPr="00E13277" w:rsidRDefault="004B549D" w:rsidP="004B549D">
            <w:pPr>
              <w:pStyle w:val="ListParagraph"/>
              <w:numPr>
                <w:ilvl w:val="0"/>
                <w:numId w:val="36"/>
              </w:numPr>
              <w:autoSpaceDE/>
              <w:autoSpaceDN/>
              <w:spacing w:before="100" w:beforeAutospacing="1" w:after="100" w:afterAutospacing="1"/>
              <w:contextualSpacing w:val="0"/>
              <w:rPr>
                <w:rFonts w:ascii="Arial" w:hAnsi="Arial" w:cs="Arial"/>
                <w:sz w:val="20"/>
                <w:szCs w:val="20"/>
              </w:rPr>
            </w:pPr>
            <w:r w:rsidRPr="00E13277">
              <w:rPr>
                <w:rFonts w:ascii="Arial" w:hAnsi="Arial" w:cs="Arial"/>
                <w:sz w:val="20"/>
                <w:szCs w:val="20"/>
              </w:rPr>
              <w:t>I understand the importance of assignment deadlines and the need to seek help in good time where personal circumstances interrupt my work.</w:t>
            </w:r>
          </w:p>
          <w:p w14:paraId="54445F0A" w14:textId="77777777" w:rsidR="004B549D" w:rsidRDefault="004B549D" w:rsidP="001D20FB"/>
          <w:p w14:paraId="5DFEE71C" w14:textId="77777777" w:rsidR="004B549D" w:rsidRDefault="004B549D" w:rsidP="001D20FB"/>
        </w:tc>
      </w:tr>
      <w:tr w:rsidR="004B549D" w14:paraId="482E09BD" w14:textId="77777777" w:rsidTr="001D20FB">
        <w:tc>
          <w:tcPr>
            <w:tcW w:w="9747" w:type="dxa"/>
            <w:gridSpan w:val="2"/>
          </w:tcPr>
          <w:p w14:paraId="520AB95A" w14:textId="77777777" w:rsidR="004B549D" w:rsidRDefault="004B549D" w:rsidP="001D20FB"/>
          <w:p w14:paraId="00758EC3" w14:textId="77777777" w:rsidR="004B549D" w:rsidRPr="00FD2D0D" w:rsidRDefault="004B549D" w:rsidP="001D20FB">
            <w:pPr>
              <w:rPr>
                <w:b/>
              </w:rPr>
            </w:pPr>
            <w:r w:rsidRPr="00FD2D0D">
              <w:rPr>
                <w:b/>
              </w:rPr>
              <w:t xml:space="preserve">Please </w:t>
            </w:r>
            <w:r>
              <w:rPr>
                <w:b/>
              </w:rPr>
              <w:t xml:space="preserve">copy and </w:t>
            </w:r>
            <w:r w:rsidRPr="00FD2D0D">
              <w:rPr>
                <w:b/>
              </w:rPr>
              <w:t>p</w:t>
            </w:r>
            <w:r>
              <w:rPr>
                <w:b/>
              </w:rPr>
              <w:t>aste this declaration onto the front</w:t>
            </w:r>
            <w:r w:rsidRPr="00FD2D0D">
              <w:rPr>
                <w:b/>
              </w:rPr>
              <w:t xml:space="preserve"> of the submission.</w:t>
            </w:r>
          </w:p>
          <w:p w14:paraId="38F272E2" w14:textId="77777777" w:rsidR="004B549D" w:rsidRDefault="004B549D" w:rsidP="001D20FB"/>
        </w:tc>
      </w:tr>
    </w:tbl>
    <w:p w14:paraId="29388176" w14:textId="77777777" w:rsidR="004B549D" w:rsidRDefault="004B549D" w:rsidP="004B549D"/>
    <w:p w14:paraId="4E074516" w14:textId="55A9DC3F" w:rsidR="004B549D" w:rsidRPr="00461E5F" w:rsidRDefault="004B549D" w:rsidP="00461E5F">
      <w:pPr>
        <w:autoSpaceDE/>
        <w:autoSpaceDN/>
        <w:rPr>
          <w:bCs/>
        </w:rPr>
      </w:pPr>
      <w:r>
        <w:rPr>
          <w:bCs/>
        </w:rPr>
        <w:br w:type="page"/>
      </w:r>
      <w:r w:rsidR="00EB4E39" w:rsidRPr="000F79CC">
        <w:rPr>
          <w:sz w:val="18"/>
          <w:szCs w:val="18"/>
        </w:rPr>
        <w:lastRenderedPageBreak/>
        <w:t xml:space="preserve">                                           </w:t>
      </w:r>
    </w:p>
    <w:p w14:paraId="07F22E71" w14:textId="77777777" w:rsidR="002D08F8" w:rsidRDefault="002D08F8" w:rsidP="00F00F75">
      <w:pPr>
        <w:pStyle w:val="BodyTextIndent"/>
        <w:numPr>
          <w:ilvl w:val="0"/>
          <w:numId w:val="22"/>
        </w:numPr>
        <w:ind w:left="284" w:hanging="290"/>
        <w:jc w:val="both"/>
        <w:rPr>
          <w:rFonts w:ascii="Helvetica" w:hAnsi="Helvetica"/>
        </w:rPr>
      </w:pPr>
      <w:r>
        <w:rPr>
          <w:rFonts w:ascii="Helvetica" w:hAnsi="Helvetica"/>
        </w:rPr>
        <w:t xml:space="preserve">A researcher has requested an </w:t>
      </w:r>
      <w:r w:rsidR="00CB6660">
        <w:rPr>
          <w:rFonts w:ascii="Helvetica" w:hAnsi="Helvetica"/>
          <w:i/>
        </w:rPr>
        <w:t>ad-</w:t>
      </w:r>
      <w:r w:rsidRPr="009E58F4">
        <w:rPr>
          <w:rFonts w:ascii="Helvetica" w:hAnsi="Helvetica"/>
          <w:i/>
        </w:rPr>
        <w:t>hoc</w:t>
      </w:r>
      <w:r>
        <w:rPr>
          <w:rFonts w:ascii="Helvetica" w:hAnsi="Helvetica"/>
        </w:rPr>
        <w:t xml:space="preserve"> linkage of a file of death records to a file of hospital morbidity records.</w:t>
      </w:r>
      <w:r w:rsidR="004B6502">
        <w:rPr>
          <w:rFonts w:ascii="Helvetica" w:hAnsi="Helvetica"/>
        </w:rPr>
        <w:t xml:space="preserve">  The researcher says that their aim is to </w:t>
      </w:r>
      <w:r w:rsidR="00890B66">
        <w:rPr>
          <w:rFonts w:ascii="Helvetica" w:hAnsi="Helvetica"/>
        </w:rPr>
        <w:t>follow the patients from the time of their first hospital admission until the correct date of death</w:t>
      </w:r>
      <w:r w:rsidR="002A0A96">
        <w:rPr>
          <w:rFonts w:ascii="Helvetica" w:hAnsi="Helvetica"/>
        </w:rPr>
        <w:t xml:space="preserve"> (</w:t>
      </w:r>
      <w:r w:rsidR="00890B66">
        <w:rPr>
          <w:rFonts w:ascii="Helvetica" w:hAnsi="Helvetica"/>
        </w:rPr>
        <w:t>in those who are deceased</w:t>
      </w:r>
      <w:r w:rsidR="002A0A96">
        <w:rPr>
          <w:rFonts w:ascii="Helvetica" w:hAnsi="Helvetica"/>
        </w:rPr>
        <w:t>)</w:t>
      </w:r>
      <w:r w:rsidR="00890B66">
        <w:rPr>
          <w:rFonts w:ascii="Helvetica" w:hAnsi="Helvetica"/>
        </w:rPr>
        <w:t>.  The following are the partial identifiers in the two files.</w:t>
      </w:r>
    </w:p>
    <w:p w14:paraId="3899875C" w14:textId="77777777" w:rsidR="002D08F8" w:rsidRPr="004B6502" w:rsidRDefault="00890B66" w:rsidP="00636197">
      <w:pPr>
        <w:ind w:firstLine="357"/>
        <w:jc w:val="both"/>
        <w:rPr>
          <w:rFonts w:ascii="Arial" w:hAnsi="Arial" w:cs="Arial"/>
          <w:b/>
        </w:rPr>
      </w:pPr>
      <w:r>
        <w:rPr>
          <w:rFonts w:ascii="Arial" w:hAnsi="Arial" w:cs="Arial"/>
          <w:b/>
        </w:rPr>
        <w:t>Death records – partial identifiers</w:t>
      </w:r>
    </w:p>
    <w:tbl>
      <w:tblP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62"/>
        <w:gridCol w:w="1398"/>
        <w:gridCol w:w="1403"/>
        <w:gridCol w:w="1395"/>
        <w:gridCol w:w="1114"/>
        <w:gridCol w:w="1271"/>
        <w:gridCol w:w="1147"/>
      </w:tblGrid>
      <w:tr w:rsidR="002D08F8" w14:paraId="7F18B36E" w14:textId="77777777" w:rsidTr="00D91D8D">
        <w:tc>
          <w:tcPr>
            <w:tcW w:w="1276" w:type="dxa"/>
            <w:shd w:val="clear" w:color="auto" w:fill="auto"/>
          </w:tcPr>
          <w:p w14:paraId="74EA9F1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File number</w:t>
            </w:r>
          </w:p>
        </w:tc>
        <w:tc>
          <w:tcPr>
            <w:tcW w:w="1417" w:type="dxa"/>
            <w:shd w:val="clear" w:color="auto" w:fill="auto"/>
          </w:tcPr>
          <w:p w14:paraId="67E76C22" w14:textId="77777777" w:rsidR="002D08F8" w:rsidRPr="00D91D8D" w:rsidRDefault="00890B66" w:rsidP="00636197">
            <w:pPr>
              <w:jc w:val="both"/>
              <w:rPr>
                <w:rFonts w:ascii="Arial" w:hAnsi="Arial" w:cs="Arial"/>
                <w:sz w:val="18"/>
                <w:szCs w:val="18"/>
              </w:rPr>
            </w:pPr>
            <w:r w:rsidRPr="00D91D8D">
              <w:rPr>
                <w:rFonts w:ascii="Arial" w:hAnsi="Arial" w:cs="Arial"/>
                <w:sz w:val="18"/>
                <w:szCs w:val="18"/>
              </w:rPr>
              <w:t>Social security number</w:t>
            </w:r>
            <w:r w:rsidR="002D08F8" w:rsidRPr="00D91D8D">
              <w:rPr>
                <w:rFonts w:ascii="Arial" w:hAnsi="Arial" w:cs="Arial"/>
                <w:sz w:val="18"/>
                <w:szCs w:val="18"/>
              </w:rPr>
              <w:t xml:space="preserve"> </w:t>
            </w:r>
          </w:p>
        </w:tc>
        <w:tc>
          <w:tcPr>
            <w:tcW w:w="1418" w:type="dxa"/>
            <w:shd w:val="clear" w:color="auto" w:fill="auto"/>
          </w:tcPr>
          <w:p w14:paraId="342C4891"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Surname</w:t>
            </w:r>
          </w:p>
        </w:tc>
        <w:tc>
          <w:tcPr>
            <w:tcW w:w="1417" w:type="dxa"/>
            <w:shd w:val="clear" w:color="auto" w:fill="auto"/>
          </w:tcPr>
          <w:p w14:paraId="21E8B1F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First name</w:t>
            </w:r>
          </w:p>
        </w:tc>
        <w:tc>
          <w:tcPr>
            <w:tcW w:w="1134" w:type="dxa"/>
            <w:shd w:val="clear" w:color="auto" w:fill="auto"/>
          </w:tcPr>
          <w:p w14:paraId="76FF97D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Sex</w:t>
            </w:r>
          </w:p>
        </w:tc>
        <w:tc>
          <w:tcPr>
            <w:tcW w:w="1276" w:type="dxa"/>
            <w:shd w:val="clear" w:color="auto" w:fill="auto"/>
          </w:tcPr>
          <w:p w14:paraId="4671B1E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Date of Birth</w:t>
            </w:r>
          </w:p>
        </w:tc>
        <w:tc>
          <w:tcPr>
            <w:tcW w:w="1153" w:type="dxa"/>
            <w:shd w:val="clear" w:color="auto" w:fill="auto"/>
          </w:tcPr>
          <w:p w14:paraId="12C3DD9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Postcode</w:t>
            </w:r>
          </w:p>
        </w:tc>
      </w:tr>
      <w:tr w:rsidR="002D08F8" w14:paraId="3A71D3D9" w14:textId="77777777" w:rsidTr="00D91D8D">
        <w:tc>
          <w:tcPr>
            <w:tcW w:w="1276" w:type="dxa"/>
            <w:shd w:val="clear" w:color="auto" w:fill="auto"/>
          </w:tcPr>
          <w:p w14:paraId="71A8916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w:t>
            </w:r>
          </w:p>
        </w:tc>
        <w:tc>
          <w:tcPr>
            <w:tcW w:w="1417" w:type="dxa"/>
            <w:shd w:val="clear" w:color="auto" w:fill="auto"/>
          </w:tcPr>
          <w:p w14:paraId="6ADEDB6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711459</w:t>
            </w:r>
          </w:p>
        </w:tc>
        <w:tc>
          <w:tcPr>
            <w:tcW w:w="1418" w:type="dxa"/>
            <w:shd w:val="clear" w:color="auto" w:fill="auto"/>
          </w:tcPr>
          <w:p w14:paraId="0295020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Holeman</w:t>
            </w:r>
          </w:p>
        </w:tc>
        <w:tc>
          <w:tcPr>
            <w:tcW w:w="1417" w:type="dxa"/>
            <w:shd w:val="clear" w:color="auto" w:fill="auto"/>
          </w:tcPr>
          <w:p w14:paraId="297B6BC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D’Arcy</w:t>
            </w:r>
          </w:p>
        </w:tc>
        <w:tc>
          <w:tcPr>
            <w:tcW w:w="1134" w:type="dxa"/>
            <w:shd w:val="clear" w:color="auto" w:fill="auto"/>
          </w:tcPr>
          <w:p w14:paraId="7EE2BC0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5B558B9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17.02.1955</w:t>
            </w:r>
          </w:p>
        </w:tc>
        <w:tc>
          <w:tcPr>
            <w:tcW w:w="1153" w:type="dxa"/>
            <w:shd w:val="clear" w:color="auto" w:fill="auto"/>
          </w:tcPr>
          <w:p w14:paraId="7BD8779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6014</w:t>
            </w:r>
          </w:p>
        </w:tc>
      </w:tr>
      <w:tr w:rsidR="002D08F8" w14:paraId="0914B121" w14:textId="77777777" w:rsidTr="00D91D8D">
        <w:tc>
          <w:tcPr>
            <w:tcW w:w="1276" w:type="dxa"/>
            <w:shd w:val="clear" w:color="auto" w:fill="auto"/>
          </w:tcPr>
          <w:p w14:paraId="3BD8F19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w:t>
            </w:r>
          </w:p>
        </w:tc>
        <w:tc>
          <w:tcPr>
            <w:tcW w:w="1417" w:type="dxa"/>
            <w:shd w:val="clear" w:color="auto" w:fill="auto"/>
          </w:tcPr>
          <w:p w14:paraId="0CB90BD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498230</w:t>
            </w:r>
          </w:p>
        </w:tc>
        <w:tc>
          <w:tcPr>
            <w:tcW w:w="1418" w:type="dxa"/>
            <w:shd w:val="clear" w:color="auto" w:fill="auto"/>
          </w:tcPr>
          <w:p w14:paraId="3207223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Saville</w:t>
            </w:r>
          </w:p>
        </w:tc>
        <w:tc>
          <w:tcPr>
            <w:tcW w:w="1417" w:type="dxa"/>
            <w:shd w:val="clear" w:color="auto" w:fill="auto"/>
          </w:tcPr>
          <w:p w14:paraId="56B8C19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Beth</w:t>
            </w:r>
          </w:p>
        </w:tc>
        <w:tc>
          <w:tcPr>
            <w:tcW w:w="1134" w:type="dxa"/>
            <w:shd w:val="clear" w:color="auto" w:fill="auto"/>
          </w:tcPr>
          <w:p w14:paraId="08E8AD3C"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614A7A50"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11.11.1969</w:t>
            </w:r>
          </w:p>
        </w:tc>
        <w:tc>
          <w:tcPr>
            <w:tcW w:w="1153" w:type="dxa"/>
            <w:shd w:val="clear" w:color="auto" w:fill="auto"/>
          </w:tcPr>
          <w:p w14:paraId="01432CA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6034</w:t>
            </w:r>
          </w:p>
        </w:tc>
      </w:tr>
      <w:tr w:rsidR="002D08F8" w14:paraId="7C71BE66" w14:textId="77777777" w:rsidTr="00D91D8D">
        <w:tc>
          <w:tcPr>
            <w:tcW w:w="1276" w:type="dxa"/>
            <w:shd w:val="clear" w:color="auto" w:fill="auto"/>
          </w:tcPr>
          <w:p w14:paraId="79DBE3C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3</w:t>
            </w:r>
          </w:p>
        </w:tc>
        <w:tc>
          <w:tcPr>
            <w:tcW w:w="1417" w:type="dxa"/>
            <w:shd w:val="clear" w:color="auto" w:fill="auto"/>
          </w:tcPr>
          <w:p w14:paraId="03BE35C1"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958940</w:t>
            </w:r>
          </w:p>
        </w:tc>
        <w:tc>
          <w:tcPr>
            <w:tcW w:w="1418" w:type="dxa"/>
            <w:shd w:val="clear" w:color="auto" w:fill="auto"/>
          </w:tcPr>
          <w:p w14:paraId="3320F0E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11C7765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Gary</w:t>
            </w:r>
          </w:p>
        </w:tc>
        <w:tc>
          <w:tcPr>
            <w:tcW w:w="1134" w:type="dxa"/>
            <w:shd w:val="clear" w:color="auto" w:fill="auto"/>
          </w:tcPr>
          <w:p w14:paraId="2C138A9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04B8E2C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04.05.2001</w:t>
            </w:r>
          </w:p>
        </w:tc>
        <w:tc>
          <w:tcPr>
            <w:tcW w:w="1153" w:type="dxa"/>
            <w:shd w:val="clear" w:color="auto" w:fill="auto"/>
          </w:tcPr>
          <w:p w14:paraId="43DFD16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6074</w:t>
            </w:r>
          </w:p>
        </w:tc>
      </w:tr>
      <w:tr w:rsidR="002D08F8" w14:paraId="7BB3AAF1" w14:textId="77777777" w:rsidTr="00D91D8D">
        <w:tc>
          <w:tcPr>
            <w:tcW w:w="1276" w:type="dxa"/>
            <w:shd w:val="clear" w:color="auto" w:fill="auto"/>
          </w:tcPr>
          <w:p w14:paraId="32A248A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4</w:t>
            </w:r>
          </w:p>
        </w:tc>
        <w:tc>
          <w:tcPr>
            <w:tcW w:w="1417" w:type="dxa"/>
            <w:shd w:val="clear" w:color="auto" w:fill="auto"/>
          </w:tcPr>
          <w:p w14:paraId="16CA741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345964</w:t>
            </w:r>
          </w:p>
        </w:tc>
        <w:tc>
          <w:tcPr>
            <w:tcW w:w="1418" w:type="dxa"/>
            <w:shd w:val="clear" w:color="auto" w:fill="auto"/>
          </w:tcPr>
          <w:p w14:paraId="6FD4FB2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Batty</w:t>
            </w:r>
          </w:p>
        </w:tc>
        <w:tc>
          <w:tcPr>
            <w:tcW w:w="1417" w:type="dxa"/>
            <w:shd w:val="clear" w:color="auto" w:fill="auto"/>
          </w:tcPr>
          <w:p w14:paraId="58B52FE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Jenny</w:t>
            </w:r>
          </w:p>
        </w:tc>
        <w:tc>
          <w:tcPr>
            <w:tcW w:w="1134" w:type="dxa"/>
            <w:shd w:val="clear" w:color="auto" w:fill="auto"/>
          </w:tcPr>
          <w:p w14:paraId="39FCD96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342C849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09.10.1980</w:t>
            </w:r>
          </w:p>
        </w:tc>
        <w:tc>
          <w:tcPr>
            <w:tcW w:w="1153" w:type="dxa"/>
            <w:shd w:val="clear" w:color="auto" w:fill="auto"/>
          </w:tcPr>
          <w:p w14:paraId="2AE704E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6093</w:t>
            </w:r>
          </w:p>
        </w:tc>
      </w:tr>
      <w:tr w:rsidR="002D08F8" w14:paraId="26C00277" w14:textId="77777777" w:rsidTr="00D91D8D">
        <w:tc>
          <w:tcPr>
            <w:tcW w:w="1276" w:type="dxa"/>
            <w:shd w:val="clear" w:color="auto" w:fill="auto"/>
          </w:tcPr>
          <w:p w14:paraId="36B1D30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5</w:t>
            </w:r>
          </w:p>
        </w:tc>
        <w:tc>
          <w:tcPr>
            <w:tcW w:w="1417" w:type="dxa"/>
            <w:shd w:val="clear" w:color="auto" w:fill="auto"/>
          </w:tcPr>
          <w:p w14:paraId="5EF916D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184444</w:t>
            </w:r>
          </w:p>
        </w:tc>
        <w:tc>
          <w:tcPr>
            <w:tcW w:w="1418" w:type="dxa"/>
            <w:shd w:val="clear" w:color="auto" w:fill="auto"/>
          </w:tcPr>
          <w:p w14:paraId="14EE46DF" w14:textId="77777777" w:rsidR="002D08F8" w:rsidRPr="00D91D8D" w:rsidRDefault="002D08F8" w:rsidP="00636197">
            <w:pPr>
              <w:jc w:val="both"/>
              <w:rPr>
                <w:rFonts w:ascii="Arial" w:hAnsi="Arial" w:cs="Arial"/>
                <w:sz w:val="18"/>
                <w:szCs w:val="18"/>
              </w:rPr>
            </w:pPr>
            <w:proofErr w:type="spellStart"/>
            <w:r w:rsidRPr="00D91D8D">
              <w:rPr>
                <w:rFonts w:ascii="Arial" w:hAnsi="Arial" w:cs="Arial"/>
                <w:sz w:val="18"/>
                <w:szCs w:val="18"/>
              </w:rPr>
              <w:t>Fosil</w:t>
            </w:r>
            <w:proofErr w:type="spellEnd"/>
          </w:p>
        </w:tc>
        <w:tc>
          <w:tcPr>
            <w:tcW w:w="1417" w:type="dxa"/>
            <w:shd w:val="clear" w:color="auto" w:fill="auto"/>
          </w:tcPr>
          <w:p w14:paraId="142189C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Emily</w:t>
            </w:r>
          </w:p>
        </w:tc>
        <w:tc>
          <w:tcPr>
            <w:tcW w:w="1134" w:type="dxa"/>
            <w:shd w:val="clear" w:color="auto" w:fill="auto"/>
          </w:tcPr>
          <w:p w14:paraId="65AFEDBC"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29403FF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29.02.1906</w:t>
            </w:r>
          </w:p>
        </w:tc>
        <w:tc>
          <w:tcPr>
            <w:tcW w:w="1153" w:type="dxa"/>
            <w:shd w:val="clear" w:color="auto" w:fill="auto"/>
          </w:tcPr>
          <w:p w14:paraId="20E25AB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6009</w:t>
            </w:r>
          </w:p>
        </w:tc>
      </w:tr>
    </w:tbl>
    <w:p w14:paraId="2F2B6819" w14:textId="77777777" w:rsidR="00E5273A" w:rsidRPr="00F119F7" w:rsidRDefault="009E58F4" w:rsidP="00367F4A">
      <w:pPr>
        <w:pStyle w:val="BodyTextIndent"/>
        <w:spacing w:after="0"/>
        <w:ind w:left="0"/>
        <w:jc w:val="both"/>
        <w:rPr>
          <w:rFonts w:ascii="Helvetica" w:hAnsi="Helvetica"/>
        </w:rPr>
      </w:pPr>
      <w:r>
        <w:rPr>
          <w:rFonts w:ascii="Helvetica" w:hAnsi="Helvetica"/>
        </w:rPr>
        <w:tab/>
      </w:r>
    </w:p>
    <w:p w14:paraId="2F454AE5" w14:textId="77777777" w:rsidR="002D08F8" w:rsidRPr="004B6502" w:rsidRDefault="002D08F8" w:rsidP="00636197">
      <w:pPr>
        <w:ind w:firstLine="357"/>
        <w:jc w:val="both"/>
        <w:rPr>
          <w:rFonts w:ascii="Arial" w:hAnsi="Arial" w:cs="Arial"/>
          <w:b/>
        </w:rPr>
      </w:pPr>
      <w:r w:rsidRPr="004B6502">
        <w:rPr>
          <w:rFonts w:ascii="Arial" w:hAnsi="Arial" w:cs="Arial"/>
          <w:b/>
        </w:rPr>
        <w:t xml:space="preserve">Hospital </w:t>
      </w:r>
      <w:r w:rsidR="00890B66">
        <w:rPr>
          <w:rFonts w:ascii="Arial" w:hAnsi="Arial" w:cs="Arial"/>
          <w:b/>
        </w:rPr>
        <w:t>morbidity records – partial identifiers</w:t>
      </w:r>
    </w:p>
    <w:tbl>
      <w:tblPr>
        <w:tblW w:w="9072"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5"/>
        <w:gridCol w:w="1418"/>
        <w:gridCol w:w="1418"/>
        <w:gridCol w:w="1417"/>
        <w:gridCol w:w="1134"/>
        <w:gridCol w:w="1276"/>
        <w:gridCol w:w="1134"/>
      </w:tblGrid>
      <w:tr w:rsidR="002D08F8" w14:paraId="0B119F07" w14:textId="77777777" w:rsidTr="00D91D8D">
        <w:tc>
          <w:tcPr>
            <w:tcW w:w="1275" w:type="dxa"/>
            <w:shd w:val="clear" w:color="auto" w:fill="auto"/>
          </w:tcPr>
          <w:p w14:paraId="1056F56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File number</w:t>
            </w:r>
          </w:p>
        </w:tc>
        <w:tc>
          <w:tcPr>
            <w:tcW w:w="1418" w:type="dxa"/>
            <w:shd w:val="clear" w:color="auto" w:fill="auto"/>
          </w:tcPr>
          <w:p w14:paraId="73124650" w14:textId="77777777" w:rsidR="002D08F8" w:rsidRPr="00D91D8D" w:rsidRDefault="00890B66" w:rsidP="00636197">
            <w:pPr>
              <w:jc w:val="both"/>
              <w:rPr>
                <w:rFonts w:ascii="Arial" w:hAnsi="Arial" w:cs="Arial"/>
                <w:sz w:val="18"/>
                <w:szCs w:val="18"/>
              </w:rPr>
            </w:pPr>
            <w:r w:rsidRPr="00D91D8D">
              <w:rPr>
                <w:rFonts w:ascii="Arial" w:hAnsi="Arial" w:cs="Arial"/>
                <w:sz w:val="18"/>
                <w:szCs w:val="18"/>
              </w:rPr>
              <w:t>Social security number</w:t>
            </w:r>
          </w:p>
        </w:tc>
        <w:tc>
          <w:tcPr>
            <w:tcW w:w="1418" w:type="dxa"/>
            <w:shd w:val="clear" w:color="auto" w:fill="auto"/>
          </w:tcPr>
          <w:p w14:paraId="1F20649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Surname</w:t>
            </w:r>
          </w:p>
        </w:tc>
        <w:tc>
          <w:tcPr>
            <w:tcW w:w="1417" w:type="dxa"/>
            <w:shd w:val="clear" w:color="auto" w:fill="auto"/>
          </w:tcPr>
          <w:p w14:paraId="38C00D0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First name</w:t>
            </w:r>
          </w:p>
        </w:tc>
        <w:tc>
          <w:tcPr>
            <w:tcW w:w="1134" w:type="dxa"/>
            <w:shd w:val="clear" w:color="auto" w:fill="auto"/>
          </w:tcPr>
          <w:p w14:paraId="3AC0E8B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Sex</w:t>
            </w:r>
          </w:p>
        </w:tc>
        <w:tc>
          <w:tcPr>
            <w:tcW w:w="1276" w:type="dxa"/>
            <w:shd w:val="clear" w:color="auto" w:fill="auto"/>
          </w:tcPr>
          <w:p w14:paraId="15AD65A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Date of Birth</w:t>
            </w:r>
          </w:p>
        </w:tc>
        <w:tc>
          <w:tcPr>
            <w:tcW w:w="1134" w:type="dxa"/>
            <w:shd w:val="clear" w:color="auto" w:fill="auto"/>
          </w:tcPr>
          <w:p w14:paraId="3821FDC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Postcode</w:t>
            </w:r>
          </w:p>
        </w:tc>
      </w:tr>
      <w:tr w:rsidR="002D08F8" w14:paraId="67AC45F0" w14:textId="77777777" w:rsidTr="00D91D8D">
        <w:tc>
          <w:tcPr>
            <w:tcW w:w="1275" w:type="dxa"/>
            <w:shd w:val="clear" w:color="auto" w:fill="auto"/>
          </w:tcPr>
          <w:p w14:paraId="3E0E79F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w:t>
            </w:r>
          </w:p>
        </w:tc>
        <w:tc>
          <w:tcPr>
            <w:tcW w:w="1418" w:type="dxa"/>
            <w:shd w:val="clear" w:color="auto" w:fill="auto"/>
          </w:tcPr>
          <w:p w14:paraId="4C69582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711459</w:t>
            </w:r>
          </w:p>
        </w:tc>
        <w:tc>
          <w:tcPr>
            <w:tcW w:w="1418" w:type="dxa"/>
            <w:shd w:val="clear" w:color="auto" w:fill="auto"/>
          </w:tcPr>
          <w:p w14:paraId="0067100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0CDECA2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Cashel</w:t>
            </w:r>
          </w:p>
        </w:tc>
        <w:tc>
          <w:tcPr>
            <w:tcW w:w="1134" w:type="dxa"/>
            <w:shd w:val="clear" w:color="auto" w:fill="auto"/>
          </w:tcPr>
          <w:p w14:paraId="59FE7D2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13135B5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17.02.1955</w:t>
            </w:r>
          </w:p>
        </w:tc>
        <w:tc>
          <w:tcPr>
            <w:tcW w:w="1134" w:type="dxa"/>
            <w:shd w:val="clear" w:color="auto" w:fill="auto"/>
          </w:tcPr>
          <w:p w14:paraId="68A39C3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6014</w:t>
            </w:r>
          </w:p>
        </w:tc>
      </w:tr>
      <w:tr w:rsidR="002D08F8" w14:paraId="0A955F59" w14:textId="77777777" w:rsidTr="00D91D8D">
        <w:tc>
          <w:tcPr>
            <w:tcW w:w="1275" w:type="dxa"/>
            <w:shd w:val="clear" w:color="auto" w:fill="auto"/>
          </w:tcPr>
          <w:p w14:paraId="5703FA3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w:t>
            </w:r>
          </w:p>
        </w:tc>
        <w:tc>
          <w:tcPr>
            <w:tcW w:w="1418" w:type="dxa"/>
            <w:shd w:val="clear" w:color="auto" w:fill="auto"/>
          </w:tcPr>
          <w:p w14:paraId="4EA36E71"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134444</w:t>
            </w:r>
          </w:p>
        </w:tc>
        <w:tc>
          <w:tcPr>
            <w:tcW w:w="1418" w:type="dxa"/>
            <w:shd w:val="clear" w:color="auto" w:fill="auto"/>
          </w:tcPr>
          <w:p w14:paraId="6ED0CA0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Fossil</w:t>
            </w:r>
          </w:p>
        </w:tc>
        <w:tc>
          <w:tcPr>
            <w:tcW w:w="1417" w:type="dxa"/>
            <w:shd w:val="clear" w:color="auto" w:fill="auto"/>
          </w:tcPr>
          <w:p w14:paraId="5AE44F3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Emily</w:t>
            </w:r>
          </w:p>
        </w:tc>
        <w:tc>
          <w:tcPr>
            <w:tcW w:w="1134" w:type="dxa"/>
            <w:shd w:val="clear" w:color="auto" w:fill="auto"/>
          </w:tcPr>
          <w:p w14:paraId="03C063A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06BCA42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29.02.1906</w:t>
            </w:r>
          </w:p>
        </w:tc>
        <w:tc>
          <w:tcPr>
            <w:tcW w:w="1134" w:type="dxa"/>
            <w:shd w:val="clear" w:color="auto" w:fill="auto"/>
          </w:tcPr>
          <w:p w14:paraId="0DF1A6B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6009</w:t>
            </w:r>
          </w:p>
        </w:tc>
      </w:tr>
      <w:tr w:rsidR="002D08F8" w14:paraId="013598EF" w14:textId="77777777" w:rsidTr="00D91D8D">
        <w:tc>
          <w:tcPr>
            <w:tcW w:w="1275" w:type="dxa"/>
            <w:shd w:val="clear" w:color="auto" w:fill="auto"/>
          </w:tcPr>
          <w:p w14:paraId="1F779AE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3</w:t>
            </w:r>
          </w:p>
        </w:tc>
        <w:tc>
          <w:tcPr>
            <w:tcW w:w="1418" w:type="dxa"/>
            <w:shd w:val="clear" w:color="auto" w:fill="auto"/>
          </w:tcPr>
          <w:p w14:paraId="4A7E1A8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223856</w:t>
            </w:r>
          </w:p>
        </w:tc>
        <w:tc>
          <w:tcPr>
            <w:tcW w:w="1418" w:type="dxa"/>
            <w:shd w:val="clear" w:color="auto" w:fill="auto"/>
          </w:tcPr>
          <w:p w14:paraId="62CDB1D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082C99C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D’Arcy</w:t>
            </w:r>
          </w:p>
        </w:tc>
        <w:tc>
          <w:tcPr>
            <w:tcW w:w="1134" w:type="dxa"/>
            <w:shd w:val="clear" w:color="auto" w:fill="auto"/>
          </w:tcPr>
          <w:p w14:paraId="3213B611"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393C770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04.11.1961</w:t>
            </w:r>
          </w:p>
        </w:tc>
        <w:tc>
          <w:tcPr>
            <w:tcW w:w="1134" w:type="dxa"/>
            <w:shd w:val="clear" w:color="auto" w:fill="auto"/>
          </w:tcPr>
          <w:p w14:paraId="5FB0157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6034</w:t>
            </w:r>
          </w:p>
        </w:tc>
      </w:tr>
      <w:tr w:rsidR="002D08F8" w14:paraId="7E1151F9" w14:textId="77777777" w:rsidTr="00D91D8D">
        <w:tc>
          <w:tcPr>
            <w:tcW w:w="1275" w:type="dxa"/>
            <w:shd w:val="clear" w:color="auto" w:fill="auto"/>
          </w:tcPr>
          <w:p w14:paraId="0038BC9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4</w:t>
            </w:r>
          </w:p>
        </w:tc>
        <w:tc>
          <w:tcPr>
            <w:tcW w:w="1418" w:type="dxa"/>
            <w:shd w:val="clear" w:color="auto" w:fill="auto"/>
          </w:tcPr>
          <w:p w14:paraId="1BA8272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334569</w:t>
            </w:r>
          </w:p>
        </w:tc>
        <w:tc>
          <w:tcPr>
            <w:tcW w:w="1418" w:type="dxa"/>
            <w:shd w:val="clear" w:color="auto" w:fill="auto"/>
          </w:tcPr>
          <w:p w14:paraId="1CF1F16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08C679F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James</w:t>
            </w:r>
          </w:p>
        </w:tc>
        <w:tc>
          <w:tcPr>
            <w:tcW w:w="1134" w:type="dxa"/>
            <w:shd w:val="clear" w:color="auto" w:fill="auto"/>
          </w:tcPr>
          <w:p w14:paraId="414112F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7881E76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01.03.1981</w:t>
            </w:r>
          </w:p>
        </w:tc>
        <w:tc>
          <w:tcPr>
            <w:tcW w:w="1134" w:type="dxa"/>
            <w:shd w:val="clear" w:color="auto" w:fill="auto"/>
          </w:tcPr>
          <w:p w14:paraId="2A97011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6069</w:t>
            </w:r>
          </w:p>
        </w:tc>
      </w:tr>
      <w:tr w:rsidR="002D08F8" w14:paraId="76755A68" w14:textId="77777777" w:rsidTr="00D91D8D">
        <w:tc>
          <w:tcPr>
            <w:tcW w:w="1275" w:type="dxa"/>
            <w:shd w:val="clear" w:color="auto" w:fill="auto"/>
          </w:tcPr>
          <w:p w14:paraId="7982CB5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5</w:t>
            </w:r>
          </w:p>
        </w:tc>
        <w:tc>
          <w:tcPr>
            <w:tcW w:w="1418" w:type="dxa"/>
            <w:shd w:val="clear" w:color="auto" w:fill="auto"/>
          </w:tcPr>
          <w:p w14:paraId="29C0D68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334568</w:t>
            </w:r>
          </w:p>
        </w:tc>
        <w:tc>
          <w:tcPr>
            <w:tcW w:w="1418" w:type="dxa"/>
            <w:shd w:val="clear" w:color="auto" w:fill="auto"/>
          </w:tcPr>
          <w:p w14:paraId="65F3AD5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504F00A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Emily</w:t>
            </w:r>
          </w:p>
        </w:tc>
        <w:tc>
          <w:tcPr>
            <w:tcW w:w="1134" w:type="dxa"/>
            <w:shd w:val="clear" w:color="auto" w:fill="auto"/>
          </w:tcPr>
          <w:p w14:paraId="01D9237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0233794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01.03.1981</w:t>
            </w:r>
          </w:p>
        </w:tc>
        <w:tc>
          <w:tcPr>
            <w:tcW w:w="1134" w:type="dxa"/>
            <w:shd w:val="clear" w:color="auto" w:fill="auto"/>
          </w:tcPr>
          <w:p w14:paraId="0BC0973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6069</w:t>
            </w:r>
          </w:p>
        </w:tc>
      </w:tr>
      <w:tr w:rsidR="002D08F8" w14:paraId="017C9647" w14:textId="77777777" w:rsidTr="00D91D8D">
        <w:tc>
          <w:tcPr>
            <w:tcW w:w="1275" w:type="dxa"/>
            <w:shd w:val="clear" w:color="auto" w:fill="auto"/>
          </w:tcPr>
          <w:p w14:paraId="0F1A4D0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w:t>
            </w:r>
          </w:p>
        </w:tc>
        <w:tc>
          <w:tcPr>
            <w:tcW w:w="1418" w:type="dxa"/>
            <w:shd w:val="clear" w:color="auto" w:fill="auto"/>
          </w:tcPr>
          <w:p w14:paraId="7F09AF9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345928</w:t>
            </w:r>
          </w:p>
        </w:tc>
        <w:tc>
          <w:tcPr>
            <w:tcW w:w="1418" w:type="dxa"/>
            <w:shd w:val="clear" w:color="auto" w:fill="auto"/>
          </w:tcPr>
          <w:p w14:paraId="31A196C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Batty</w:t>
            </w:r>
          </w:p>
        </w:tc>
        <w:tc>
          <w:tcPr>
            <w:tcW w:w="1417" w:type="dxa"/>
            <w:shd w:val="clear" w:color="auto" w:fill="auto"/>
          </w:tcPr>
          <w:p w14:paraId="1F22649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Gulliver</w:t>
            </w:r>
          </w:p>
        </w:tc>
        <w:tc>
          <w:tcPr>
            <w:tcW w:w="1134" w:type="dxa"/>
            <w:shd w:val="clear" w:color="auto" w:fill="auto"/>
          </w:tcPr>
          <w:p w14:paraId="0579472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18AB5E4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01.03.1981</w:t>
            </w:r>
          </w:p>
        </w:tc>
        <w:tc>
          <w:tcPr>
            <w:tcW w:w="1134" w:type="dxa"/>
            <w:shd w:val="clear" w:color="auto" w:fill="auto"/>
          </w:tcPr>
          <w:p w14:paraId="014CFC6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6069</w:t>
            </w:r>
          </w:p>
        </w:tc>
      </w:tr>
      <w:tr w:rsidR="002D08F8" w14:paraId="0262FC8F" w14:textId="77777777" w:rsidTr="00D91D8D">
        <w:tc>
          <w:tcPr>
            <w:tcW w:w="1275" w:type="dxa"/>
            <w:shd w:val="clear" w:color="auto" w:fill="auto"/>
          </w:tcPr>
          <w:p w14:paraId="239DC98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7</w:t>
            </w:r>
          </w:p>
        </w:tc>
        <w:tc>
          <w:tcPr>
            <w:tcW w:w="1418" w:type="dxa"/>
            <w:shd w:val="clear" w:color="auto" w:fill="auto"/>
          </w:tcPr>
          <w:p w14:paraId="7748498A" w14:textId="77777777" w:rsidR="002D08F8" w:rsidRPr="00D91D8D" w:rsidRDefault="004B6502" w:rsidP="00636197">
            <w:pPr>
              <w:jc w:val="both"/>
              <w:rPr>
                <w:rFonts w:ascii="Arial" w:hAnsi="Arial" w:cs="Arial"/>
                <w:sz w:val="18"/>
                <w:szCs w:val="18"/>
              </w:rPr>
            </w:pPr>
            <w:r w:rsidRPr="00D91D8D">
              <w:rPr>
                <w:rFonts w:ascii="Arial" w:hAnsi="Arial" w:cs="Arial"/>
                <w:sz w:val="18"/>
                <w:szCs w:val="18"/>
              </w:rPr>
              <w:t>223856</w:t>
            </w:r>
          </w:p>
        </w:tc>
        <w:tc>
          <w:tcPr>
            <w:tcW w:w="1418" w:type="dxa"/>
            <w:shd w:val="clear" w:color="auto" w:fill="auto"/>
          </w:tcPr>
          <w:p w14:paraId="2B3A255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70B8242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D’Arcy</w:t>
            </w:r>
          </w:p>
        </w:tc>
        <w:tc>
          <w:tcPr>
            <w:tcW w:w="1134" w:type="dxa"/>
            <w:shd w:val="clear" w:color="auto" w:fill="auto"/>
          </w:tcPr>
          <w:p w14:paraId="634F849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7C9E9D7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w:t>
            </w:r>
            <w:r w:rsidR="004B6502" w:rsidRPr="00D91D8D">
              <w:rPr>
                <w:rFonts w:ascii="Arial" w:hAnsi="Arial" w:cs="Arial"/>
                <w:sz w:val="18"/>
                <w:szCs w:val="18"/>
              </w:rPr>
              <w:t>4</w:t>
            </w:r>
            <w:r w:rsidRPr="00D91D8D">
              <w:rPr>
                <w:rFonts w:ascii="Arial" w:hAnsi="Arial" w:cs="Arial"/>
                <w:sz w:val="18"/>
                <w:szCs w:val="18"/>
              </w:rPr>
              <w:t>.</w:t>
            </w:r>
            <w:r w:rsidR="004B6502" w:rsidRPr="00D91D8D">
              <w:rPr>
                <w:rFonts w:ascii="Arial" w:hAnsi="Arial" w:cs="Arial"/>
                <w:sz w:val="18"/>
                <w:szCs w:val="18"/>
              </w:rPr>
              <w:t>11</w:t>
            </w:r>
            <w:r w:rsidRPr="00D91D8D">
              <w:rPr>
                <w:rFonts w:ascii="Arial" w:hAnsi="Arial" w:cs="Arial"/>
                <w:sz w:val="18"/>
                <w:szCs w:val="18"/>
              </w:rPr>
              <w:t>.19</w:t>
            </w:r>
            <w:r w:rsidR="004B6502" w:rsidRPr="00D91D8D">
              <w:rPr>
                <w:rFonts w:ascii="Arial" w:hAnsi="Arial" w:cs="Arial"/>
                <w:sz w:val="18"/>
                <w:szCs w:val="18"/>
              </w:rPr>
              <w:t>67</w:t>
            </w:r>
          </w:p>
        </w:tc>
        <w:tc>
          <w:tcPr>
            <w:tcW w:w="1134" w:type="dxa"/>
            <w:shd w:val="clear" w:color="auto" w:fill="auto"/>
          </w:tcPr>
          <w:p w14:paraId="6C0B23A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6123</w:t>
            </w:r>
          </w:p>
        </w:tc>
      </w:tr>
      <w:tr w:rsidR="002D08F8" w14:paraId="0EF61DE1" w14:textId="77777777" w:rsidTr="00D91D8D">
        <w:tc>
          <w:tcPr>
            <w:tcW w:w="1275" w:type="dxa"/>
            <w:shd w:val="clear" w:color="auto" w:fill="auto"/>
          </w:tcPr>
          <w:p w14:paraId="2A7FB36C"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8</w:t>
            </w:r>
          </w:p>
        </w:tc>
        <w:tc>
          <w:tcPr>
            <w:tcW w:w="1418" w:type="dxa"/>
            <w:shd w:val="clear" w:color="auto" w:fill="auto"/>
          </w:tcPr>
          <w:p w14:paraId="0012F5E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945872</w:t>
            </w:r>
          </w:p>
        </w:tc>
        <w:tc>
          <w:tcPr>
            <w:tcW w:w="1418" w:type="dxa"/>
            <w:shd w:val="clear" w:color="auto" w:fill="auto"/>
          </w:tcPr>
          <w:p w14:paraId="72715EB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Batty</w:t>
            </w:r>
          </w:p>
        </w:tc>
        <w:tc>
          <w:tcPr>
            <w:tcW w:w="1417" w:type="dxa"/>
            <w:shd w:val="clear" w:color="auto" w:fill="auto"/>
          </w:tcPr>
          <w:p w14:paraId="024B4F41"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Ron</w:t>
            </w:r>
          </w:p>
        </w:tc>
        <w:tc>
          <w:tcPr>
            <w:tcW w:w="1134" w:type="dxa"/>
            <w:shd w:val="clear" w:color="auto" w:fill="auto"/>
          </w:tcPr>
          <w:p w14:paraId="1E2C175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1C88AE0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04.06.1950</w:t>
            </w:r>
          </w:p>
        </w:tc>
        <w:tc>
          <w:tcPr>
            <w:tcW w:w="1134" w:type="dxa"/>
            <w:shd w:val="clear" w:color="auto" w:fill="auto"/>
          </w:tcPr>
          <w:p w14:paraId="4288A38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6069</w:t>
            </w:r>
          </w:p>
        </w:tc>
      </w:tr>
      <w:tr w:rsidR="002D08F8" w14:paraId="04FBB46F" w14:textId="77777777" w:rsidTr="00D91D8D">
        <w:tc>
          <w:tcPr>
            <w:tcW w:w="1275" w:type="dxa"/>
            <w:shd w:val="clear" w:color="auto" w:fill="auto"/>
          </w:tcPr>
          <w:p w14:paraId="12E4FE2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9</w:t>
            </w:r>
          </w:p>
        </w:tc>
        <w:tc>
          <w:tcPr>
            <w:tcW w:w="1418" w:type="dxa"/>
            <w:shd w:val="clear" w:color="auto" w:fill="auto"/>
          </w:tcPr>
          <w:p w14:paraId="75F8027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138572</w:t>
            </w:r>
          </w:p>
        </w:tc>
        <w:tc>
          <w:tcPr>
            <w:tcW w:w="1418" w:type="dxa"/>
            <w:shd w:val="clear" w:color="auto" w:fill="auto"/>
          </w:tcPr>
          <w:p w14:paraId="4682EA8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276BA3C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Daisy</w:t>
            </w:r>
          </w:p>
        </w:tc>
        <w:tc>
          <w:tcPr>
            <w:tcW w:w="1134" w:type="dxa"/>
            <w:shd w:val="clear" w:color="auto" w:fill="auto"/>
          </w:tcPr>
          <w:p w14:paraId="6777746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6CBA064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20.02.1920</w:t>
            </w:r>
          </w:p>
        </w:tc>
        <w:tc>
          <w:tcPr>
            <w:tcW w:w="1134" w:type="dxa"/>
            <w:shd w:val="clear" w:color="auto" w:fill="auto"/>
          </w:tcPr>
          <w:p w14:paraId="378F0691"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6009</w:t>
            </w:r>
          </w:p>
        </w:tc>
      </w:tr>
      <w:tr w:rsidR="002D08F8" w14:paraId="342D9752" w14:textId="77777777" w:rsidTr="00D91D8D">
        <w:tc>
          <w:tcPr>
            <w:tcW w:w="1275" w:type="dxa"/>
            <w:shd w:val="clear" w:color="auto" w:fill="auto"/>
          </w:tcPr>
          <w:p w14:paraId="4745ABF0"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10</w:t>
            </w:r>
          </w:p>
        </w:tc>
        <w:tc>
          <w:tcPr>
            <w:tcW w:w="1418" w:type="dxa"/>
            <w:shd w:val="clear" w:color="auto" w:fill="auto"/>
          </w:tcPr>
          <w:p w14:paraId="56E1F71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509485</w:t>
            </w:r>
          </w:p>
        </w:tc>
        <w:tc>
          <w:tcPr>
            <w:tcW w:w="1418" w:type="dxa"/>
            <w:shd w:val="clear" w:color="auto" w:fill="auto"/>
          </w:tcPr>
          <w:p w14:paraId="35D0420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Cooper</w:t>
            </w:r>
          </w:p>
        </w:tc>
        <w:tc>
          <w:tcPr>
            <w:tcW w:w="1417" w:type="dxa"/>
            <w:shd w:val="clear" w:color="auto" w:fill="auto"/>
          </w:tcPr>
          <w:p w14:paraId="11830F1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Clarence</w:t>
            </w:r>
          </w:p>
        </w:tc>
        <w:tc>
          <w:tcPr>
            <w:tcW w:w="1134" w:type="dxa"/>
            <w:shd w:val="clear" w:color="auto" w:fill="auto"/>
          </w:tcPr>
          <w:p w14:paraId="6BE6D6C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11CB2A1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09.03.1965</w:t>
            </w:r>
          </w:p>
        </w:tc>
        <w:tc>
          <w:tcPr>
            <w:tcW w:w="1134" w:type="dxa"/>
            <w:shd w:val="clear" w:color="auto" w:fill="auto"/>
          </w:tcPr>
          <w:p w14:paraId="3A1AE0C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6069</w:t>
            </w:r>
          </w:p>
        </w:tc>
      </w:tr>
      <w:tr w:rsidR="002D08F8" w14:paraId="17F75E4F" w14:textId="77777777" w:rsidTr="00D91D8D">
        <w:tc>
          <w:tcPr>
            <w:tcW w:w="1275" w:type="dxa"/>
            <w:shd w:val="clear" w:color="auto" w:fill="auto"/>
          </w:tcPr>
          <w:p w14:paraId="5412EFA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11</w:t>
            </w:r>
          </w:p>
        </w:tc>
        <w:tc>
          <w:tcPr>
            <w:tcW w:w="1418" w:type="dxa"/>
            <w:shd w:val="clear" w:color="auto" w:fill="auto"/>
          </w:tcPr>
          <w:p w14:paraId="7580520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498230</w:t>
            </w:r>
          </w:p>
        </w:tc>
        <w:tc>
          <w:tcPr>
            <w:tcW w:w="1418" w:type="dxa"/>
            <w:shd w:val="clear" w:color="auto" w:fill="auto"/>
          </w:tcPr>
          <w:p w14:paraId="56D79C2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Saville</w:t>
            </w:r>
          </w:p>
        </w:tc>
        <w:tc>
          <w:tcPr>
            <w:tcW w:w="1417" w:type="dxa"/>
            <w:shd w:val="clear" w:color="auto" w:fill="auto"/>
          </w:tcPr>
          <w:p w14:paraId="288E544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Elizabeth</w:t>
            </w:r>
          </w:p>
        </w:tc>
        <w:tc>
          <w:tcPr>
            <w:tcW w:w="1134" w:type="dxa"/>
            <w:shd w:val="clear" w:color="auto" w:fill="auto"/>
          </w:tcPr>
          <w:p w14:paraId="7743953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76C010A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11.11.1969</w:t>
            </w:r>
          </w:p>
        </w:tc>
        <w:tc>
          <w:tcPr>
            <w:tcW w:w="1134" w:type="dxa"/>
            <w:shd w:val="clear" w:color="auto" w:fill="auto"/>
          </w:tcPr>
          <w:p w14:paraId="414BE75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6034</w:t>
            </w:r>
          </w:p>
        </w:tc>
      </w:tr>
      <w:tr w:rsidR="002D08F8" w14:paraId="675D19BB" w14:textId="77777777" w:rsidTr="00D91D8D">
        <w:tc>
          <w:tcPr>
            <w:tcW w:w="1275" w:type="dxa"/>
            <w:shd w:val="clear" w:color="auto" w:fill="auto"/>
          </w:tcPr>
          <w:p w14:paraId="07E9C4C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12</w:t>
            </w:r>
          </w:p>
        </w:tc>
        <w:tc>
          <w:tcPr>
            <w:tcW w:w="1418" w:type="dxa"/>
            <w:shd w:val="clear" w:color="auto" w:fill="auto"/>
          </w:tcPr>
          <w:p w14:paraId="2E2EFC7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238759</w:t>
            </w:r>
          </w:p>
        </w:tc>
        <w:tc>
          <w:tcPr>
            <w:tcW w:w="1418" w:type="dxa"/>
            <w:shd w:val="clear" w:color="auto" w:fill="auto"/>
          </w:tcPr>
          <w:p w14:paraId="5B97D92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6B71FC3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Geraldine</w:t>
            </w:r>
          </w:p>
        </w:tc>
        <w:tc>
          <w:tcPr>
            <w:tcW w:w="1134" w:type="dxa"/>
            <w:shd w:val="clear" w:color="auto" w:fill="auto"/>
          </w:tcPr>
          <w:p w14:paraId="0EE698E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3F84FA1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05.02.1954</w:t>
            </w:r>
          </w:p>
        </w:tc>
        <w:tc>
          <w:tcPr>
            <w:tcW w:w="1134" w:type="dxa"/>
            <w:shd w:val="clear" w:color="auto" w:fill="auto"/>
          </w:tcPr>
          <w:p w14:paraId="6B7AF6D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6049</w:t>
            </w:r>
          </w:p>
        </w:tc>
      </w:tr>
      <w:tr w:rsidR="002D08F8" w14:paraId="181D1A6D" w14:textId="77777777" w:rsidTr="00D91D8D">
        <w:tc>
          <w:tcPr>
            <w:tcW w:w="1275" w:type="dxa"/>
            <w:shd w:val="clear" w:color="auto" w:fill="auto"/>
          </w:tcPr>
          <w:p w14:paraId="79B1039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13</w:t>
            </w:r>
          </w:p>
        </w:tc>
        <w:tc>
          <w:tcPr>
            <w:tcW w:w="1418" w:type="dxa"/>
            <w:shd w:val="clear" w:color="auto" w:fill="auto"/>
          </w:tcPr>
          <w:p w14:paraId="16E447F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209523</w:t>
            </w:r>
          </w:p>
        </w:tc>
        <w:tc>
          <w:tcPr>
            <w:tcW w:w="1418" w:type="dxa"/>
            <w:shd w:val="clear" w:color="auto" w:fill="auto"/>
          </w:tcPr>
          <w:p w14:paraId="4EAAD0A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Battie</w:t>
            </w:r>
          </w:p>
        </w:tc>
        <w:tc>
          <w:tcPr>
            <w:tcW w:w="1417" w:type="dxa"/>
            <w:shd w:val="clear" w:color="auto" w:fill="auto"/>
          </w:tcPr>
          <w:p w14:paraId="0A14BB9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John</w:t>
            </w:r>
          </w:p>
        </w:tc>
        <w:tc>
          <w:tcPr>
            <w:tcW w:w="1134" w:type="dxa"/>
            <w:shd w:val="clear" w:color="auto" w:fill="auto"/>
          </w:tcPr>
          <w:p w14:paraId="586E616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1D9BB7C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04.06.1950</w:t>
            </w:r>
          </w:p>
        </w:tc>
        <w:tc>
          <w:tcPr>
            <w:tcW w:w="1134" w:type="dxa"/>
            <w:shd w:val="clear" w:color="auto" w:fill="auto"/>
          </w:tcPr>
          <w:p w14:paraId="79E66E2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6069</w:t>
            </w:r>
          </w:p>
        </w:tc>
      </w:tr>
      <w:tr w:rsidR="002D08F8" w14:paraId="54C22CD0" w14:textId="77777777" w:rsidTr="00D91D8D">
        <w:tc>
          <w:tcPr>
            <w:tcW w:w="1275" w:type="dxa"/>
            <w:shd w:val="clear" w:color="auto" w:fill="auto"/>
          </w:tcPr>
          <w:p w14:paraId="2F8B811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14</w:t>
            </w:r>
          </w:p>
        </w:tc>
        <w:tc>
          <w:tcPr>
            <w:tcW w:w="1418" w:type="dxa"/>
            <w:shd w:val="clear" w:color="auto" w:fill="auto"/>
          </w:tcPr>
          <w:p w14:paraId="15E34F3B" w14:textId="77777777" w:rsidR="002D08F8" w:rsidRPr="00D91D8D" w:rsidRDefault="004B6502" w:rsidP="00636197">
            <w:pPr>
              <w:jc w:val="both"/>
              <w:rPr>
                <w:rFonts w:ascii="Arial" w:hAnsi="Arial" w:cs="Arial"/>
                <w:sz w:val="18"/>
                <w:szCs w:val="18"/>
              </w:rPr>
            </w:pPr>
            <w:r w:rsidRPr="00D91D8D">
              <w:rPr>
                <w:rFonts w:ascii="Arial" w:hAnsi="Arial" w:cs="Arial"/>
                <w:sz w:val="18"/>
                <w:szCs w:val="18"/>
              </w:rPr>
              <w:t>209523</w:t>
            </w:r>
          </w:p>
        </w:tc>
        <w:tc>
          <w:tcPr>
            <w:tcW w:w="1418" w:type="dxa"/>
            <w:shd w:val="clear" w:color="auto" w:fill="auto"/>
          </w:tcPr>
          <w:p w14:paraId="4C634D0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Batty</w:t>
            </w:r>
          </w:p>
        </w:tc>
        <w:tc>
          <w:tcPr>
            <w:tcW w:w="1417" w:type="dxa"/>
            <w:shd w:val="clear" w:color="auto" w:fill="auto"/>
          </w:tcPr>
          <w:p w14:paraId="188F8B3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John</w:t>
            </w:r>
          </w:p>
        </w:tc>
        <w:tc>
          <w:tcPr>
            <w:tcW w:w="1134" w:type="dxa"/>
            <w:shd w:val="clear" w:color="auto" w:fill="auto"/>
          </w:tcPr>
          <w:p w14:paraId="55DBBBB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69BDC21C" w14:textId="77777777" w:rsidR="002D08F8" w:rsidRPr="00D91D8D" w:rsidRDefault="004B6502" w:rsidP="00636197">
            <w:pPr>
              <w:jc w:val="both"/>
              <w:rPr>
                <w:rFonts w:ascii="Arial" w:hAnsi="Arial" w:cs="Arial"/>
                <w:sz w:val="18"/>
                <w:szCs w:val="18"/>
              </w:rPr>
            </w:pPr>
            <w:r w:rsidRPr="00D91D8D">
              <w:rPr>
                <w:rFonts w:ascii="Arial" w:hAnsi="Arial" w:cs="Arial"/>
                <w:sz w:val="18"/>
                <w:szCs w:val="18"/>
              </w:rPr>
              <w:t>06</w:t>
            </w:r>
            <w:r w:rsidR="002D08F8" w:rsidRPr="00D91D8D">
              <w:rPr>
                <w:rFonts w:ascii="Arial" w:hAnsi="Arial" w:cs="Arial"/>
                <w:sz w:val="18"/>
                <w:szCs w:val="18"/>
              </w:rPr>
              <w:t>.</w:t>
            </w:r>
            <w:r w:rsidRPr="00D91D8D">
              <w:rPr>
                <w:rFonts w:ascii="Arial" w:hAnsi="Arial" w:cs="Arial"/>
                <w:sz w:val="18"/>
                <w:szCs w:val="18"/>
              </w:rPr>
              <w:t>04</w:t>
            </w:r>
            <w:r w:rsidR="002D08F8" w:rsidRPr="00D91D8D">
              <w:rPr>
                <w:rFonts w:ascii="Arial" w:hAnsi="Arial" w:cs="Arial"/>
                <w:sz w:val="18"/>
                <w:szCs w:val="18"/>
              </w:rPr>
              <w:t>.1975</w:t>
            </w:r>
          </w:p>
        </w:tc>
        <w:tc>
          <w:tcPr>
            <w:tcW w:w="1134" w:type="dxa"/>
            <w:shd w:val="clear" w:color="auto" w:fill="auto"/>
          </w:tcPr>
          <w:p w14:paraId="2FCC897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6069</w:t>
            </w:r>
          </w:p>
        </w:tc>
      </w:tr>
      <w:tr w:rsidR="002D08F8" w14:paraId="556D4A02" w14:textId="77777777" w:rsidTr="00D91D8D">
        <w:tc>
          <w:tcPr>
            <w:tcW w:w="1275" w:type="dxa"/>
            <w:shd w:val="clear" w:color="auto" w:fill="auto"/>
          </w:tcPr>
          <w:p w14:paraId="383E033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15</w:t>
            </w:r>
          </w:p>
        </w:tc>
        <w:tc>
          <w:tcPr>
            <w:tcW w:w="1418" w:type="dxa"/>
            <w:shd w:val="clear" w:color="auto" w:fill="auto"/>
          </w:tcPr>
          <w:p w14:paraId="3E0D9AFD" w14:textId="77777777" w:rsidR="002D08F8" w:rsidRPr="00D91D8D" w:rsidRDefault="004B6502" w:rsidP="00636197">
            <w:pPr>
              <w:jc w:val="both"/>
              <w:rPr>
                <w:rFonts w:ascii="Arial" w:hAnsi="Arial" w:cs="Arial"/>
                <w:sz w:val="18"/>
                <w:szCs w:val="18"/>
              </w:rPr>
            </w:pPr>
            <w:r w:rsidRPr="00D91D8D">
              <w:rPr>
                <w:rFonts w:ascii="Arial" w:hAnsi="Arial" w:cs="Arial"/>
                <w:sz w:val="18"/>
                <w:szCs w:val="18"/>
              </w:rPr>
              <w:t>223856</w:t>
            </w:r>
          </w:p>
        </w:tc>
        <w:tc>
          <w:tcPr>
            <w:tcW w:w="1418" w:type="dxa"/>
            <w:shd w:val="clear" w:color="auto" w:fill="auto"/>
          </w:tcPr>
          <w:p w14:paraId="2AFF9F1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Holeman</w:t>
            </w:r>
          </w:p>
        </w:tc>
        <w:tc>
          <w:tcPr>
            <w:tcW w:w="1417" w:type="dxa"/>
            <w:shd w:val="clear" w:color="auto" w:fill="auto"/>
          </w:tcPr>
          <w:p w14:paraId="2B883F7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Ignatius</w:t>
            </w:r>
          </w:p>
        </w:tc>
        <w:tc>
          <w:tcPr>
            <w:tcW w:w="1134" w:type="dxa"/>
            <w:shd w:val="clear" w:color="auto" w:fill="auto"/>
          </w:tcPr>
          <w:p w14:paraId="24F815A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M</w:t>
            </w:r>
          </w:p>
        </w:tc>
        <w:tc>
          <w:tcPr>
            <w:tcW w:w="1276" w:type="dxa"/>
            <w:shd w:val="clear" w:color="auto" w:fill="auto"/>
          </w:tcPr>
          <w:p w14:paraId="5C632B1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w:t>
            </w:r>
            <w:r w:rsidR="004B6502" w:rsidRPr="00D91D8D">
              <w:rPr>
                <w:rFonts w:ascii="Arial" w:hAnsi="Arial" w:cs="Arial"/>
                <w:sz w:val="18"/>
                <w:szCs w:val="18"/>
              </w:rPr>
              <w:t>1.</w:t>
            </w:r>
            <w:r w:rsidRPr="00D91D8D">
              <w:rPr>
                <w:rFonts w:ascii="Arial" w:hAnsi="Arial" w:cs="Arial"/>
                <w:sz w:val="18"/>
                <w:szCs w:val="18"/>
              </w:rPr>
              <w:t>0</w:t>
            </w:r>
            <w:r w:rsidR="004B6502" w:rsidRPr="00D91D8D">
              <w:rPr>
                <w:rFonts w:ascii="Arial" w:hAnsi="Arial" w:cs="Arial"/>
                <w:sz w:val="18"/>
                <w:szCs w:val="18"/>
              </w:rPr>
              <w:t>3</w:t>
            </w:r>
            <w:r w:rsidRPr="00D91D8D">
              <w:rPr>
                <w:rFonts w:ascii="Arial" w:hAnsi="Arial" w:cs="Arial"/>
                <w:sz w:val="18"/>
                <w:szCs w:val="18"/>
              </w:rPr>
              <w:t>.19</w:t>
            </w:r>
            <w:r w:rsidR="004B6502" w:rsidRPr="00D91D8D">
              <w:rPr>
                <w:rFonts w:ascii="Arial" w:hAnsi="Arial" w:cs="Arial"/>
                <w:sz w:val="18"/>
                <w:szCs w:val="18"/>
              </w:rPr>
              <w:t>61</w:t>
            </w:r>
          </w:p>
        </w:tc>
        <w:tc>
          <w:tcPr>
            <w:tcW w:w="1134" w:type="dxa"/>
            <w:shd w:val="clear" w:color="auto" w:fill="auto"/>
          </w:tcPr>
          <w:p w14:paraId="6379DF0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6009</w:t>
            </w:r>
          </w:p>
        </w:tc>
      </w:tr>
      <w:tr w:rsidR="002D08F8" w14:paraId="7A4DEF13" w14:textId="77777777" w:rsidTr="00D91D8D">
        <w:tc>
          <w:tcPr>
            <w:tcW w:w="1275" w:type="dxa"/>
            <w:shd w:val="clear" w:color="auto" w:fill="auto"/>
          </w:tcPr>
          <w:p w14:paraId="5CBD195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16</w:t>
            </w:r>
          </w:p>
        </w:tc>
        <w:tc>
          <w:tcPr>
            <w:tcW w:w="1418" w:type="dxa"/>
            <w:shd w:val="clear" w:color="auto" w:fill="auto"/>
          </w:tcPr>
          <w:p w14:paraId="5D825761"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345964</w:t>
            </w:r>
          </w:p>
        </w:tc>
        <w:tc>
          <w:tcPr>
            <w:tcW w:w="1418" w:type="dxa"/>
            <w:shd w:val="clear" w:color="auto" w:fill="auto"/>
          </w:tcPr>
          <w:p w14:paraId="6C5EFB3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12D8DBD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Jenny</w:t>
            </w:r>
          </w:p>
        </w:tc>
        <w:tc>
          <w:tcPr>
            <w:tcW w:w="1134" w:type="dxa"/>
            <w:shd w:val="clear" w:color="auto" w:fill="auto"/>
          </w:tcPr>
          <w:p w14:paraId="247716BC"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07AFEA4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09.10.1980</w:t>
            </w:r>
          </w:p>
        </w:tc>
        <w:tc>
          <w:tcPr>
            <w:tcW w:w="1134" w:type="dxa"/>
            <w:shd w:val="clear" w:color="auto" w:fill="auto"/>
          </w:tcPr>
          <w:p w14:paraId="02BBD102"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6093</w:t>
            </w:r>
          </w:p>
        </w:tc>
      </w:tr>
      <w:tr w:rsidR="002D08F8" w14:paraId="5739B27E" w14:textId="77777777" w:rsidTr="00D91D8D">
        <w:tc>
          <w:tcPr>
            <w:tcW w:w="1275" w:type="dxa"/>
            <w:shd w:val="clear" w:color="auto" w:fill="auto"/>
          </w:tcPr>
          <w:p w14:paraId="1AD9925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17</w:t>
            </w:r>
          </w:p>
        </w:tc>
        <w:tc>
          <w:tcPr>
            <w:tcW w:w="1418" w:type="dxa"/>
            <w:shd w:val="clear" w:color="auto" w:fill="auto"/>
          </w:tcPr>
          <w:p w14:paraId="27CF9CF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985433</w:t>
            </w:r>
          </w:p>
        </w:tc>
        <w:tc>
          <w:tcPr>
            <w:tcW w:w="1418" w:type="dxa"/>
            <w:shd w:val="clear" w:color="auto" w:fill="auto"/>
          </w:tcPr>
          <w:p w14:paraId="62C5CAFB" w14:textId="77777777" w:rsidR="002D08F8" w:rsidRPr="00D91D8D" w:rsidRDefault="002D08F8" w:rsidP="00636197">
            <w:pPr>
              <w:jc w:val="both"/>
              <w:rPr>
                <w:rFonts w:ascii="Arial" w:hAnsi="Arial" w:cs="Arial"/>
                <w:sz w:val="18"/>
                <w:szCs w:val="18"/>
              </w:rPr>
            </w:pPr>
            <w:proofErr w:type="spellStart"/>
            <w:r w:rsidRPr="00D91D8D">
              <w:rPr>
                <w:rFonts w:ascii="Arial" w:hAnsi="Arial" w:cs="Arial"/>
                <w:sz w:val="18"/>
                <w:szCs w:val="18"/>
              </w:rPr>
              <w:t>Sydchrome</w:t>
            </w:r>
            <w:proofErr w:type="spellEnd"/>
          </w:p>
        </w:tc>
        <w:tc>
          <w:tcPr>
            <w:tcW w:w="1417" w:type="dxa"/>
            <w:shd w:val="clear" w:color="auto" w:fill="auto"/>
          </w:tcPr>
          <w:p w14:paraId="5908E6CF"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D’Arcy</w:t>
            </w:r>
          </w:p>
        </w:tc>
        <w:tc>
          <w:tcPr>
            <w:tcW w:w="1134" w:type="dxa"/>
            <w:shd w:val="clear" w:color="auto" w:fill="auto"/>
          </w:tcPr>
          <w:p w14:paraId="458B750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12167C7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05.02.1995</w:t>
            </w:r>
          </w:p>
        </w:tc>
        <w:tc>
          <w:tcPr>
            <w:tcW w:w="1134" w:type="dxa"/>
            <w:shd w:val="clear" w:color="auto" w:fill="auto"/>
          </w:tcPr>
          <w:p w14:paraId="03B1CE0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6038</w:t>
            </w:r>
          </w:p>
        </w:tc>
      </w:tr>
      <w:tr w:rsidR="002D08F8" w14:paraId="4C7870BE" w14:textId="77777777" w:rsidTr="00D91D8D">
        <w:tc>
          <w:tcPr>
            <w:tcW w:w="1275" w:type="dxa"/>
            <w:shd w:val="clear" w:color="auto" w:fill="auto"/>
          </w:tcPr>
          <w:p w14:paraId="5B815E5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18</w:t>
            </w:r>
          </w:p>
        </w:tc>
        <w:tc>
          <w:tcPr>
            <w:tcW w:w="1418" w:type="dxa"/>
            <w:shd w:val="clear" w:color="auto" w:fill="auto"/>
          </w:tcPr>
          <w:p w14:paraId="0D0D3641"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295843</w:t>
            </w:r>
          </w:p>
        </w:tc>
        <w:tc>
          <w:tcPr>
            <w:tcW w:w="1418" w:type="dxa"/>
            <w:shd w:val="clear" w:color="auto" w:fill="auto"/>
          </w:tcPr>
          <w:p w14:paraId="4EE71EC0"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Holman</w:t>
            </w:r>
          </w:p>
        </w:tc>
        <w:tc>
          <w:tcPr>
            <w:tcW w:w="1417" w:type="dxa"/>
            <w:shd w:val="clear" w:color="auto" w:fill="auto"/>
          </w:tcPr>
          <w:p w14:paraId="13937C00"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Geraldine</w:t>
            </w:r>
          </w:p>
        </w:tc>
        <w:tc>
          <w:tcPr>
            <w:tcW w:w="1134" w:type="dxa"/>
            <w:shd w:val="clear" w:color="auto" w:fill="auto"/>
          </w:tcPr>
          <w:p w14:paraId="1C08D415"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19BCF96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12.12.1935</w:t>
            </w:r>
          </w:p>
        </w:tc>
        <w:tc>
          <w:tcPr>
            <w:tcW w:w="1134" w:type="dxa"/>
            <w:shd w:val="clear" w:color="auto" w:fill="auto"/>
          </w:tcPr>
          <w:p w14:paraId="01B9B599"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6046</w:t>
            </w:r>
          </w:p>
        </w:tc>
      </w:tr>
      <w:tr w:rsidR="002D08F8" w14:paraId="4A06E445" w14:textId="77777777" w:rsidTr="00D91D8D">
        <w:tc>
          <w:tcPr>
            <w:tcW w:w="1275" w:type="dxa"/>
            <w:shd w:val="clear" w:color="auto" w:fill="auto"/>
          </w:tcPr>
          <w:p w14:paraId="438A11C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19</w:t>
            </w:r>
          </w:p>
        </w:tc>
        <w:tc>
          <w:tcPr>
            <w:tcW w:w="1418" w:type="dxa"/>
            <w:shd w:val="clear" w:color="auto" w:fill="auto"/>
          </w:tcPr>
          <w:p w14:paraId="22D8C73A"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687345</w:t>
            </w:r>
          </w:p>
        </w:tc>
        <w:tc>
          <w:tcPr>
            <w:tcW w:w="1418" w:type="dxa"/>
            <w:shd w:val="clear" w:color="auto" w:fill="auto"/>
          </w:tcPr>
          <w:p w14:paraId="715FBDEE"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Battie</w:t>
            </w:r>
          </w:p>
        </w:tc>
        <w:tc>
          <w:tcPr>
            <w:tcW w:w="1417" w:type="dxa"/>
            <w:shd w:val="clear" w:color="auto" w:fill="auto"/>
          </w:tcPr>
          <w:p w14:paraId="010646B4"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Emily</w:t>
            </w:r>
          </w:p>
        </w:tc>
        <w:tc>
          <w:tcPr>
            <w:tcW w:w="1134" w:type="dxa"/>
            <w:shd w:val="clear" w:color="auto" w:fill="auto"/>
          </w:tcPr>
          <w:p w14:paraId="68D328F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07D6F003"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17.03.1945</w:t>
            </w:r>
          </w:p>
        </w:tc>
        <w:tc>
          <w:tcPr>
            <w:tcW w:w="1134" w:type="dxa"/>
            <w:shd w:val="clear" w:color="auto" w:fill="auto"/>
          </w:tcPr>
          <w:p w14:paraId="5BC25A1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6029</w:t>
            </w:r>
          </w:p>
        </w:tc>
      </w:tr>
      <w:tr w:rsidR="002D08F8" w14:paraId="62BE3BD2" w14:textId="77777777" w:rsidTr="00D91D8D">
        <w:tc>
          <w:tcPr>
            <w:tcW w:w="1275" w:type="dxa"/>
            <w:shd w:val="clear" w:color="auto" w:fill="auto"/>
          </w:tcPr>
          <w:p w14:paraId="05700296"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20</w:t>
            </w:r>
          </w:p>
        </w:tc>
        <w:tc>
          <w:tcPr>
            <w:tcW w:w="1418" w:type="dxa"/>
            <w:shd w:val="clear" w:color="auto" w:fill="auto"/>
          </w:tcPr>
          <w:p w14:paraId="351FEDF7"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333345</w:t>
            </w:r>
          </w:p>
        </w:tc>
        <w:tc>
          <w:tcPr>
            <w:tcW w:w="1418" w:type="dxa"/>
            <w:shd w:val="clear" w:color="auto" w:fill="auto"/>
          </w:tcPr>
          <w:p w14:paraId="24F8DC6C"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Holeman</w:t>
            </w:r>
          </w:p>
        </w:tc>
        <w:tc>
          <w:tcPr>
            <w:tcW w:w="1417" w:type="dxa"/>
            <w:shd w:val="clear" w:color="auto" w:fill="auto"/>
          </w:tcPr>
          <w:p w14:paraId="7A2CDDD8"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Kathryn</w:t>
            </w:r>
          </w:p>
        </w:tc>
        <w:tc>
          <w:tcPr>
            <w:tcW w:w="1134" w:type="dxa"/>
            <w:shd w:val="clear" w:color="auto" w:fill="auto"/>
          </w:tcPr>
          <w:p w14:paraId="264793AB"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F</w:t>
            </w:r>
          </w:p>
        </w:tc>
        <w:tc>
          <w:tcPr>
            <w:tcW w:w="1276" w:type="dxa"/>
            <w:shd w:val="clear" w:color="auto" w:fill="auto"/>
          </w:tcPr>
          <w:p w14:paraId="22F8C5B0"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20.06.1973</w:t>
            </w:r>
          </w:p>
        </w:tc>
        <w:tc>
          <w:tcPr>
            <w:tcW w:w="1134" w:type="dxa"/>
            <w:shd w:val="clear" w:color="auto" w:fill="auto"/>
          </w:tcPr>
          <w:p w14:paraId="3CC4BE1D" w14:textId="77777777" w:rsidR="002D08F8" w:rsidRPr="00D91D8D" w:rsidRDefault="002D08F8" w:rsidP="00636197">
            <w:pPr>
              <w:jc w:val="both"/>
              <w:rPr>
                <w:rFonts w:ascii="Arial" w:hAnsi="Arial" w:cs="Arial"/>
                <w:sz w:val="18"/>
                <w:szCs w:val="18"/>
              </w:rPr>
            </w:pPr>
            <w:r w:rsidRPr="00D91D8D">
              <w:rPr>
                <w:rFonts w:ascii="Arial" w:hAnsi="Arial" w:cs="Arial"/>
                <w:sz w:val="18"/>
                <w:szCs w:val="18"/>
              </w:rPr>
              <w:t>6069</w:t>
            </w:r>
          </w:p>
        </w:tc>
      </w:tr>
    </w:tbl>
    <w:p w14:paraId="3709C699" w14:textId="77777777" w:rsidR="002D08F8" w:rsidRDefault="002D08F8" w:rsidP="00636197">
      <w:pPr>
        <w:pStyle w:val="BodyTextIndent"/>
        <w:spacing w:after="0"/>
        <w:ind w:left="0"/>
        <w:jc w:val="both"/>
        <w:rPr>
          <w:rFonts w:ascii="Helvetica" w:hAnsi="Helvetica"/>
        </w:rPr>
      </w:pPr>
    </w:p>
    <w:p w14:paraId="0D14B739" w14:textId="77777777" w:rsidR="00890B66" w:rsidRDefault="00890B66" w:rsidP="00367F4A">
      <w:pPr>
        <w:pStyle w:val="BodyTextIndent"/>
        <w:tabs>
          <w:tab w:val="right" w:pos="9356"/>
        </w:tabs>
        <w:ind w:left="357"/>
        <w:jc w:val="both"/>
        <w:rPr>
          <w:rFonts w:ascii="Helvetica" w:hAnsi="Helvetica"/>
          <w:i/>
        </w:rPr>
      </w:pPr>
      <w:r>
        <w:rPr>
          <w:rFonts w:ascii="Helvetica" w:hAnsi="Helvetica"/>
        </w:rPr>
        <w:t xml:space="preserve">In </w:t>
      </w:r>
      <w:r>
        <w:rPr>
          <w:rFonts w:ascii="Helvetica" w:hAnsi="Helvetica"/>
        </w:rPr>
        <w:sym w:font="Symbol" w:char="F0A3"/>
      </w:r>
      <w:r>
        <w:rPr>
          <w:rFonts w:ascii="Helvetica" w:hAnsi="Helvetica"/>
        </w:rPr>
        <w:t xml:space="preserve">500 words, explain how you would go about performing this </w:t>
      </w:r>
      <w:r w:rsidRPr="00890B66">
        <w:rPr>
          <w:rFonts w:ascii="Helvetica" w:hAnsi="Helvetica"/>
          <w:i/>
        </w:rPr>
        <w:t>ad hoc</w:t>
      </w:r>
      <w:r>
        <w:rPr>
          <w:rFonts w:ascii="Helvetica" w:hAnsi="Helvetica"/>
        </w:rPr>
        <w:t xml:space="preserve"> data linkage, </w:t>
      </w:r>
      <w:r w:rsidR="00CB6660">
        <w:rPr>
          <w:rFonts w:ascii="Helvetica" w:hAnsi="Helvetica"/>
          <w:u w:val="single"/>
        </w:rPr>
        <w:t>using</w:t>
      </w:r>
      <w:r w:rsidRPr="002A0A96">
        <w:rPr>
          <w:rFonts w:ascii="Helvetica" w:hAnsi="Helvetica"/>
          <w:u w:val="single"/>
        </w:rPr>
        <w:t xml:space="preserve"> technical methods covered by this course</w:t>
      </w:r>
      <w:r>
        <w:rPr>
          <w:rFonts w:ascii="Helvetica" w:hAnsi="Helvetica"/>
        </w:rPr>
        <w:t>.  You should draw on examples from the data shown above, as appropriate, to illustrate your points</w:t>
      </w:r>
      <w:r w:rsidR="00AF653B">
        <w:rPr>
          <w:rFonts w:ascii="Helvetica" w:hAnsi="Helvetica"/>
        </w:rPr>
        <w:t>.</w:t>
      </w:r>
      <w:r w:rsidR="00E659CD">
        <w:rPr>
          <w:rFonts w:ascii="Helvetica" w:hAnsi="Helvetica"/>
        </w:rPr>
        <w:tab/>
      </w:r>
      <w:r w:rsidRPr="002B77FD">
        <w:rPr>
          <w:rFonts w:ascii="Helvetica" w:hAnsi="Helvetica"/>
          <w:i/>
        </w:rPr>
        <w:t>(</w:t>
      </w:r>
      <w:r w:rsidR="003D789E">
        <w:rPr>
          <w:rFonts w:ascii="Helvetica" w:hAnsi="Helvetica"/>
          <w:i/>
        </w:rPr>
        <w:t>10</w:t>
      </w:r>
      <w:r w:rsidR="009F159C" w:rsidRPr="002B77FD">
        <w:rPr>
          <w:rFonts w:ascii="Helvetica" w:hAnsi="Helvetica"/>
          <w:i/>
        </w:rPr>
        <w:t xml:space="preserve"> </w:t>
      </w:r>
      <w:r w:rsidR="00E659CD" w:rsidRPr="002B77FD">
        <w:rPr>
          <w:rFonts w:ascii="Helvetica" w:hAnsi="Helvetica"/>
          <w:i/>
        </w:rPr>
        <w:t>marks)</w:t>
      </w:r>
    </w:p>
    <w:p w14:paraId="5529C9CD" w14:textId="77777777" w:rsidR="0071183E" w:rsidRDefault="0071183E" w:rsidP="00367F4A">
      <w:pPr>
        <w:pStyle w:val="BodyTextIndent"/>
        <w:tabs>
          <w:tab w:val="right" w:pos="9356"/>
        </w:tabs>
        <w:ind w:left="357"/>
        <w:jc w:val="both"/>
        <w:rPr>
          <w:rFonts w:ascii="Helvetica" w:hAnsi="Helvetica"/>
          <w:i/>
        </w:rPr>
      </w:pPr>
    </w:p>
    <w:p w14:paraId="013E31F4" w14:textId="2945A774" w:rsidR="009F4DDB" w:rsidRPr="00186070" w:rsidRDefault="009F4DDB" w:rsidP="00367F4A">
      <w:pPr>
        <w:pStyle w:val="BodyTextIndent"/>
        <w:tabs>
          <w:tab w:val="right" w:pos="9356"/>
        </w:tabs>
        <w:ind w:left="357"/>
        <w:jc w:val="both"/>
        <w:rPr>
          <w:rFonts w:ascii="Helvetica" w:hAnsi="Helvetica"/>
          <w:b/>
          <w:bCs/>
          <w:iCs/>
        </w:rPr>
      </w:pPr>
      <w:r w:rsidRPr="00186070">
        <w:rPr>
          <w:rFonts w:ascii="Helvetica" w:hAnsi="Helvetica"/>
          <w:b/>
          <w:bCs/>
          <w:iCs/>
        </w:rPr>
        <w:t>Solution:</w:t>
      </w:r>
    </w:p>
    <w:p w14:paraId="5699B4F7" w14:textId="7159E339" w:rsidR="009F4DDB" w:rsidRDefault="009F4DDB" w:rsidP="00367F4A">
      <w:pPr>
        <w:pStyle w:val="BodyTextIndent"/>
        <w:tabs>
          <w:tab w:val="right" w:pos="9356"/>
        </w:tabs>
        <w:ind w:left="357"/>
        <w:jc w:val="both"/>
        <w:rPr>
          <w:iCs/>
        </w:rPr>
      </w:pPr>
      <w:r>
        <w:rPr>
          <w:iCs/>
        </w:rPr>
        <w:t xml:space="preserve">Adhoc data linkage is a form of data linkage when the data required is addressed to problem </w:t>
      </w:r>
      <w:r w:rsidR="00461E5F">
        <w:rPr>
          <w:iCs/>
        </w:rPr>
        <w:t>by</w:t>
      </w:r>
      <w:r>
        <w:rPr>
          <w:iCs/>
        </w:rPr>
        <w:t xml:space="preserve"> a small</w:t>
      </w:r>
      <w:r w:rsidR="00461E5F">
        <w:rPr>
          <w:iCs/>
        </w:rPr>
        <w:t xml:space="preserve"> </w:t>
      </w:r>
      <w:r>
        <w:rPr>
          <w:iCs/>
        </w:rPr>
        <w:t>group of researchers.</w:t>
      </w:r>
    </w:p>
    <w:p w14:paraId="298428B6" w14:textId="256212BB" w:rsidR="00227726" w:rsidRDefault="00227726" w:rsidP="00367F4A">
      <w:pPr>
        <w:pStyle w:val="BodyTextIndent"/>
        <w:tabs>
          <w:tab w:val="right" w:pos="9356"/>
        </w:tabs>
        <w:ind w:left="357"/>
        <w:jc w:val="both"/>
        <w:rPr>
          <w:iCs/>
        </w:rPr>
      </w:pPr>
      <w:r>
        <w:rPr>
          <w:iCs/>
        </w:rPr>
        <w:t>There are two approaches to perform the data linkage:</w:t>
      </w:r>
    </w:p>
    <w:p w14:paraId="384B0F68" w14:textId="0F7179BC" w:rsidR="00227726" w:rsidRDefault="00227726" w:rsidP="00367F4A">
      <w:pPr>
        <w:pStyle w:val="BodyTextIndent"/>
        <w:tabs>
          <w:tab w:val="right" w:pos="9356"/>
        </w:tabs>
        <w:ind w:left="357"/>
        <w:jc w:val="both"/>
        <w:rPr>
          <w:iCs/>
        </w:rPr>
      </w:pPr>
      <w:r w:rsidRPr="00503A11">
        <w:rPr>
          <w:iCs/>
          <w:u w:val="single"/>
        </w:rPr>
        <w:t>Approach 1</w:t>
      </w:r>
      <w:r>
        <w:rPr>
          <w:iCs/>
        </w:rPr>
        <w:t>:</w:t>
      </w:r>
      <w:r w:rsidR="00C07826">
        <w:rPr>
          <w:iCs/>
        </w:rPr>
        <w:t xml:space="preserve"> To pretend SSN (social security number) to be a unique identifier. </w:t>
      </w:r>
    </w:p>
    <w:p w14:paraId="1FD5FC1E" w14:textId="48DCF826" w:rsidR="007869F6" w:rsidRPr="00CE5762" w:rsidRDefault="00C07826" w:rsidP="00CE5762">
      <w:pPr>
        <w:pStyle w:val="BodyTextIndent"/>
        <w:numPr>
          <w:ilvl w:val="0"/>
          <w:numId w:val="38"/>
        </w:numPr>
        <w:tabs>
          <w:tab w:val="right" w:pos="9356"/>
        </w:tabs>
        <w:jc w:val="both"/>
        <w:rPr>
          <w:iCs/>
        </w:rPr>
      </w:pPr>
      <w:r>
        <w:rPr>
          <w:iCs/>
        </w:rPr>
        <w:t>Create variables</w:t>
      </w:r>
      <w:r w:rsidR="00CE5762">
        <w:rPr>
          <w:iCs/>
        </w:rPr>
        <w:t xml:space="preserve"> b</w:t>
      </w:r>
      <w:r w:rsidRPr="00CE5762">
        <w:rPr>
          <w:iCs/>
        </w:rPr>
        <w:t xml:space="preserve">y using </w:t>
      </w:r>
      <w:r w:rsidRPr="00CE5762">
        <w:rPr>
          <w:i/>
        </w:rPr>
        <w:t>generic internal loading</w:t>
      </w:r>
      <w:r w:rsidRPr="00CE5762">
        <w:rPr>
          <w:iCs/>
        </w:rPr>
        <w:t xml:space="preserve"> method, create file number represents as local id. By using </w:t>
      </w:r>
      <w:r w:rsidRPr="00CE5762">
        <w:rPr>
          <w:i/>
        </w:rPr>
        <w:t xml:space="preserve">generic external loading method </w:t>
      </w:r>
      <w:r w:rsidRPr="00CE5762">
        <w:rPr>
          <w:iCs/>
        </w:rPr>
        <w:t>create a ‘deathseq’ variable, where the death records table acts as a lookup table using the SSN to search the record. Assign 1 if the SSN is found else 0.</w:t>
      </w:r>
      <w:r w:rsidR="007869F6" w:rsidRPr="00CE5762">
        <w:rPr>
          <w:iCs/>
        </w:rPr>
        <w:t xml:space="preserve"> Separate the identifiers:</w:t>
      </w:r>
    </w:p>
    <w:p w14:paraId="598CD563" w14:textId="1A8F6A0A" w:rsidR="007869F6" w:rsidRPr="007869F6" w:rsidRDefault="007869F6" w:rsidP="00CE5762">
      <w:pPr>
        <w:pStyle w:val="BodyTextIndent"/>
        <w:numPr>
          <w:ilvl w:val="0"/>
          <w:numId w:val="38"/>
        </w:numPr>
        <w:tabs>
          <w:tab w:val="right" w:pos="9356"/>
        </w:tabs>
        <w:jc w:val="both"/>
        <w:rPr>
          <w:iCs/>
        </w:rPr>
      </w:pPr>
      <w:r w:rsidRPr="007869F6">
        <w:rPr>
          <w:iCs/>
        </w:rPr>
        <w:t xml:space="preserve">By </w:t>
      </w:r>
      <w:r w:rsidRPr="007869F6">
        <w:rPr>
          <w:i/>
        </w:rPr>
        <w:t>separation principle,</w:t>
      </w:r>
      <w:r w:rsidRPr="007869F6">
        <w:rPr>
          <w:iCs/>
        </w:rPr>
        <w:t xml:space="preserve"> local id and deathseq columns are separated from the partial identifiers. The partial identifier file contains the local id along with other columns. The separated file would contain only the local id and the deathseq variable. The separated file is sent to the researchers</w:t>
      </w:r>
      <w:r w:rsidR="00D845EE">
        <w:rPr>
          <w:iCs/>
        </w:rPr>
        <w:t xml:space="preserve"> a</w:t>
      </w:r>
      <w:r w:rsidRPr="007869F6">
        <w:rPr>
          <w:iCs/>
        </w:rPr>
        <w:t xml:space="preserve">nd </w:t>
      </w:r>
      <w:r w:rsidRPr="007869F6">
        <w:rPr>
          <w:iCs/>
        </w:rPr>
        <w:lastRenderedPageBreak/>
        <w:t>the links are temporarily stored. In some cases, the file that is sent to the researchers might also contain variables like age, sex and other relevant variables that depends on the type of analysis.</w:t>
      </w:r>
    </w:p>
    <w:p w14:paraId="0AE3178D" w14:textId="77777777" w:rsidR="007869F6" w:rsidRDefault="007869F6" w:rsidP="00CE5762">
      <w:pPr>
        <w:pStyle w:val="BodyTextIndent"/>
        <w:numPr>
          <w:ilvl w:val="0"/>
          <w:numId w:val="38"/>
        </w:numPr>
        <w:tabs>
          <w:tab w:val="right" w:pos="9356"/>
        </w:tabs>
        <w:jc w:val="both"/>
        <w:rPr>
          <w:iCs/>
        </w:rPr>
      </w:pPr>
      <w:r>
        <w:rPr>
          <w:iCs/>
        </w:rPr>
        <w:t>Anonymize the identifiers:</w:t>
      </w:r>
    </w:p>
    <w:p w14:paraId="450B34DE" w14:textId="77777777" w:rsidR="007869F6" w:rsidRDefault="007869F6" w:rsidP="007869F6">
      <w:pPr>
        <w:pStyle w:val="BodyTextIndent"/>
        <w:tabs>
          <w:tab w:val="right" w:pos="9356"/>
        </w:tabs>
        <w:ind w:left="717"/>
        <w:jc w:val="both"/>
        <w:rPr>
          <w:iCs/>
        </w:rPr>
      </w:pPr>
      <w:r>
        <w:rPr>
          <w:iCs/>
        </w:rPr>
        <w:t>If the researchers require demographic partial identifiers like the date of birth, postal code for geographic / region-based research or data research, it can be anonymized or masked using differential privacy algorithms. Then the anonymized clinical data is sent across to the researchers.</w:t>
      </w:r>
    </w:p>
    <w:p w14:paraId="6D957772" w14:textId="77777777" w:rsidR="00461E5F" w:rsidRPr="00C07826" w:rsidRDefault="00461E5F" w:rsidP="00461E5F">
      <w:pPr>
        <w:pStyle w:val="BodyTextIndent"/>
        <w:tabs>
          <w:tab w:val="right" w:pos="9356"/>
        </w:tabs>
        <w:ind w:left="0"/>
        <w:jc w:val="both"/>
        <w:rPr>
          <w:iCs/>
        </w:rPr>
      </w:pPr>
    </w:p>
    <w:p w14:paraId="29127E36" w14:textId="77777777" w:rsidR="00461E5F" w:rsidRDefault="00C07826" w:rsidP="00461E5F">
      <w:pPr>
        <w:pStyle w:val="BodyTextIndent"/>
        <w:tabs>
          <w:tab w:val="right" w:pos="9356"/>
        </w:tabs>
        <w:ind w:left="357"/>
        <w:jc w:val="both"/>
        <w:rPr>
          <w:iCs/>
        </w:rPr>
      </w:pPr>
      <w:r w:rsidRPr="00503A11">
        <w:rPr>
          <w:iCs/>
          <w:u w:val="single"/>
        </w:rPr>
        <w:t>Approach 2:</w:t>
      </w:r>
      <w:r>
        <w:rPr>
          <w:iCs/>
        </w:rPr>
        <w:t xml:space="preserve"> It is possible that a person can have more than 1 SSN </w:t>
      </w:r>
      <w:r>
        <w:rPr>
          <w:iCs/>
        </w:rPr>
        <w:fldChar w:fldCharType="begin"/>
      </w:r>
      <w:r>
        <w:rPr>
          <w:iCs/>
        </w:rPr>
        <w:instrText xml:space="preserve"> ADDIN ZOTERO_ITEM CSL_CITATION {"citationID":"sNAZgL8j","properties":{"formattedCitation":"(1)","plainCitation":"(1)","noteIndex":0},"citationItems":[{"id":174,"uris":["http://zotero.org/users/local/mcJA9Dt9/items/HX9D6M88"],"itemData":{"id":174,"type":"webpage","abstract":"Social Security Numbers","language":"eng","title":"Social Security Numbers","URL":"https://www.ssa.gov/OP_Home/handbook/handbook.14/handbook-1401.html","author":[{"family":"SSA","given":"ORDP"}],"accessed":{"date-parts":[["2024",3,29]]}}}],"schema":"https://github.com/citation-style-language/schema/raw/master/csl-citation.json"} </w:instrText>
      </w:r>
      <w:r>
        <w:rPr>
          <w:iCs/>
        </w:rPr>
        <w:fldChar w:fldCharType="separate"/>
      </w:r>
      <w:r w:rsidRPr="008D11B5">
        <w:t>(1)</w:t>
      </w:r>
      <w:r>
        <w:rPr>
          <w:iCs/>
        </w:rPr>
        <w:fldChar w:fldCharType="end"/>
      </w:r>
      <w:r>
        <w:rPr>
          <w:iCs/>
        </w:rPr>
        <w:t>. Thus, SSN could be considered as partial identifier or at-most a strong partial identifier.</w:t>
      </w:r>
    </w:p>
    <w:p w14:paraId="3BDAEC06" w14:textId="29E07E09" w:rsidR="009F4DDB" w:rsidRDefault="009F4DDB" w:rsidP="007869F6">
      <w:pPr>
        <w:pStyle w:val="BodyTextIndent"/>
        <w:numPr>
          <w:ilvl w:val="0"/>
          <w:numId w:val="65"/>
        </w:numPr>
        <w:tabs>
          <w:tab w:val="right" w:pos="9356"/>
        </w:tabs>
        <w:jc w:val="both"/>
        <w:rPr>
          <w:iCs/>
        </w:rPr>
      </w:pPr>
      <w:r>
        <w:rPr>
          <w:iCs/>
        </w:rPr>
        <w:t>Understand the files:</w:t>
      </w:r>
    </w:p>
    <w:p w14:paraId="2349D146" w14:textId="048385F2" w:rsidR="009F4DDB" w:rsidRDefault="009F4DDB" w:rsidP="00C07826">
      <w:pPr>
        <w:pStyle w:val="BodyTextIndent"/>
        <w:tabs>
          <w:tab w:val="right" w:pos="9356"/>
        </w:tabs>
        <w:ind w:left="717"/>
        <w:jc w:val="both"/>
        <w:rPr>
          <w:iCs/>
        </w:rPr>
      </w:pPr>
      <w:r>
        <w:rPr>
          <w:iCs/>
        </w:rPr>
        <w:t>There are 6 partial identifiers.</w:t>
      </w:r>
      <w:r w:rsidR="00227726">
        <w:rPr>
          <w:iCs/>
        </w:rPr>
        <w:t xml:space="preserve"> </w:t>
      </w:r>
      <w:r w:rsidR="00323065">
        <w:rPr>
          <w:iCs/>
        </w:rPr>
        <w:t>It is observed that there are surnames with minor changes in the spelling but not all values are unique.</w:t>
      </w:r>
    </w:p>
    <w:p w14:paraId="56C25820" w14:textId="7F36C3BD" w:rsidR="009D4675" w:rsidRDefault="009D4675" w:rsidP="007869F6">
      <w:pPr>
        <w:pStyle w:val="BodyTextIndent"/>
        <w:numPr>
          <w:ilvl w:val="0"/>
          <w:numId w:val="65"/>
        </w:numPr>
        <w:tabs>
          <w:tab w:val="right" w:pos="9356"/>
        </w:tabs>
        <w:jc w:val="both"/>
        <w:rPr>
          <w:iCs/>
        </w:rPr>
      </w:pPr>
      <w:r>
        <w:rPr>
          <w:iCs/>
        </w:rPr>
        <w:t xml:space="preserve">Create </w:t>
      </w:r>
      <w:r w:rsidR="00F1178B">
        <w:rPr>
          <w:iCs/>
        </w:rPr>
        <w:t xml:space="preserve">‘deathseq’ </w:t>
      </w:r>
      <w:r>
        <w:rPr>
          <w:iCs/>
        </w:rPr>
        <w:t>variable:</w:t>
      </w:r>
    </w:p>
    <w:p w14:paraId="47C8CCCC" w14:textId="07916D3E" w:rsidR="00CC72AB" w:rsidRDefault="009D4675" w:rsidP="00CC72AB">
      <w:pPr>
        <w:pStyle w:val="BodyTextIndent"/>
        <w:tabs>
          <w:tab w:val="right" w:pos="9356"/>
        </w:tabs>
        <w:ind w:left="717"/>
        <w:jc w:val="both"/>
        <w:rPr>
          <w:iCs/>
        </w:rPr>
      </w:pPr>
      <w:r>
        <w:rPr>
          <w:iCs/>
        </w:rPr>
        <w:t xml:space="preserve">To create a ‘deathseq’ variable, </w:t>
      </w:r>
      <w:r w:rsidRPr="009D4675">
        <w:rPr>
          <w:i/>
        </w:rPr>
        <w:t>generic internal loading</w:t>
      </w:r>
      <w:r>
        <w:rPr>
          <w:iCs/>
        </w:rPr>
        <w:t xml:space="preserve"> is performed. An additional column that represents the death event of the individual, where 1 represent</w:t>
      </w:r>
      <w:r w:rsidR="00503A11">
        <w:rPr>
          <w:iCs/>
        </w:rPr>
        <w:t>s</w:t>
      </w:r>
      <w:r>
        <w:rPr>
          <w:iCs/>
        </w:rPr>
        <w:t xml:space="preserve"> death </w:t>
      </w:r>
      <w:r w:rsidR="00503A11">
        <w:rPr>
          <w:iCs/>
        </w:rPr>
        <w:t>event</w:t>
      </w:r>
      <w:r>
        <w:rPr>
          <w:iCs/>
        </w:rPr>
        <w:t>.</w:t>
      </w:r>
    </w:p>
    <w:p w14:paraId="1A943B62" w14:textId="22B8B6D6" w:rsidR="009F4DDB" w:rsidRDefault="009F4DDB" w:rsidP="007869F6">
      <w:pPr>
        <w:pStyle w:val="BodyTextIndent"/>
        <w:numPr>
          <w:ilvl w:val="0"/>
          <w:numId w:val="65"/>
        </w:numPr>
        <w:tabs>
          <w:tab w:val="right" w:pos="9356"/>
        </w:tabs>
        <w:jc w:val="both"/>
        <w:rPr>
          <w:iCs/>
        </w:rPr>
      </w:pPr>
      <w:r>
        <w:rPr>
          <w:iCs/>
        </w:rPr>
        <w:t>Link the files:</w:t>
      </w:r>
    </w:p>
    <w:p w14:paraId="20CFB4D2" w14:textId="7F5787D6" w:rsidR="009D4675" w:rsidRDefault="00323065" w:rsidP="008709B5">
      <w:pPr>
        <w:pStyle w:val="BodyTextIndent"/>
        <w:tabs>
          <w:tab w:val="right" w:pos="9356"/>
        </w:tabs>
        <w:ind w:left="717"/>
        <w:jc w:val="both"/>
        <w:rPr>
          <w:iCs/>
        </w:rPr>
      </w:pPr>
      <w:r>
        <w:rPr>
          <w:iCs/>
        </w:rPr>
        <w:t xml:space="preserve">From </w:t>
      </w:r>
      <w:r w:rsidR="008709B5">
        <w:rPr>
          <w:iCs/>
        </w:rPr>
        <w:t>step</w:t>
      </w:r>
      <w:r w:rsidR="009D4675">
        <w:rPr>
          <w:iCs/>
        </w:rPr>
        <w:t xml:space="preserve"> 1</w:t>
      </w:r>
      <w:r>
        <w:rPr>
          <w:iCs/>
        </w:rPr>
        <w:t xml:space="preserve"> the nature </w:t>
      </w:r>
      <w:r w:rsidR="008709B5">
        <w:rPr>
          <w:iCs/>
        </w:rPr>
        <w:t xml:space="preserve">and application </w:t>
      </w:r>
      <w:r>
        <w:rPr>
          <w:iCs/>
        </w:rPr>
        <w:t>of the data to be linked is understood</w:t>
      </w:r>
      <w:r w:rsidR="008709B5">
        <w:rPr>
          <w:iCs/>
        </w:rPr>
        <w:t xml:space="preserve"> and thus </w:t>
      </w:r>
      <w:r>
        <w:rPr>
          <w:iCs/>
        </w:rPr>
        <w:t>it can be determined that</w:t>
      </w:r>
      <w:r w:rsidR="00305C04">
        <w:rPr>
          <w:iCs/>
        </w:rPr>
        <w:t>,</w:t>
      </w:r>
      <w:r>
        <w:rPr>
          <w:iCs/>
        </w:rPr>
        <w:t xml:space="preserve"> </w:t>
      </w:r>
      <w:r w:rsidR="008709B5" w:rsidRPr="008709B5">
        <w:rPr>
          <w:i/>
        </w:rPr>
        <w:t>deterministi</w:t>
      </w:r>
      <w:r w:rsidRPr="00323065">
        <w:rPr>
          <w:i/>
        </w:rPr>
        <w:t>c</w:t>
      </w:r>
      <w:r w:rsidR="008709B5">
        <w:rPr>
          <w:i/>
        </w:rPr>
        <w:t xml:space="preserve"> fuzzy</w:t>
      </w:r>
      <w:r w:rsidRPr="00323065">
        <w:rPr>
          <w:i/>
        </w:rPr>
        <w:t xml:space="preserve"> matching </w:t>
      </w:r>
      <w:r>
        <w:rPr>
          <w:i/>
        </w:rPr>
        <w:t xml:space="preserve">method </w:t>
      </w:r>
      <w:r>
        <w:rPr>
          <w:iCs/>
        </w:rPr>
        <w:t>would be a good fit for data</w:t>
      </w:r>
      <w:r w:rsidR="00305C04">
        <w:rPr>
          <w:iCs/>
        </w:rPr>
        <w:t xml:space="preserve"> linkage. </w:t>
      </w:r>
      <w:r w:rsidR="008709B5">
        <w:rPr>
          <w:iCs/>
        </w:rPr>
        <w:t xml:space="preserve">Deterministic fuzzy matching compares the approximate value of each partial identifier and considers a match if all the matches are resulting to be true with </w:t>
      </w:r>
      <w:r w:rsidR="00503A11">
        <w:rPr>
          <w:iCs/>
        </w:rPr>
        <w:t xml:space="preserve">a user-defined </w:t>
      </w:r>
      <w:r w:rsidR="008709B5">
        <w:rPr>
          <w:iCs/>
        </w:rPr>
        <w:t xml:space="preserve">error margin. </w:t>
      </w:r>
    </w:p>
    <w:p w14:paraId="0CA08705" w14:textId="74234FDE" w:rsidR="000E38E7" w:rsidRDefault="008709B5" w:rsidP="00CC72AB">
      <w:pPr>
        <w:pStyle w:val="BodyTextIndent"/>
        <w:tabs>
          <w:tab w:val="right" w:pos="9356"/>
        </w:tabs>
        <w:ind w:left="717"/>
        <w:jc w:val="both"/>
        <w:rPr>
          <w:iCs/>
        </w:rPr>
      </w:pPr>
      <w:r>
        <w:rPr>
          <w:iCs/>
        </w:rPr>
        <w:t xml:space="preserve">For example, consider the sample where file number is 1, the SSN, date of birth, postcode, sex identifiers are an exact match, the surname is </w:t>
      </w:r>
      <w:r w:rsidR="00FE3B2B">
        <w:rPr>
          <w:iCs/>
        </w:rPr>
        <w:t>an approximate</w:t>
      </w:r>
      <w:r>
        <w:rPr>
          <w:iCs/>
        </w:rPr>
        <w:t xml:space="preserve"> match </w:t>
      </w:r>
      <w:r w:rsidR="009D4675">
        <w:rPr>
          <w:iCs/>
        </w:rPr>
        <w:t>and the first name is not a match</w:t>
      </w:r>
      <w:r w:rsidR="00FE3B2B">
        <w:rPr>
          <w:iCs/>
        </w:rPr>
        <w:t>.</w:t>
      </w:r>
      <w:r w:rsidR="009D4675">
        <w:rPr>
          <w:iCs/>
        </w:rPr>
        <w:t xml:space="preserve"> </w:t>
      </w:r>
      <w:r w:rsidR="00CC72AB">
        <w:rPr>
          <w:iCs/>
        </w:rPr>
        <w:t xml:space="preserve">To improve the accuracy of the match, </w:t>
      </w:r>
      <w:r w:rsidR="00CC72AB" w:rsidRPr="00CC72AB">
        <w:rPr>
          <w:i/>
        </w:rPr>
        <w:t>phonetic compression</w:t>
      </w:r>
      <w:r w:rsidR="00CC72AB">
        <w:rPr>
          <w:i/>
        </w:rPr>
        <w:t xml:space="preserve"> method </w:t>
      </w:r>
      <w:r w:rsidR="00CC72AB">
        <w:rPr>
          <w:iCs/>
        </w:rPr>
        <w:t xml:space="preserve">can be used on the surnames and names so that the </w:t>
      </w:r>
      <w:r w:rsidR="00227726">
        <w:rPr>
          <w:iCs/>
        </w:rPr>
        <w:t>matching string contains only the consonants.</w:t>
      </w:r>
      <w:r w:rsidR="00CC72AB">
        <w:rPr>
          <w:iCs/>
        </w:rPr>
        <w:t xml:space="preserve"> Thus,</w:t>
      </w:r>
      <w:r w:rsidR="009D4675">
        <w:rPr>
          <w:iCs/>
        </w:rPr>
        <w:t xml:space="preserve"> the linking of the files is performed.</w:t>
      </w:r>
    </w:p>
    <w:p w14:paraId="7695C1A1" w14:textId="3F709431" w:rsidR="00CC72AB" w:rsidRDefault="00305C04" w:rsidP="007869F6">
      <w:pPr>
        <w:pStyle w:val="BodyTextIndent"/>
        <w:numPr>
          <w:ilvl w:val="0"/>
          <w:numId w:val="65"/>
        </w:numPr>
        <w:tabs>
          <w:tab w:val="right" w:pos="9356"/>
        </w:tabs>
        <w:jc w:val="both"/>
        <w:rPr>
          <w:iCs/>
        </w:rPr>
      </w:pPr>
      <w:r>
        <w:rPr>
          <w:iCs/>
        </w:rPr>
        <w:t>Create variables</w:t>
      </w:r>
      <w:r w:rsidR="00F1178B">
        <w:rPr>
          <w:iCs/>
        </w:rPr>
        <w:t xml:space="preserve"> -</w:t>
      </w:r>
      <w:r>
        <w:rPr>
          <w:iCs/>
        </w:rPr>
        <w:t xml:space="preserve"> </w:t>
      </w:r>
      <w:r w:rsidR="000E38E7">
        <w:rPr>
          <w:iCs/>
        </w:rPr>
        <w:t>local id</w:t>
      </w:r>
      <w:r>
        <w:rPr>
          <w:iCs/>
        </w:rPr>
        <w:t>:</w:t>
      </w:r>
    </w:p>
    <w:p w14:paraId="6656F417" w14:textId="16280812" w:rsidR="00CC72AB" w:rsidRPr="00CC72AB" w:rsidRDefault="00CC72AB" w:rsidP="00CC72AB">
      <w:pPr>
        <w:pStyle w:val="BodyTextIndent"/>
        <w:tabs>
          <w:tab w:val="right" w:pos="9356"/>
        </w:tabs>
        <w:ind w:left="717"/>
        <w:jc w:val="both"/>
        <w:rPr>
          <w:iCs/>
        </w:rPr>
      </w:pPr>
      <w:r>
        <w:rPr>
          <w:iCs/>
        </w:rPr>
        <w:t xml:space="preserve">Using </w:t>
      </w:r>
      <w:r w:rsidRPr="00CC72AB">
        <w:rPr>
          <w:i/>
        </w:rPr>
        <w:t>generic internal loading</w:t>
      </w:r>
      <w:r>
        <w:rPr>
          <w:i/>
        </w:rPr>
        <w:t xml:space="preserve">, </w:t>
      </w:r>
      <w:r>
        <w:rPr>
          <w:iCs/>
        </w:rPr>
        <w:t>local id representing the records in the merged data is created. During merging, the ‘</w:t>
      </w:r>
      <w:proofErr w:type="spellStart"/>
      <w:r>
        <w:rPr>
          <w:iCs/>
        </w:rPr>
        <w:t>NaN</w:t>
      </w:r>
      <w:proofErr w:type="spellEnd"/>
      <w:r>
        <w:rPr>
          <w:iCs/>
        </w:rPr>
        <w:t xml:space="preserve">’ values will be generated for the ‘deathseq’ variable column where records mismatched </w:t>
      </w:r>
      <w:r w:rsidR="00503A11">
        <w:rPr>
          <w:iCs/>
        </w:rPr>
        <w:t xml:space="preserve">and </w:t>
      </w:r>
      <w:r>
        <w:rPr>
          <w:iCs/>
        </w:rPr>
        <w:t>that would be replaced by zero.</w:t>
      </w:r>
    </w:p>
    <w:p w14:paraId="3428010E" w14:textId="2E3CE3B1" w:rsidR="00771F8A" w:rsidRPr="00795D52" w:rsidRDefault="007869F6" w:rsidP="007869F6">
      <w:pPr>
        <w:pStyle w:val="BodyTextIndent"/>
        <w:numPr>
          <w:ilvl w:val="0"/>
          <w:numId w:val="65"/>
        </w:numPr>
        <w:tabs>
          <w:tab w:val="right" w:pos="9356"/>
        </w:tabs>
        <w:jc w:val="both"/>
        <w:rPr>
          <w:iCs/>
        </w:rPr>
      </w:pPr>
      <w:r>
        <w:rPr>
          <w:iCs/>
        </w:rPr>
        <w:t>Perform step 2, 3 from approach 1</w:t>
      </w:r>
    </w:p>
    <w:p w14:paraId="6EC5BECD" w14:textId="77777777" w:rsidR="00B83186" w:rsidRDefault="00B83186" w:rsidP="00636197">
      <w:pPr>
        <w:pStyle w:val="BodyTextIndent"/>
        <w:spacing w:after="0"/>
        <w:ind w:left="0"/>
        <w:jc w:val="both"/>
        <w:rPr>
          <w:rFonts w:ascii="Helvetica" w:hAnsi="Helvetica"/>
        </w:rPr>
      </w:pPr>
    </w:p>
    <w:p w14:paraId="48FC2B2A" w14:textId="77777777" w:rsidR="00F1178B" w:rsidRDefault="00F1178B" w:rsidP="00636197">
      <w:pPr>
        <w:pStyle w:val="BodyTextIndent"/>
        <w:spacing w:after="0"/>
        <w:ind w:left="0"/>
        <w:jc w:val="both"/>
        <w:rPr>
          <w:rFonts w:ascii="Helvetica" w:hAnsi="Helvetica"/>
        </w:rPr>
      </w:pPr>
    </w:p>
    <w:p w14:paraId="57A74019" w14:textId="77777777" w:rsidR="00F1178B" w:rsidRDefault="00F1178B" w:rsidP="00636197">
      <w:pPr>
        <w:pStyle w:val="BodyTextIndent"/>
        <w:spacing w:after="0"/>
        <w:ind w:left="0"/>
        <w:jc w:val="both"/>
        <w:rPr>
          <w:rFonts w:ascii="Helvetica" w:hAnsi="Helvetica"/>
        </w:rPr>
      </w:pPr>
    </w:p>
    <w:p w14:paraId="740ADF63" w14:textId="77777777" w:rsidR="00F1178B" w:rsidRDefault="00F1178B" w:rsidP="00636197">
      <w:pPr>
        <w:pStyle w:val="BodyTextIndent"/>
        <w:spacing w:after="0"/>
        <w:ind w:left="0"/>
        <w:jc w:val="both"/>
        <w:rPr>
          <w:rFonts w:ascii="Helvetica" w:hAnsi="Helvetica"/>
        </w:rPr>
      </w:pPr>
    </w:p>
    <w:p w14:paraId="164344DC" w14:textId="77777777" w:rsidR="00F1178B" w:rsidRDefault="00F1178B" w:rsidP="00636197">
      <w:pPr>
        <w:pStyle w:val="BodyTextIndent"/>
        <w:spacing w:after="0"/>
        <w:ind w:left="0"/>
        <w:jc w:val="both"/>
        <w:rPr>
          <w:rFonts w:ascii="Helvetica" w:hAnsi="Helvetica"/>
        </w:rPr>
      </w:pPr>
    </w:p>
    <w:p w14:paraId="22CEB595" w14:textId="77777777" w:rsidR="00F1178B" w:rsidRDefault="00F1178B" w:rsidP="00636197">
      <w:pPr>
        <w:pStyle w:val="BodyTextIndent"/>
        <w:spacing w:after="0"/>
        <w:ind w:left="0"/>
        <w:jc w:val="both"/>
        <w:rPr>
          <w:rFonts w:ascii="Helvetica" w:hAnsi="Helvetica"/>
        </w:rPr>
      </w:pPr>
    </w:p>
    <w:p w14:paraId="2619855E" w14:textId="77777777" w:rsidR="00F1178B" w:rsidRDefault="00F1178B" w:rsidP="00636197">
      <w:pPr>
        <w:pStyle w:val="BodyTextIndent"/>
        <w:spacing w:after="0"/>
        <w:ind w:left="0"/>
        <w:jc w:val="both"/>
        <w:rPr>
          <w:rFonts w:ascii="Helvetica" w:hAnsi="Helvetica"/>
        </w:rPr>
      </w:pPr>
    </w:p>
    <w:p w14:paraId="6ED58569" w14:textId="77777777" w:rsidR="00F1178B" w:rsidRDefault="00F1178B" w:rsidP="00636197">
      <w:pPr>
        <w:pStyle w:val="BodyTextIndent"/>
        <w:spacing w:after="0"/>
        <w:ind w:left="0"/>
        <w:jc w:val="both"/>
        <w:rPr>
          <w:rFonts w:ascii="Helvetica" w:hAnsi="Helvetica"/>
        </w:rPr>
      </w:pPr>
    </w:p>
    <w:p w14:paraId="6BA138CE" w14:textId="77777777" w:rsidR="007869F6" w:rsidRDefault="007869F6" w:rsidP="00636197">
      <w:pPr>
        <w:pStyle w:val="BodyTextIndent"/>
        <w:spacing w:after="0"/>
        <w:ind w:left="0"/>
        <w:jc w:val="both"/>
        <w:rPr>
          <w:rFonts w:ascii="Helvetica" w:hAnsi="Helvetica"/>
        </w:rPr>
      </w:pPr>
    </w:p>
    <w:p w14:paraId="49BDF224" w14:textId="77777777" w:rsidR="007869F6" w:rsidRDefault="007869F6" w:rsidP="00636197">
      <w:pPr>
        <w:pStyle w:val="BodyTextIndent"/>
        <w:spacing w:after="0"/>
        <w:ind w:left="0"/>
        <w:jc w:val="both"/>
        <w:rPr>
          <w:rFonts w:ascii="Helvetica" w:hAnsi="Helvetica"/>
        </w:rPr>
      </w:pPr>
    </w:p>
    <w:p w14:paraId="58E80D7A" w14:textId="77777777" w:rsidR="007869F6" w:rsidRDefault="007869F6" w:rsidP="00636197">
      <w:pPr>
        <w:pStyle w:val="BodyTextIndent"/>
        <w:spacing w:after="0"/>
        <w:ind w:left="0"/>
        <w:jc w:val="both"/>
        <w:rPr>
          <w:rFonts w:ascii="Helvetica" w:hAnsi="Helvetica"/>
        </w:rPr>
      </w:pPr>
    </w:p>
    <w:p w14:paraId="69CBC7F3" w14:textId="77777777" w:rsidR="007869F6" w:rsidRDefault="007869F6" w:rsidP="00636197">
      <w:pPr>
        <w:pStyle w:val="BodyTextIndent"/>
        <w:spacing w:after="0"/>
        <w:ind w:left="0"/>
        <w:jc w:val="both"/>
        <w:rPr>
          <w:rFonts w:ascii="Helvetica" w:hAnsi="Helvetica"/>
        </w:rPr>
      </w:pPr>
    </w:p>
    <w:p w14:paraId="4A3549D6" w14:textId="77777777" w:rsidR="007869F6" w:rsidRDefault="007869F6" w:rsidP="00636197">
      <w:pPr>
        <w:pStyle w:val="BodyTextIndent"/>
        <w:spacing w:after="0"/>
        <w:ind w:left="0"/>
        <w:jc w:val="both"/>
        <w:rPr>
          <w:rFonts w:ascii="Helvetica" w:hAnsi="Helvetica"/>
        </w:rPr>
      </w:pPr>
    </w:p>
    <w:p w14:paraId="34D5CF8A" w14:textId="77777777" w:rsidR="007869F6" w:rsidRDefault="007869F6" w:rsidP="00636197">
      <w:pPr>
        <w:pStyle w:val="BodyTextIndent"/>
        <w:spacing w:after="0"/>
        <w:ind w:left="0"/>
        <w:jc w:val="both"/>
        <w:rPr>
          <w:rFonts w:ascii="Helvetica" w:hAnsi="Helvetica"/>
        </w:rPr>
      </w:pPr>
    </w:p>
    <w:p w14:paraId="33795E08" w14:textId="77777777" w:rsidR="007869F6" w:rsidRDefault="007869F6" w:rsidP="00636197">
      <w:pPr>
        <w:pStyle w:val="BodyTextIndent"/>
        <w:spacing w:after="0"/>
        <w:ind w:left="0"/>
        <w:jc w:val="both"/>
        <w:rPr>
          <w:rFonts w:ascii="Helvetica" w:hAnsi="Helvetica"/>
        </w:rPr>
      </w:pPr>
    </w:p>
    <w:p w14:paraId="2A8BE8C5" w14:textId="77777777" w:rsidR="007869F6" w:rsidRDefault="007869F6" w:rsidP="00636197">
      <w:pPr>
        <w:pStyle w:val="BodyTextIndent"/>
        <w:spacing w:after="0"/>
        <w:ind w:left="0"/>
        <w:jc w:val="both"/>
        <w:rPr>
          <w:rFonts w:ascii="Helvetica" w:hAnsi="Helvetica"/>
        </w:rPr>
      </w:pPr>
    </w:p>
    <w:p w14:paraId="611C0C6E" w14:textId="77777777" w:rsidR="00F1178B" w:rsidRDefault="00F1178B" w:rsidP="00636197">
      <w:pPr>
        <w:pStyle w:val="BodyTextIndent"/>
        <w:spacing w:after="0"/>
        <w:ind w:left="0"/>
        <w:jc w:val="both"/>
        <w:rPr>
          <w:rFonts w:ascii="Helvetica" w:hAnsi="Helvetica"/>
        </w:rPr>
      </w:pPr>
    </w:p>
    <w:p w14:paraId="3335A80C" w14:textId="77777777" w:rsidR="00EB1F04" w:rsidRDefault="00EB1F04" w:rsidP="00F00F75">
      <w:pPr>
        <w:pStyle w:val="BodyTextIndent"/>
        <w:numPr>
          <w:ilvl w:val="0"/>
          <w:numId w:val="22"/>
        </w:numPr>
        <w:ind w:left="284" w:hanging="284"/>
        <w:jc w:val="both"/>
        <w:rPr>
          <w:rFonts w:ascii="Helvetica" w:hAnsi="Helvetica"/>
        </w:rPr>
      </w:pPr>
      <w:r>
        <w:rPr>
          <w:rFonts w:ascii="Helvetica" w:hAnsi="Helvetica"/>
        </w:rPr>
        <w:lastRenderedPageBreak/>
        <w:t xml:space="preserve">Data linkage may be performed on an </w:t>
      </w:r>
      <w:r>
        <w:rPr>
          <w:rFonts w:ascii="Helvetica" w:hAnsi="Helvetica"/>
          <w:i/>
        </w:rPr>
        <w:t>ad-</w:t>
      </w:r>
      <w:r w:rsidRPr="002E4DC2">
        <w:rPr>
          <w:rFonts w:ascii="Helvetica" w:hAnsi="Helvetica"/>
          <w:i/>
        </w:rPr>
        <w:t>hoc</w:t>
      </w:r>
      <w:r>
        <w:rPr>
          <w:rFonts w:ascii="Helvetica" w:hAnsi="Helvetica"/>
        </w:rPr>
        <w:t xml:space="preserve"> basis to serve only the needs of a single research project.  An example of </w:t>
      </w:r>
      <w:r w:rsidRPr="002A0A96">
        <w:rPr>
          <w:rFonts w:ascii="Helvetica" w:hAnsi="Helvetica"/>
          <w:i/>
        </w:rPr>
        <w:t>ad hoc</w:t>
      </w:r>
      <w:r>
        <w:rPr>
          <w:rFonts w:ascii="Helvetica" w:hAnsi="Helvetica"/>
        </w:rPr>
        <w:t xml:space="preserve"> data linkage was the Australian Government’s follow-up of mortality and cancer incidence in military personnel who worked in the vicinity of Australian nuclear test sites.  A register of the veterans exposed to the test sites was linked as a once-off exercise to the National Death Index and National Cancer Clearing House.</w:t>
      </w:r>
    </w:p>
    <w:p w14:paraId="2C7CABA7" w14:textId="77777777" w:rsidR="00EB1F04" w:rsidRDefault="00EB1F04" w:rsidP="00F00F75">
      <w:pPr>
        <w:pStyle w:val="BodyTextIndent"/>
        <w:ind w:left="284"/>
        <w:jc w:val="both"/>
        <w:rPr>
          <w:rFonts w:ascii="Helvetica" w:hAnsi="Helvetica"/>
        </w:rPr>
      </w:pPr>
      <w:r>
        <w:rPr>
          <w:rFonts w:ascii="Helvetica" w:hAnsi="Helvetica"/>
        </w:rPr>
        <w:t>Alternatively, data linkage may be undertaken on a systematic basis with no specific research project in mind at the time that the links are created.  Rather, the links are stored and later retrieved to support multiple discrete research projects as the needs arise.  An example of systematic data linkage is the WA Data Linkage System.</w:t>
      </w:r>
    </w:p>
    <w:p w14:paraId="65DDAB92" w14:textId="55DF29A2" w:rsidR="003C5673" w:rsidRPr="00FE3B2B" w:rsidRDefault="00F00F75" w:rsidP="00FE3B2B">
      <w:pPr>
        <w:pStyle w:val="BodyTextIndent"/>
        <w:tabs>
          <w:tab w:val="right" w:pos="9356"/>
        </w:tabs>
        <w:ind w:left="284" w:hanging="284"/>
        <w:jc w:val="both"/>
        <w:rPr>
          <w:rFonts w:ascii="Helvetica" w:hAnsi="Helvetica"/>
        </w:rPr>
      </w:pPr>
      <w:r>
        <w:rPr>
          <w:rFonts w:ascii="Helvetica" w:hAnsi="Helvetica"/>
        </w:rPr>
        <w:tab/>
      </w:r>
      <w:r w:rsidR="00EB1F04">
        <w:rPr>
          <w:rFonts w:ascii="Helvetica" w:hAnsi="Helvetica"/>
        </w:rPr>
        <w:t xml:space="preserve">In </w:t>
      </w:r>
      <w:r w:rsidR="00EB1F04">
        <w:rPr>
          <w:rFonts w:ascii="Helvetica" w:hAnsi="Helvetica"/>
        </w:rPr>
        <w:sym w:font="Symbol" w:char="F0A3"/>
      </w:r>
      <w:r w:rsidR="00EB1F04">
        <w:rPr>
          <w:rFonts w:ascii="Helvetica" w:hAnsi="Helvetica"/>
        </w:rPr>
        <w:t xml:space="preserve">500 words, identify and explain the advantages and disadvantages of systematic data linkage when compared with </w:t>
      </w:r>
      <w:r w:rsidR="00EB1F04">
        <w:rPr>
          <w:rFonts w:ascii="Helvetica" w:hAnsi="Helvetica"/>
          <w:i/>
        </w:rPr>
        <w:t>ad-</w:t>
      </w:r>
      <w:r w:rsidR="00EB1F04" w:rsidRPr="001361C6">
        <w:rPr>
          <w:rFonts w:ascii="Helvetica" w:hAnsi="Helvetica"/>
          <w:i/>
        </w:rPr>
        <w:t>hoc</w:t>
      </w:r>
      <w:r w:rsidR="00EB1F04">
        <w:rPr>
          <w:rFonts w:ascii="Helvetica" w:hAnsi="Helvetica"/>
        </w:rPr>
        <w:t xml:space="preserve"> data linkage.  Write your answer in the space below, which </w:t>
      </w:r>
      <w:r w:rsidR="00604563">
        <w:rPr>
          <w:rFonts w:ascii="Helvetica" w:hAnsi="Helvetica"/>
        </w:rPr>
        <w:t>continues</w:t>
      </w:r>
      <w:r w:rsidR="00EB1F04">
        <w:rPr>
          <w:rFonts w:ascii="Helvetica" w:hAnsi="Helvetica"/>
        </w:rPr>
        <w:t xml:space="preserve"> to the next page</w:t>
      </w:r>
      <w:r w:rsidR="00E659CD">
        <w:rPr>
          <w:rFonts w:ascii="Helvetica" w:hAnsi="Helvetica"/>
        </w:rPr>
        <w:t>.</w:t>
      </w:r>
      <w:r w:rsidR="00367F4A">
        <w:rPr>
          <w:rFonts w:ascii="Helvetica" w:hAnsi="Helvetica"/>
        </w:rPr>
        <w:tab/>
      </w:r>
      <w:r w:rsidR="00EB1F04" w:rsidRPr="002B77FD">
        <w:rPr>
          <w:rFonts w:ascii="Helvetica" w:hAnsi="Helvetica"/>
          <w:i/>
        </w:rPr>
        <w:t>(</w:t>
      </w:r>
      <w:r w:rsidR="009F159C" w:rsidRPr="002B77FD">
        <w:rPr>
          <w:rFonts w:ascii="Helvetica" w:hAnsi="Helvetica"/>
          <w:i/>
        </w:rPr>
        <w:t xml:space="preserve">8 </w:t>
      </w:r>
      <w:r w:rsidR="00EB1F04" w:rsidRPr="002B77FD">
        <w:rPr>
          <w:rFonts w:ascii="Helvetica" w:hAnsi="Helvetica"/>
          <w:i/>
        </w:rPr>
        <w:t>marks)</w:t>
      </w:r>
    </w:p>
    <w:p w14:paraId="4E43FE8C" w14:textId="0FBCB7AD" w:rsidR="00186070" w:rsidRDefault="00186070" w:rsidP="00186070">
      <w:pPr>
        <w:jc w:val="both"/>
        <w:rPr>
          <w:rFonts w:ascii="Helvetica" w:hAnsi="Helvetica" w:cs="Helvetica"/>
          <w:b/>
        </w:rPr>
      </w:pPr>
      <w:r w:rsidRPr="00186070">
        <w:rPr>
          <w:rFonts w:ascii="Helvetica" w:hAnsi="Helvetica" w:cs="Helvetica"/>
          <w:b/>
        </w:rPr>
        <w:t>Solution:</w:t>
      </w:r>
    </w:p>
    <w:p w14:paraId="574C461E" w14:textId="0F331C38" w:rsidR="00186070" w:rsidRDefault="00186070" w:rsidP="00FB17E6">
      <w:pPr>
        <w:autoSpaceDE/>
        <w:autoSpaceDN/>
        <w:jc w:val="both"/>
        <w:rPr>
          <w:bCs/>
        </w:rPr>
      </w:pPr>
    </w:p>
    <w:p w14:paraId="5CC02355" w14:textId="5B45C8C1" w:rsidR="00A44164" w:rsidRPr="00A44164" w:rsidRDefault="00070A32" w:rsidP="00A44164">
      <w:pPr>
        <w:autoSpaceDE/>
        <w:autoSpaceDN/>
        <w:jc w:val="both"/>
        <w:rPr>
          <w:bCs/>
          <w:i/>
          <w:iCs/>
        </w:rPr>
      </w:pPr>
      <w:r w:rsidRPr="00FB17E6">
        <w:rPr>
          <w:bCs/>
          <w:i/>
          <w:iCs/>
        </w:rPr>
        <w:t>Advantages of SDL</w:t>
      </w:r>
      <w:r w:rsidR="00017949">
        <w:rPr>
          <w:bCs/>
          <w:i/>
          <w:iCs/>
        </w:rPr>
        <w:t xml:space="preserve"> (Systematic Data Linkage)</w:t>
      </w:r>
      <w:r w:rsidRPr="00FB17E6">
        <w:rPr>
          <w:bCs/>
          <w:i/>
          <w:iCs/>
        </w:rPr>
        <w:t xml:space="preserve"> over ADL</w:t>
      </w:r>
      <w:r w:rsidR="00017949">
        <w:rPr>
          <w:bCs/>
          <w:i/>
          <w:iCs/>
        </w:rPr>
        <w:t xml:space="preserve"> (Adhoc Data Linkage)</w:t>
      </w:r>
      <w:r w:rsidRPr="00FB17E6">
        <w:rPr>
          <w:bCs/>
          <w:i/>
          <w:iCs/>
        </w:rPr>
        <w:t>:</w:t>
      </w:r>
    </w:p>
    <w:p w14:paraId="56F36DD3" w14:textId="16378650" w:rsidR="00A44164" w:rsidRDefault="00A44164" w:rsidP="00FB17E6">
      <w:pPr>
        <w:pStyle w:val="ListParagraph"/>
        <w:numPr>
          <w:ilvl w:val="0"/>
          <w:numId w:val="48"/>
        </w:numPr>
        <w:autoSpaceDE/>
        <w:autoSpaceDN/>
        <w:jc w:val="both"/>
        <w:rPr>
          <w:bCs/>
        </w:rPr>
      </w:pPr>
      <w:r>
        <w:rPr>
          <w:bCs/>
        </w:rPr>
        <w:t xml:space="preserve">Broader scope of research: </w:t>
      </w:r>
    </w:p>
    <w:p w14:paraId="4E764546" w14:textId="0F28ECA5" w:rsidR="00A44164" w:rsidRPr="00F33759" w:rsidRDefault="00A44164" w:rsidP="00F33759">
      <w:pPr>
        <w:pStyle w:val="ListParagraph"/>
        <w:autoSpaceDE/>
        <w:autoSpaceDN/>
        <w:jc w:val="both"/>
        <w:rPr>
          <w:bCs/>
        </w:rPr>
      </w:pPr>
      <w:r>
        <w:rPr>
          <w:bCs/>
        </w:rPr>
        <w:t xml:space="preserve">Due to the distributed and linked nature of the system it makes it possible to connect dataset from different domains. It is possible to conduct longitude research as the data is accumulated overtime and makes it possible to link old and new data </w:t>
      </w:r>
      <w:r w:rsidR="00604563">
        <w:rPr>
          <w:bCs/>
        </w:rPr>
        <w:t>and construct</w:t>
      </w:r>
      <w:r>
        <w:rPr>
          <w:bCs/>
        </w:rPr>
        <w:t xml:space="preserve"> different </w:t>
      </w:r>
      <w:r w:rsidR="00604563">
        <w:rPr>
          <w:bCs/>
        </w:rPr>
        <w:t xml:space="preserve">data </w:t>
      </w:r>
      <w:r>
        <w:rPr>
          <w:bCs/>
        </w:rPr>
        <w:t>structures.</w:t>
      </w:r>
    </w:p>
    <w:p w14:paraId="0077CD3E" w14:textId="708C3911" w:rsidR="00ED045E" w:rsidRDefault="00070A32" w:rsidP="00FB17E6">
      <w:pPr>
        <w:pStyle w:val="ListParagraph"/>
        <w:numPr>
          <w:ilvl w:val="0"/>
          <w:numId w:val="48"/>
        </w:numPr>
        <w:autoSpaceDE/>
        <w:autoSpaceDN/>
        <w:jc w:val="both"/>
        <w:rPr>
          <w:bCs/>
        </w:rPr>
      </w:pPr>
      <w:r w:rsidRPr="00FB17E6">
        <w:rPr>
          <w:bCs/>
        </w:rPr>
        <w:t>Commercial and competitive benefits</w:t>
      </w:r>
      <w:r w:rsidR="00FB17E6">
        <w:rPr>
          <w:bCs/>
        </w:rPr>
        <w:t xml:space="preserve">: </w:t>
      </w:r>
    </w:p>
    <w:p w14:paraId="4676E7A4" w14:textId="76E5EFD6" w:rsidR="00FB17E6" w:rsidRPr="00FB17E6" w:rsidRDefault="00FB17E6" w:rsidP="00ED045E">
      <w:pPr>
        <w:pStyle w:val="ListParagraph"/>
        <w:autoSpaceDE/>
        <w:autoSpaceDN/>
        <w:jc w:val="both"/>
        <w:rPr>
          <w:bCs/>
        </w:rPr>
      </w:pPr>
      <w:r>
        <w:rPr>
          <w:bCs/>
        </w:rPr>
        <w:t xml:space="preserve">SDL attracts </w:t>
      </w:r>
      <w:r w:rsidR="00453701">
        <w:rPr>
          <w:bCs/>
        </w:rPr>
        <w:t xml:space="preserve">independent researchers, </w:t>
      </w:r>
      <w:r>
        <w:rPr>
          <w:bCs/>
        </w:rPr>
        <w:t xml:space="preserve">other </w:t>
      </w:r>
      <w:r w:rsidR="00453701">
        <w:rPr>
          <w:bCs/>
        </w:rPr>
        <w:t>nations,</w:t>
      </w:r>
      <w:r>
        <w:rPr>
          <w:bCs/>
        </w:rPr>
        <w:t xml:space="preserve"> and organisations to provide grants for conducting research. This increases the revenue, sustains employment and economy of the State with SDL.</w:t>
      </w:r>
      <w:r w:rsidR="00ED045E">
        <w:rPr>
          <w:bCs/>
        </w:rPr>
        <w:t xml:space="preserve"> </w:t>
      </w:r>
    </w:p>
    <w:p w14:paraId="5208E699" w14:textId="7C9B32F2" w:rsidR="00070A32" w:rsidRDefault="00070A32" w:rsidP="00FB17E6">
      <w:pPr>
        <w:pStyle w:val="ListParagraph"/>
        <w:numPr>
          <w:ilvl w:val="0"/>
          <w:numId w:val="48"/>
        </w:numPr>
        <w:autoSpaceDE/>
        <w:autoSpaceDN/>
        <w:jc w:val="both"/>
        <w:rPr>
          <w:bCs/>
        </w:rPr>
      </w:pPr>
      <w:r>
        <w:rPr>
          <w:bCs/>
        </w:rPr>
        <w:t>Advance and extend existing assets</w:t>
      </w:r>
      <w:r w:rsidR="00ED045E">
        <w:rPr>
          <w:bCs/>
        </w:rPr>
        <w:t xml:space="preserve">: </w:t>
      </w:r>
    </w:p>
    <w:p w14:paraId="79C5258F" w14:textId="20C8AA90" w:rsidR="00ED045E" w:rsidRDefault="00ED045E" w:rsidP="00ED045E">
      <w:pPr>
        <w:pStyle w:val="ListParagraph"/>
        <w:autoSpaceDE/>
        <w:autoSpaceDN/>
        <w:jc w:val="both"/>
        <w:rPr>
          <w:bCs/>
        </w:rPr>
      </w:pPr>
      <w:r>
        <w:rPr>
          <w:bCs/>
        </w:rPr>
        <w:t>SDL improve</w:t>
      </w:r>
      <w:r w:rsidR="001F14AB">
        <w:rPr>
          <w:bCs/>
        </w:rPr>
        <w:t>s</w:t>
      </w:r>
      <w:r>
        <w:rPr>
          <w:bCs/>
        </w:rPr>
        <w:t xml:space="preserve"> the quality of administrative datasets, reduce duplication errors by providing enhanced linkage strategies, increase accuracy of recording and eases networking with the existing datasets that lead to wider range of data association.</w:t>
      </w:r>
    </w:p>
    <w:p w14:paraId="75C17CA0" w14:textId="384C2718" w:rsidR="00070A32" w:rsidRDefault="0026250F" w:rsidP="00FB17E6">
      <w:pPr>
        <w:pStyle w:val="ListParagraph"/>
        <w:numPr>
          <w:ilvl w:val="0"/>
          <w:numId w:val="48"/>
        </w:numPr>
        <w:autoSpaceDE/>
        <w:autoSpaceDN/>
        <w:jc w:val="both"/>
        <w:rPr>
          <w:bCs/>
        </w:rPr>
      </w:pPr>
      <w:r>
        <w:rPr>
          <w:bCs/>
        </w:rPr>
        <w:t>Time and c</w:t>
      </w:r>
      <w:r w:rsidR="00070A32">
        <w:rPr>
          <w:bCs/>
        </w:rPr>
        <w:t>ost efficiency of research</w:t>
      </w:r>
      <w:r w:rsidR="00ED045E">
        <w:rPr>
          <w:bCs/>
        </w:rPr>
        <w:t>:</w:t>
      </w:r>
    </w:p>
    <w:p w14:paraId="1D1F9B55" w14:textId="48603BFC" w:rsidR="00ED045E" w:rsidRDefault="00ED045E" w:rsidP="00ED045E">
      <w:pPr>
        <w:pStyle w:val="ListParagraph"/>
        <w:autoSpaceDE/>
        <w:autoSpaceDN/>
        <w:jc w:val="both"/>
        <w:rPr>
          <w:bCs/>
        </w:rPr>
      </w:pPr>
      <w:r>
        <w:rPr>
          <w:bCs/>
        </w:rPr>
        <w:t xml:space="preserve">The links stored </w:t>
      </w:r>
      <w:r w:rsidR="001C64A4">
        <w:rPr>
          <w:bCs/>
        </w:rPr>
        <w:t xml:space="preserve">from </w:t>
      </w:r>
      <w:r>
        <w:rPr>
          <w:bCs/>
        </w:rPr>
        <w:t>previous research can be updated and re-used for new research. Setting up the infrastructure is a one-time investment. Maintenance of the infrastructure is lesser than the</w:t>
      </w:r>
      <w:r w:rsidR="00D2427A">
        <w:rPr>
          <w:bCs/>
        </w:rPr>
        <w:t xml:space="preserve"> amount</w:t>
      </w:r>
      <w:r>
        <w:rPr>
          <w:bCs/>
        </w:rPr>
        <w:t xml:space="preserve"> required each time for setting up everything from scratch in ADL systems. </w:t>
      </w:r>
    </w:p>
    <w:p w14:paraId="1EE340E3" w14:textId="47B1DCBF" w:rsidR="00070A32" w:rsidRDefault="00070A32" w:rsidP="00FB17E6">
      <w:pPr>
        <w:pStyle w:val="ListParagraph"/>
        <w:numPr>
          <w:ilvl w:val="0"/>
          <w:numId w:val="48"/>
        </w:numPr>
        <w:autoSpaceDE/>
        <w:autoSpaceDN/>
        <w:jc w:val="both"/>
        <w:rPr>
          <w:bCs/>
        </w:rPr>
      </w:pPr>
      <w:r>
        <w:rPr>
          <w:bCs/>
        </w:rPr>
        <w:t>Pr</w:t>
      </w:r>
      <w:r w:rsidR="0026250F">
        <w:rPr>
          <w:bCs/>
        </w:rPr>
        <w:t>ivacy</w:t>
      </w:r>
      <w:r w:rsidR="00F33759">
        <w:rPr>
          <w:bCs/>
        </w:rPr>
        <w:t xml:space="preserve"> and Data</w:t>
      </w:r>
      <w:r w:rsidR="0026250F">
        <w:rPr>
          <w:bCs/>
        </w:rPr>
        <w:t xml:space="preserve"> conservation</w:t>
      </w:r>
      <w:r w:rsidR="00ED045E">
        <w:rPr>
          <w:bCs/>
        </w:rPr>
        <w:t>:</w:t>
      </w:r>
    </w:p>
    <w:p w14:paraId="69CA5443" w14:textId="00625F36" w:rsidR="00ED045E" w:rsidRPr="00F33759" w:rsidRDefault="00747898" w:rsidP="00F33759">
      <w:pPr>
        <w:autoSpaceDE/>
        <w:autoSpaceDN/>
        <w:ind w:left="720"/>
        <w:jc w:val="both"/>
        <w:rPr>
          <w:bCs/>
        </w:rPr>
      </w:pPr>
      <w:r>
        <w:rPr>
          <w:bCs/>
        </w:rPr>
        <w:t>SDL has decentralised</w:t>
      </w:r>
      <w:r w:rsidR="004158F4">
        <w:rPr>
          <w:bCs/>
        </w:rPr>
        <w:t xml:space="preserve"> architecture</w:t>
      </w:r>
      <w:r>
        <w:rPr>
          <w:bCs/>
        </w:rPr>
        <w:t xml:space="preserve">. </w:t>
      </w:r>
      <w:r w:rsidR="00C6729D">
        <w:rPr>
          <w:bCs/>
        </w:rPr>
        <w:t>SDL system can anonymize the data irrespective of the approval of the data owner.</w:t>
      </w:r>
      <w:r w:rsidR="00206B9F">
        <w:rPr>
          <w:bCs/>
        </w:rPr>
        <w:t xml:space="preserve"> </w:t>
      </w:r>
      <w:r w:rsidR="00C6729D">
        <w:rPr>
          <w:bCs/>
        </w:rPr>
        <w:t>Patient records are hidden and only information relevant to the research is shared with the researchers.</w:t>
      </w:r>
      <w:r w:rsidR="00F33759">
        <w:rPr>
          <w:bCs/>
        </w:rPr>
        <w:t xml:space="preserve"> Common problems such as loss of data follow up, recall bias, selection bias, reporting bias are reduced and mitigated to some extend in SDL.</w:t>
      </w:r>
    </w:p>
    <w:p w14:paraId="5FD20F4C" w14:textId="6480E0EF" w:rsidR="00070A32" w:rsidRDefault="00070A32" w:rsidP="00FB17E6">
      <w:pPr>
        <w:pStyle w:val="ListParagraph"/>
        <w:numPr>
          <w:ilvl w:val="0"/>
          <w:numId w:val="48"/>
        </w:numPr>
        <w:autoSpaceDE/>
        <w:autoSpaceDN/>
        <w:jc w:val="both"/>
        <w:rPr>
          <w:bCs/>
        </w:rPr>
      </w:pPr>
      <w:r>
        <w:rPr>
          <w:bCs/>
        </w:rPr>
        <w:t xml:space="preserve">Community </w:t>
      </w:r>
      <w:r w:rsidR="0026250F">
        <w:rPr>
          <w:bCs/>
        </w:rPr>
        <w:t>d</w:t>
      </w:r>
      <w:r>
        <w:rPr>
          <w:bCs/>
        </w:rPr>
        <w:t>evelopment</w:t>
      </w:r>
      <w:r w:rsidR="002C0615">
        <w:rPr>
          <w:bCs/>
        </w:rPr>
        <w:t>:</w:t>
      </w:r>
    </w:p>
    <w:p w14:paraId="6A79ADA8" w14:textId="6F773F15" w:rsidR="00453701" w:rsidRDefault="000538FB" w:rsidP="00206B9F">
      <w:pPr>
        <w:pStyle w:val="ListParagraph"/>
        <w:autoSpaceDE/>
        <w:autoSpaceDN/>
        <w:jc w:val="both"/>
        <w:rPr>
          <w:bCs/>
        </w:rPr>
      </w:pPr>
      <w:r>
        <w:rPr>
          <w:bCs/>
        </w:rPr>
        <w:t>SDL prove</w:t>
      </w:r>
      <w:r w:rsidR="000F5E39">
        <w:rPr>
          <w:bCs/>
        </w:rPr>
        <w:t>d</w:t>
      </w:r>
      <w:r>
        <w:rPr>
          <w:bCs/>
        </w:rPr>
        <w:t xml:space="preserve"> to have a positive effect on the community.</w:t>
      </w:r>
      <w:r w:rsidR="00453701">
        <w:rPr>
          <w:bCs/>
        </w:rPr>
        <w:t xml:space="preserve"> </w:t>
      </w:r>
      <w:r w:rsidR="00D4533C">
        <w:rPr>
          <w:bCs/>
        </w:rPr>
        <w:t>SDL has provided linkages over multiple domains not limiting to healthcare that help researchers look at problems with a wider perspective. This has led to major contribution to the scientific knowledge in general.</w:t>
      </w:r>
      <w:r w:rsidR="004158F4">
        <w:rPr>
          <w:bCs/>
        </w:rPr>
        <w:t xml:space="preserve"> </w:t>
      </w:r>
      <w:r w:rsidR="00A12C48" w:rsidRPr="004158F4">
        <w:rPr>
          <w:bCs/>
        </w:rPr>
        <w:t xml:space="preserve">SDL </w:t>
      </w:r>
      <w:r w:rsidR="00E05B63" w:rsidRPr="004158F4">
        <w:rPr>
          <w:bCs/>
        </w:rPr>
        <w:t xml:space="preserve">research projects has resulted in contribution to global healthcare and scientific knowledge via peer-reviewed journals. This has contributed in public health policy reformations and human welfare development worldwide. </w:t>
      </w:r>
    </w:p>
    <w:p w14:paraId="2CCC78BF" w14:textId="77777777" w:rsidR="00206B9F" w:rsidRPr="00206B9F" w:rsidRDefault="00206B9F" w:rsidP="00206B9F">
      <w:pPr>
        <w:pStyle w:val="ListParagraph"/>
        <w:autoSpaceDE/>
        <w:autoSpaceDN/>
        <w:jc w:val="both"/>
        <w:rPr>
          <w:bCs/>
        </w:rPr>
      </w:pPr>
    </w:p>
    <w:p w14:paraId="122C8B74" w14:textId="22EFB3FC" w:rsidR="00070A32" w:rsidRPr="00FB17E6" w:rsidRDefault="00070A32" w:rsidP="00FB17E6">
      <w:pPr>
        <w:autoSpaceDE/>
        <w:autoSpaceDN/>
        <w:jc w:val="both"/>
        <w:rPr>
          <w:bCs/>
          <w:i/>
          <w:iCs/>
        </w:rPr>
      </w:pPr>
      <w:r w:rsidRPr="00FB17E6">
        <w:rPr>
          <w:bCs/>
          <w:i/>
          <w:iCs/>
        </w:rPr>
        <w:t>Disadvantages of SDL over ADL</w:t>
      </w:r>
      <w:r w:rsidR="00FB17E6">
        <w:rPr>
          <w:bCs/>
          <w:i/>
          <w:iCs/>
        </w:rPr>
        <w:t>:</w:t>
      </w:r>
    </w:p>
    <w:p w14:paraId="53039238" w14:textId="666D26D4" w:rsidR="00070A32" w:rsidRDefault="0026250F" w:rsidP="00FB17E6">
      <w:pPr>
        <w:pStyle w:val="ListParagraph"/>
        <w:numPr>
          <w:ilvl w:val="0"/>
          <w:numId w:val="47"/>
        </w:numPr>
        <w:autoSpaceDE/>
        <w:autoSpaceDN/>
        <w:jc w:val="both"/>
        <w:rPr>
          <w:bCs/>
        </w:rPr>
      </w:pPr>
      <w:r>
        <w:rPr>
          <w:bCs/>
        </w:rPr>
        <w:t>Data size:</w:t>
      </w:r>
    </w:p>
    <w:p w14:paraId="35E0C15E" w14:textId="51CFF863" w:rsidR="0026250F" w:rsidRDefault="0026250F" w:rsidP="0026250F">
      <w:pPr>
        <w:pStyle w:val="ListParagraph"/>
        <w:autoSpaceDE/>
        <w:autoSpaceDN/>
        <w:jc w:val="both"/>
        <w:rPr>
          <w:bCs/>
        </w:rPr>
      </w:pPr>
      <w:r>
        <w:rPr>
          <w:bCs/>
        </w:rPr>
        <w:t xml:space="preserve">Research and analysis of population and cohorts </w:t>
      </w:r>
      <w:r w:rsidR="00D2427A">
        <w:rPr>
          <w:bCs/>
        </w:rPr>
        <w:t xml:space="preserve">are </w:t>
      </w:r>
      <w:r>
        <w:rPr>
          <w:bCs/>
        </w:rPr>
        <w:t>impactful when the data size is large. If the data size is small and the research group is small ADL is preferred.</w:t>
      </w:r>
    </w:p>
    <w:p w14:paraId="104FCEAC" w14:textId="6D5811FE" w:rsidR="00070A32" w:rsidRDefault="0026250F" w:rsidP="00FB17E6">
      <w:pPr>
        <w:pStyle w:val="ListParagraph"/>
        <w:numPr>
          <w:ilvl w:val="0"/>
          <w:numId w:val="47"/>
        </w:numPr>
        <w:autoSpaceDE/>
        <w:autoSpaceDN/>
        <w:jc w:val="both"/>
        <w:rPr>
          <w:bCs/>
        </w:rPr>
      </w:pPr>
      <w:r>
        <w:rPr>
          <w:bCs/>
        </w:rPr>
        <w:t>Availability of d</w:t>
      </w:r>
      <w:r w:rsidR="00070A32">
        <w:rPr>
          <w:bCs/>
        </w:rPr>
        <w:t>ata resource</w:t>
      </w:r>
      <w:r>
        <w:rPr>
          <w:bCs/>
        </w:rPr>
        <w:t>:</w:t>
      </w:r>
    </w:p>
    <w:p w14:paraId="0A627DB7" w14:textId="332A5600" w:rsidR="0026250F" w:rsidRDefault="0026250F" w:rsidP="0026250F">
      <w:pPr>
        <w:pStyle w:val="ListParagraph"/>
        <w:autoSpaceDE/>
        <w:autoSpaceDN/>
        <w:jc w:val="both"/>
        <w:rPr>
          <w:bCs/>
        </w:rPr>
      </w:pPr>
      <w:r>
        <w:rPr>
          <w:bCs/>
        </w:rPr>
        <w:t xml:space="preserve">Datasets representing health events and other domains </w:t>
      </w:r>
      <w:r w:rsidR="008F1B39">
        <w:rPr>
          <w:bCs/>
        </w:rPr>
        <w:t>of an individual should be available to analyse the interaction, affects, association and correlation of factors affecting the individual health outcome. The dataset belonging to a smaller sample size or a subgroup of the entire population will not lead to meaningful data linkage. In such cases ADL becomes more economical to consider.</w:t>
      </w:r>
    </w:p>
    <w:p w14:paraId="41202B3B" w14:textId="77777777" w:rsidR="004A0368" w:rsidRDefault="004A0368" w:rsidP="0026250F">
      <w:pPr>
        <w:pStyle w:val="ListParagraph"/>
        <w:autoSpaceDE/>
        <w:autoSpaceDN/>
        <w:jc w:val="both"/>
        <w:rPr>
          <w:bCs/>
        </w:rPr>
      </w:pPr>
    </w:p>
    <w:p w14:paraId="63C25C0D" w14:textId="0BF7265E" w:rsidR="00070A32" w:rsidRDefault="00070A32" w:rsidP="00FB17E6">
      <w:pPr>
        <w:pStyle w:val="ListParagraph"/>
        <w:numPr>
          <w:ilvl w:val="0"/>
          <w:numId w:val="47"/>
        </w:numPr>
        <w:autoSpaceDE/>
        <w:autoSpaceDN/>
        <w:jc w:val="both"/>
        <w:rPr>
          <w:bCs/>
        </w:rPr>
      </w:pPr>
      <w:r>
        <w:rPr>
          <w:bCs/>
        </w:rPr>
        <w:lastRenderedPageBreak/>
        <w:t>Continuous funding</w:t>
      </w:r>
      <w:r w:rsidR="008F1B39">
        <w:rPr>
          <w:bCs/>
        </w:rPr>
        <w:t>:</w:t>
      </w:r>
    </w:p>
    <w:p w14:paraId="22A8941F" w14:textId="480BB8E0" w:rsidR="008F1B39" w:rsidRPr="00070A32" w:rsidRDefault="008F1B39" w:rsidP="008F1B39">
      <w:pPr>
        <w:pStyle w:val="ListParagraph"/>
        <w:autoSpaceDE/>
        <w:autoSpaceDN/>
        <w:jc w:val="both"/>
        <w:rPr>
          <w:bCs/>
        </w:rPr>
      </w:pPr>
      <w:r>
        <w:rPr>
          <w:bCs/>
        </w:rPr>
        <w:t>In-order to design</w:t>
      </w:r>
      <w:r w:rsidR="00C45152">
        <w:rPr>
          <w:bCs/>
        </w:rPr>
        <w:t xml:space="preserve">, </w:t>
      </w:r>
      <w:r>
        <w:rPr>
          <w:bCs/>
        </w:rPr>
        <w:t>construct</w:t>
      </w:r>
      <w:r w:rsidR="00C45152">
        <w:rPr>
          <w:bCs/>
        </w:rPr>
        <w:t xml:space="preserve"> and maintain</w:t>
      </w:r>
      <w:r>
        <w:rPr>
          <w:bCs/>
        </w:rPr>
        <w:t xml:space="preserve"> efficient infrastructure that will operate the SDL would require a continuous stream of funding that is only possible for stable economic </w:t>
      </w:r>
      <w:r w:rsidR="00C45152">
        <w:rPr>
          <w:bCs/>
        </w:rPr>
        <w:t>S</w:t>
      </w:r>
      <w:r>
        <w:rPr>
          <w:bCs/>
        </w:rPr>
        <w:t>tates and organizations with large seed funding. Where funding is small</w:t>
      </w:r>
      <w:r w:rsidR="00C45152">
        <w:rPr>
          <w:bCs/>
        </w:rPr>
        <w:t>,</w:t>
      </w:r>
      <w:r>
        <w:rPr>
          <w:bCs/>
        </w:rPr>
        <w:t xml:space="preserve"> ADL is considered </w:t>
      </w:r>
      <w:r w:rsidR="00B1220C">
        <w:rPr>
          <w:bCs/>
        </w:rPr>
        <w:t>as it the funding expenditure is optimized as per the scope of the research study.</w:t>
      </w:r>
    </w:p>
    <w:p w14:paraId="4EA98180" w14:textId="3F42CB63" w:rsidR="00B1220C" w:rsidRDefault="00B1220C" w:rsidP="00B1220C">
      <w:pPr>
        <w:pStyle w:val="ListParagraph"/>
        <w:numPr>
          <w:ilvl w:val="0"/>
          <w:numId w:val="47"/>
        </w:numPr>
        <w:autoSpaceDE/>
        <w:autoSpaceDN/>
        <w:jc w:val="both"/>
        <w:rPr>
          <w:bCs/>
        </w:rPr>
      </w:pPr>
      <w:r>
        <w:rPr>
          <w:bCs/>
        </w:rPr>
        <w:t>Advanced Technology:</w:t>
      </w:r>
    </w:p>
    <w:p w14:paraId="15DC1E33" w14:textId="36094413" w:rsidR="00B1220C" w:rsidRPr="00B1220C" w:rsidRDefault="00B1220C" w:rsidP="00B1220C">
      <w:pPr>
        <w:pStyle w:val="ListParagraph"/>
        <w:autoSpaceDE/>
        <w:autoSpaceDN/>
        <w:jc w:val="both"/>
        <w:rPr>
          <w:bCs/>
        </w:rPr>
      </w:pPr>
      <w:r>
        <w:rPr>
          <w:bCs/>
        </w:rPr>
        <w:t xml:space="preserve">Advanced encryption technologies, data anonymization techniques, data de-identification methodologies, derivation of complex differential privacy algorithms are required for managing and maintaining the sensitive data. </w:t>
      </w:r>
      <w:r w:rsidR="00017949">
        <w:rPr>
          <w:bCs/>
        </w:rPr>
        <w:t>F</w:t>
      </w:r>
      <w:r w:rsidR="00D2427A">
        <w:rPr>
          <w:bCs/>
        </w:rPr>
        <w:t xml:space="preserve">unding is </w:t>
      </w:r>
      <w:r w:rsidR="00844464">
        <w:rPr>
          <w:bCs/>
        </w:rPr>
        <w:t xml:space="preserve">required </w:t>
      </w:r>
      <w:r>
        <w:rPr>
          <w:bCs/>
        </w:rPr>
        <w:t xml:space="preserve">to acquire engineers with quality talent and state of the art computation facilities. ADL is </w:t>
      </w:r>
      <w:r w:rsidR="00017949">
        <w:rPr>
          <w:bCs/>
        </w:rPr>
        <w:t>a cheaper</w:t>
      </w:r>
      <w:r>
        <w:rPr>
          <w:bCs/>
        </w:rPr>
        <w:t xml:space="preserve"> alternative.</w:t>
      </w:r>
      <w:r w:rsidR="00C45152">
        <w:rPr>
          <w:bCs/>
        </w:rPr>
        <w:t xml:space="preserve"> </w:t>
      </w:r>
    </w:p>
    <w:p w14:paraId="577EE0D4" w14:textId="2FE96F39" w:rsidR="00186070" w:rsidRDefault="00070A32" w:rsidP="00186070">
      <w:pPr>
        <w:pStyle w:val="ListParagraph"/>
        <w:numPr>
          <w:ilvl w:val="0"/>
          <w:numId w:val="47"/>
        </w:numPr>
        <w:autoSpaceDE/>
        <w:autoSpaceDN/>
        <w:jc w:val="both"/>
        <w:rPr>
          <w:bCs/>
        </w:rPr>
      </w:pPr>
      <w:r>
        <w:rPr>
          <w:bCs/>
        </w:rPr>
        <w:t>Organization support</w:t>
      </w:r>
      <w:r w:rsidR="00B1220C">
        <w:rPr>
          <w:bCs/>
        </w:rPr>
        <w:t>:</w:t>
      </w:r>
    </w:p>
    <w:p w14:paraId="63C6B55E" w14:textId="19373AA6" w:rsidR="00B1220C" w:rsidRPr="00B1220C" w:rsidRDefault="00B1220C" w:rsidP="00B1220C">
      <w:pPr>
        <w:pStyle w:val="ListParagraph"/>
        <w:autoSpaceDE/>
        <w:autoSpaceDN/>
        <w:jc w:val="both"/>
        <w:rPr>
          <w:bCs/>
        </w:rPr>
      </w:pPr>
      <w:r>
        <w:rPr>
          <w:bCs/>
        </w:rPr>
        <w:t xml:space="preserve">Support and approval of </w:t>
      </w:r>
      <w:r w:rsidR="00844464">
        <w:rPr>
          <w:bCs/>
        </w:rPr>
        <w:t>the S</w:t>
      </w:r>
      <w:r>
        <w:rPr>
          <w:bCs/>
        </w:rPr>
        <w:t xml:space="preserve">tate authority and organizations are required to envision, plan, setup SDL facilities. </w:t>
      </w:r>
      <w:r w:rsidR="00017949">
        <w:rPr>
          <w:bCs/>
        </w:rPr>
        <w:t>ADL is an alternative in such cases.</w:t>
      </w:r>
    </w:p>
    <w:p w14:paraId="1B94FE0A" w14:textId="77777777" w:rsidR="00186070" w:rsidRDefault="00186070" w:rsidP="00186070">
      <w:pPr>
        <w:autoSpaceDE/>
        <w:autoSpaceDN/>
        <w:rPr>
          <w:bCs/>
        </w:rPr>
      </w:pPr>
    </w:p>
    <w:p w14:paraId="34EDF19A" w14:textId="77777777" w:rsidR="00186070" w:rsidRDefault="00186070" w:rsidP="00186070">
      <w:pPr>
        <w:autoSpaceDE/>
        <w:autoSpaceDN/>
        <w:rPr>
          <w:bCs/>
        </w:rPr>
      </w:pPr>
    </w:p>
    <w:p w14:paraId="5149F490" w14:textId="162DDC2C" w:rsidR="00186070" w:rsidRPr="001E72A2" w:rsidRDefault="00186070" w:rsidP="001E72A2">
      <w:pPr>
        <w:autoSpaceDE/>
        <w:autoSpaceDN/>
        <w:rPr>
          <w:rFonts w:ascii="Helvetica" w:hAnsi="Helvetica" w:cs="Helvetica"/>
          <w:b/>
        </w:rPr>
      </w:pPr>
      <w:r w:rsidRPr="00186070">
        <w:rPr>
          <w:rFonts w:ascii="Helvetica" w:hAnsi="Helvetica" w:cs="Helvetica"/>
          <w:b/>
        </w:rPr>
        <w:br w:type="page"/>
      </w:r>
    </w:p>
    <w:p w14:paraId="62B870C9" w14:textId="77777777" w:rsidR="00EB1F04" w:rsidRPr="00AF653B" w:rsidRDefault="00EB1F04" w:rsidP="00F00F75">
      <w:pPr>
        <w:pStyle w:val="ListParagraph"/>
        <w:numPr>
          <w:ilvl w:val="0"/>
          <w:numId w:val="22"/>
        </w:numPr>
        <w:ind w:left="284" w:hanging="290"/>
        <w:jc w:val="both"/>
        <w:rPr>
          <w:rFonts w:ascii="Helvetica" w:hAnsi="Helvetica" w:cs="Helvetica"/>
          <w:bCs/>
        </w:rPr>
      </w:pPr>
      <w:r w:rsidRPr="00AF653B">
        <w:rPr>
          <w:rFonts w:ascii="Helvetica" w:hAnsi="Helvetica" w:cs="Helvetica"/>
          <w:bCs/>
        </w:rPr>
        <w:lastRenderedPageBreak/>
        <w:t>You are undertaking a linked data study to evaluate the rate of mortality from diabetic complication in a cohort of people with a diagnosis of diabetes mellitus after 4</w:t>
      </w:r>
      <w:r w:rsidR="00E659CD" w:rsidRPr="00AF653B">
        <w:rPr>
          <w:rFonts w:ascii="Helvetica" w:hAnsi="Helvetica" w:cs="Helvetica"/>
          <w:bCs/>
        </w:rPr>
        <w:t>0</w:t>
      </w:r>
      <w:r w:rsidRPr="00AF653B">
        <w:rPr>
          <w:rFonts w:ascii="Helvetica" w:hAnsi="Helvetica" w:cs="Helvetica"/>
          <w:bCs/>
        </w:rPr>
        <w:t xml:space="preserve"> years of age. The Data Linkage Branch has recently provided you with data from 1</w:t>
      </w:r>
      <w:r w:rsidRPr="00AF653B">
        <w:rPr>
          <w:rFonts w:ascii="Helvetica" w:hAnsi="Helvetica" w:cs="Helvetica"/>
          <w:bCs/>
          <w:vertAlign w:val="superscript"/>
        </w:rPr>
        <w:t>st</w:t>
      </w:r>
      <w:r w:rsidRPr="00AF653B">
        <w:rPr>
          <w:rFonts w:ascii="Helvetica" w:hAnsi="Helvetica" w:cs="Helvetica"/>
          <w:bCs/>
        </w:rPr>
        <w:t xml:space="preserve"> January 1995 – 31</w:t>
      </w:r>
      <w:r w:rsidRPr="00AF653B">
        <w:rPr>
          <w:rFonts w:ascii="Helvetica" w:hAnsi="Helvetica" w:cs="Helvetica"/>
          <w:bCs/>
          <w:vertAlign w:val="superscript"/>
        </w:rPr>
        <w:t>st</w:t>
      </w:r>
      <w:r w:rsidRPr="00AF653B">
        <w:rPr>
          <w:rFonts w:ascii="Helvetica" w:hAnsi="Helvetica" w:cs="Helvetica"/>
          <w:bCs/>
        </w:rPr>
        <w:t xml:space="preserve"> December 201</w:t>
      </w:r>
      <w:r w:rsidR="00AF653B" w:rsidRPr="00AF653B">
        <w:rPr>
          <w:rFonts w:ascii="Helvetica" w:hAnsi="Helvetica" w:cs="Helvetica"/>
          <w:bCs/>
        </w:rPr>
        <w:t>4</w:t>
      </w:r>
      <w:r w:rsidRPr="00AF653B">
        <w:rPr>
          <w:rFonts w:ascii="Helvetica" w:hAnsi="Helvetica" w:cs="Helvetica"/>
          <w:bCs/>
        </w:rPr>
        <w:t xml:space="preserve"> that include the data sets and variables shown below.</w:t>
      </w:r>
    </w:p>
    <w:p w14:paraId="58CBCB66" w14:textId="77777777" w:rsidR="00EB1F04" w:rsidRDefault="00EB1F04" w:rsidP="00636197">
      <w:pPr>
        <w:spacing w:after="60"/>
        <w:ind w:left="426"/>
        <w:jc w:val="both"/>
        <w:rPr>
          <w:bCs/>
          <w:sz w:val="24"/>
          <w:szCs w:val="24"/>
        </w:rPr>
      </w:pPr>
    </w:p>
    <w:tbl>
      <w:tblPr>
        <w:tblStyle w:val="TableGrid"/>
        <w:tblW w:w="0" w:type="auto"/>
        <w:tblInd w:w="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92"/>
        <w:gridCol w:w="5233"/>
      </w:tblGrid>
      <w:tr w:rsidR="00EB1F04" w14:paraId="1BD3D560" w14:textId="77777777" w:rsidTr="00E659CD">
        <w:tc>
          <w:tcPr>
            <w:tcW w:w="3862" w:type="dxa"/>
            <w:tcBorders>
              <w:top w:val="single" w:sz="4" w:space="0" w:color="auto"/>
              <w:left w:val="single" w:sz="4" w:space="0" w:color="auto"/>
              <w:bottom w:val="single" w:sz="4" w:space="0" w:color="auto"/>
            </w:tcBorders>
            <w:shd w:val="clear" w:color="auto" w:fill="A6A6A6" w:themeFill="background1" w:themeFillShade="A6"/>
          </w:tcPr>
          <w:p w14:paraId="1D46F5FA" w14:textId="77777777" w:rsidR="00EB1F04" w:rsidRPr="004237E1" w:rsidRDefault="00EB1F04" w:rsidP="00636197">
            <w:pPr>
              <w:spacing w:after="60"/>
              <w:jc w:val="both"/>
              <w:rPr>
                <w:rFonts w:ascii="Helvetica" w:hAnsi="Helvetica" w:cs="Helvetica"/>
                <w:b/>
                <w:bCs/>
              </w:rPr>
            </w:pPr>
            <w:r w:rsidRPr="004237E1">
              <w:rPr>
                <w:rFonts w:ascii="Helvetica" w:hAnsi="Helvetica" w:cs="Helvetica"/>
                <w:b/>
                <w:bCs/>
              </w:rPr>
              <w:t>Data set</w:t>
            </w:r>
          </w:p>
        </w:tc>
        <w:tc>
          <w:tcPr>
            <w:tcW w:w="5357" w:type="dxa"/>
            <w:tcBorders>
              <w:top w:val="single" w:sz="4" w:space="0" w:color="auto"/>
              <w:bottom w:val="single" w:sz="4" w:space="0" w:color="auto"/>
              <w:right w:val="single" w:sz="4" w:space="0" w:color="auto"/>
            </w:tcBorders>
            <w:shd w:val="clear" w:color="auto" w:fill="A6A6A6" w:themeFill="background1" w:themeFillShade="A6"/>
          </w:tcPr>
          <w:p w14:paraId="46573D34" w14:textId="77777777" w:rsidR="00EB1F04" w:rsidRPr="004237E1" w:rsidRDefault="00EB1F04" w:rsidP="00636197">
            <w:pPr>
              <w:spacing w:after="60"/>
              <w:jc w:val="both"/>
              <w:rPr>
                <w:rFonts w:ascii="Helvetica" w:hAnsi="Helvetica" w:cs="Helvetica"/>
                <w:b/>
                <w:bCs/>
              </w:rPr>
            </w:pPr>
            <w:r w:rsidRPr="004237E1">
              <w:rPr>
                <w:rFonts w:ascii="Helvetica" w:hAnsi="Helvetica" w:cs="Helvetica"/>
                <w:b/>
                <w:bCs/>
              </w:rPr>
              <w:t>Variables</w:t>
            </w:r>
          </w:p>
        </w:tc>
      </w:tr>
      <w:tr w:rsidR="00EB1F04" w14:paraId="058D2362" w14:textId="77777777" w:rsidTr="00D56370">
        <w:tc>
          <w:tcPr>
            <w:tcW w:w="3862" w:type="dxa"/>
            <w:tcBorders>
              <w:top w:val="single" w:sz="4" w:space="0" w:color="auto"/>
              <w:left w:val="single" w:sz="4" w:space="0" w:color="auto"/>
            </w:tcBorders>
          </w:tcPr>
          <w:p w14:paraId="28AD836A"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Hospital inpatient data</w:t>
            </w:r>
          </w:p>
        </w:tc>
        <w:tc>
          <w:tcPr>
            <w:tcW w:w="5357" w:type="dxa"/>
            <w:tcBorders>
              <w:top w:val="single" w:sz="4" w:space="0" w:color="auto"/>
              <w:right w:val="single" w:sz="4" w:space="0" w:color="auto"/>
            </w:tcBorders>
          </w:tcPr>
          <w:p w14:paraId="2397548C" w14:textId="77777777" w:rsidR="00AF653B" w:rsidRDefault="00AF653B" w:rsidP="00636197">
            <w:pPr>
              <w:spacing w:after="60"/>
              <w:jc w:val="both"/>
              <w:rPr>
                <w:rFonts w:ascii="Helvetica" w:hAnsi="Helvetica" w:cs="Helvetica"/>
                <w:bCs/>
              </w:rPr>
            </w:pPr>
            <w:r>
              <w:rPr>
                <w:rFonts w:ascii="Helvetica" w:hAnsi="Helvetica" w:cs="Helvetica"/>
                <w:bCs/>
              </w:rPr>
              <w:t>Rootlpno</w:t>
            </w:r>
          </w:p>
          <w:p w14:paraId="7F934CEE"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Age</w:t>
            </w:r>
          </w:p>
          <w:p w14:paraId="50FB5101"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Sex</w:t>
            </w:r>
          </w:p>
          <w:p w14:paraId="545F67A8"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Race/ethnicity</w:t>
            </w:r>
          </w:p>
          <w:p w14:paraId="6B187F21"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Residential postcode</w:t>
            </w:r>
          </w:p>
          <w:p w14:paraId="25D212CB"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Date of admission</w:t>
            </w:r>
          </w:p>
          <w:p w14:paraId="0727CEB1"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Date of separation</w:t>
            </w:r>
          </w:p>
          <w:p w14:paraId="1D3100B8"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Separation type (</w:t>
            </w:r>
            <w:proofErr w:type="spellStart"/>
            <w:r w:rsidRPr="004237E1">
              <w:rPr>
                <w:rFonts w:ascii="Helvetica" w:hAnsi="Helvetica" w:cs="Helvetica"/>
                <w:bCs/>
              </w:rPr>
              <w:t>ie</w:t>
            </w:r>
            <w:proofErr w:type="spellEnd"/>
            <w:r w:rsidRPr="004237E1">
              <w:rPr>
                <w:rFonts w:ascii="Helvetica" w:hAnsi="Helvetica" w:cs="Helvetica"/>
                <w:bCs/>
              </w:rPr>
              <w:t>, where discharged)</w:t>
            </w:r>
          </w:p>
          <w:p w14:paraId="7BF550F5"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Primary admitting diagnosis</w:t>
            </w:r>
          </w:p>
          <w:p w14:paraId="0D2FB71A"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Secondary diagnoses (1-10)</w:t>
            </w:r>
          </w:p>
          <w:p w14:paraId="7A9009BA"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Primary procedure</w:t>
            </w:r>
          </w:p>
          <w:p w14:paraId="02D22800"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Secondary procedures (1-10)</w:t>
            </w:r>
          </w:p>
          <w:p w14:paraId="53552C31" w14:textId="77777777" w:rsidR="00EB1F04" w:rsidRPr="00612015" w:rsidRDefault="00EB1F04" w:rsidP="00636197">
            <w:pPr>
              <w:spacing w:after="60"/>
              <w:jc w:val="both"/>
              <w:rPr>
                <w:rFonts w:ascii="Helvetica" w:hAnsi="Helvetica" w:cs="Helvetica"/>
                <w:bCs/>
                <w:sz w:val="20"/>
                <w:szCs w:val="20"/>
              </w:rPr>
            </w:pPr>
          </w:p>
        </w:tc>
      </w:tr>
      <w:tr w:rsidR="00EB1F04" w14:paraId="72FA248E" w14:textId="77777777" w:rsidTr="00D56370">
        <w:tc>
          <w:tcPr>
            <w:tcW w:w="3862" w:type="dxa"/>
            <w:tcBorders>
              <w:left w:val="single" w:sz="4" w:space="0" w:color="auto"/>
            </w:tcBorders>
          </w:tcPr>
          <w:p w14:paraId="129306F9"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Pharmaceutical dispensing data</w:t>
            </w:r>
          </w:p>
        </w:tc>
        <w:tc>
          <w:tcPr>
            <w:tcW w:w="5357" w:type="dxa"/>
            <w:tcBorders>
              <w:right w:val="single" w:sz="4" w:space="0" w:color="auto"/>
            </w:tcBorders>
          </w:tcPr>
          <w:p w14:paraId="2D7F43EB" w14:textId="77777777" w:rsidR="00AF653B" w:rsidRDefault="00AF653B" w:rsidP="00636197">
            <w:pPr>
              <w:spacing w:after="60"/>
              <w:jc w:val="both"/>
              <w:rPr>
                <w:rFonts w:ascii="Helvetica" w:hAnsi="Helvetica" w:cs="Helvetica"/>
                <w:bCs/>
              </w:rPr>
            </w:pPr>
            <w:r>
              <w:rPr>
                <w:rFonts w:ascii="Helvetica" w:hAnsi="Helvetica" w:cs="Helvetica"/>
                <w:bCs/>
              </w:rPr>
              <w:t>Rootlpno</w:t>
            </w:r>
          </w:p>
          <w:p w14:paraId="065D5076"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Age</w:t>
            </w:r>
          </w:p>
          <w:p w14:paraId="44E47A49"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Sex</w:t>
            </w:r>
          </w:p>
          <w:p w14:paraId="0C341DEF"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Residential postcode</w:t>
            </w:r>
          </w:p>
          <w:p w14:paraId="466D2461"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Drug item code</w:t>
            </w:r>
          </w:p>
          <w:p w14:paraId="64196CCF"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Date of dispensing</w:t>
            </w:r>
          </w:p>
          <w:p w14:paraId="3E703DA8" w14:textId="77777777" w:rsidR="00EB1F04" w:rsidRPr="00612015" w:rsidRDefault="00EB1F04" w:rsidP="00636197">
            <w:pPr>
              <w:spacing w:after="60"/>
              <w:jc w:val="both"/>
              <w:rPr>
                <w:rFonts w:ascii="Helvetica" w:hAnsi="Helvetica" w:cs="Helvetica"/>
                <w:bCs/>
                <w:sz w:val="20"/>
                <w:szCs w:val="20"/>
              </w:rPr>
            </w:pPr>
          </w:p>
        </w:tc>
      </w:tr>
      <w:tr w:rsidR="00EB1F04" w14:paraId="297E55B4" w14:textId="77777777" w:rsidTr="00D56370">
        <w:tc>
          <w:tcPr>
            <w:tcW w:w="3862" w:type="dxa"/>
            <w:tcBorders>
              <w:left w:val="single" w:sz="4" w:space="0" w:color="auto"/>
              <w:bottom w:val="single" w:sz="4" w:space="0" w:color="auto"/>
            </w:tcBorders>
          </w:tcPr>
          <w:p w14:paraId="01594337"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Death data</w:t>
            </w:r>
          </w:p>
        </w:tc>
        <w:tc>
          <w:tcPr>
            <w:tcW w:w="5357" w:type="dxa"/>
            <w:tcBorders>
              <w:bottom w:val="single" w:sz="4" w:space="0" w:color="auto"/>
              <w:right w:val="single" w:sz="4" w:space="0" w:color="auto"/>
            </w:tcBorders>
          </w:tcPr>
          <w:p w14:paraId="5874508C" w14:textId="77777777" w:rsidR="00AF653B" w:rsidRDefault="00AF653B" w:rsidP="00636197">
            <w:pPr>
              <w:spacing w:after="60"/>
              <w:jc w:val="both"/>
              <w:rPr>
                <w:rFonts w:ascii="Helvetica" w:hAnsi="Helvetica" w:cs="Helvetica"/>
                <w:bCs/>
              </w:rPr>
            </w:pPr>
            <w:r>
              <w:rPr>
                <w:rFonts w:ascii="Helvetica" w:hAnsi="Helvetica" w:cs="Helvetica"/>
                <w:bCs/>
              </w:rPr>
              <w:t>Rootlpno</w:t>
            </w:r>
          </w:p>
          <w:p w14:paraId="0142F437"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Age</w:t>
            </w:r>
          </w:p>
          <w:p w14:paraId="009F8966"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Sex</w:t>
            </w:r>
          </w:p>
          <w:p w14:paraId="0366B001"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Race/ethnicity</w:t>
            </w:r>
          </w:p>
          <w:p w14:paraId="157AB9D8"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Date of death</w:t>
            </w:r>
          </w:p>
          <w:p w14:paraId="20384366" w14:textId="77777777" w:rsidR="00EB1F04" w:rsidRPr="004237E1" w:rsidRDefault="00EB1F04" w:rsidP="00636197">
            <w:pPr>
              <w:spacing w:after="60"/>
              <w:jc w:val="both"/>
              <w:rPr>
                <w:rFonts w:ascii="Helvetica" w:hAnsi="Helvetica" w:cs="Helvetica"/>
                <w:bCs/>
              </w:rPr>
            </w:pPr>
            <w:r w:rsidRPr="004237E1">
              <w:rPr>
                <w:rFonts w:ascii="Helvetica" w:hAnsi="Helvetica" w:cs="Helvetica"/>
                <w:bCs/>
              </w:rPr>
              <w:t>Primary cause of death</w:t>
            </w:r>
          </w:p>
        </w:tc>
      </w:tr>
    </w:tbl>
    <w:p w14:paraId="6EAAB653" w14:textId="77777777" w:rsidR="00EB1F04" w:rsidRPr="00EB1F04" w:rsidRDefault="00EB1F04" w:rsidP="00636197">
      <w:pPr>
        <w:spacing w:after="60"/>
        <w:ind w:left="357"/>
        <w:jc w:val="both"/>
        <w:rPr>
          <w:rFonts w:ascii="Helvetica" w:hAnsi="Helvetica" w:cs="Helvetica"/>
          <w:bCs/>
        </w:rPr>
      </w:pPr>
    </w:p>
    <w:p w14:paraId="2621897C" w14:textId="54C5BA66" w:rsidR="00EB1F04" w:rsidRPr="00EB1F04" w:rsidRDefault="00F00F75" w:rsidP="00F00F75">
      <w:pPr>
        <w:tabs>
          <w:tab w:val="left" w:pos="284"/>
          <w:tab w:val="right" w:pos="9356"/>
        </w:tabs>
        <w:ind w:left="284" w:hanging="284"/>
        <w:jc w:val="both"/>
        <w:rPr>
          <w:rFonts w:ascii="Helvetica" w:hAnsi="Helvetica" w:cs="Helvetica"/>
        </w:rPr>
      </w:pPr>
      <w:r w:rsidRPr="00F00F75">
        <w:rPr>
          <w:rFonts w:ascii="Helvetica" w:hAnsi="Helvetica" w:cs="Helvetica"/>
        </w:rPr>
        <w:tab/>
      </w:r>
      <w:r w:rsidR="00EB1F04" w:rsidRPr="00EB1F04">
        <w:rPr>
          <w:rFonts w:ascii="Helvetica" w:hAnsi="Helvetica" w:cs="Helvetica"/>
          <w:u w:val="single"/>
        </w:rPr>
        <w:t>Given the nature of your available data resources above</w:t>
      </w:r>
      <w:r w:rsidR="00EB1F04" w:rsidRPr="00EB1F04">
        <w:rPr>
          <w:rFonts w:ascii="Helvetica" w:hAnsi="Helvetica" w:cs="Helvetica"/>
        </w:rPr>
        <w:t xml:space="preserve">, explain what processes you might follow to check and ‘clean’ the data </w:t>
      </w:r>
      <w:r w:rsidR="00F73C1E" w:rsidRPr="00EB1F04">
        <w:rPr>
          <w:rFonts w:ascii="Helvetica" w:hAnsi="Helvetica" w:cs="Helvetica"/>
        </w:rPr>
        <w:t>to</w:t>
      </w:r>
      <w:r w:rsidR="00EB1F04" w:rsidRPr="00EB1F04">
        <w:rPr>
          <w:rFonts w:ascii="Helvetica" w:hAnsi="Helvetica" w:cs="Helvetica"/>
        </w:rPr>
        <w:t xml:space="preserve"> be comfortable that the data sets provided by the Data Linkage Branch do not have any errors and provide reliable</w:t>
      </w:r>
      <w:r w:rsidR="00E659CD">
        <w:rPr>
          <w:rFonts w:ascii="Helvetica" w:hAnsi="Helvetica" w:cs="Helvetica"/>
        </w:rPr>
        <w:t xml:space="preserve"> records for the proposed study.</w:t>
      </w:r>
      <w:r w:rsidR="00367F4A">
        <w:rPr>
          <w:rFonts w:ascii="Helvetica" w:hAnsi="Helvetica" w:cs="Helvetica"/>
        </w:rPr>
        <w:tab/>
      </w:r>
      <w:r w:rsidR="00E659CD" w:rsidRPr="002B77FD">
        <w:rPr>
          <w:rFonts w:ascii="Helvetica" w:hAnsi="Helvetica" w:cs="Helvetica"/>
          <w:i/>
        </w:rPr>
        <w:t>(</w:t>
      </w:r>
      <w:r w:rsidR="00D56370">
        <w:rPr>
          <w:rFonts w:ascii="Helvetica" w:hAnsi="Helvetica" w:cs="Helvetica"/>
          <w:i/>
        </w:rPr>
        <w:t>10</w:t>
      </w:r>
      <w:r w:rsidR="009F159C" w:rsidRPr="002B77FD">
        <w:rPr>
          <w:rFonts w:ascii="Helvetica" w:hAnsi="Helvetica" w:cs="Helvetica"/>
          <w:i/>
        </w:rPr>
        <w:t xml:space="preserve"> </w:t>
      </w:r>
      <w:r w:rsidR="00E659CD" w:rsidRPr="002B77FD">
        <w:rPr>
          <w:rFonts w:ascii="Helvetica" w:hAnsi="Helvetica" w:cs="Helvetica"/>
          <w:i/>
        </w:rPr>
        <w:t>marks)</w:t>
      </w:r>
    </w:p>
    <w:p w14:paraId="6FA43349" w14:textId="77777777" w:rsidR="00EB1F04" w:rsidRPr="00612015" w:rsidRDefault="00EB1F04" w:rsidP="00636197">
      <w:pPr>
        <w:pStyle w:val="BodyTextIndent"/>
        <w:spacing w:after="0"/>
        <w:ind w:left="0"/>
        <w:jc w:val="both"/>
        <w:rPr>
          <w:rFonts w:ascii="Helvetica" w:hAnsi="Helvetica"/>
          <w:sz w:val="20"/>
          <w:szCs w:val="20"/>
        </w:rPr>
      </w:pPr>
    </w:p>
    <w:p w14:paraId="39AA64C7" w14:textId="77777777" w:rsidR="001E72A2" w:rsidRDefault="001E72A2">
      <w:pPr>
        <w:autoSpaceDE/>
        <w:autoSpaceDN/>
        <w:rPr>
          <w:rFonts w:ascii="Helvetica" w:hAnsi="Helvetica"/>
          <w:color w:val="000099"/>
          <w:sz w:val="20"/>
          <w:szCs w:val="20"/>
        </w:rPr>
      </w:pPr>
    </w:p>
    <w:p w14:paraId="6A55990D" w14:textId="77777777" w:rsidR="001E72A2" w:rsidRDefault="001E72A2">
      <w:pPr>
        <w:autoSpaceDE/>
        <w:autoSpaceDN/>
        <w:rPr>
          <w:rFonts w:ascii="Helvetica" w:hAnsi="Helvetica"/>
          <w:b/>
          <w:bCs/>
          <w:color w:val="000099"/>
          <w:sz w:val="20"/>
          <w:szCs w:val="20"/>
        </w:rPr>
      </w:pPr>
      <w:r w:rsidRPr="001E72A2">
        <w:rPr>
          <w:rFonts w:ascii="Helvetica" w:hAnsi="Helvetica"/>
          <w:b/>
          <w:bCs/>
          <w:sz w:val="20"/>
          <w:szCs w:val="20"/>
        </w:rPr>
        <w:t>Solution</w:t>
      </w:r>
      <w:r>
        <w:rPr>
          <w:rFonts w:ascii="Helvetica" w:hAnsi="Helvetica"/>
          <w:b/>
          <w:bCs/>
          <w:color w:val="000099"/>
          <w:sz w:val="20"/>
          <w:szCs w:val="20"/>
        </w:rPr>
        <w:t>:</w:t>
      </w:r>
    </w:p>
    <w:p w14:paraId="1156F9C4" w14:textId="77777777" w:rsidR="008330C8" w:rsidRDefault="008330C8">
      <w:pPr>
        <w:autoSpaceDE/>
        <w:autoSpaceDN/>
        <w:rPr>
          <w:rFonts w:ascii="Helvetica" w:hAnsi="Helvetica"/>
          <w:b/>
          <w:bCs/>
          <w:color w:val="000099"/>
          <w:sz w:val="20"/>
          <w:szCs w:val="20"/>
        </w:rPr>
      </w:pPr>
    </w:p>
    <w:p w14:paraId="04CAAC39" w14:textId="765678BB" w:rsidR="001E72A2" w:rsidRDefault="00B808EF" w:rsidP="00B808EF">
      <w:pPr>
        <w:autoSpaceDE/>
        <w:autoSpaceDN/>
        <w:jc w:val="both"/>
      </w:pPr>
      <w:r>
        <w:t>Data checking and cleaning could be carried out in two</w:t>
      </w:r>
      <w:r w:rsidR="00C92130">
        <w:t xml:space="preserve"> approaches</w:t>
      </w:r>
      <w:r>
        <w:t xml:space="preserve">, inter-dataset checking and intra-dataset checking. </w:t>
      </w:r>
    </w:p>
    <w:p w14:paraId="281EB50E" w14:textId="77777777" w:rsidR="0022248A" w:rsidRDefault="0022248A" w:rsidP="00B808EF">
      <w:pPr>
        <w:autoSpaceDE/>
        <w:autoSpaceDN/>
        <w:jc w:val="both"/>
      </w:pPr>
    </w:p>
    <w:p w14:paraId="68E0A406" w14:textId="1D9CA819" w:rsidR="00B808EF" w:rsidRPr="00E707AD" w:rsidRDefault="00B808EF" w:rsidP="00B808EF">
      <w:pPr>
        <w:autoSpaceDE/>
        <w:autoSpaceDN/>
        <w:jc w:val="both"/>
      </w:pPr>
      <w:r w:rsidRPr="00286644">
        <w:rPr>
          <w:i/>
          <w:iCs/>
        </w:rPr>
        <w:t>Inter-dataset</w:t>
      </w:r>
      <w:r>
        <w:t>: This type of dataset check is associated with confirming accuracy and consistency of the data between the linked datasets.</w:t>
      </w:r>
    </w:p>
    <w:p w14:paraId="335F5692" w14:textId="77777777" w:rsidR="00286644" w:rsidRDefault="00286644" w:rsidP="00B808EF">
      <w:pPr>
        <w:autoSpaceDE/>
        <w:autoSpaceDN/>
        <w:jc w:val="both"/>
      </w:pPr>
    </w:p>
    <w:p w14:paraId="726AB592" w14:textId="77643E83" w:rsidR="008330C8" w:rsidRPr="00B808EF" w:rsidRDefault="00B808EF" w:rsidP="00B808EF">
      <w:pPr>
        <w:autoSpaceDE/>
        <w:autoSpaceDN/>
        <w:jc w:val="both"/>
      </w:pPr>
      <w:r w:rsidRPr="00286644">
        <w:rPr>
          <w:i/>
          <w:iCs/>
        </w:rPr>
        <w:t>Intra-dataset</w:t>
      </w:r>
      <w:r>
        <w:t>: This type of dataset check is associated with confirming accuracy and consistency of the received data within the data itself.</w:t>
      </w:r>
    </w:p>
    <w:p w14:paraId="62FA1853" w14:textId="746C0FCB" w:rsidR="001E72A2" w:rsidRDefault="001E72A2" w:rsidP="001E72A2">
      <w:pPr>
        <w:autoSpaceDE/>
        <w:autoSpaceDN/>
        <w:jc w:val="both"/>
      </w:pPr>
      <w:r>
        <w:lastRenderedPageBreak/>
        <w:t>Following are the steps, that would be considered for data check and data cleaning process</w:t>
      </w:r>
      <w:r w:rsidR="006A2EDD">
        <w:t xml:space="preserve"> in each of the </w:t>
      </w:r>
      <w:r w:rsidR="009C73F0">
        <w:t>above-mentioned</w:t>
      </w:r>
      <w:r w:rsidR="006A2EDD">
        <w:t xml:space="preserve"> approaches.</w:t>
      </w:r>
    </w:p>
    <w:p w14:paraId="27A2E4D3" w14:textId="77777777" w:rsidR="008330C8" w:rsidRDefault="008330C8" w:rsidP="00B808EF">
      <w:pPr>
        <w:pStyle w:val="ListParagraph"/>
        <w:numPr>
          <w:ilvl w:val="0"/>
          <w:numId w:val="51"/>
        </w:numPr>
        <w:autoSpaceDE/>
        <w:autoSpaceDN/>
        <w:jc w:val="both"/>
      </w:pPr>
      <w:r>
        <w:t>Data Field Categorization</w:t>
      </w:r>
      <w:r w:rsidR="00B808EF">
        <w:t xml:space="preserve">: </w:t>
      </w:r>
    </w:p>
    <w:p w14:paraId="7FE6D6C9" w14:textId="2ABC1575" w:rsidR="00B808EF" w:rsidRDefault="009C73F0" w:rsidP="008330C8">
      <w:pPr>
        <w:pStyle w:val="ListParagraph"/>
        <w:autoSpaceDE/>
        <w:autoSpaceDN/>
        <w:jc w:val="both"/>
      </w:pPr>
      <w:r>
        <w:t xml:space="preserve">Data fields of </w:t>
      </w:r>
      <w:r w:rsidR="00F73C1E">
        <w:t xml:space="preserve">the given </w:t>
      </w:r>
      <w:r>
        <w:t xml:space="preserve">3 dataset needs to be understood and the categorized into ordinal, nominal and </w:t>
      </w:r>
      <w:r w:rsidR="00F73C1E">
        <w:t>text</w:t>
      </w:r>
      <w:r>
        <w:t xml:space="preserve"> value statistical data types. This would help provide context during checks performed on the values of the fields. Data dictionary associated with the columns would help in understanding the possible range of values that </w:t>
      </w:r>
      <w:r w:rsidR="00AB11BC">
        <w:t>the fields can contain</w:t>
      </w:r>
      <w:r>
        <w:t xml:space="preserve">. Out of all the data fields strong and weak partial identifiers needs to be determined. This would help in further decision making </w:t>
      </w:r>
      <w:r w:rsidR="00E707AD">
        <w:t>for selection of type of data linkage technique.</w:t>
      </w:r>
    </w:p>
    <w:p w14:paraId="75EA5CDD" w14:textId="77777777" w:rsidR="008330C8" w:rsidRDefault="008330C8" w:rsidP="008330C8">
      <w:pPr>
        <w:pStyle w:val="ListParagraph"/>
        <w:autoSpaceDE/>
        <w:autoSpaceDN/>
        <w:jc w:val="both"/>
      </w:pPr>
    </w:p>
    <w:p w14:paraId="57B9224C" w14:textId="2B7F61BE" w:rsidR="008330C8" w:rsidRDefault="00515B5A" w:rsidP="00B808EF">
      <w:pPr>
        <w:pStyle w:val="ListParagraph"/>
        <w:numPr>
          <w:ilvl w:val="0"/>
          <w:numId w:val="51"/>
        </w:numPr>
        <w:autoSpaceDE/>
        <w:autoSpaceDN/>
        <w:jc w:val="both"/>
      </w:pPr>
      <w:r>
        <w:t>Data Checks</w:t>
      </w:r>
      <w:r w:rsidR="008330C8">
        <w:t>:</w:t>
      </w:r>
    </w:p>
    <w:p w14:paraId="32506A04" w14:textId="77777777" w:rsidR="00264CAF" w:rsidRDefault="00264CAF" w:rsidP="00264CAF">
      <w:pPr>
        <w:pStyle w:val="ListParagraph"/>
        <w:numPr>
          <w:ilvl w:val="1"/>
          <w:numId w:val="51"/>
        </w:numPr>
        <w:autoSpaceDE/>
        <w:autoSpaceDN/>
        <w:jc w:val="both"/>
      </w:pPr>
      <w:r>
        <w:t xml:space="preserve">Consistency Check: </w:t>
      </w:r>
    </w:p>
    <w:p w14:paraId="077E0386" w14:textId="6C1C3EF9" w:rsidR="00D22F60" w:rsidRDefault="00D22F60" w:rsidP="00D22F60">
      <w:pPr>
        <w:pStyle w:val="ListParagraph"/>
        <w:numPr>
          <w:ilvl w:val="2"/>
          <w:numId w:val="51"/>
        </w:numPr>
        <w:autoSpaceDE/>
        <w:autoSpaceDN/>
        <w:jc w:val="both"/>
      </w:pPr>
      <w:r>
        <w:t>Units of the values in the respective columns should be checked either with a data dictionary or with the help of a subject matter expert</w:t>
      </w:r>
      <w:r w:rsidR="00717D31">
        <w:t xml:space="preserve"> and as per the context of the variable</w:t>
      </w:r>
      <w:r>
        <w:t>. For example, rootlpno should be strictly</w:t>
      </w:r>
      <w:r w:rsidR="00AB11BC">
        <w:t xml:space="preserve"> of a unique data type</w:t>
      </w:r>
      <w:r>
        <w:t xml:space="preserve">, date data fields should be strictly of date data type and of the same format across datasets, age field should </w:t>
      </w:r>
      <w:r w:rsidR="00AB11BC">
        <w:t>be</w:t>
      </w:r>
      <w:r>
        <w:t xml:space="preserve"> of continuous data type, race column should be of string values.</w:t>
      </w:r>
      <w:r w:rsidR="00D30D54">
        <w:t xml:space="preserve"> Age value should be greater than 40. The date range value for all the date related fields should be within the range of 1</w:t>
      </w:r>
      <w:r w:rsidR="00D30D54" w:rsidRPr="00D30D54">
        <w:rPr>
          <w:vertAlign w:val="superscript"/>
        </w:rPr>
        <w:t>st</w:t>
      </w:r>
      <w:r w:rsidR="00D30D54">
        <w:t xml:space="preserve"> January 1995 and 31</w:t>
      </w:r>
      <w:r w:rsidR="00D30D54" w:rsidRPr="00D30D54">
        <w:rPr>
          <w:vertAlign w:val="superscript"/>
        </w:rPr>
        <w:t>st</w:t>
      </w:r>
      <w:r w:rsidR="00D30D54">
        <w:t xml:space="preserve"> December 2014.</w:t>
      </w:r>
    </w:p>
    <w:p w14:paraId="3B3E5E65" w14:textId="42777182" w:rsidR="00264CAF" w:rsidRDefault="00264CAF" w:rsidP="00264CAF">
      <w:pPr>
        <w:pStyle w:val="ListParagraph"/>
        <w:numPr>
          <w:ilvl w:val="2"/>
          <w:numId w:val="51"/>
        </w:numPr>
        <w:autoSpaceDE/>
        <w:autoSpaceDN/>
        <w:jc w:val="both"/>
      </w:pPr>
      <w:r>
        <w:t>The rootlpno columns looks like a unique identifier, a check for overlapping records between 3 records should be performed to ensure data for respective individuals are available.</w:t>
      </w:r>
    </w:p>
    <w:p w14:paraId="062C3AAB" w14:textId="5DC5C405" w:rsidR="00264CAF" w:rsidRDefault="00264CAF" w:rsidP="00264CAF">
      <w:pPr>
        <w:pStyle w:val="ListParagraph"/>
        <w:numPr>
          <w:ilvl w:val="2"/>
          <w:numId w:val="51"/>
        </w:numPr>
        <w:autoSpaceDE/>
        <w:autoSpaceDN/>
        <w:jc w:val="both"/>
      </w:pPr>
      <w:r>
        <w:t>The period for which the 3 datasets are available should be overlapping. The date of admission, separation, item dispensing, death should be sequential and in the approximate range. The death event date or separation date of any individual should not precede the admission date. In case of death event, difference between admission date and death date should</w:t>
      </w:r>
      <w:r w:rsidR="00931598">
        <w:t xml:space="preserve"> not</w:t>
      </w:r>
      <w:r>
        <w:t xml:space="preserve"> be absurdly large. The admission date and separation date should not be absurdly large.</w:t>
      </w:r>
    </w:p>
    <w:p w14:paraId="2808AEEF" w14:textId="5D147A91" w:rsidR="00D22F60" w:rsidRDefault="00D22F60" w:rsidP="00D22F60">
      <w:pPr>
        <w:pStyle w:val="ListParagraph"/>
        <w:numPr>
          <w:ilvl w:val="2"/>
          <w:numId w:val="51"/>
        </w:numPr>
        <w:autoSpaceDE/>
        <w:autoSpaceDN/>
        <w:jc w:val="both"/>
      </w:pPr>
      <w:r>
        <w:t>Cohort</w:t>
      </w:r>
      <w:r w:rsidR="000C7A25">
        <w:t xml:space="preserve">s </w:t>
      </w:r>
      <w:r>
        <w:t>with respect to identifiers rootlpno, sex, age, postal code should be overlapping across the datasets.</w:t>
      </w:r>
    </w:p>
    <w:p w14:paraId="33390839" w14:textId="0CDC665E" w:rsidR="00264CAF" w:rsidRDefault="00264CAF" w:rsidP="00264CAF">
      <w:pPr>
        <w:pStyle w:val="ListParagraph"/>
        <w:numPr>
          <w:ilvl w:val="2"/>
          <w:numId w:val="51"/>
        </w:numPr>
        <w:autoSpaceDE/>
        <w:autoSpaceDN/>
        <w:jc w:val="both"/>
      </w:pPr>
      <w:r>
        <w:t xml:space="preserve">The </w:t>
      </w:r>
      <w:r w:rsidR="00D22F60">
        <w:t xml:space="preserve">conditional </w:t>
      </w:r>
      <w:r>
        <w:t xml:space="preserve">values like the </w:t>
      </w:r>
      <w:r w:rsidR="00D22F60">
        <w:t>primary cause of death</w:t>
      </w:r>
      <w:r>
        <w:t xml:space="preserve"> variable should be checked for consistency. For example, </w:t>
      </w:r>
      <w:r w:rsidR="00D22F60">
        <w:t>primary cause of death variable should only exist in the event of death only.</w:t>
      </w:r>
      <w:r w:rsidR="00F92166">
        <w:t xml:space="preserve"> Similarly, date of dispensing should be present when drug item code is present and vice versa.</w:t>
      </w:r>
    </w:p>
    <w:p w14:paraId="37124D82" w14:textId="62B8227D" w:rsidR="00515B5A" w:rsidRDefault="00515B5A" w:rsidP="00264CAF">
      <w:pPr>
        <w:pStyle w:val="ListParagraph"/>
        <w:numPr>
          <w:ilvl w:val="2"/>
          <w:numId w:val="51"/>
        </w:numPr>
        <w:autoSpaceDE/>
        <w:autoSpaceDN/>
        <w:jc w:val="both"/>
      </w:pPr>
      <w:r>
        <w:t>Diagnosis and procedure columns should contain valid diagnosis and procedure codes. It should be cross checked in reference to valid standards like ICD, CPT, SNOWMED, UMLS clinical coding.</w:t>
      </w:r>
    </w:p>
    <w:p w14:paraId="154763E2" w14:textId="0A3876FA" w:rsidR="00E707AD" w:rsidRDefault="008330C8" w:rsidP="00E707AD">
      <w:pPr>
        <w:pStyle w:val="ListParagraph"/>
        <w:numPr>
          <w:ilvl w:val="1"/>
          <w:numId w:val="51"/>
        </w:numPr>
        <w:autoSpaceDE/>
        <w:autoSpaceDN/>
        <w:jc w:val="both"/>
      </w:pPr>
      <w:r>
        <w:t>Descriptive Statistics:</w:t>
      </w:r>
    </w:p>
    <w:p w14:paraId="30116881" w14:textId="7D862DB2" w:rsidR="00E707AD" w:rsidRDefault="00E707AD" w:rsidP="00E707AD">
      <w:pPr>
        <w:pStyle w:val="ListParagraph"/>
        <w:autoSpaceDE/>
        <w:autoSpaceDN/>
        <w:ind w:left="1440"/>
        <w:jc w:val="both"/>
      </w:pPr>
      <w:r>
        <w:t xml:space="preserve">Descriptive statistics like mean, median, mode, variance, standard deviation, range, quartiles can be used to understand the distribution </w:t>
      </w:r>
      <w:r w:rsidR="00AB11BC">
        <w:t xml:space="preserve">and nature </w:t>
      </w:r>
      <w:r>
        <w:t>of the data. Comparison of the data distribution would help u</w:t>
      </w:r>
      <w:r w:rsidR="007A70B9">
        <w:t xml:space="preserve">ncover any inconsistencies in the dataset. </w:t>
      </w:r>
    </w:p>
    <w:p w14:paraId="0B0EC205" w14:textId="77777777" w:rsidR="007A70B9" w:rsidRDefault="008330C8" w:rsidP="008330C8">
      <w:pPr>
        <w:pStyle w:val="ListParagraph"/>
        <w:numPr>
          <w:ilvl w:val="1"/>
          <w:numId w:val="51"/>
        </w:numPr>
        <w:autoSpaceDE/>
        <w:autoSpaceDN/>
        <w:jc w:val="both"/>
      </w:pPr>
      <w:r>
        <w:t xml:space="preserve">Missing Data Analysis: </w:t>
      </w:r>
    </w:p>
    <w:p w14:paraId="14986DEB" w14:textId="33601630" w:rsidR="008330C8" w:rsidRDefault="008330C8" w:rsidP="007A70B9">
      <w:pPr>
        <w:pStyle w:val="ListParagraph"/>
        <w:autoSpaceDE/>
        <w:autoSpaceDN/>
        <w:ind w:left="1440"/>
        <w:jc w:val="both"/>
      </w:pPr>
      <w:r>
        <w:t xml:space="preserve">Missing data </w:t>
      </w:r>
      <w:r w:rsidR="007A70B9">
        <w:t>can be analysed by understanding its type. There are three major types of missing data, missing at random (</w:t>
      </w:r>
      <w:r>
        <w:t>MAR</w:t>
      </w:r>
      <w:r w:rsidR="007A70B9">
        <w:t>) – missingness of the data associated with other columns of the data</w:t>
      </w:r>
      <w:r>
        <w:t>,</w:t>
      </w:r>
      <w:r w:rsidR="007A70B9">
        <w:t xml:space="preserve"> missing completely at random</w:t>
      </w:r>
      <w:r>
        <w:t xml:space="preserve"> </w:t>
      </w:r>
      <w:r w:rsidR="007A70B9">
        <w:t>(</w:t>
      </w:r>
      <w:r>
        <w:t>MCAR</w:t>
      </w:r>
      <w:r w:rsidR="007A70B9">
        <w:t>) – missingness of the data is completely random</w:t>
      </w:r>
      <w:r>
        <w:t xml:space="preserve">, </w:t>
      </w:r>
      <w:r w:rsidR="007A70B9">
        <w:t>missing not at random (</w:t>
      </w:r>
      <w:r>
        <w:t>MNAR</w:t>
      </w:r>
      <w:r w:rsidR="007A70B9">
        <w:t>) – missing of the data is associated with other variables that are not considered in the datasets.</w:t>
      </w:r>
      <w:r w:rsidR="000C7A25">
        <w:t xml:space="preserve"> </w:t>
      </w:r>
      <w:r w:rsidR="00AB11BC">
        <w:t>Possibility of an i</w:t>
      </w:r>
      <w:r w:rsidR="000C7A25">
        <w:t>mputation can be performed post determining the type of missing data</w:t>
      </w:r>
      <w:r w:rsidR="00F92166">
        <w:t>.</w:t>
      </w:r>
    </w:p>
    <w:p w14:paraId="75EFFE49" w14:textId="739301AC" w:rsidR="008330C8" w:rsidRDefault="008330C8" w:rsidP="008330C8">
      <w:pPr>
        <w:pStyle w:val="ListParagraph"/>
        <w:numPr>
          <w:ilvl w:val="1"/>
          <w:numId w:val="51"/>
        </w:numPr>
        <w:autoSpaceDE/>
        <w:autoSpaceDN/>
        <w:jc w:val="both"/>
      </w:pPr>
      <w:r>
        <w:t>Outlier Analysis</w:t>
      </w:r>
      <w:r w:rsidR="007A70B9">
        <w:t>:</w:t>
      </w:r>
    </w:p>
    <w:p w14:paraId="2B140D6F" w14:textId="689CD6A8" w:rsidR="00515B5A" w:rsidRDefault="007A70B9" w:rsidP="00515B5A">
      <w:pPr>
        <w:pStyle w:val="ListParagraph"/>
        <w:autoSpaceDE/>
        <w:autoSpaceDN/>
        <w:ind w:left="1440"/>
        <w:jc w:val="both"/>
      </w:pPr>
      <w:r>
        <w:t>Check for outlier</w:t>
      </w:r>
      <w:r w:rsidR="00AB11BC">
        <w:t xml:space="preserve"> using</w:t>
      </w:r>
      <w:r>
        <w:t xml:space="preserve"> the inter-quartile range </w:t>
      </w:r>
      <w:r w:rsidR="0088595C">
        <w:t xml:space="preserve">(visuals of </w:t>
      </w:r>
      <w:r>
        <w:t xml:space="preserve">box </w:t>
      </w:r>
      <w:r w:rsidR="0088595C">
        <w:t>plots)</w:t>
      </w:r>
      <w:r>
        <w:t xml:space="preserve">, </w:t>
      </w:r>
      <w:r w:rsidR="0088595C">
        <w:t>compar</w:t>
      </w:r>
      <w:r w:rsidR="00AB11BC">
        <w:t>e</w:t>
      </w:r>
      <w:r w:rsidR="0088595C">
        <w:t xml:space="preserve"> with acceptable range values with data dictionary, would help </w:t>
      </w:r>
      <w:r w:rsidR="00AB11BC">
        <w:t>identify</w:t>
      </w:r>
      <w:r w:rsidR="0088595C">
        <w:t xml:space="preserve"> extreme values that could skew and add bias to the results.</w:t>
      </w:r>
    </w:p>
    <w:p w14:paraId="3DFF0906" w14:textId="77777777" w:rsidR="001E72A2" w:rsidRDefault="001E72A2" w:rsidP="001E72A2">
      <w:pPr>
        <w:autoSpaceDE/>
        <w:autoSpaceDN/>
        <w:jc w:val="both"/>
      </w:pPr>
    </w:p>
    <w:p w14:paraId="23E8CB19" w14:textId="77777777" w:rsidR="001E72A2" w:rsidRDefault="001E72A2" w:rsidP="001E72A2">
      <w:pPr>
        <w:autoSpaceDE/>
        <w:autoSpaceDN/>
        <w:jc w:val="both"/>
      </w:pPr>
    </w:p>
    <w:p w14:paraId="7A5A9552" w14:textId="02F83A37" w:rsidR="00367F4A" w:rsidRPr="00612015" w:rsidRDefault="0022420E" w:rsidP="00386499">
      <w:pPr>
        <w:autoSpaceDE/>
        <w:autoSpaceDN/>
        <w:rPr>
          <w:rFonts w:ascii="Helvetica" w:hAnsi="Helvetica"/>
          <w:color w:val="000099"/>
          <w:sz w:val="20"/>
          <w:szCs w:val="20"/>
        </w:rPr>
      </w:pPr>
      <w:r>
        <w:rPr>
          <w:rFonts w:ascii="Helvetica" w:hAnsi="Helvetica"/>
          <w:color w:val="000099"/>
          <w:sz w:val="20"/>
          <w:szCs w:val="20"/>
        </w:rPr>
        <w:br w:type="page"/>
      </w:r>
    </w:p>
    <w:p w14:paraId="6B399220" w14:textId="77777777" w:rsidR="00AF653B" w:rsidRPr="00367F4A" w:rsidRDefault="00AF653B" w:rsidP="00F00F75">
      <w:pPr>
        <w:pStyle w:val="BodyTextIndent"/>
        <w:numPr>
          <w:ilvl w:val="0"/>
          <w:numId w:val="22"/>
        </w:numPr>
        <w:tabs>
          <w:tab w:val="right" w:pos="9356"/>
        </w:tabs>
        <w:spacing w:after="0"/>
        <w:ind w:left="284" w:hanging="290"/>
        <w:jc w:val="both"/>
        <w:rPr>
          <w:rFonts w:ascii="Helvetica" w:hAnsi="Helvetica"/>
        </w:rPr>
      </w:pPr>
      <w:r w:rsidRPr="00AF653B">
        <w:rPr>
          <w:rFonts w:ascii="Helvetica" w:hAnsi="Helvetica"/>
        </w:rPr>
        <w:lastRenderedPageBreak/>
        <w:t>Describe the purpose of each of the following sequence variables that can be created for use with managing linked data files. Illustrate your answer with an example of where each variable may be useful in the analysis for a specific research study.</w:t>
      </w:r>
      <w:r w:rsidR="00367F4A">
        <w:rPr>
          <w:rFonts w:ascii="Helvetica" w:hAnsi="Helvetica"/>
        </w:rPr>
        <w:tab/>
      </w:r>
      <w:r w:rsidRPr="002B77FD">
        <w:rPr>
          <w:rFonts w:ascii="Helvetica" w:hAnsi="Helvetica"/>
          <w:i/>
        </w:rPr>
        <w:t>(</w:t>
      </w:r>
      <w:r w:rsidR="009F159C" w:rsidRPr="002B77FD">
        <w:rPr>
          <w:rFonts w:ascii="Helvetica" w:hAnsi="Helvetica"/>
          <w:i/>
        </w:rPr>
        <w:t xml:space="preserve">3 </w:t>
      </w:r>
      <w:r w:rsidRPr="002B77FD">
        <w:rPr>
          <w:rFonts w:ascii="Helvetica" w:hAnsi="Helvetica"/>
          <w:i/>
        </w:rPr>
        <w:t>marks)</w:t>
      </w:r>
    </w:p>
    <w:p w14:paraId="1AA7D528" w14:textId="77777777" w:rsidR="00367F4A" w:rsidRPr="00612015" w:rsidRDefault="00367F4A" w:rsidP="00367F4A">
      <w:pPr>
        <w:pStyle w:val="BodyTextIndent"/>
        <w:tabs>
          <w:tab w:val="right" w:pos="9356"/>
        </w:tabs>
        <w:ind w:left="426"/>
        <w:jc w:val="both"/>
        <w:rPr>
          <w:rFonts w:ascii="Helvetica" w:hAnsi="Helvetica"/>
          <w:sz w:val="20"/>
          <w:szCs w:val="20"/>
        </w:rPr>
      </w:pPr>
    </w:p>
    <w:p w14:paraId="33A91901" w14:textId="77777777" w:rsidR="00AF653B" w:rsidRPr="00AF653B" w:rsidRDefault="00AF653B" w:rsidP="00F119F7">
      <w:pPr>
        <w:pStyle w:val="BodyTextIndent"/>
        <w:numPr>
          <w:ilvl w:val="0"/>
          <w:numId w:val="19"/>
        </w:numPr>
        <w:spacing w:after="0" w:line="360" w:lineRule="auto"/>
        <w:ind w:left="714" w:hanging="357"/>
        <w:jc w:val="both"/>
        <w:rPr>
          <w:rFonts w:ascii="Helvetica" w:hAnsi="Helvetica"/>
        </w:rPr>
      </w:pPr>
      <w:r w:rsidRPr="00AF653B">
        <w:rPr>
          <w:rFonts w:ascii="Helvetica" w:hAnsi="Helvetica"/>
        </w:rPr>
        <w:t>Fileseq</w:t>
      </w:r>
    </w:p>
    <w:p w14:paraId="7930FB0D" w14:textId="77777777" w:rsidR="00AF653B" w:rsidRPr="00AF653B" w:rsidRDefault="00AF653B" w:rsidP="00F119F7">
      <w:pPr>
        <w:pStyle w:val="BodyTextIndent"/>
        <w:numPr>
          <w:ilvl w:val="0"/>
          <w:numId w:val="19"/>
        </w:numPr>
        <w:spacing w:after="0" w:line="360" w:lineRule="auto"/>
        <w:ind w:left="714" w:hanging="357"/>
        <w:jc w:val="both"/>
        <w:rPr>
          <w:rFonts w:ascii="Helvetica" w:hAnsi="Helvetica"/>
        </w:rPr>
      </w:pPr>
      <w:r w:rsidRPr="00AF653B">
        <w:rPr>
          <w:rFonts w:ascii="Helvetica" w:hAnsi="Helvetica"/>
        </w:rPr>
        <w:t>Morbseq</w:t>
      </w:r>
    </w:p>
    <w:p w14:paraId="671C0AB2" w14:textId="77777777" w:rsidR="00097A10" w:rsidRDefault="00AF653B" w:rsidP="00097A10">
      <w:pPr>
        <w:pStyle w:val="BodyTextIndent"/>
        <w:numPr>
          <w:ilvl w:val="0"/>
          <w:numId w:val="19"/>
        </w:numPr>
        <w:spacing w:after="0" w:line="360" w:lineRule="auto"/>
        <w:ind w:left="714" w:hanging="357"/>
        <w:jc w:val="both"/>
        <w:rPr>
          <w:rFonts w:ascii="Helvetica" w:hAnsi="Helvetica"/>
        </w:rPr>
      </w:pPr>
      <w:proofErr w:type="spellStart"/>
      <w:r w:rsidRPr="00AF653B">
        <w:rPr>
          <w:rFonts w:ascii="Helvetica" w:hAnsi="Helvetica"/>
        </w:rPr>
        <w:t>Indexseq</w:t>
      </w:r>
      <w:proofErr w:type="spellEnd"/>
    </w:p>
    <w:p w14:paraId="24A77F46" w14:textId="77777777" w:rsidR="001E72A2" w:rsidRDefault="001E72A2" w:rsidP="001E72A2">
      <w:pPr>
        <w:pStyle w:val="BodyTextIndent"/>
        <w:spacing w:after="0" w:line="360" w:lineRule="auto"/>
        <w:ind w:left="357"/>
        <w:jc w:val="both"/>
        <w:rPr>
          <w:rFonts w:ascii="Helvetica" w:hAnsi="Helvetica"/>
        </w:rPr>
      </w:pPr>
    </w:p>
    <w:p w14:paraId="10ABDE7C" w14:textId="77777777" w:rsidR="00A91E49" w:rsidRDefault="00A91E49">
      <w:pPr>
        <w:autoSpaceDE/>
        <w:autoSpaceDN/>
        <w:rPr>
          <w:rFonts w:ascii="Helvetica" w:hAnsi="Helvetica"/>
          <w:i/>
          <w:iCs/>
        </w:rPr>
      </w:pPr>
      <w:r w:rsidRPr="001E72A2">
        <w:rPr>
          <w:rFonts w:ascii="Helvetica" w:hAnsi="Helvetica"/>
          <w:b/>
          <w:bCs/>
        </w:rPr>
        <w:t>Solution</w:t>
      </w:r>
      <w:r>
        <w:rPr>
          <w:rFonts w:ascii="Helvetica" w:hAnsi="Helvetica"/>
          <w:i/>
          <w:iCs/>
        </w:rPr>
        <w:t>:</w:t>
      </w:r>
    </w:p>
    <w:p w14:paraId="384FC1F8" w14:textId="77777777" w:rsidR="00A91E49" w:rsidRDefault="00A91E49">
      <w:pPr>
        <w:autoSpaceDE/>
        <w:autoSpaceDN/>
        <w:rPr>
          <w:rFonts w:ascii="Helvetica" w:hAnsi="Helvetica"/>
          <w:i/>
          <w:iCs/>
        </w:rPr>
      </w:pPr>
    </w:p>
    <w:p w14:paraId="07A07511" w14:textId="77777777" w:rsidR="00A91E49" w:rsidRDefault="00A91E49" w:rsidP="00226EAE">
      <w:pPr>
        <w:autoSpaceDE/>
        <w:autoSpaceDN/>
        <w:jc w:val="both"/>
        <w:rPr>
          <w:i/>
          <w:iCs/>
          <w:u w:val="single"/>
        </w:rPr>
      </w:pPr>
      <w:r w:rsidRPr="00A91E49">
        <w:rPr>
          <w:i/>
          <w:iCs/>
          <w:u w:val="single"/>
        </w:rPr>
        <w:t>File sequence variable:</w:t>
      </w:r>
    </w:p>
    <w:p w14:paraId="24B24A98" w14:textId="48F09BB5" w:rsidR="00262746" w:rsidRDefault="00A91E49" w:rsidP="00226EAE">
      <w:pPr>
        <w:autoSpaceDE/>
        <w:autoSpaceDN/>
        <w:jc w:val="both"/>
      </w:pPr>
      <w:r>
        <w:t xml:space="preserve">File sequence variable is a type of variable that identifies and represents the records in a file in an ordinal sequence. </w:t>
      </w:r>
      <w:r w:rsidR="00262746">
        <w:t>The purpose of `fileseq` variable is to preserve the record sequence of the data. When writing a syntax, such `fileseq` number can be used for sorting the data in the preferred sequence, creating blocks of data using indexing and slicing methods. For example, to extract every 10</w:t>
      </w:r>
      <w:r w:rsidR="00262746" w:rsidRPr="0022420E">
        <w:rPr>
          <w:vertAlign w:val="superscript"/>
        </w:rPr>
        <w:t>th</w:t>
      </w:r>
      <w:r w:rsidR="00262746">
        <w:t xml:space="preserve"> record from the file</w:t>
      </w:r>
    </w:p>
    <w:p w14:paraId="59176DB0" w14:textId="3EB36F6E" w:rsidR="00262746" w:rsidRDefault="00262746" w:rsidP="00262746">
      <w:pPr>
        <w:autoSpaceDE/>
        <w:autoSpaceDN/>
        <w:jc w:val="both"/>
      </w:pPr>
      <w:r>
        <w:rPr>
          <w:noProof/>
        </w:rPr>
        <mc:AlternateContent>
          <mc:Choice Requires="wps">
            <w:drawing>
              <wp:anchor distT="0" distB="0" distL="114300" distR="114300" simplePos="0" relativeHeight="251660288" behindDoc="0" locked="0" layoutInCell="1" allowOverlap="1" wp14:anchorId="244368E7" wp14:editId="70D7F238">
                <wp:simplePos x="0" y="0"/>
                <wp:positionH relativeFrom="margin">
                  <wp:align>left</wp:align>
                </wp:positionH>
                <wp:positionV relativeFrom="paragraph">
                  <wp:posOffset>120650</wp:posOffset>
                </wp:positionV>
                <wp:extent cx="5902325" cy="622690"/>
                <wp:effectExtent l="0" t="0" r="22225" b="25400"/>
                <wp:wrapNone/>
                <wp:docPr id="713129995" name="Rectangle 1"/>
                <wp:cNvGraphicFramePr/>
                <a:graphic xmlns:a="http://schemas.openxmlformats.org/drawingml/2006/main">
                  <a:graphicData uri="http://schemas.microsoft.com/office/word/2010/wordprocessingShape">
                    <wps:wsp>
                      <wps:cNvSpPr/>
                      <wps:spPr>
                        <a:xfrm>
                          <a:off x="0" y="0"/>
                          <a:ext cx="5902325" cy="622690"/>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23957C5" w14:textId="2CE8F6F6" w:rsidR="000519F6" w:rsidRPr="000519F6" w:rsidRDefault="000519F6" w:rsidP="005F1DF6">
                            <w:pPr>
                              <w:rPr>
                                <w:rFonts w:ascii="Courier New" w:hAnsi="Courier New" w:cs="Courier New"/>
                                <w:color w:val="000000" w:themeColor="text1"/>
                                <w:sz w:val="18"/>
                                <w:szCs w:val="18"/>
                                <w:lang w:val="en-IN"/>
                              </w:rPr>
                            </w:pPr>
                            <w:r w:rsidRPr="000519F6">
                              <w:rPr>
                                <w:rFonts w:ascii="Courier New" w:hAnsi="Courier New" w:cs="Courier New"/>
                                <w:color w:val="000000" w:themeColor="text1"/>
                                <w:sz w:val="18"/>
                                <w:szCs w:val="18"/>
                                <w:lang w:val="en-IN"/>
                              </w:rPr>
                              <w:t># create fileseq variable</w:t>
                            </w:r>
                          </w:p>
                          <w:p w14:paraId="6F354825" w14:textId="65CB4595" w:rsidR="00262746" w:rsidRPr="000519F6" w:rsidRDefault="00262746" w:rsidP="005F1DF6">
                            <w:pPr>
                              <w:rPr>
                                <w:rFonts w:ascii="Courier New" w:hAnsi="Courier New" w:cs="Courier New"/>
                                <w:color w:val="000000" w:themeColor="text1"/>
                                <w:sz w:val="18"/>
                                <w:szCs w:val="18"/>
                                <w:lang w:val="en-IN"/>
                              </w:rPr>
                            </w:pPr>
                            <w:r w:rsidRPr="000519F6">
                              <w:rPr>
                                <w:rFonts w:ascii="Courier New" w:hAnsi="Courier New" w:cs="Courier New"/>
                                <w:color w:val="000000" w:themeColor="text1"/>
                                <w:sz w:val="18"/>
                                <w:szCs w:val="18"/>
                                <w:lang w:val="en-IN"/>
                              </w:rPr>
                              <w:t>data &lt;- data %&gt;% mutate(fileseq=</w:t>
                            </w:r>
                            <w:proofErr w:type="spellStart"/>
                            <w:r w:rsidRPr="000519F6">
                              <w:rPr>
                                <w:rFonts w:ascii="Courier New" w:hAnsi="Courier New" w:cs="Courier New"/>
                                <w:color w:val="000000" w:themeColor="text1"/>
                                <w:sz w:val="18"/>
                                <w:szCs w:val="18"/>
                                <w:lang w:val="en-IN"/>
                              </w:rPr>
                              <w:t>row_number</w:t>
                            </w:r>
                            <w:proofErr w:type="spellEnd"/>
                            <w:r w:rsidRPr="000519F6">
                              <w:rPr>
                                <w:rFonts w:ascii="Courier New" w:hAnsi="Courier New" w:cs="Courier New"/>
                                <w:color w:val="000000" w:themeColor="text1"/>
                                <w:sz w:val="18"/>
                                <w:szCs w:val="18"/>
                                <w:lang w:val="en-IN"/>
                              </w:rPr>
                              <w:t>())</w:t>
                            </w:r>
                          </w:p>
                          <w:p w14:paraId="0277B466" w14:textId="77777777" w:rsidR="000519F6" w:rsidRPr="000519F6" w:rsidRDefault="000519F6" w:rsidP="000519F6">
                            <w:pPr>
                              <w:rPr>
                                <w:rFonts w:ascii="Courier New" w:hAnsi="Courier New" w:cs="Courier New"/>
                                <w:color w:val="000000" w:themeColor="text1"/>
                                <w:sz w:val="18"/>
                                <w:szCs w:val="18"/>
                                <w:lang w:val="en-IN"/>
                              </w:rPr>
                            </w:pPr>
                            <w:r w:rsidRPr="000519F6">
                              <w:rPr>
                                <w:rFonts w:ascii="Courier New" w:hAnsi="Courier New" w:cs="Courier New"/>
                                <w:color w:val="000000" w:themeColor="text1"/>
                                <w:sz w:val="18"/>
                                <w:szCs w:val="18"/>
                                <w:lang w:val="en-IN"/>
                              </w:rPr>
                              <w:t># select as per file sequence variable</w:t>
                            </w:r>
                          </w:p>
                          <w:p w14:paraId="05745AC6" w14:textId="11C2B2E9" w:rsidR="0022420E" w:rsidRPr="000519F6" w:rsidRDefault="005F1DF6" w:rsidP="005F1DF6">
                            <w:pPr>
                              <w:rPr>
                                <w:rFonts w:ascii="Courier New" w:hAnsi="Courier New" w:cs="Courier New"/>
                                <w:color w:val="000000" w:themeColor="text1"/>
                                <w:sz w:val="18"/>
                                <w:szCs w:val="18"/>
                                <w:lang w:val="en-IN"/>
                              </w:rPr>
                            </w:pPr>
                            <w:r w:rsidRPr="000519F6">
                              <w:rPr>
                                <w:rFonts w:ascii="Courier New" w:hAnsi="Courier New" w:cs="Courier New"/>
                                <w:color w:val="000000" w:themeColor="text1"/>
                                <w:sz w:val="18"/>
                                <w:szCs w:val="18"/>
                                <w:lang w:val="en-IN"/>
                              </w:rPr>
                              <w:t>data %&gt;%  filter(</w:t>
                            </w:r>
                            <w:proofErr w:type="spellStart"/>
                            <w:r w:rsidRPr="000519F6">
                              <w:rPr>
                                <w:rFonts w:ascii="Courier New" w:hAnsi="Courier New" w:cs="Courier New"/>
                                <w:color w:val="000000" w:themeColor="text1"/>
                                <w:sz w:val="18"/>
                                <w:szCs w:val="18"/>
                                <w:lang w:val="en-IN"/>
                              </w:rPr>
                              <w:t>file_seq</w:t>
                            </w:r>
                            <w:proofErr w:type="spellEnd"/>
                            <w:r w:rsidRPr="000519F6">
                              <w:rPr>
                                <w:rFonts w:ascii="Courier New" w:hAnsi="Courier New" w:cs="Courier New"/>
                                <w:color w:val="000000" w:themeColor="text1"/>
                                <w:sz w:val="18"/>
                                <w:szCs w:val="18"/>
                                <w:lang w:val="en-IN"/>
                              </w:rPr>
                              <w:t xml:space="preserve"> %% 10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4368E7" id="Rectangle 1" o:spid="_x0000_s1026" style="position:absolute;left:0;text-align:left;margin-left:0;margin-top:9.5pt;width:464.75pt;height:49.0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" fillcolor="#f2f2f2 [3052]" strokecolor="white [3212]" strokeweight="2pt">
                <v:textbox>
                  <w:txbxContent>
                    <w:p w14:paraId="423957C5" w14:textId="2CE8F6F6" w:rsidR="000519F6" w:rsidRPr="000519F6" w:rsidRDefault="000519F6" w:rsidP="005F1DF6">
                      <w:pPr>
                        <w:rPr>
                          <w:rFonts w:ascii="Courier New" w:hAnsi="Courier New" w:cs="Courier New"/>
                          <w:color w:val="000000" w:themeColor="text1"/>
                          <w:sz w:val="18"/>
                          <w:szCs w:val="18"/>
                          <w:lang w:val="en-IN"/>
                        </w:rPr>
                      </w:pPr>
                      <w:r w:rsidRPr="000519F6">
                        <w:rPr>
                          <w:rFonts w:ascii="Courier New" w:hAnsi="Courier New" w:cs="Courier New"/>
                          <w:color w:val="000000" w:themeColor="text1"/>
                          <w:sz w:val="18"/>
                          <w:szCs w:val="18"/>
                          <w:lang w:val="en-IN"/>
                        </w:rPr>
                        <w:t># create fileseq variable</w:t>
                      </w:r>
                    </w:p>
                    <w:p w14:paraId="6F354825" w14:textId="65CB4595" w:rsidR="00262746" w:rsidRPr="000519F6" w:rsidRDefault="00262746" w:rsidP="005F1DF6">
                      <w:pPr>
                        <w:rPr>
                          <w:rFonts w:ascii="Courier New" w:hAnsi="Courier New" w:cs="Courier New"/>
                          <w:color w:val="000000" w:themeColor="text1"/>
                          <w:sz w:val="18"/>
                          <w:szCs w:val="18"/>
                          <w:lang w:val="en-IN"/>
                        </w:rPr>
                      </w:pPr>
                      <w:r w:rsidRPr="000519F6">
                        <w:rPr>
                          <w:rFonts w:ascii="Courier New" w:hAnsi="Courier New" w:cs="Courier New"/>
                          <w:color w:val="000000" w:themeColor="text1"/>
                          <w:sz w:val="18"/>
                          <w:szCs w:val="18"/>
                          <w:lang w:val="en-IN"/>
                        </w:rPr>
                        <w:t>data &lt;- data %&gt;% mutate(fileseq=</w:t>
                      </w:r>
                      <w:proofErr w:type="spellStart"/>
                      <w:r w:rsidRPr="000519F6">
                        <w:rPr>
                          <w:rFonts w:ascii="Courier New" w:hAnsi="Courier New" w:cs="Courier New"/>
                          <w:color w:val="000000" w:themeColor="text1"/>
                          <w:sz w:val="18"/>
                          <w:szCs w:val="18"/>
                          <w:lang w:val="en-IN"/>
                        </w:rPr>
                        <w:t>row_number</w:t>
                      </w:r>
                      <w:proofErr w:type="spellEnd"/>
                      <w:r w:rsidRPr="000519F6">
                        <w:rPr>
                          <w:rFonts w:ascii="Courier New" w:hAnsi="Courier New" w:cs="Courier New"/>
                          <w:color w:val="000000" w:themeColor="text1"/>
                          <w:sz w:val="18"/>
                          <w:szCs w:val="18"/>
                          <w:lang w:val="en-IN"/>
                        </w:rPr>
                        <w:t>())</w:t>
                      </w:r>
                    </w:p>
                    <w:p w14:paraId="0277B466" w14:textId="77777777" w:rsidR="000519F6" w:rsidRPr="000519F6" w:rsidRDefault="000519F6" w:rsidP="000519F6">
                      <w:pPr>
                        <w:rPr>
                          <w:rFonts w:ascii="Courier New" w:hAnsi="Courier New" w:cs="Courier New"/>
                          <w:color w:val="000000" w:themeColor="text1"/>
                          <w:sz w:val="18"/>
                          <w:szCs w:val="18"/>
                          <w:lang w:val="en-IN"/>
                        </w:rPr>
                      </w:pPr>
                      <w:r w:rsidRPr="000519F6">
                        <w:rPr>
                          <w:rFonts w:ascii="Courier New" w:hAnsi="Courier New" w:cs="Courier New"/>
                          <w:color w:val="000000" w:themeColor="text1"/>
                          <w:sz w:val="18"/>
                          <w:szCs w:val="18"/>
                          <w:lang w:val="en-IN"/>
                        </w:rPr>
                        <w:t># select as per file sequence variable</w:t>
                      </w:r>
                    </w:p>
                    <w:p w14:paraId="05745AC6" w14:textId="11C2B2E9" w:rsidR="0022420E" w:rsidRPr="000519F6" w:rsidRDefault="005F1DF6" w:rsidP="005F1DF6">
                      <w:pPr>
                        <w:rPr>
                          <w:rFonts w:ascii="Courier New" w:hAnsi="Courier New" w:cs="Courier New"/>
                          <w:color w:val="000000" w:themeColor="text1"/>
                          <w:sz w:val="18"/>
                          <w:szCs w:val="18"/>
                          <w:lang w:val="en-IN"/>
                        </w:rPr>
                      </w:pPr>
                      <w:r w:rsidRPr="000519F6">
                        <w:rPr>
                          <w:rFonts w:ascii="Courier New" w:hAnsi="Courier New" w:cs="Courier New"/>
                          <w:color w:val="000000" w:themeColor="text1"/>
                          <w:sz w:val="18"/>
                          <w:szCs w:val="18"/>
                          <w:lang w:val="en-IN"/>
                        </w:rPr>
                        <w:t>data %&gt;%  filter(</w:t>
                      </w:r>
                      <w:proofErr w:type="spellStart"/>
                      <w:r w:rsidRPr="000519F6">
                        <w:rPr>
                          <w:rFonts w:ascii="Courier New" w:hAnsi="Courier New" w:cs="Courier New"/>
                          <w:color w:val="000000" w:themeColor="text1"/>
                          <w:sz w:val="18"/>
                          <w:szCs w:val="18"/>
                          <w:lang w:val="en-IN"/>
                        </w:rPr>
                        <w:t>file_seq</w:t>
                      </w:r>
                      <w:proofErr w:type="spellEnd"/>
                      <w:r w:rsidRPr="000519F6">
                        <w:rPr>
                          <w:rFonts w:ascii="Courier New" w:hAnsi="Courier New" w:cs="Courier New"/>
                          <w:color w:val="000000" w:themeColor="text1"/>
                          <w:sz w:val="18"/>
                          <w:szCs w:val="18"/>
                          <w:lang w:val="en-IN"/>
                        </w:rPr>
                        <w:t xml:space="preserve"> %% 10 == 0)</w:t>
                      </w:r>
                    </w:p>
                  </w:txbxContent>
                </v:textbox>
                <w10:wrap anchorx="margin"/>
              </v:rect>
            </w:pict>
          </mc:Fallback>
        </mc:AlternateContent>
      </w:r>
    </w:p>
    <w:p w14:paraId="5CB26E7B" w14:textId="2E084830" w:rsidR="00262746" w:rsidRDefault="00262746" w:rsidP="00262746">
      <w:pPr>
        <w:autoSpaceDE/>
        <w:autoSpaceDN/>
        <w:jc w:val="both"/>
      </w:pPr>
    </w:p>
    <w:p w14:paraId="53CDD793" w14:textId="77777777" w:rsidR="00262746" w:rsidRDefault="00262746" w:rsidP="00262746">
      <w:pPr>
        <w:autoSpaceDE/>
        <w:autoSpaceDN/>
        <w:jc w:val="both"/>
      </w:pPr>
    </w:p>
    <w:p w14:paraId="31E9506B" w14:textId="77777777" w:rsidR="00262746" w:rsidRDefault="00262746" w:rsidP="00262746">
      <w:pPr>
        <w:autoSpaceDE/>
        <w:autoSpaceDN/>
        <w:jc w:val="both"/>
      </w:pPr>
    </w:p>
    <w:p w14:paraId="552894A6" w14:textId="77777777" w:rsidR="000519F6" w:rsidRDefault="000519F6" w:rsidP="00A91E49">
      <w:pPr>
        <w:autoSpaceDE/>
        <w:autoSpaceDN/>
        <w:jc w:val="both"/>
      </w:pPr>
    </w:p>
    <w:p w14:paraId="5ABD20DF" w14:textId="4F4D8345" w:rsidR="00A91E49" w:rsidRDefault="00A91E49" w:rsidP="00A91E49">
      <w:pPr>
        <w:autoSpaceDE/>
        <w:autoSpaceDN/>
        <w:rPr>
          <w:i/>
          <w:iCs/>
          <w:u w:val="single"/>
        </w:rPr>
      </w:pPr>
      <w:r>
        <w:rPr>
          <w:i/>
          <w:iCs/>
          <w:u w:val="single"/>
        </w:rPr>
        <w:t>Morbidity</w:t>
      </w:r>
      <w:r w:rsidRPr="00A91E49">
        <w:rPr>
          <w:i/>
          <w:iCs/>
          <w:u w:val="single"/>
        </w:rPr>
        <w:t xml:space="preserve"> sequence variable:</w:t>
      </w:r>
    </w:p>
    <w:p w14:paraId="580B4893" w14:textId="320E98B9" w:rsidR="00CC5943" w:rsidRDefault="006B626F" w:rsidP="005F1DF6">
      <w:pPr>
        <w:autoSpaceDE/>
        <w:autoSpaceDN/>
        <w:jc w:val="both"/>
      </w:pPr>
      <w:r>
        <w:t>Morbidity sequence variable is a type of block variable that identifies and represents the ordinal sequence of an individual in the file</w:t>
      </w:r>
      <w:r w:rsidR="00262746">
        <w:t xml:space="preserve"> that corresponds to the morbidity of the individual</w:t>
      </w:r>
      <w:r>
        <w:t xml:space="preserve">. </w:t>
      </w:r>
      <w:r w:rsidR="00262746">
        <w:t xml:space="preserve">The purpose of the morbidity sequence variable is to identify the number of times an individual data was recorded due to the morbidities of that individual. </w:t>
      </w:r>
      <w:r w:rsidR="00505FDE">
        <w:t>Consider the following example, where the data to be selected are</w:t>
      </w:r>
      <w:r w:rsidR="009A54E9">
        <w:t xml:space="preserve"> </w:t>
      </w:r>
      <w:r w:rsidR="00505FDE">
        <w:t>first-time admissions.</w:t>
      </w:r>
    </w:p>
    <w:p w14:paraId="1DE40D3C" w14:textId="286E97A3" w:rsidR="00CC5943" w:rsidRDefault="000519F6" w:rsidP="00523B08">
      <w:pPr>
        <w:autoSpaceDE/>
        <w:autoSpaceDN/>
        <w:jc w:val="both"/>
      </w:pPr>
      <w:r>
        <w:rPr>
          <w:noProof/>
        </w:rPr>
        <mc:AlternateContent>
          <mc:Choice Requires="wps">
            <w:drawing>
              <wp:anchor distT="0" distB="0" distL="114300" distR="114300" simplePos="0" relativeHeight="251699200" behindDoc="0" locked="0" layoutInCell="1" allowOverlap="1" wp14:anchorId="43E45671" wp14:editId="6B558D1F">
                <wp:simplePos x="0" y="0"/>
                <wp:positionH relativeFrom="margin">
                  <wp:align>right</wp:align>
                </wp:positionH>
                <wp:positionV relativeFrom="paragraph">
                  <wp:posOffset>76439</wp:posOffset>
                </wp:positionV>
                <wp:extent cx="5950424" cy="706837"/>
                <wp:effectExtent l="0" t="0" r="12700" b="17145"/>
                <wp:wrapNone/>
                <wp:docPr id="349503361" name="Rectangle 1"/>
                <wp:cNvGraphicFramePr/>
                <a:graphic xmlns:a="http://schemas.openxmlformats.org/drawingml/2006/main">
                  <a:graphicData uri="http://schemas.microsoft.com/office/word/2010/wordprocessingShape">
                    <wps:wsp>
                      <wps:cNvSpPr/>
                      <wps:spPr>
                        <a:xfrm>
                          <a:off x="0" y="0"/>
                          <a:ext cx="5950424" cy="706837"/>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0F7852D" w14:textId="0BF4FD4E" w:rsidR="00523B08" w:rsidRPr="000519F6" w:rsidRDefault="00523B08" w:rsidP="00523B08">
                            <w:pPr>
                              <w:autoSpaceDE/>
                              <w:autoSpaceDN/>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 code to select only those records with first morbseq</w:t>
                            </w:r>
                          </w:p>
                          <w:p w14:paraId="22BCE358" w14:textId="77777777" w:rsidR="00523B08" w:rsidRPr="000519F6" w:rsidRDefault="00523B08" w:rsidP="00523B08">
                            <w:pPr>
                              <w:autoSpaceDE/>
                              <w:autoSpaceDN/>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 xml:space="preserve">data %&gt;% </w:t>
                            </w:r>
                          </w:p>
                          <w:p w14:paraId="436A7232" w14:textId="77777777" w:rsidR="00523B08" w:rsidRPr="000519F6" w:rsidRDefault="00523B08" w:rsidP="00523B08">
                            <w:pPr>
                              <w:autoSpaceDE/>
                              <w:autoSpaceDN/>
                              <w:ind w:firstLine="357"/>
                              <w:jc w:val="both"/>
                              <w:rPr>
                                <w:rFonts w:ascii="Courier New" w:hAnsi="Courier New" w:cs="Courier New"/>
                                <w:color w:val="000000" w:themeColor="text1"/>
                                <w:sz w:val="18"/>
                                <w:szCs w:val="18"/>
                              </w:rPr>
                            </w:pPr>
                            <w:proofErr w:type="spellStart"/>
                            <w:r w:rsidRPr="000519F6">
                              <w:rPr>
                                <w:rFonts w:ascii="Courier New" w:hAnsi="Courier New" w:cs="Courier New"/>
                                <w:color w:val="000000" w:themeColor="text1"/>
                                <w:sz w:val="18"/>
                                <w:szCs w:val="18"/>
                              </w:rPr>
                              <w:t>groupby</w:t>
                            </w:r>
                            <w:proofErr w:type="spellEnd"/>
                            <w:r w:rsidRPr="000519F6">
                              <w:rPr>
                                <w:rFonts w:ascii="Courier New" w:hAnsi="Courier New" w:cs="Courier New"/>
                                <w:color w:val="000000" w:themeColor="text1"/>
                                <w:sz w:val="18"/>
                                <w:szCs w:val="18"/>
                              </w:rPr>
                              <w:t>(</w:t>
                            </w:r>
                            <w:proofErr w:type="spellStart"/>
                            <w:r w:rsidRPr="000519F6">
                              <w:rPr>
                                <w:rFonts w:ascii="Courier New" w:hAnsi="Courier New" w:cs="Courier New"/>
                                <w:color w:val="000000" w:themeColor="text1"/>
                                <w:sz w:val="18"/>
                                <w:szCs w:val="18"/>
                              </w:rPr>
                              <w:t>unique_id</w:t>
                            </w:r>
                            <w:proofErr w:type="spellEnd"/>
                            <w:r w:rsidRPr="000519F6">
                              <w:rPr>
                                <w:rFonts w:ascii="Courier New" w:hAnsi="Courier New" w:cs="Courier New"/>
                                <w:color w:val="000000" w:themeColor="text1"/>
                                <w:sz w:val="18"/>
                                <w:szCs w:val="18"/>
                              </w:rPr>
                              <w:t>) %&gt;%</w:t>
                            </w:r>
                          </w:p>
                          <w:p w14:paraId="701085DE" w14:textId="0B94E660" w:rsidR="00523B08" w:rsidRPr="000519F6" w:rsidRDefault="00523B08" w:rsidP="000519F6">
                            <w:pPr>
                              <w:autoSpaceDE/>
                              <w:autoSpaceDN/>
                              <w:ind w:firstLine="357"/>
                              <w:jc w:val="both"/>
                              <w:rPr>
                                <w:rFonts w:ascii="Courier New" w:hAnsi="Courier New" w:cs="Courier New"/>
                                <w:sz w:val="18"/>
                                <w:szCs w:val="18"/>
                              </w:rPr>
                            </w:pPr>
                            <w:r w:rsidRPr="000519F6">
                              <w:rPr>
                                <w:rFonts w:ascii="Courier New" w:hAnsi="Courier New" w:cs="Courier New"/>
                                <w:color w:val="000000" w:themeColor="text1"/>
                                <w:sz w:val="18"/>
                                <w:szCs w:val="18"/>
                              </w:rPr>
                              <w:t>filter(morbseq ==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45671" id="_x0000_s1027" style="position:absolute;left:0;text-align:left;margin-left:417.35pt;margin-top:6pt;width:468.55pt;height:55.65pt;z-index:2516992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" fillcolor="#f2f2f2 [3052]" strokecolor="white [3212]" strokeweight="2pt">
                <v:textbox>
                  <w:txbxContent>
                    <w:p w14:paraId="30F7852D" w14:textId="0BF4FD4E" w:rsidR="00523B08" w:rsidRPr="000519F6" w:rsidRDefault="00523B08" w:rsidP="00523B08">
                      <w:pPr>
                        <w:autoSpaceDE/>
                        <w:autoSpaceDN/>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 code to select only those records with first morbseq</w:t>
                      </w:r>
                    </w:p>
                    <w:p w14:paraId="22BCE358" w14:textId="77777777" w:rsidR="00523B08" w:rsidRPr="000519F6" w:rsidRDefault="00523B08" w:rsidP="00523B08">
                      <w:pPr>
                        <w:autoSpaceDE/>
                        <w:autoSpaceDN/>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 xml:space="preserve">data %&gt;% </w:t>
                      </w:r>
                    </w:p>
                    <w:p w14:paraId="436A7232" w14:textId="77777777" w:rsidR="00523B08" w:rsidRPr="000519F6" w:rsidRDefault="00523B08" w:rsidP="00523B08">
                      <w:pPr>
                        <w:autoSpaceDE/>
                        <w:autoSpaceDN/>
                        <w:ind w:firstLine="357"/>
                        <w:jc w:val="both"/>
                        <w:rPr>
                          <w:rFonts w:ascii="Courier New" w:hAnsi="Courier New" w:cs="Courier New"/>
                          <w:color w:val="000000" w:themeColor="text1"/>
                          <w:sz w:val="18"/>
                          <w:szCs w:val="18"/>
                        </w:rPr>
                      </w:pPr>
                      <w:proofErr w:type="spellStart"/>
                      <w:r w:rsidRPr="000519F6">
                        <w:rPr>
                          <w:rFonts w:ascii="Courier New" w:hAnsi="Courier New" w:cs="Courier New"/>
                          <w:color w:val="000000" w:themeColor="text1"/>
                          <w:sz w:val="18"/>
                          <w:szCs w:val="18"/>
                        </w:rPr>
                        <w:t>groupby</w:t>
                      </w:r>
                      <w:proofErr w:type="spellEnd"/>
                      <w:r w:rsidRPr="000519F6">
                        <w:rPr>
                          <w:rFonts w:ascii="Courier New" w:hAnsi="Courier New" w:cs="Courier New"/>
                          <w:color w:val="000000" w:themeColor="text1"/>
                          <w:sz w:val="18"/>
                          <w:szCs w:val="18"/>
                        </w:rPr>
                        <w:t>(</w:t>
                      </w:r>
                      <w:proofErr w:type="spellStart"/>
                      <w:r w:rsidRPr="000519F6">
                        <w:rPr>
                          <w:rFonts w:ascii="Courier New" w:hAnsi="Courier New" w:cs="Courier New"/>
                          <w:color w:val="000000" w:themeColor="text1"/>
                          <w:sz w:val="18"/>
                          <w:szCs w:val="18"/>
                        </w:rPr>
                        <w:t>unique_id</w:t>
                      </w:r>
                      <w:proofErr w:type="spellEnd"/>
                      <w:r w:rsidRPr="000519F6">
                        <w:rPr>
                          <w:rFonts w:ascii="Courier New" w:hAnsi="Courier New" w:cs="Courier New"/>
                          <w:color w:val="000000" w:themeColor="text1"/>
                          <w:sz w:val="18"/>
                          <w:szCs w:val="18"/>
                        </w:rPr>
                        <w:t>) %&gt;%</w:t>
                      </w:r>
                    </w:p>
                    <w:p w14:paraId="701085DE" w14:textId="0B94E660" w:rsidR="00523B08" w:rsidRPr="000519F6" w:rsidRDefault="00523B08" w:rsidP="000519F6">
                      <w:pPr>
                        <w:autoSpaceDE/>
                        <w:autoSpaceDN/>
                        <w:ind w:firstLine="357"/>
                        <w:jc w:val="both"/>
                        <w:rPr>
                          <w:rFonts w:ascii="Courier New" w:hAnsi="Courier New" w:cs="Courier New"/>
                          <w:sz w:val="18"/>
                          <w:szCs w:val="18"/>
                        </w:rPr>
                      </w:pPr>
                      <w:r w:rsidRPr="000519F6">
                        <w:rPr>
                          <w:rFonts w:ascii="Courier New" w:hAnsi="Courier New" w:cs="Courier New"/>
                          <w:color w:val="000000" w:themeColor="text1"/>
                          <w:sz w:val="18"/>
                          <w:szCs w:val="18"/>
                        </w:rPr>
                        <w:t>filter(morbseq == 1)</w:t>
                      </w:r>
                    </w:p>
                  </w:txbxContent>
                </v:textbox>
                <w10:wrap anchorx="margin"/>
              </v:rect>
            </w:pict>
          </mc:Fallback>
        </mc:AlternateContent>
      </w:r>
    </w:p>
    <w:p w14:paraId="354455D1" w14:textId="79D62C4E" w:rsidR="00CC5943" w:rsidRDefault="00CC5943" w:rsidP="00523B08">
      <w:pPr>
        <w:autoSpaceDE/>
        <w:autoSpaceDN/>
        <w:jc w:val="both"/>
      </w:pPr>
    </w:p>
    <w:p w14:paraId="49023306" w14:textId="77777777" w:rsidR="00523B08" w:rsidRDefault="00523B08" w:rsidP="00523B08">
      <w:pPr>
        <w:autoSpaceDE/>
        <w:autoSpaceDN/>
        <w:jc w:val="both"/>
      </w:pPr>
    </w:p>
    <w:p w14:paraId="782CC526" w14:textId="57DF0714" w:rsidR="00523B08" w:rsidRDefault="00523B08" w:rsidP="00523B08">
      <w:pPr>
        <w:autoSpaceDE/>
        <w:autoSpaceDN/>
        <w:jc w:val="both"/>
      </w:pPr>
    </w:p>
    <w:p w14:paraId="0C1A11B7" w14:textId="77777777" w:rsidR="005F1DF6" w:rsidRPr="005F1DF6" w:rsidRDefault="005F1DF6" w:rsidP="005F1DF6">
      <w:pPr>
        <w:autoSpaceDE/>
        <w:autoSpaceDN/>
        <w:jc w:val="both"/>
      </w:pPr>
    </w:p>
    <w:p w14:paraId="13FE9A60" w14:textId="18FE5C23" w:rsidR="00A91E49" w:rsidRDefault="00A91E49" w:rsidP="00A91E49">
      <w:pPr>
        <w:autoSpaceDE/>
        <w:autoSpaceDN/>
        <w:rPr>
          <w:i/>
          <w:iCs/>
          <w:u w:val="single"/>
        </w:rPr>
      </w:pPr>
      <w:r>
        <w:rPr>
          <w:i/>
          <w:iCs/>
          <w:u w:val="single"/>
        </w:rPr>
        <w:t>Index</w:t>
      </w:r>
      <w:r w:rsidRPr="00A91E49">
        <w:rPr>
          <w:i/>
          <w:iCs/>
          <w:u w:val="single"/>
        </w:rPr>
        <w:t xml:space="preserve"> sequence variable:</w:t>
      </w:r>
    </w:p>
    <w:p w14:paraId="61BDA16C" w14:textId="57FD30C0" w:rsidR="00523B08" w:rsidRDefault="006B626F" w:rsidP="00505FDE">
      <w:pPr>
        <w:autoSpaceDE/>
        <w:autoSpaceDN/>
        <w:jc w:val="both"/>
      </w:pPr>
      <w:r>
        <w:t>Index sequence variable is a type of block variable that identifies and represents a</w:t>
      </w:r>
      <w:r w:rsidR="00505FDE">
        <w:t xml:space="preserve"> sequence corresponding to a given health condition. Index sequence is sequence of integer values. The purpose of index record from the index sequence is to highlight the first record that mentions a health condition. Consider the example where </w:t>
      </w:r>
      <w:r w:rsidR="00B24B91">
        <w:t xml:space="preserve">index record across individuals </w:t>
      </w:r>
      <w:r w:rsidR="00F52C11">
        <w:t>is</w:t>
      </w:r>
      <w:r w:rsidR="00B24B91">
        <w:t xml:space="preserve"> extracted for survival analysis.</w:t>
      </w:r>
    </w:p>
    <w:p w14:paraId="1840E219" w14:textId="72C286AC" w:rsidR="00B24B91" w:rsidRDefault="00B24B91" w:rsidP="00505FDE">
      <w:pPr>
        <w:autoSpaceDE/>
        <w:autoSpaceDN/>
        <w:jc w:val="both"/>
      </w:pPr>
    </w:p>
    <w:p w14:paraId="2BC498C7" w14:textId="3132A1D6" w:rsidR="00505FDE" w:rsidRDefault="00F52C11" w:rsidP="00B24B91">
      <w:pPr>
        <w:tabs>
          <w:tab w:val="left" w:pos="3149"/>
        </w:tabs>
        <w:autoSpaceDE/>
        <w:autoSpaceDN/>
        <w:jc w:val="both"/>
      </w:pPr>
      <w:r>
        <w:rPr>
          <w:noProof/>
        </w:rPr>
        <mc:AlternateContent>
          <mc:Choice Requires="wps">
            <w:drawing>
              <wp:anchor distT="0" distB="0" distL="114300" distR="114300" simplePos="0" relativeHeight="251701248" behindDoc="0" locked="0" layoutInCell="1" allowOverlap="1" wp14:anchorId="4F75DE05" wp14:editId="03C59EC5">
                <wp:simplePos x="0" y="0"/>
                <wp:positionH relativeFrom="margin">
                  <wp:align>right</wp:align>
                </wp:positionH>
                <wp:positionV relativeFrom="paragraph">
                  <wp:posOffset>10463</wp:posOffset>
                </wp:positionV>
                <wp:extent cx="5950424" cy="510493"/>
                <wp:effectExtent l="0" t="0" r="12700" b="23495"/>
                <wp:wrapNone/>
                <wp:docPr id="1710551326" name="Rectangle 1"/>
                <wp:cNvGraphicFramePr/>
                <a:graphic xmlns:a="http://schemas.openxmlformats.org/drawingml/2006/main">
                  <a:graphicData uri="http://schemas.microsoft.com/office/word/2010/wordprocessingShape">
                    <wps:wsp>
                      <wps:cNvSpPr/>
                      <wps:spPr>
                        <a:xfrm>
                          <a:off x="0" y="0"/>
                          <a:ext cx="5950424" cy="510493"/>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76BEF4" w14:textId="3F974AD1" w:rsidR="00F52C11" w:rsidRPr="000519F6" w:rsidRDefault="00F52C11" w:rsidP="00F52C11">
                            <w:pPr>
                              <w:autoSpaceDE/>
                              <w:autoSpaceDN/>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 xml:space="preserve"># code to select only those records with </w:t>
                            </w:r>
                            <w:r w:rsidR="00813E43" w:rsidRPr="000519F6">
                              <w:rPr>
                                <w:rFonts w:ascii="Courier New" w:hAnsi="Courier New" w:cs="Courier New"/>
                                <w:color w:val="000000" w:themeColor="text1"/>
                                <w:sz w:val="18"/>
                                <w:szCs w:val="18"/>
                              </w:rPr>
                              <w:t>index records</w:t>
                            </w:r>
                          </w:p>
                          <w:p w14:paraId="353C2848" w14:textId="2F9E14AA" w:rsidR="00F52C11" w:rsidRPr="000519F6" w:rsidRDefault="00F52C11" w:rsidP="00F52C11">
                            <w:pPr>
                              <w:autoSpaceDE/>
                              <w:autoSpaceDN/>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 xml:space="preserve">data %&gt;% </w:t>
                            </w:r>
                          </w:p>
                          <w:p w14:paraId="5FE226AC" w14:textId="0B6FBEB7" w:rsidR="00F52C11" w:rsidRPr="000519F6" w:rsidRDefault="00F52C11" w:rsidP="00F52C11">
                            <w:pPr>
                              <w:autoSpaceDE/>
                              <w:autoSpaceDN/>
                              <w:ind w:firstLine="357"/>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filter(</w:t>
                            </w:r>
                            <w:proofErr w:type="spellStart"/>
                            <w:r w:rsidRPr="000519F6">
                              <w:rPr>
                                <w:rFonts w:ascii="Courier New" w:hAnsi="Courier New" w:cs="Courier New"/>
                                <w:color w:val="000000" w:themeColor="text1"/>
                                <w:sz w:val="18"/>
                                <w:szCs w:val="18"/>
                              </w:rPr>
                              <w:t>indexseq</w:t>
                            </w:r>
                            <w:proofErr w:type="spellEnd"/>
                            <w:r w:rsidRPr="000519F6">
                              <w:rPr>
                                <w:rFonts w:ascii="Courier New" w:hAnsi="Courier New" w:cs="Courier New"/>
                                <w:color w:val="000000" w:themeColor="text1"/>
                                <w:sz w:val="18"/>
                                <w:szCs w:val="18"/>
                              </w:rPr>
                              <w:t xml:space="preserve"> == 1) </w:t>
                            </w:r>
                          </w:p>
                          <w:p w14:paraId="01F2907F" w14:textId="77777777" w:rsidR="00F52C11" w:rsidRDefault="00F52C11" w:rsidP="00F52C11">
                            <w:pPr>
                              <w:autoSpaceDE/>
                              <w:autoSpaceDN/>
                              <w:jc w:val="both"/>
                            </w:pPr>
                          </w:p>
                          <w:p w14:paraId="34FA1130" w14:textId="77777777" w:rsidR="00F52C11" w:rsidRDefault="00F52C11" w:rsidP="000519F6">
                            <w:pPr>
                              <w:rPr>
                                <w:color w:val="000000" w:themeColor="text1"/>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5DE05" id="_x0000_s1028" style="position:absolute;left:0;text-align:left;margin-left:417.35pt;margin-top:.8pt;width:468.55pt;height:40.2pt;z-index:2517012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" fillcolor="#f2f2f2 [3052]" strokecolor="white [3212]" strokeweight="2pt">
                <v:textbox>
                  <w:txbxContent>
                    <w:p w14:paraId="3C76BEF4" w14:textId="3F974AD1" w:rsidR="00F52C11" w:rsidRPr="000519F6" w:rsidRDefault="00F52C11" w:rsidP="00F52C11">
                      <w:pPr>
                        <w:autoSpaceDE/>
                        <w:autoSpaceDN/>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 xml:space="preserve"># code to select only those records with </w:t>
                      </w:r>
                      <w:r w:rsidR="00813E43" w:rsidRPr="000519F6">
                        <w:rPr>
                          <w:rFonts w:ascii="Courier New" w:hAnsi="Courier New" w:cs="Courier New"/>
                          <w:color w:val="000000" w:themeColor="text1"/>
                          <w:sz w:val="18"/>
                          <w:szCs w:val="18"/>
                        </w:rPr>
                        <w:t>index records</w:t>
                      </w:r>
                    </w:p>
                    <w:p w14:paraId="353C2848" w14:textId="2F9E14AA" w:rsidR="00F52C11" w:rsidRPr="000519F6" w:rsidRDefault="00F52C11" w:rsidP="00F52C11">
                      <w:pPr>
                        <w:autoSpaceDE/>
                        <w:autoSpaceDN/>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 xml:space="preserve">data %&gt;% </w:t>
                      </w:r>
                    </w:p>
                    <w:p w14:paraId="5FE226AC" w14:textId="0B6FBEB7" w:rsidR="00F52C11" w:rsidRPr="000519F6" w:rsidRDefault="00F52C11" w:rsidP="00F52C11">
                      <w:pPr>
                        <w:autoSpaceDE/>
                        <w:autoSpaceDN/>
                        <w:ind w:firstLine="357"/>
                        <w:jc w:val="both"/>
                        <w:rPr>
                          <w:rFonts w:ascii="Courier New" w:hAnsi="Courier New" w:cs="Courier New"/>
                          <w:color w:val="000000" w:themeColor="text1"/>
                          <w:sz w:val="18"/>
                          <w:szCs w:val="18"/>
                        </w:rPr>
                      </w:pPr>
                      <w:r w:rsidRPr="000519F6">
                        <w:rPr>
                          <w:rFonts w:ascii="Courier New" w:hAnsi="Courier New" w:cs="Courier New"/>
                          <w:color w:val="000000" w:themeColor="text1"/>
                          <w:sz w:val="18"/>
                          <w:szCs w:val="18"/>
                        </w:rPr>
                        <w:t>filter(</w:t>
                      </w:r>
                      <w:proofErr w:type="spellStart"/>
                      <w:r w:rsidRPr="000519F6">
                        <w:rPr>
                          <w:rFonts w:ascii="Courier New" w:hAnsi="Courier New" w:cs="Courier New"/>
                          <w:color w:val="000000" w:themeColor="text1"/>
                          <w:sz w:val="18"/>
                          <w:szCs w:val="18"/>
                        </w:rPr>
                        <w:t>indexseq</w:t>
                      </w:r>
                      <w:proofErr w:type="spellEnd"/>
                      <w:r w:rsidRPr="000519F6">
                        <w:rPr>
                          <w:rFonts w:ascii="Courier New" w:hAnsi="Courier New" w:cs="Courier New"/>
                          <w:color w:val="000000" w:themeColor="text1"/>
                          <w:sz w:val="18"/>
                          <w:szCs w:val="18"/>
                        </w:rPr>
                        <w:t xml:space="preserve"> == 1) </w:t>
                      </w:r>
                    </w:p>
                    <w:p w14:paraId="01F2907F" w14:textId="77777777" w:rsidR="00F52C11" w:rsidRDefault="00F52C11" w:rsidP="00F52C11">
                      <w:pPr>
                        <w:autoSpaceDE/>
                        <w:autoSpaceDN/>
                        <w:jc w:val="both"/>
                      </w:pPr>
                    </w:p>
                    <w:p w14:paraId="34FA1130" w14:textId="77777777" w:rsidR="00F52C11" w:rsidRDefault="00F52C11" w:rsidP="000519F6">
                      <w:pPr>
                        <w:rPr>
                          <w:color w:val="000000" w:themeColor="text1"/>
                          <w:lang w:val="en-IN"/>
                        </w:rPr>
                      </w:pPr>
                    </w:p>
                  </w:txbxContent>
                </v:textbox>
                <w10:wrap anchorx="margin"/>
              </v:rect>
            </w:pict>
          </mc:Fallback>
        </mc:AlternateContent>
      </w:r>
      <w:r w:rsidR="00B24B91">
        <w:tab/>
      </w:r>
    </w:p>
    <w:p w14:paraId="6F66A7A5" w14:textId="1B8DD1DF" w:rsidR="001E72A2" w:rsidRDefault="001E72A2" w:rsidP="00A91E49">
      <w:pPr>
        <w:autoSpaceDE/>
        <w:autoSpaceDN/>
      </w:pPr>
    </w:p>
    <w:p w14:paraId="71779791" w14:textId="16DC52C4" w:rsidR="00A91E49" w:rsidRPr="006B626F" w:rsidRDefault="00A91E49" w:rsidP="003C0117">
      <w:pPr>
        <w:autoSpaceDE/>
        <w:autoSpaceDN/>
        <w:jc w:val="center"/>
      </w:pPr>
    </w:p>
    <w:p w14:paraId="241DE933" w14:textId="1D5FDA5C" w:rsidR="005F1DF6" w:rsidRDefault="005F1DF6" w:rsidP="00A91E49">
      <w:pPr>
        <w:autoSpaceDE/>
        <w:autoSpaceDN/>
        <w:jc w:val="both"/>
        <w:rPr>
          <w:rFonts w:ascii="Helvetica" w:hAnsi="Helvetica"/>
          <w:i/>
          <w:iCs/>
          <w:u w:val="single"/>
        </w:rPr>
      </w:pPr>
    </w:p>
    <w:p w14:paraId="409405A8" w14:textId="77777777" w:rsidR="00505FDE" w:rsidRDefault="00505FDE" w:rsidP="00A91E49">
      <w:pPr>
        <w:autoSpaceDE/>
        <w:autoSpaceDN/>
        <w:jc w:val="both"/>
        <w:rPr>
          <w:rFonts w:ascii="Helvetica" w:hAnsi="Helvetica"/>
          <w:i/>
          <w:iCs/>
          <w:u w:val="single"/>
        </w:rPr>
      </w:pPr>
    </w:p>
    <w:p w14:paraId="52DFA24A" w14:textId="77777777" w:rsidR="00505FDE" w:rsidRDefault="00505FDE" w:rsidP="00A91E49">
      <w:pPr>
        <w:autoSpaceDE/>
        <w:autoSpaceDN/>
        <w:jc w:val="both"/>
        <w:rPr>
          <w:rFonts w:ascii="Helvetica" w:hAnsi="Helvetica"/>
          <w:i/>
          <w:iCs/>
          <w:u w:val="single"/>
        </w:rPr>
      </w:pPr>
    </w:p>
    <w:p w14:paraId="71B0E8A2" w14:textId="77777777" w:rsidR="00DD417E" w:rsidRDefault="00DD417E" w:rsidP="00A91E49">
      <w:pPr>
        <w:autoSpaceDE/>
        <w:autoSpaceDN/>
        <w:jc w:val="both"/>
        <w:rPr>
          <w:rFonts w:ascii="Helvetica" w:hAnsi="Helvetica"/>
          <w:i/>
          <w:iCs/>
          <w:u w:val="single"/>
        </w:rPr>
      </w:pPr>
    </w:p>
    <w:p w14:paraId="73D1062E" w14:textId="77777777" w:rsidR="00DD417E" w:rsidRDefault="00DD417E" w:rsidP="00A91E49">
      <w:pPr>
        <w:autoSpaceDE/>
        <w:autoSpaceDN/>
        <w:jc w:val="both"/>
        <w:rPr>
          <w:rFonts w:ascii="Helvetica" w:hAnsi="Helvetica"/>
          <w:i/>
          <w:iCs/>
          <w:u w:val="single"/>
        </w:rPr>
      </w:pPr>
    </w:p>
    <w:p w14:paraId="6088F8B8" w14:textId="77777777" w:rsidR="00414659" w:rsidRDefault="00414659" w:rsidP="00A91E49">
      <w:pPr>
        <w:autoSpaceDE/>
        <w:autoSpaceDN/>
        <w:jc w:val="both"/>
        <w:rPr>
          <w:rFonts w:ascii="Helvetica" w:hAnsi="Helvetica"/>
          <w:i/>
          <w:iCs/>
          <w:u w:val="single"/>
        </w:rPr>
      </w:pPr>
    </w:p>
    <w:p w14:paraId="6C10B8C7" w14:textId="34E21ABB" w:rsidR="00414659" w:rsidRDefault="00414659" w:rsidP="00A91E49">
      <w:pPr>
        <w:autoSpaceDE/>
        <w:autoSpaceDN/>
        <w:jc w:val="both"/>
        <w:rPr>
          <w:rFonts w:ascii="Helvetica" w:hAnsi="Helvetica"/>
          <w:i/>
          <w:iCs/>
          <w:u w:val="single"/>
        </w:rPr>
      </w:pPr>
    </w:p>
    <w:p w14:paraId="529BB22D" w14:textId="77777777" w:rsidR="00414659" w:rsidRDefault="00414659" w:rsidP="00A91E49">
      <w:pPr>
        <w:autoSpaceDE/>
        <w:autoSpaceDN/>
        <w:jc w:val="both"/>
        <w:rPr>
          <w:rFonts w:ascii="Helvetica" w:hAnsi="Helvetica"/>
          <w:i/>
          <w:iCs/>
          <w:u w:val="single"/>
        </w:rPr>
      </w:pPr>
    </w:p>
    <w:p w14:paraId="7A5BEFB6" w14:textId="77777777" w:rsidR="00414659" w:rsidRDefault="00414659" w:rsidP="00A91E49">
      <w:pPr>
        <w:autoSpaceDE/>
        <w:autoSpaceDN/>
        <w:jc w:val="both"/>
        <w:rPr>
          <w:rFonts w:ascii="Helvetica" w:hAnsi="Helvetica"/>
          <w:i/>
          <w:iCs/>
          <w:u w:val="single"/>
        </w:rPr>
      </w:pPr>
    </w:p>
    <w:p w14:paraId="3760FDB6" w14:textId="77777777" w:rsidR="00414659" w:rsidRDefault="00414659" w:rsidP="00A91E49">
      <w:pPr>
        <w:autoSpaceDE/>
        <w:autoSpaceDN/>
        <w:jc w:val="both"/>
        <w:rPr>
          <w:rFonts w:ascii="Helvetica" w:hAnsi="Helvetica"/>
          <w:i/>
          <w:iCs/>
          <w:u w:val="single"/>
        </w:rPr>
      </w:pPr>
    </w:p>
    <w:p w14:paraId="42ED379A" w14:textId="77777777" w:rsidR="00414659" w:rsidRDefault="00414659" w:rsidP="00A91E49">
      <w:pPr>
        <w:autoSpaceDE/>
        <w:autoSpaceDN/>
        <w:jc w:val="both"/>
        <w:rPr>
          <w:rFonts w:ascii="Helvetica" w:hAnsi="Helvetica"/>
          <w:i/>
          <w:iCs/>
          <w:u w:val="single"/>
        </w:rPr>
      </w:pPr>
    </w:p>
    <w:p w14:paraId="051B835B" w14:textId="77777777" w:rsidR="00414659" w:rsidRDefault="00414659" w:rsidP="00A91E49">
      <w:pPr>
        <w:autoSpaceDE/>
        <w:autoSpaceDN/>
        <w:jc w:val="both"/>
        <w:rPr>
          <w:rFonts w:ascii="Helvetica" w:hAnsi="Helvetica"/>
          <w:i/>
          <w:iCs/>
          <w:u w:val="single"/>
        </w:rPr>
      </w:pPr>
    </w:p>
    <w:p w14:paraId="6D4B80FB" w14:textId="77777777" w:rsidR="00414659" w:rsidRDefault="00414659" w:rsidP="00A91E49">
      <w:pPr>
        <w:autoSpaceDE/>
        <w:autoSpaceDN/>
        <w:jc w:val="both"/>
        <w:rPr>
          <w:rFonts w:ascii="Helvetica" w:hAnsi="Helvetica"/>
          <w:i/>
          <w:iCs/>
          <w:u w:val="single"/>
        </w:rPr>
      </w:pPr>
    </w:p>
    <w:p w14:paraId="78825197" w14:textId="77777777" w:rsidR="009A54E9" w:rsidRPr="00A91E49" w:rsidRDefault="009A54E9" w:rsidP="00A91E49">
      <w:pPr>
        <w:autoSpaceDE/>
        <w:autoSpaceDN/>
        <w:jc w:val="both"/>
        <w:rPr>
          <w:rFonts w:ascii="Helvetica" w:hAnsi="Helvetica"/>
          <w:i/>
          <w:iCs/>
          <w:u w:val="single"/>
        </w:rPr>
      </w:pPr>
    </w:p>
    <w:p w14:paraId="39D33AF0" w14:textId="77777777" w:rsidR="00097A10" w:rsidRPr="00097A10" w:rsidRDefault="00097A10" w:rsidP="00097A10">
      <w:pPr>
        <w:pStyle w:val="BodyTextIndent"/>
        <w:numPr>
          <w:ilvl w:val="0"/>
          <w:numId w:val="22"/>
        </w:numPr>
        <w:ind w:left="284" w:hanging="284"/>
        <w:jc w:val="both"/>
        <w:rPr>
          <w:rFonts w:ascii="Helvetica" w:hAnsi="Helvetica"/>
        </w:rPr>
      </w:pPr>
      <w:r w:rsidRPr="00097A10">
        <w:rPr>
          <w:rFonts w:ascii="Arial" w:hAnsi="Arial" w:cs="Arial"/>
        </w:rPr>
        <w:lastRenderedPageBreak/>
        <w:t xml:space="preserve">Inter-hospital transfers are often an issue for analysis of hospital morbidity data. </w:t>
      </w:r>
    </w:p>
    <w:p w14:paraId="7788CEB8" w14:textId="77777777" w:rsidR="00097A10" w:rsidRDefault="00097A10" w:rsidP="00097A10">
      <w:pPr>
        <w:pStyle w:val="ListParagraph"/>
        <w:rPr>
          <w:rFonts w:ascii="Arial" w:hAnsi="Arial" w:cs="Arial"/>
        </w:rPr>
      </w:pPr>
    </w:p>
    <w:p w14:paraId="566F5843" w14:textId="77777777" w:rsidR="00097A10" w:rsidRDefault="00097A10" w:rsidP="00097A10">
      <w:pPr>
        <w:pStyle w:val="BodyTextIndent"/>
        <w:numPr>
          <w:ilvl w:val="0"/>
          <w:numId w:val="35"/>
        </w:numPr>
        <w:spacing w:after="0"/>
        <w:jc w:val="both"/>
        <w:rPr>
          <w:rFonts w:ascii="Arial" w:hAnsi="Arial" w:cs="Arial"/>
        </w:rPr>
      </w:pPr>
      <w:r>
        <w:rPr>
          <w:rFonts w:ascii="Arial" w:hAnsi="Arial" w:cs="Arial"/>
        </w:rPr>
        <w:t xml:space="preserve">In what circumstances do they need to be taken into account?                             </w:t>
      </w:r>
      <w:r>
        <w:rPr>
          <w:rFonts w:ascii="Arial" w:hAnsi="Arial" w:cs="Arial"/>
          <w:i/>
        </w:rPr>
        <w:t>(2</w:t>
      </w:r>
      <w:r w:rsidRPr="00097A10">
        <w:rPr>
          <w:rFonts w:ascii="Arial" w:hAnsi="Arial" w:cs="Arial"/>
          <w:i/>
        </w:rPr>
        <w:t xml:space="preserve"> marks)</w:t>
      </w:r>
    </w:p>
    <w:p w14:paraId="0899E014" w14:textId="77777777" w:rsidR="00097A10" w:rsidRDefault="00097A10" w:rsidP="00097A10">
      <w:pPr>
        <w:pStyle w:val="BodyTextIndent"/>
        <w:spacing w:after="0"/>
        <w:ind w:left="1080"/>
        <w:jc w:val="both"/>
        <w:rPr>
          <w:rFonts w:ascii="Arial" w:hAnsi="Arial" w:cs="Arial"/>
        </w:rPr>
      </w:pPr>
    </w:p>
    <w:p w14:paraId="12361BA9" w14:textId="77777777" w:rsidR="00097A10" w:rsidRPr="00EE2F1C" w:rsidRDefault="00097A10" w:rsidP="00097A10">
      <w:pPr>
        <w:pStyle w:val="BodyTextIndent"/>
        <w:numPr>
          <w:ilvl w:val="0"/>
          <w:numId w:val="35"/>
        </w:numPr>
        <w:spacing w:after="0"/>
        <w:jc w:val="both"/>
        <w:rPr>
          <w:rFonts w:ascii="Arial" w:hAnsi="Arial" w:cs="Arial"/>
        </w:rPr>
      </w:pPr>
      <w:r>
        <w:rPr>
          <w:rFonts w:ascii="Arial" w:hAnsi="Arial" w:cs="Arial"/>
        </w:rPr>
        <w:t>Outline</w:t>
      </w:r>
      <w:r w:rsidRPr="00EE2F1C">
        <w:rPr>
          <w:rFonts w:ascii="Arial" w:hAnsi="Arial" w:cs="Arial"/>
        </w:rPr>
        <w:t xml:space="preserve"> the steps using statistical syntax that can be used to address the issue of inter-hospital transfers in </w:t>
      </w:r>
      <w:r>
        <w:rPr>
          <w:rFonts w:ascii="Arial" w:hAnsi="Arial" w:cs="Arial"/>
        </w:rPr>
        <w:t>hospital</w:t>
      </w:r>
      <w:r w:rsidRPr="00EE2F1C">
        <w:rPr>
          <w:rFonts w:ascii="Arial" w:hAnsi="Arial" w:cs="Arial"/>
        </w:rPr>
        <w:t xml:space="preserve"> data.</w:t>
      </w:r>
      <w:r>
        <w:rPr>
          <w:rFonts w:ascii="Arial" w:hAnsi="Arial" w:cs="Arial"/>
        </w:rPr>
        <w:t xml:space="preserve"> </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 xml:space="preserve">    </w:t>
      </w:r>
      <w:r>
        <w:rPr>
          <w:rFonts w:ascii="Arial" w:hAnsi="Arial" w:cs="Arial"/>
        </w:rPr>
        <w:tab/>
        <w:t xml:space="preserve">          </w:t>
      </w:r>
      <w:r>
        <w:rPr>
          <w:rFonts w:ascii="Arial" w:hAnsi="Arial" w:cs="Arial"/>
          <w:i/>
        </w:rPr>
        <w:t>(3</w:t>
      </w:r>
      <w:r w:rsidRPr="00097A10">
        <w:rPr>
          <w:rFonts w:ascii="Arial" w:hAnsi="Arial" w:cs="Arial"/>
          <w:i/>
        </w:rPr>
        <w:t xml:space="preserve"> marks)</w:t>
      </w:r>
    </w:p>
    <w:p w14:paraId="7D75C134" w14:textId="77777777" w:rsidR="00414659" w:rsidRDefault="00414659">
      <w:pPr>
        <w:autoSpaceDE/>
        <w:autoSpaceDN/>
        <w:rPr>
          <w:rFonts w:ascii="Helvetica" w:hAnsi="Helvetica"/>
        </w:rPr>
      </w:pPr>
    </w:p>
    <w:p w14:paraId="39EAD7DA" w14:textId="77777777" w:rsidR="00414659" w:rsidRDefault="00414659" w:rsidP="00414659">
      <w:pPr>
        <w:autoSpaceDE/>
        <w:autoSpaceDN/>
        <w:rPr>
          <w:rFonts w:ascii="Helvetica" w:hAnsi="Helvetica"/>
          <w:i/>
          <w:iCs/>
        </w:rPr>
      </w:pPr>
      <w:r w:rsidRPr="001E72A2">
        <w:rPr>
          <w:rFonts w:ascii="Helvetica" w:hAnsi="Helvetica"/>
          <w:b/>
          <w:bCs/>
        </w:rPr>
        <w:t>Solution</w:t>
      </w:r>
      <w:r>
        <w:rPr>
          <w:rFonts w:ascii="Helvetica" w:hAnsi="Helvetica"/>
          <w:i/>
          <w:iCs/>
        </w:rPr>
        <w:t>:</w:t>
      </w:r>
    </w:p>
    <w:p w14:paraId="681DB589" w14:textId="77777777" w:rsidR="00E900BB" w:rsidRDefault="00E900BB" w:rsidP="00E900BB">
      <w:pPr>
        <w:autoSpaceDE/>
        <w:autoSpaceDN/>
        <w:jc w:val="both"/>
      </w:pPr>
    </w:p>
    <w:p w14:paraId="7C75BBE2" w14:textId="38D3E8B8" w:rsidR="00E44009" w:rsidRDefault="00E44009" w:rsidP="00E900BB">
      <w:pPr>
        <w:autoSpaceDE/>
        <w:autoSpaceDN/>
        <w:jc w:val="both"/>
      </w:pPr>
      <w:r>
        <w:t>Inter-hospital transfers should be considered when</w:t>
      </w:r>
    </w:p>
    <w:p w14:paraId="7055C134" w14:textId="4EAC14BC" w:rsidR="007F3595" w:rsidRDefault="00E44009" w:rsidP="007F3595">
      <w:pPr>
        <w:pStyle w:val="ListParagraph"/>
        <w:numPr>
          <w:ilvl w:val="0"/>
          <w:numId w:val="56"/>
        </w:numPr>
        <w:autoSpaceDE/>
        <w:autoSpaceDN/>
        <w:jc w:val="both"/>
      </w:pPr>
      <w:r>
        <w:t xml:space="preserve">Determining the </w:t>
      </w:r>
      <w:r w:rsidR="007F3595">
        <w:t xml:space="preserve">Length of stay in hospitals: </w:t>
      </w:r>
    </w:p>
    <w:p w14:paraId="60DEF616" w14:textId="5D697721" w:rsidR="007F3595" w:rsidRDefault="00E44009" w:rsidP="007F3595">
      <w:pPr>
        <w:pStyle w:val="ListParagraph"/>
        <w:autoSpaceDE/>
        <w:autoSpaceDN/>
        <w:jc w:val="both"/>
      </w:pPr>
      <w:r>
        <w:t xml:space="preserve">Length of stay determines the period when the patient was admitted in the hospital for care. If the admission dates, readmission dates and separation dates are not identified correctly, the length of stay would be incorrectly calculated. So, it should </w:t>
      </w:r>
      <w:r w:rsidR="007F3595">
        <w:t xml:space="preserve">be calculated as an aggregated or cumulative measure of period </w:t>
      </w:r>
      <w:r w:rsidR="00AB33A6">
        <w:t>of each hospital episodes.</w:t>
      </w:r>
    </w:p>
    <w:p w14:paraId="682B42C2" w14:textId="5AD07E1F" w:rsidR="007F3595" w:rsidRDefault="008C07B6" w:rsidP="007F3595">
      <w:pPr>
        <w:pStyle w:val="ListParagraph"/>
        <w:numPr>
          <w:ilvl w:val="0"/>
          <w:numId w:val="56"/>
        </w:numPr>
        <w:autoSpaceDE/>
        <w:autoSpaceDN/>
        <w:jc w:val="both"/>
      </w:pPr>
      <w:r>
        <w:t>Determining health outcomes</w:t>
      </w:r>
      <w:r w:rsidR="007F3595">
        <w:t xml:space="preserve">: </w:t>
      </w:r>
    </w:p>
    <w:p w14:paraId="2D9AB31A" w14:textId="47F3ECB0" w:rsidR="007F3595" w:rsidRDefault="008C07B6" w:rsidP="007F3595">
      <w:pPr>
        <w:pStyle w:val="ListParagraph"/>
        <w:autoSpaceDE/>
        <w:autoSpaceDN/>
        <w:jc w:val="both"/>
      </w:pPr>
      <w:r>
        <w:t>Procedures and conditions are significant when modelling and determining for health outcomes. So, the p</w:t>
      </w:r>
      <w:r w:rsidR="007F3595">
        <w:t>rocedures or conditions that has occurred during the transfer period needs to be accounted</w:t>
      </w:r>
      <w:r>
        <w:t xml:space="preserve">. </w:t>
      </w:r>
    </w:p>
    <w:p w14:paraId="599F71C0" w14:textId="3F219887" w:rsidR="007F3595" w:rsidRDefault="008C07B6" w:rsidP="007F3595">
      <w:pPr>
        <w:pStyle w:val="ListParagraph"/>
        <w:numPr>
          <w:ilvl w:val="0"/>
          <w:numId w:val="56"/>
        </w:numPr>
        <w:autoSpaceDE/>
        <w:autoSpaceDN/>
        <w:jc w:val="both"/>
      </w:pPr>
      <w:r>
        <w:t>Determining Risk of readmission</w:t>
      </w:r>
      <w:r w:rsidR="007F3595">
        <w:t>:</w:t>
      </w:r>
    </w:p>
    <w:p w14:paraId="12E3F6DC" w14:textId="635ED32A" w:rsidR="007F3595" w:rsidRDefault="00602D6D" w:rsidP="007F3595">
      <w:pPr>
        <w:pStyle w:val="ListParagraph"/>
        <w:autoSpaceDE/>
        <w:autoSpaceDN/>
        <w:jc w:val="both"/>
      </w:pPr>
      <w:r>
        <w:t xml:space="preserve">Post transfer admissions should not be </w:t>
      </w:r>
      <w:r w:rsidR="008C07B6">
        <w:t xml:space="preserve">counted </w:t>
      </w:r>
      <w:r>
        <w:t>as readmissions.</w:t>
      </w:r>
      <w:r w:rsidR="008C07B6">
        <w:t xml:space="preserve"> So, appropriate adjustments need to be made to time-zero variable from the last separation date of a transfer cluster when determining the risk of readmission.</w:t>
      </w:r>
    </w:p>
    <w:p w14:paraId="79DA4B1E" w14:textId="77777777" w:rsidR="0073640A" w:rsidRDefault="0073640A" w:rsidP="00FB37F4">
      <w:pPr>
        <w:autoSpaceDE/>
        <w:autoSpaceDN/>
        <w:jc w:val="both"/>
      </w:pPr>
    </w:p>
    <w:p w14:paraId="0F156130" w14:textId="15D12DF8" w:rsidR="00FB37F4" w:rsidRDefault="00FB37F4" w:rsidP="00226EAE">
      <w:pPr>
        <w:autoSpaceDE/>
        <w:autoSpaceDN/>
        <w:jc w:val="both"/>
      </w:pPr>
      <w:r>
        <w:t xml:space="preserve">Following is the syntax that can be used to address the issue of inter-hospital transfers in the hospital data, </w:t>
      </w:r>
    </w:p>
    <w:p w14:paraId="4A569AB5" w14:textId="6594D545" w:rsidR="00DE5689" w:rsidRPr="00DE5689" w:rsidRDefault="00DE5689" w:rsidP="00226EAE">
      <w:pPr>
        <w:pStyle w:val="ListParagraph"/>
        <w:numPr>
          <w:ilvl w:val="0"/>
          <w:numId w:val="64"/>
        </w:numPr>
        <w:jc w:val="both"/>
        <w:rPr>
          <w:color w:val="000000" w:themeColor="text1"/>
          <w:lang w:val="en-IN"/>
        </w:rPr>
      </w:pPr>
      <w:r w:rsidRPr="00DE5689">
        <w:rPr>
          <w:color w:val="000000" w:themeColor="text1"/>
          <w:lang w:val="en-IN"/>
        </w:rPr>
        <w:t xml:space="preserve"> </w:t>
      </w:r>
      <w:r>
        <w:rPr>
          <w:color w:val="000000" w:themeColor="text1"/>
          <w:lang w:val="en-IN"/>
        </w:rPr>
        <w:t>C</w:t>
      </w:r>
      <w:r w:rsidRPr="00DE5689">
        <w:rPr>
          <w:color w:val="000000" w:themeColor="text1"/>
          <w:lang w:val="en-IN"/>
        </w:rPr>
        <w:t>reate a morbseq variable to determine the file time admissions, where first time admissions would morbseq = 1</w:t>
      </w:r>
      <w:r>
        <w:rPr>
          <w:color w:val="000000" w:themeColor="text1"/>
          <w:lang w:val="en-IN"/>
        </w:rPr>
        <w:t>.</w:t>
      </w:r>
    </w:p>
    <w:p w14:paraId="5368C46F" w14:textId="3D5449A5" w:rsidR="0073640A" w:rsidRDefault="00DE5689" w:rsidP="00FB37F4">
      <w:pPr>
        <w:autoSpaceDE/>
        <w:autoSpaceDN/>
        <w:jc w:val="both"/>
      </w:pPr>
      <w:r>
        <w:rPr>
          <w:noProof/>
        </w:rPr>
        <mc:AlternateContent>
          <mc:Choice Requires="wps">
            <w:drawing>
              <wp:anchor distT="0" distB="0" distL="114300" distR="114300" simplePos="0" relativeHeight="251703296" behindDoc="0" locked="0" layoutInCell="1" allowOverlap="1" wp14:anchorId="0C1D8986" wp14:editId="0A36ED1E">
                <wp:simplePos x="0" y="0"/>
                <wp:positionH relativeFrom="margin">
                  <wp:align>right</wp:align>
                </wp:positionH>
                <wp:positionV relativeFrom="paragraph">
                  <wp:posOffset>8037</wp:posOffset>
                </wp:positionV>
                <wp:extent cx="5949950" cy="819033"/>
                <wp:effectExtent l="0" t="0" r="12700" b="19685"/>
                <wp:wrapNone/>
                <wp:docPr id="1077964027" name="Rectangle 1"/>
                <wp:cNvGraphicFramePr/>
                <a:graphic xmlns:a="http://schemas.openxmlformats.org/drawingml/2006/main">
                  <a:graphicData uri="http://schemas.microsoft.com/office/word/2010/wordprocessingShape">
                    <wps:wsp>
                      <wps:cNvSpPr/>
                      <wps:spPr>
                        <a:xfrm>
                          <a:off x="0" y="0"/>
                          <a:ext cx="5949950" cy="819033"/>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3A9AC5" w14:textId="73818926" w:rsidR="005A1795"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375061F7" w14:textId="77777777" w:rsidR="005A1795"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group_by</w:t>
                            </w:r>
                            <w:proofErr w:type="spellEnd"/>
                            <w:r w:rsidRPr="00DD417E">
                              <w:rPr>
                                <w:rFonts w:ascii="Courier New" w:hAnsi="Courier New" w:cs="Courier New"/>
                                <w:color w:val="000000" w:themeColor="text1"/>
                                <w:sz w:val="18"/>
                                <w:szCs w:val="18"/>
                              </w:rPr>
                              <w:t>(rootlpno) %&gt;%</w:t>
                            </w:r>
                          </w:p>
                          <w:p w14:paraId="21CB17E0" w14:textId="77777777" w:rsidR="005A1795"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arrange(sepdate) %&gt;%</w:t>
                            </w:r>
                          </w:p>
                          <w:p w14:paraId="075FA95F" w14:textId="77777777" w:rsidR="005A1795"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mutate(morbseq=</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%&gt;%</w:t>
                            </w:r>
                          </w:p>
                          <w:p w14:paraId="47C4D91C" w14:textId="7BF14F70" w:rsidR="00FB37F4"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umgroup</w:t>
                            </w:r>
                            <w:proofErr w:type="spellEnd"/>
                            <w:r w:rsidRPr="00DD417E">
                              <w:rPr>
                                <w:rFonts w:ascii="Courier New" w:hAnsi="Courier New" w:cs="Courier New"/>
                                <w:color w:val="000000" w:themeColor="text1"/>
                                <w:sz w:val="18"/>
                                <w:szCs w:val="18"/>
                              </w:rPr>
                              <w:t>()</w:t>
                            </w:r>
                          </w:p>
                          <w:p w14:paraId="75BC4860" w14:textId="77777777" w:rsidR="005A1795" w:rsidRDefault="005A1795" w:rsidP="005A1795">
                            <w:pPr>
                              <w:rPr>
                                <w:color w:val="000000" w:themeColor="text1"/>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1D8986" id="_x0000_s1029" style="position:absolute;left:0;text-align:left;margin-left:417.3pt;margin-top:.65pt;width:468.5pt;height:64.5pt;z-index:251703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" fillcolor="#f2f2f2 [3052]" strokecolor="white [3212]" strokeweight="2pt">
                <v:textbox>
                  <w:txbxContent>
                    <w:p w14:paraId="643A9AC5" w14:textId="73818926" w:rsidR="005A1795"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375061F7" w14:textId="77777777" w:rsidR="005A1795"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group_by</w:t>
                      </w:r>
                      <w:proofErr w:type="spellEnd"/>
                      <w:r w:rsidRPr="00DD417E">
                        <w:rPr>
                          <w:rFonts w:ascii="Courier New" w:hAnsi="Courier New" w:cs="Courier New"/>
                          <w:color w:val="000000" w:themeColor="text1"/>
                          <w:sz w:val="18"/>
                          <w:szCs w:val="18"/>
                        </w:rPr>
                        <w:t>(rootlpno) %&gt;%</w:t>
                      </w:r>
                    </w:p>
                    <w:p w14:paraId="21CB17E0" w14:textId="77777777" w:rsidR="005A1795"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arrange(sepdate) %&gt;%</w:t>
                      </w:r>
                    </w:p>
                    <w:p w14:paraId="075FA95F" w14:textId="77777777" w:rsidR="005A1795"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mutate(morbseq=</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%&gt;%</w:t>
                      </w:r>
                    </w:p>
                    <w:p w14:paraId="47C4D91C" w14:textId="7BF14F70" w:rsidR="00FB37F4" w:rsidRPr="00DD417E" w:rsidRDefault="005A1795" w:rsidP="005A1795">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umgroup</w:t>
                      </w:r>
                      <w:proofErr w:type="spellEnd"/>
                      <w:r w:rsidRPr="00DD417E">
                        <w:rPr>
                          <w:rFonts w:ascii="Courier New" w:hAnsi="Courier New" w:cs="Courier New"/>
                          <w:color w:val="000000" w:themeColor="text1"/>
                          <w:sz w:val="18"/>
                          <w:szCs w:val="18"/>
                        </w:rPr>
                        <w:t>()</w:t>
                      </w:r>
                    </w:p>
                    <w:p w14:paraId="75BC4860" w14:textId="77777777" w:rsidR="005A1795" w:rsidRDefault="005A1795" w:rsidP="005A1795">
                      <w:pPr>
                        <w:rPr>
                          <w:color w:val="000000" w:themeColor="text1"/>
                          <w:lang w:val="en-IN"/>
                        </w:rPr>
                      </w:pPr>
                    </w:p>
                  </w:txbxContent>
                </v:textbox>
                <w10:wrap anchorx="margin"/>
              </v:rect>
            </w:pict>
          </mc:Fallback>
        </mc:AlternateContent>
      </w:r>
    </w:p>
    <w:p w14:paraId="683820A4" w14:textId="77777777" w:rsidR="0073640A" w:rsidRDefault="0073640A" w:rsidP="0073640A">
      <w:pPr>
        <w:autoSpaceDE/>
        <w:autoSpaceDN/>
        <w:ind w:left="360"/>
        <w:jc w:val="both"/>
      </w:pPr>
    </w:p>
    <w:p w14:paraId="2E181F8E" w14:textId="77777777" w:rsidR="0073640A" w:rsidRDefault="0073640A" w:rsidP="0073640A">
      <w:pPr>
        <w:autoSpaceDE/>
        <w:autoSpaceDN/>
        <w:ind w:left="360"/>
        <w:jc w:val="both"/>
      </w:pPr>
    </w:p>
    <w:p w14:paraId="271D0834" w14:textId="1E4611F9" w:rsidR="0073640A" w:rsidRDefault="0073640A" w:rsidP="0073640A">
      <w:pPr>
        <w:autoSpaceDE/>
        <w:autoSpaceDN/>
        <w:ind w:left="360"/>
        <w:jc w:val="both"/>
      </w:pPr>
    </w:p>
    <w:p w14:paraId="64C877AD" w14:textId="77777777" w:rsidR="0073640A" w:rsidRDefault="0073640A" w:rsidP="00DD417E">
      <w:pPr>
        <w:autoSpaceDE/>
        <w:autoSpaceDN/>
        <w:jc w:val="both"/>
      </w:pPr>
    </w:p>
    <w:p w14:paraId="248E06DA" w14:textId="540C5C01" w:rsidR="0073640A" w:rsidRDefault="00DE5689" w:rsidP="00226EAE">
      <w:pPr>
        <w:pStyle w:val="ListParagraph"/>
        <w:numPr>
          <w:ilvl w:val="0"/>
          <w:numId w:val="64"/>
        </w:numPr>
        <w:autoSpaceDE/>
        <w:autoSpaceDN/>
        <w:jc w:val="both"/>
      </w:pPr>
      <w:r>
        <w:t xml:space="preserve">Create </w:t>
      </w:r>
      <w:proofErr w:type="spellStart"/>
      <w:r>
        <w:t>transseq</w:t>
      </w:r>
      <w:proofErr w:type="spellEnd"/>
      <w:r>
        <w:t xml:space="preserve"> variable to identify inter-hospital transfers </w:t>
      </w:r>
      <w:proofErr w:type="spellStart"/>
      <w:r>
        <w:t>sep_type</w:t>
      </w:r>
      <w:proofErr w:type="spellEnd"/>
      <w:r>
        <w:t xml:space="preserve"> =2 and </w:t>
      </w:r>
      <w:proofErr w:type="spellStart"/>
      <w:r>
        <w:t>admdate</w:t>
      </w:r>
      <w:proofErr w:type="spellEnd"/>
      <w:r>
        <w:t xml:space="preserve"> &lt; LAG(sepdate). </w:t>
      </w:r>
    </w:p>
    <w:p w14:paraId="41AB4FF2" w14:textId="22ED7646" w:rsidR="0073640A" w:rsidRDefault="00DE5689" w:rsidP="0073640A">
      <w:pPr>
        <w:autoSpaceDE/>
        <w:autoSpaceDN/>
        <w:ind w:left="360"/>
        <w:jc w:val="both"/>
      </w:pPr>
      <w:r>
        <w:rPr>
          <w:noProof/>
        </w:rPr>
        <mc:AlternateContent>
          <mc:Choice Requires="wps">
            <w:drawing>
              <wp:anchor distT="0" distB="0" distL="114300" distR="114300" simplePos="0" relativeHeight="251705344" behindDoc="0" locked="0" layoutInCell="1" allowOverlap="1" wp14:anchorId="755F286B" wp14:editId="71C83329">
                <wp:simplePos x="0" y="0"/>
                <wp:positionH relativeFrom="margin">
                  <wp:posOffset>-5610</wp:posOffset>
                </wp:positionH>
                <wp:positionV relativeFrom="paragraph">
                  <wp:posOffset>64678</wp:posOffset>
                </wp:positionV>
                <wp:extent cx="5949950" cy="1093914"/>
                <wp:effectExtent l="0" t="0" r="12700" b="11430"/>
                <wp:wrapNone/>
                <wp:docPr id="382170472" name="Rectangle 1"/>
                <wp:cNvGraphicFramePr/>
                <a:graphic xmlns:a="http://schemas.openxmlformats.org/drawingml/2006/main">
                  <a:graphicData uri="http://schemas.microsoft.com/office/word/2010/wordprocessingShape">
                    <wps:wsp>
                      <wps:cNvSpPr/>
                      <wps:spPr>
                        <a:xfrm>
                          <a:off x="0" y="0"/>
                          <a:ext cx="5949950" cy="1093914"/>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DE388DF"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7D06C2A7"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arrange(rootlpno, sepdate) %&gt;%</w:t>
                            </w:r>
                          </w:p>
                          <w:p w14:paraId="0766733D"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group_by</w:t>
                            </w:r>
                            <w:proofErr w:type="spellEnd"/>
                            <w:r w:rsidRPr="00DD417E">
                              <w:rPr>
                                <w:rFonts w:ascii="Courier New" w:hAnsi="Courier New" w:cs="Courier New"/>
                                <w:color w:val="000000" w:themeColor="text1"/>
                                <w:sz w:val="18"/>
                                <w:szCs w:val="18"/>
                              </w:rPr>
                              <w:t>(rootlpno) %&gt;%</w:t>
                            </w:r>
                          </w:p>
                          <w:p w14:paraId="005F944D"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
                          <w:p w14:paraId="6DC8F6BB"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(morbseq &gt;= 2 &amp; lag(sepdate) &gt; </w:t>
                            </w:r>
                            <w:proofErr w:type="spellStart"/>
                            <w:r w:rsidRPr="00DD417E">
                              <w:rPr>
                                <w:rFonts w:ascii="Courier New" w:hAnsi="Courier New" w:cs="Courier New"/>
                                <w:color w:val="000000" w:themeColor="text1"/>
                                <w:sz w:val="18"/>
                                <w:szCs w:val="18"/>
                              </w:rPr>
                              <w:t>admdate</w:t>
                            </w:r>
                            <w:proofErr w:type="spellEnd"/>
                            <w:r w:rsidRPr="00DD417E">
                              <w:rPr>
                                <w:rFonts w:ascii="Courier New" w:hAnsi="Courier New" w:cs="Courier New"/>
                                <w:color w:val="000000" w:themeColor="text1"/>
                                <w:sz w:val="18"/>
                                <w:szCs w:val="18"/>
                              </w:rPr>
                              <w:t>) |</w:t>
                            </w:r>
                          </w:p>
                          <w:p w14:paraId="51AE5CF2"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(morbseq &gt;= 2 &amp; lag(sepdate) == 2 &amp; lag(sepdate) == </w:t>
                            </w:r>
                            <w:proofErr w:type="spellStart"/>
                            <w:r w:rsidRPr="00DD417E">
                              <w:rPr>
                                <w:rFonts w:ascii="Courier New" w:hAnsi="Courier New" w:cs="Courier New"/>
                                <w:color w:val="000000" w:themeColor="text1"/>
                                <w:sz w:val="18"/>
                                <w:szCs w:val="18"/>
                              </w:rPr>
                              <w:t>admdate</w:t>
                            </w:r>
                            <w:proofErr w:type="spellEnd"/>
                            <w:r w:rsidRPr="00DD417E">
                              <w:rPr>
                                <w:rFonts w:ascii="Courier New" w:hAnsi="Courier New" w:cs="Courier New"/>
                                <w:color w:val="000000" w:themeColor="text1"/>
                                <w:sz w:val="18"/>
                                <w:szCs w:val="18"/>
                              </w:rPr>
                              <w:t>), 1 0)) %&gt;%</w:t>
                            </w:r>
                          </w:p>
                          <w:p w14:paraId="5494C3F3" w14:textId="29307F44"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ungroup()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5F286B" id="_x0000_s1030" style="position:absolute;left:0;text-align:left;margin-left:-.45pt;margin-top:5.1pt;width:468.5pt;height:86.15pt;z-index:25170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" fillcolor="#f2f2f2 [3052]" strokecolor="white [3212]" strokeweight="2pt">
                <v:textbox>
                  <w:txbxContent>
                    <w:p w14:paraId="5DE388DF"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7D06C2A7"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arrange(rootlpno, sepdate) %&gt;%</w:t>
                      </w:r>
                    </w:p>
                    <w:p w14:paraId="0766733D"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group_by</w:t>
                      </w:r>
                      <w:proofErr w:type="spellEnd"/>
                      <w:r w:rsidRPr="00DD417E">
                        <w:rPr>
                          <w:rFonts w:ascii="Courier New" w:hAnsi="Courier New" w:cs="Courier New"/>
                          <w:color w:val="000000" w:themeColor="text1"/>
                          <w:sz w:val="18"/>
                          <w:szCs w:val="18"/>
                        </w:rPr>
                        <w:t>(rootlpno) %&gt;%</w:t>
                      </w:r>
                    </w:p>
                    <w:p w14:paraId="005F944D"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
                    <w:p w14:paraId="6DC8F6BB"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(morbseq &gt;= 2 &amp; lag(sepdate) &gt; </w:t>
                      </w:r>
                      <w:proofErr w:type="spellStart"/>
                      <w:r w:rsidRPr="00DD417E">
                        <w:rPr>
                          <w:rFonts w:ascii="Courier New" w:hAnsi="Courier New" w:cs="Courier New"/>
                          <w:color w:val="000000" w:themeColor="text1"/>
                          <w:sz w:val="18"/>
                          <w:szCs w:val="18"/>
                        </w:rPr>
                        <w:t>admdate</w:t>
                      </w:r>
                      <w:proofErr w:type="spellEnd"/>
                      <w:r w:rsidRPr="00DD417E">
                        <w:rPr>
                          <w:rFonts w:ascii="Courier New" w:hAnsi="Courier New" w:cs="Courier New"/>
                          <w:color w:val="000000" w:themeColor="text1"/>
                          <w:sz w:val="18"/>
                          <w:szCs w:val="18"/>
                        </w:rPr>
                        <w:t>) |</w:t>
                      </w:r>
                    </w:p>
                    <w:p w14:paraId="51AE5CF2"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(morbseq &gt;= 2 &amp; lag(sepdate) == 2 &amp; lag(sepdate) == </w:t>
                      </w:r>
                      <w:proofErr w:type="spellStart"/>
                      <w:r w:rsidRPr="00DD417E">
                        <w:rPr>
                          <w:rFonts w:ascii="Courier New" w:hAnsi="Courier New" w:cs="Courier New"/>
                          <w:color w:val="000000" w:themeColor="text1"/>
                          <w:sz w:val="18"/>
                          <w:szCs w:val="18"/>
                        </w:rPr>
                        <w:t>admdate</w:t>
                      </w:r>
                      <w:proofErr w:type="spellEnd"/>
                      <w:r w:rsidRPr="00DD417E">
                        <w:rPr>
                          <w:rFonts w:ascii="Courier New" w:hAnsi="Courier New" w:cs="Courier New"/>
                          <w:color w:val="000000" w:themeColor="text1"/>
                          <w:sz w:val="18"/>
                          <w:szCs w:val="18"/>
                        </w:rPr>
                        <w:t>), 1 0)) %&gt;%</w:t>
                      </w:r>
                    </w:p>
                    <w:p w14:paraId="5494C3F3" w14:textId="29307F44"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ungroup()</w:t>
                      </w:r>
                    </w:p>
                  </w:txbxContent>
                </v:textbox>
                <w10:wrap anchorx="margin"/>
              </v:rect>
            </w:pict>
          </mc:Fallback>
        </mc:AlternateContent>
      </w:r>
    </w:p>
    <w:p w14:paraId="3FA4D37A" w14:textId="77777777" w:rsidR="0073640A" w:rsidRDefault="0073640A" w:rsidP="0073640A">
      <w:pPr>
        <w:autoSpaceDE/>
        <w:autoSpaceDN/>
        <w:ind w:left="360"/>
        <w:jc w:val="both"/>
      </w:pPr>
    </w:p>
    <w:p w14:paraId="27FB4E73" w14:textId="28003016" w:rsidR="0073640A" w:rsidRDefault="0073640A" w:rsidP="0073640A">
      <w:pPr>
        <w:autoSpaceDE/>
        <w:autoSpaceDN/>
        <w:ind w:left="360"/>
        <w:jc w:val="both"/>
      </w:pPr>
    </w:p>
    <w:p w14:paraId="093373CD" w14:textId="77777777" w:rsidR="0073640A" w:rsidRDefault="0073640A" w:rsidP="0073640A">
      <w:pPr>
        <w:autoSpaceDE/>
        <w:autoSpaceDN/>
        <w:ind w:left="360"/>
        <w:jc w:val="both"/>
      </w:pPr>
    </w:p>
    <w:p w14:paraId="6E5EE35C" w14:textId="77777777" w:rsidR="0073640A" w:rsidRDefault="0073640A" w:rsidP="0073640A">
      <w:pPr>
        <w:autoSpaceDE/>
        <w:autoSpaceDN/>
        <w:ind w:left="360"/>
        <w:jc w:val="both"/>
      </w:pPr>
    </w:p>
    <w:p w14:paraId="7FE15679" w14:textId="77777777" w:rsidR="0073640A" w:rsidRDefault="0073640A" w:rsidP="0073640A">
      <w:pPr>
        <w:autoSpaceDE/>
        <w:autoSpaceDN/>
        <w:ind w:left="360"/>
        <w:jc w:val="both"/>
      </w:pPr>
    </w:p>
    <w:p w14:paraId="02B937FE" w14:textId="77777777" w:rsidR="0073640A" w:rsidRDefault="0073640A" w:rsidP="0073640A">
      <w:pPr>
        <w:autoSpaceDE/>
        <w:autoSpaceDN/>
        <w:ind w:left="360"/>
        <w:jc w:val="both"/>
      </w:pPr>
    </w:p>
    <w:p w14:paraId="532BFAEE" w14:textId="55145314" w:rsidR="0073640A" w:rsidRDefault="0073640A" w:rsidP="00DD417E">
      <w:pPr>
        <w:autoSpaceDE/>
        <w:autoSpaceDN/>
        <w:jc w:val="both"/>
      </w:pPr>
    </w:p>
    <w:p w14:paraId="79CB80C1" w14:textId="2A87BC34" w:rsidR="0073640A" w:rsidRDefault="00DE5689" w:rsidP="00226EAE">
      <w:pPr>
        <w:pStyle w:val="ListParagraph"/>
        <w:numPr>
          <w:ilvl w:val="0"/>
          <w:numId w:val="64"/>
        </w:numPr>
        <w:autoSpaceDE/>
        <w:autoSpaceDN/>
        <w:jc w:val="both"/>
      </w:pPr>
      <w:r>
        <w:t xml:space="preserve">Adjust the </w:t>
      </w:r>
      <w:proofErr w:type="spellStart"/>
      <w:r>
        <w:t>transseq</w:t>
      </w:r>
      <w:proofErr w:type="spellEnd"/>
      <w:r>
        <w:t xml:space="preserve"> variable to account for morbidities of the patient</w:t>
      </w:r>
    </w:p>
    <w:p w14:paraId="100AD81B" w14:textId="095853BF" w:rsidR="0073640A" w:rsidRDefault="00DE5689" w:rsidP="0073640A">
      <w:pPr>
        <w:autoSpaceDE/>
        <w:autoSpaceDN/>
        <w:ind w:left="360"/>
        <w:jc w:val="both"/>
      </w:pPr>
      <w:r>
        <w:rPr>
          <w:noProof/>
        </w:rPr>
        <mc:AlternateContent>
          <mc:Choice Requires="wps">
            <w:drawing>
              <wp:anchor distT="0" distB="0" distL="114300" distR="114300" simplePos="0" relativeHeight="251707392" behindDoc="0" locked="0" layoutInCell="1" allowOverlap="1" wp14:anchorId="795A8679" wp14:editId="1C321223">
                <wp:simplePos x="0" y="0"/>
                <wp:positionH relativeFrom="margin">
                  <wp:posOffset>28049</wp:posOffset>
                </wp:positionH>
                <wp:positionV relativeFrom="paragraph">
                  <wp:posOffset>122212</wp:posOffset>
                </wp:positionV>
                <wp:extent cx="5949950" cy="1368795"/>
                <wp:effectExtent l="0" t="0" r="12700" b="22225"/>
                <wp:wrapNone/>
                <wp:docPr id="1561421886" name="Rectangle 1"/>
                <wp:cNvGraphicFramePr/>
                <a:graphic xmlns:a="http://schemas.openxmlformats.org/drawingml/2006/main">
                  <a:graphicData uri="http://schemas.microsoft.com/office/word/2010/wordprocessingShape">
                    <wps:wsp>
                      <wps:cNvSpPr/>
                      <wps:spPr>
                        <a:xfrm>
                          <a:off x="0" y="0"/>
                          <a:ext cx="5949950" cy="1368795"/>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EE721AC"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24037FA7"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group_by</w:t>
                            </w:r>
                            <w:proofErr w:type="spellEnd"/>
                            <w:r w:rsidRPr="00DD417E">
                              <w:rPr>
                                <w:rFonts w:ascii="Courier New" w:hAnsi="Courier New" w:cs="Courier New"/>
                                <w:color w:val="000000" w:themeColor="text1"/>
                                <w:sz w:val="18"/>
                                <w:szCs w:val="18"/>
                              </w:rPr>
                              <w:t>(rootlpno) %&gt;%</w:t>
                            </w:r>
                          </w:p>
                          <w:p w14:paraId="528515ED" w14:textId="3367940A"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 xml:space="preserve">((morbseq &gt;= 2 &amp;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&amp; !is.na(lag(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&amp;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 1),lag(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w:t>
                            </w:r>
                          </w:p>
                          <w:p w14:paraId="1C069830" w14:textId="6736F393"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 xml:space="preserve">((morbseq &gt;= 2 &amp;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2 &amp; !is.na(lag(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&amp;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 1),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w:t>
                            </w:r>
                          </w:p>
                          <w:p w14:paraId="303645AF" w14:textId="73510F6B"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 xml:space="preserve">((morbseq &gt;= 2 &amp;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3 &amp; !is.na(lag(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&amp;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 1),</w:t>
                            </w:r>
                          </w:p>
                          <w:p w14:paraId="0EE33619" w14:textId="5FAF6D4F"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%&gt;%ungroup()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5A8679" id="_x0000_s1031" style="position:absolute;left:0;text-align:left;margin-left:2.2pt;margin-top:9.6pt;width:468.5pt;height:107.8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" fillcolor="#f2f2f2 [3052]" strokecolor="white [3212]" strokeweight="2pt">
                <v:textbox>
                  <w:txbxContent>
                    <w:p w14:paraId="1EE721AC"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24037FA7" w14:textId="77777777"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group_by</w:t>
                      </w:r>
                      <w:proofErr w:type="spellEnd"/>
                      <w:r w:rsidRPr="00DD417E">
                        <w:rPr>
                          <w:rFonts w:ascii="Courier New" w:hAnsi="Courier New" w:cs="Courier New"/>
                          <w:color w:val="000000" w:themeColor="text1"/>
                          <w:sz w:val="18"/>
                          <w:szCs w:val="18"/>
                        </w:rPr>
                        <w:t>(rootlpno) %&gt;%</w:t>
                      </w:r>
                    </w:p>
                    <w:p w14:paraId="528515ED" w14:textId="3367940A"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 xml:space="preserve">((morbseq &gt;= 2 &amp;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&amp; !is.na(lag(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&amp;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 1),lag(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w:t>
                      </w:r>
                    </w:p>
                    <w:p w14:paraId="1C069830" w14:textId="6736F393"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 xml:space="preserve">((morbseq &gt;= 2 &amp;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2 &amp; !is.na(lag(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&amp;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 1),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w:t>
                      </w:r>
                    </w:p>
                    <w:p w14:paraId="303645AF" w14:textId="73510F6B"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 xml:space="preserve">((morbseq &gt;= 2 &amp;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3 &amp; !is.na(lag(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&amp;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 1),</w:t>
                      </w:r>
                    </w:p>
                    <w:p w14:paraId="0EE33619" w14:textId="5FAF6D4F" w:rsidR="00DE5689" w:rsidRPr="00DD417E" w:rsidRDefault="00DE5689" w:rsidP="00DE5689">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lag(</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%&gt;%ungroup()</w:t>
                      </w:r>
                    </w:p>
                  </w:txbxContent>
                </v:textbox>
                <w10:wrap anchorx="margin"/>
              </v:rect>
            </w:pict>
          </mc:Fallback>
        </mc:AlternateContent>
      </w:r>
    </w:p>
    <w:p w14:paraId="2EC4DA38" w14:textId="77777777" w:rsidR="0073640A" w:rsidRDefault="0073640A" w:rsidP="0073640A">
      <w:pPr>
        <w:autoSpaceDE/>
        <w:autoSpaceDN/>
        <w:ind w:left="360"/>
        <w:jc w:val="both"/>
      </w:pPr>
    </w:p>
    <w:p w14:paraId="49BA8CB0" w14:textId="77777777" w:rsidR="0073640A" w:rsidRDefault="0073640A" w:rsidP="0073640A">
      <w:pPr>
        <w:autoSpaceDE/>
        <w:autoSpaceDN/>
        <w:ind w:left="360"/>
        <w:jc w:val="both"/>
      </w:pPr>
    </w:p>
    <w:p w14:paraId="5EB3C26F" w14:textId="4648719A" w:rsidR="0073640A" w:rsidRDefault="0073640A" w:rsidP="0073640A">
      <w:pPr>
        <w:autoSpaceDE/>
        <w:autoSpaceDN/>
        <w:ind w:left="360"/>
        <w:jc w:val="both"/>
      </w:pPr>
    </w:p>
    <w:p w14:paraId="1F469252" w14:textId="77777777" w:rsidR="00DE5689" w:rsidRDefault="00DE5689" w:rsidP="0073640A">
      <w:pPr>
        <w:autoSpaceDE/>
        <w:autoSpaceDN/>
        <w:ind w:left="360"/>
        <w:jc w:val="both"/>
      </w:pPr>
    </w:p>
    <w:p w14:paraId="3FB7A431" w14:textId="77777777" w:rsidR="00DE5689" w:rsidRDefault="00DE5689" w:rsidP="0073640A">
      <w:pPr>
        <w:autoSpaceDE/>
        <w:autoSpaceDN/>
        <w:ind w:left="360"/>
        <w:jc w:val="both"/>
      </w:pPr>
    </w:p>
    <w:p w14:paraId="6A1B9E31" w14:textId="77777777" w:rsidR="00DE5689" w:rsidRDefault="00DE5689" w:rsidP="0073640A">
      <w:pPr>
        <w:autoSpaceDE/>
        <w:autoSpaceDN/>
        <w:ind w:left="360"/>
        <w:jc w:val="both"/>
      </w:pPr>
    </w:p>
    <w:p w14:paraId="0BE19486" w14:textId="77777777" w:rsidR="00DE5689" w:rsidRDefault="00DE5689" w:rsidP="0073640A">
      <w:pPr>
        <w:autoSpaceDE/>
        <w:autoSpaceDN/>
        <w:ind w:left="360"/>
        <w:jc w:val="both"/>
      </w:pPr>
    </w:p>
    <w:p w14:paraId="1FE6F6DE" w14:textId="77777777" w:rsidR="00DE5689" w:rsidRDefault="00DE5689" w:rsidP="0073640A">
      <w:pPr>
        <w:autoSpaceDE/>
        <w:autoSpaceDN/>
        <w:ind w:left="360"/>
        <w:jc w:val="both"/>
      </w:pPr>
    </w:p>
    <w:p w14:paraId="40161578" w14:textId="77777777" w:rsidR="00DE5689" w:rsidRDefault="00DE5689" w:rsidP="00DD417E">
      <w:pPr>
        <w:autoSpaceDE/>
        <w:autoSpaceDN/>
        <w:jc w:val="both"/>
      </w:pPr>
    </w:p>
    <w:p w14:paraId="23E86C6C" w14:textId="77777777" w:rsidR="00DD417E" w:rsidRDefault="00DD417E" w:rsidP="00DD417E">
      <w:pPr>
        <w:autoSpaceDE/>
        <w:autoSpaceDN/>
        <w:jc w:val="both"/>
      </w:pPr>
    </w:p>
    <w:p w14:paraId="1E1CDEC1" w14:textId="77777777" w:rsidR="00DD417E" w:rsidRDefault="00DD417E" w:rsidP="00DD417E">
      <w:pPr>
        <w:autoSpaceDE/>
        <w:autoSpaceDN/>
        <w:jc w:val="both"/>
      </w:pPr>
    </w:p>
    <w:p w14:paraId="5389C933" w14:textId="60DD1D90" w:rsidR="00DE5689" w:rsidRDefault="00DE5689" w:rsidP="00226EAE">
      <w:pPr>
        <w:pStyle w:val="ListParagraph"/>
        <w:numPr>
          <w:ilvl w:val="0"/>
          <w:numId w:val="64"/>
        </w:numPr>
        <w:autoSpaceDE/>
        <w:autoSpaceDN/>
        <w:jc w:val="both"/>
      </w:pPr>
      <w:r>
        <w:lastRenderedPageBreak/>
        <w:t>Implement backflow separation</w:t>
      </w:r>
      <w:r w:rsidR="006E4F18">
        <w:t xml:space="preserve"> to create final separation date for the records that are part of the transfer set.</w:t>
      </w:r>
    </w:p>
    <w:p w14:paraId="189694F5" w14:textId="1C918016" w:rsidR="00DE5689" w:rsidRDefault="00DE5689" w:rsidP="0073640A">
      <w:pPr>
        <w:autoSpaceDE/>
        <w:autoSpaceDN/>
        <w:ind w:left="360"/>
        <w:jc w:val="both"/>
      </w:pPr>
      <w:r>
        <w:rPr>
          <w:noProof/>
        </w:rPr>
        <mc:AlternateContent>
          <mc:Choice Requires="wps">
            <w:drawing>
              <wp:anchor distT="0" distB="0" distL="114300" distR="114300" simplePos="0" relativeHeight="251709440" behindDoc="0" locked="0" layoutInCell="1" allowOverlap="1" wp14:anchorId="0B2F7E09" wp14:editId="6B244EB6">
                <wp:simplePos x="0" y="0"/>
                <wp:positionH relativeFrom="margin">
                  <wp:posOffset>39269</wp:posOffset>
                </wp:positionH>
                <wp:positionV relativeFrom="paragraph">
                  <wp:posOffset>85152</wp:posOffset>
                </wp:positionV>
                <wp:extent cx="5949950" cy="4650538"/>
                <wp:effectExtent l="0" t="0" r="12700" b="17145"/>
                <wp:wrapNone/>
                <wp:docPr id="93213733" name="Rectangle 1"/>
                <wp:cNvGraphicFramePr/>
                <a:graphic xmlns:a="http://schemas.openxmlformats.org/drawingml/2006/main">
                  <a:graphicData uri="http://schemas.microsoft.com/office/word/2010/wordprocessingShape">
                    <wps:wsp>
                      <wps:cNvSpPr/>
                      <wps:spPr>
                        <a:xfrm>
                          <a:off x="0" y="0"/>
                          <a:ext cx="5949950" cy="4650538"/>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E2B0A99"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14425F0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group_by</w:t>
                            </w:r>
                            <w:proofErr w:type="spellEnd"/>
                            <w:r w:rsidRPr="00DD417E">
                              <w:rPr>
                                <w:rFonts w:ascii="Courier New" w:hAnsi="Courier New" w:cs="Courier New"/>
                                <w:color w:val="000000" w:themeColor="text1"/>
                                <w:sz w:val="18"/>
                                <w:szCs w:val="18"/>
                              </w:rPr>
                              <w:t>(rootlpno) %&gt;% arrange(sepdate) %&gt;%</w:t>
                            </w:r>
                          </w:p>
                          <w:p w14:paraId="514397E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=NA) %&gt;%</w:t>
                            </w:r>
                          </w:p>
                          <w:p w14:paraId="29268FD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476A1E86"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4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4D21E39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4 &amp; n() &gt; 5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5,</w:t>
                            </w:r>
                          </w:p>
                          <w:p w14:paraId="282489F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1CCEBE53"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4,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426842F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34DD6B73"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2D6FE85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3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3930B848"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3 &amp; n() &gt; 4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4,</w:t>
                            </w:r>
                          </w:p>
                          <w:p w14:paraId="1D1A6CDD"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19CF116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3,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37DC9D2D"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258696A0"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374D3258"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2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279138FB"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2 &amp; n() &gt; 3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3,</w:t>
                            </w:r>
                          </w:p>
                          <w:p w14:paraId="0943B4F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058197DC"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2,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57AB94A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6C71F027"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6A16F82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0E3C123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&amp; n() &gt; 2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2,</w:t>
                            </w:r>
                          </w:p>
                          <w:p w14:paraId="3192C9F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675A5B8C"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1076F5C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3EBEDC88"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3B1F2B11"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0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35C406F7"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0 &amp; n() &gt; 1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1),</w:t>
                            </w:r>
                          </w:p>
                          <w:p w14:paraId="3C4BF8C3"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4993322C"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0,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2EF899F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1236E28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ungroup() %&gt;%</w:t>
                            </w:r>
                          </w:p>
                          <w:p w14:paraId="6ECB4B4E" w14:textId="5E9E5546" w:rsidR="00DE5689"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arrange(rootlpno, sepdate)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2F7E09" id="_x0000_s1032" style="position:absolute;left:0;text-align:left;margin-left:3.1pt;margin-top:6.7pt;width:468.5pt;height:366.2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" fillcolor="#f2f2f2 [3052]" strokecolor="white [3212]" strokeweight="2pt">
                <v:textbox>
                  <w:txbxContent>
                    <w:p w14:paraId="3E2B0A99"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14425F0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group_by</w:t>
                      </w:r>
                      <w:proofErr w:type="spellEnd"/>
                      <w:r w:rsidRPr="00DD417E">
                        <w:rPr>
                          <w:rFonts w:ascii="Courier New" w:hAnsi="Courier New" w:cs="Courier New"/>
                          <w:color w:val="000000" w:themeColor="text1"/>
                          <w:sz w:val="18"/>
                          <w:szCs w:val="18"/>
                        </w:rPr>
                        <w:t>(rootlpno) %&gt;% arrange(sepdate) %&gt;%</w:t>
                      </w:r>
                    </w:p>
                    <w:p w14:paraId="514397E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=NA) %&gt;%</w:t>
                      </w:r>
                    </w:p>
                    <w:p w14:paraId="29268FD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476A1E86"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4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4D21E39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4 &amp; n() &gt; 5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5,</w:t>
                      </w:r>
                    </w:p>
                    <w:p w14:paraId="282489F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1CCEBE53"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4,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426842F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34DD6B73"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2D6FE85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3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3930B848"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3 &amp; n() &gt; 4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4,</w:t>
                      </w:r>
                    </w:p>
                    <w:p w14:paraId="1D1A6CDD"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19CF116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3,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37DC9D2D"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258696A0"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374D3258"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2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279138FB"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2 &amp; n() &gt; 3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3,</w:t>
                      </w:r>
                    </w:p>
                    <w:p w14:paraId="0943B4F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058197DC"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2,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57AB94A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6C71F027"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6A16F82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0E3C123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&amp; n() &gt; 2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2,</w:t>
                      </w:r>
                    </w:p>
                    <w:p w14:paraId="3192C9F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675A5B8C"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1,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1076F5C2"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3EBEDC88"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
                    <w:p w14:paraId="3B1F2B11"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0 &amp; </w:t>
                      </w:r>
                      <w:proofErr w:type="spellStart"/>
                      <w:r w:rsidRPr="00DD417E">
                        <w:rPr>
                          <w:rFonts w:ascii="Courier New" w:hAnsi="Courier New" w:cs="Courier New"/>
                          <w:color w:val="000000" w:themeColor="text1"/>
                          <w:sz w:val="18"/>
                          <w:szCs w:val="18"/>
                        </w:rPr>
                        <w:t>row_number</w:t>
                      </w:r>
                      <w:proofErr w:type="spellEnd"/>
                      <w:r w:rsidRPr="00DD417E">
                        <w:rPr>
                          <w:rFonts w:ascii="Courier New" w:hAnsi="Courier New" w:cs="Courier New"/>
                          <w:color w:val="000000" w:themeColor="text1"/>
                          <w:sz w:val="18"/>
                          <w:szCs w:val="18"/>
                        </w:rPr>
                        <w:t>() == n(), sepdate,</w:t>
                      </w:r>
                    </w:p>
                    <w:p w14:paraId="35C406F7"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0 &amp; n() &gt; 1 &amp; lead(</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 1),</w:t>
                      </w:r>
                    </w:p>
                    <w:p w14:paraId="3C4BF8C3"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lead(</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4993322C"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transseq</w:t>
                      </w:r>
                      <w:proofErr w:type="spellEnd"/>
                      <w:r w:rsidRPr="00DD417E">
                        <w:rPr>
                          <w:rFonts w:ascii="Courier New" w:hAnsi="Courier New" w:cs="Courier New"/>
                          <w:color w:val="000000" w:themeColor="text1"/>
                          <w:sz w:val="18"/>
                          <w:szCs w:val="18"/>
                        </w:rPr>
                        <w:t xml:space="preserve"> == 0, sepdate, </w:t>
                      </w:r>
                      <w:proofErr w:type="spellStart"/>
                      <w:r w:rsidRPr="00DD417E">
                        <w:rPr>
                          <w:rFonts w:ascii="Courier New" w:hAnsi="Courier New" w:cs="Courier New"/>
                          <w:color w:val="000000" w:themeColor="text1"/>
                          <w:sz w:val="18"/>
                          <w:szCs w:val="18"/>
                        </w:rPr>
                        <w:t>findate</w:t>
                      </w:r>
                      <w:proofErr w:type="spellEnd"/>
                      <w:r w:rsidRPr="00DD417E">
                        <w:rPr>
                          <w:rFonts w:ascii="Courier New" w:hAnsi="Courier New" w:cs="Courier New"/>
                          <w:color w:val="000000" w:themeColor="text1"/>
                          <w:sz w:val="18"/>
                          <w:szCs w:val="18"/>
                        </w:rPr>
                        <w:t>))),</w:t>
                      </w:r>
                    </w:p>
                    <w:p w14:paraId="2EF899F4"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origin='1970-01-01')) %&gt;%</w:t>
                      </w:r>
                    </w:p>
                    <w:p w14:paraId="1236E28F" w14:textId="77777777" w:rsidR="006E4F18"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ungroup() %&gt;%</w:t>
                      </w:r>
                    </w:p>
                    <w:p w14:paraId="6ECB4B4E" w14:textId="5E9E5546" w:rsidR="00DE5689" w:rsidRPr="00DD417E" w:rsidRDefault="006E4F18" w:rsidP="006E4F18">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arrange(rootlpno, sepdate)</w:t>
                      </w:r>
                    </w:p>
                  </w:txbxContent>
                </v:textbox>
                <w10:wrap anchorx="margin"/>
              </v:rect>
            </w:pict>
          </mc:Fallback>
        </mc:AlternateContent>
      </w:r>
    </w:p>
    <w:p w14:paraId="38B16652" w14:textId="517FD90A" w:rsidR="00DE5689" w:rsidRDefault="00DE5689" w:rsidP="0073640A">
      <w:pPr>
        <w:autoSpaceDE/>
        <w:autoSpaceDN/>
        <w:ind w:left="360"/>
        <w:jc w:val="both"/>
      </w:pPr>
    </w:p>
    <w:p w14:paraId="42271525" w14:textId="77777777" w:rsidR="00DE5689" w:rsidRDefault="00DE5689" w:rsidP="0073640A">
      <w:pPr>
        <w:autoSpaceDE/>
        <w:autoSpaceDN/>
        <w:ind w:left="360"/>
        <w:jc w:val="both"/>
      </w:pPr>
    </w:p>
    <w:p w14:paraId="2364B947" w14:textId="77777777" w:rsidR="00DE5689" w:rsidRDefault="00DE5689" w:rsidP="0073640A">
      <w:pPr>
        <w:autoSpaceDE/>
        <w:autoSpaceDN/>
        <w:ind w:left="360"/>
        <w:jc w:val="both"/>
      </w:pPr>
    </w:p>
    <w:p w14:paraId="188A74B4" w14:textId="77777777" w:rsidR="00DE5689" w:rsidRDefault="00DE5689" w:rsidP="0073640A">
      <w:pPr>
        <w:autoSpaceDE/>
        <w:autoSpaceDN/>
        <w:ind w:left="360"/>
        <w:jc w:val="both"/>
      </w:pPr>
    </w:p>
    <w:p w14:paraId="684FBA17" w14:textId="77777777" w:rsidR="00DE5689" w:rsidRDefault="00DE5689" w:rsidP="0073640A">
      <w:pPr>
        <w:autoSpaceDE/>
        <w:autoSpaceDN/>
        <w:ind w:left="360"/>
        <w:jc w:val="both"/>
      </w:pPr>
    </w:p>
    <w:p w14:paraId="65A2E548" w14:textId="77777777" w:rsidR="00DE5689" w:rsidRDefault="00DE5689" w:rsidP="0073640A">
      <w:pPr>
        <w:autoSpaceDE/>
        <w:autoSpaceDN/>
        <w:ind w:left="360"/>
        <w:jc w:val="both"/>
      </w:pPr>
    </w:p>
    <w:p w14:paraId="6150BC87" w14:textId="77777777" w:rsidR="00DE5689" w:rsidRDefault="00DE5689" w:rsidP="0073640A">
      <w:pPr>
        <w:autoSpaceDE/>
        <w:autoSpaceDN/>
        <w:ind w:left="360"/>
        <w:jc w:val="both"/>
      </w:pPr>
    </w:p>
    <w:p w14:paraId="2B6DD552" w14:textId="77777777" w:rsidR="00DE5689" w:rsidRDefault="00DE5689" w:rsidP="0073640A">
      <w:pPr>
        <w:autoSpaceDE/>
        <w:autoSpaceDN/>
        <w:ind w:left="360"/>
        <w:jc w:val="both"/>
      </w:pPr>
    </w:p>
    <w:p w14:paraId="45BA0B68" w14:textId="77777777" w:rsidR="00DE5689" w:rsidRDefault="00DE5689" w:rsidP="0073640A">
      <w:pPr>
        <w:autoSpaceDE/>
        <w:autoSpaceDN/>
        <w:ind w:left="360"/>
        <w:jc w:val="both"/>
      </w:pPr>
    </w:p>
    <w:p w14:paraId="7AB76058" w14:textId="77777777" w:rsidR="00DE5689" w:rsidRDefault="00DE5689" w:rsidP="0073640A">
      <w:pPr>
        <w:autoSpaceDE/>
        <w:autoSpaceDN/>
        <w:ind w:left="360"/>
        <w:jc w:val="both"/>
      </w:pPr>
    </w:p>
    <w:p w14:paraId="32F8B514" w14:textId="77777777" w:rsidR="00DE5689" w:rsidRDefault="00DE5689" w:rsidP="0073640A">
      <w:pPr>
        <w:autoSpaceDE/>
        <w:autoSpaceDN/>
        <w:ind w:left="360"/>
        <w:jc w:val="both"/>
      </w:pPr>
    </w:p>
    <w:p w14:paraId="73ED9DA6" w14:textId="77777777" w:rsidR="00DE5689" w:rsidRDefault="00DE5689" w:rsidP="0073640A">
      <w:pPr>
        <w:autoSpaceDE/>
        <w:autoSpaceDN/>
        <w:ind w:left="360"/>
        <w:jc w:val="both"/>
      </w:pPr>
    </w:p>
    <w:p w14:paraId="28CD7DBE" w14:textId="77777777" w:rsidR="00DE5689" w:rsidRDefault="00DE5689" w:rsidP="0073640A">
      <w:pPr>
        <w:autoSpaceDE/>
        <w:autoSpaceDN/>
        <w:ind w:left="360"/>
        <w:jc w:val="both"/>
      </w:pPr>
    </w:p>
    <w:p w14:paraId="19930646" w14:textId="77777777" w:rsidR="00DE5689" w:rsidRDefault="00DE5689" w:rsidP="0073640A">
      <w:pPr>
        <w:autoSpaceDE/>
        <w:autoSpaceDN/>
        <w:ind w:left="360"/>
        <w:jc w:val="both"/>
      </w:pPr>
    </w:p>
    <w:p w14:paraId="01541105" w14:textId="77777777" w:rsidR="00DE5689" w:rsidRDefault="00DE5689" w:rsidP="0073640A">
      <w:pPr>
        <w:autoSpaceDE/>
        <w:autoSpaceDN/>
        <w:ind w:left="360"/>
        <w:jc w:val="both"/>
      </w:pPr>
    </w:p>
    <w:p w14:paraId="3A785974" w14:textId="77777777" w:rsidR="00DE5689" w:rsidRDefault="00DE5689" w:rsidP="0073640A">
      <w:pPr>
        <w:autoSpaceDE/>
        <w:autoSpaceDN/>
        <w:ind w:left="360"/>
        <w:jc w:val="both"/>
      </w:pPr>
    </w:p>
    <w:p w14:paraId="180232EA" w14:textId="77777777" w:rsidR="00DE5689" w:rsidRDefault="00DE5689" w:rsidP="0073640A">
      <w:pPr>
        <w:autoSpaceDE/>
        <w:autoSpaceDN/>
        <w:ind w:left="360"/>
        <w:jc w:val="both"/>
      </w:pPr>
    </w:p>
    <w:p w14:paraId="592F1CFA" w14:textId="77777777" w:rsidR="00DE5689" w:rsidRDefault="00DE5689" w:rsidP="0073640A">
      <w:pPr>
        <w:autoSpaceDE/>
        <w:autoSpaceDN/>
        <w:ind w:left="360"/>
        <w:jc w:val="both"/>
      </w:pPr>
    </w:p>
    <w:p w14:paraId="2721239E" w14:textId="77777777" w:rsidR="00DE5689" w:rsidRDefault="00DE5689" w:rsidP="0073640A">
      <w:pPr>
        <w:autoSpaceDE/>
        <w:autoSpaceDN/>
        <w:ind w:left="360"/>
        <w:jc w:val="both"/>
      </w:pPr>
    </w:p>
    <w:p w14:paraId="2F3807BB" w14:textId="77777777" w:rsidR="00DE5689" w:rsidRDefault="00DE5689" w:rsidP="0073640A">
      <w:pPr>
        <w:autoSpaceDE/>
        <w:autoSpaceDN/>
        <w:ind w:left="360"/>
        <w:jc w:val="both"/>
      </w:pPr>
    </w:p>
    <w:p w14:paraId="32884823" w14:textId="77777777" w:rsidR="00DE5689" w:rsidRDefault="00DE5689" w:rsidP="0073640A">
      <w:pPr>
        <w:autoSpaceDE/>
        <w:autoSpaceDN/>
        <w:ind w:left="360"/>
        <w:jc w:val="both"/>
      </w:pPr>
    </w:p>
    <w:p w14:paraId="22E05416" w14:textId="77777777" w:rsidR="00DE5689" w:rsidRDefault="00DE5689" w:rsidP="0073640A">
      <w:pPr>
        <w:autoSpaceDE/>
        <w:autoSpaceDN/>
        <w:ind w:left="360"/>
        <w:jc w:val="both"/>
      </w:pPr>
    </w:p>
    <w:p w14:paraId="7FE7F67B" w14:textId="77777777" w:rsidR="00DE5689" w:rsidRDefault="00DE5689" w:rsidP="0073640A">
      <w:pPr>
        <w:autoSpaceDE/>
        <w:autoSpaceDN/>
        <w:ind w:left="360"/>
        <w:jc w:val="both"/>
      </w:pPr>
    </w:p>
    <w:p w14:paraId="577274CC" w14:textId="77777777" w:rsidR="00DE5689" w:rsidRDefault="00DE5689" w:rsidP="0073640A">
      <w:pPr>
        <w:autoSpaceDE/>
        <w:autoSpaceDN/>
        <w:ind w:left="360"/>
        <w:jc w:val="both"/>
      </w:pPr>
    </w:p>
    <w:p w14:paraId="222EC556" w14:textId="77777777" w:rsidR="00DE5689" w:rsidRDefault="00DE5689" w:rsidP="0073640A">
      <w:pPr>
        <w:autoSpaceDE/>
        <w:autoSpaceDN/>
        <w:ind w:left="360"/>
        <w:jc w:val="both"/>
      </w:pPr>
    </w:p>
    <w:p w14:paraId="1A6E3DAC" w14:textId="77777777" w:rsidR="00DE5689" w:rsidRDefault="00DE5689" w:rsidP="0073640A">
      <w:pPr>
        <w:autoSpaceDE/>
        <w:autoSpaceDN/>
        <w:ind w:left="360"/>
        <w:jc w:val="both"/>
      </w:pPr>
    </w:p>
    <w:p w14:paraId="55A9FE2D" w14:textId="77777777" w:rsidR="00DE5689" w:rsidRDefault="00DE5689" w:rsidP="0073640A">
      <w:pPr>
        <w:autoSpaceDE/>
        <w:autoSpaceDN/>
        <w:ind w:left="360"/>
        <w:jc w:val="both"/>
      </w:pPr>
    </w:p>
    <w:p w14:paraId="1E8CEB71" w14:textId="77777777" w:rsidR="00DE5689" w:rsidRDefault="00DE5689" w:rsidP="0073640A">
      <w:pPr>
        <w:autoSpaceDE/>
        <w:autoSpaceDN/>
        <w:ind w:left="360"/>
        <w:jc w:val="both"/>
      </w:pPr>
    </w:p>
    <w:p w14:paraId="38AEC327" w14:textId="4535F407" w:rsidR="00DE5689" w:rsidRDefault="00DE5689" w:rsidP="00DD417E">
      <w:pPr>
        <w:autoSpaceDE/>
        <w:autoSpaceDN/>
        <w:jc w:val="both"/>
      </w:pPr>
    </w:p>
    <w:p w14:paraId="15C4D5D2" w14:textId="2F2287DE" w:rsidR="00DE5689" w:rsidRDefault="006E4F18" w:rsidP="00226EAE">
      <w:pPr>
        <w:pStyle w:val="ListParagraph"/>
        <w:numPr>
          <w:ilvl w:val="0"/>
          <w:numId w:val="64"/>
        </w:numPr>
        <w:autoSpaceDE/>
        <w:autoSpaceDN/>
        <w:jc w:val="both"/>
      </w:pPr>
      <w:r>
        <w:t>After step 4, it becomes possible to calculate LOS</w:t>
      </w:r>
      <w:r w:rsidR="009A54E9">
        <w:t xml:space="preserve"> as follows</w:t>
      </w:r>
      <w:r>
        <w:t xml:space="preserve"> </w:t>
      </w:r>
    </w:p>
    <w:p w14:paraId="7677D464" w14:textId="3207B521" w:rsidR="00E13227" w:rsidRDefault="00E13227" w:rsidP="00E13227">
      <w:pPr>
        <w:pStyle w:val="ListParagraph"/>
        <w:autoSpaceDE/>
        <w:autoSpaceDN/>
        <w:jc w:val="both"/>
      </w:pPr>
      <w:r>
        <w:rPr>
          <w:noProof/>
        </w:rPr>
        <mc:AlternateContent>
          <mc:Choice Requires="wps">
            <w:drawing>
              <wp:anchor distT="0" distB="0" distL="114300" distR="114300" simplePos="0" relativeHeight="251711488" behindDoc="0" locked="0" layoutInCell="1" allowOverlap="1" wp14:anchorId="685CBF7D" wp14:editId="5064A2AF">
                <wp:simplePos x="0" y="0"/>
                <wp:positionH relativeFrom="margin">
                  <wp:align>right</wp:align>
                </wp:positionH>
                <wp:positionV relativeFrom="paragraph">
                  <wp:posOffset>77972</wp:posOffset>
                </wp:positionV>
                <wp:extent cx="5861685" cy="1318307"/>
                <wp:effectExtent l="0" t="0" r="24765" b="15240"/>
                <wp:wrapNone/>
                <wp:docPr id="662197279" name="Rectangle 1"/>
                <wp:cNvGraphicFramePr/>
                <a:graphic xmlns:a="http://schemas.openxmlformats.org/drawingml/2006/main">
                  <a:graphicData uri="http://schemas.microsoft.com/office/word/2010/wordprocessingShape">
                    <wps:wsp>
                      <wps:cNvSpPr/>
                      <wps:spPr>
                        <a:xfrm>
                          <a:off x="0" y="0"/>
                          <a:ext cx="5861685" cy="1318307"/>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B851AB5" w14:textId="77777777"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1C5E7E7A" w14:textId="09D65936"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 Calculate LOS.</w:t>
                            </w:r>
                          </w:p>
                          <w:p w14:paraId="7026D74C" w14:textId="6402DCAE"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los</w:t>
                            </w:r>
                            <w:proofErr w:type="spellEnd"/>
                            <w:r w:rsidRPr="00DD417E">
                              <w:rPr>
                                <w:rFonts w:ascii="Courier New" w:hAnsi="Courier New" w:cs="Courier New"/>
                                <w:color w:val="000000" w:themeColor="text1"/>
                                <w:sz w:val="18"/>
                                <w:szCs w:val="18"/>
                              </w:rPr>
                              <w:t>=sepdate-</w:t>
                            </w:r>
                            <w:proofErr w:type="spellStart"/>
                            <w:r w:rsidRPr="00DD417E">
                              <w:rPr>
                                <w:rFonts w:ascii="Courier New" w:hAnsi="Courier New" w:cs="Courier New"/>
                                <w:color w:val="000000" w:themeColor="text1"/>
                                <w:sz w:val="18"/>
                                <w:szCs w:val="18"/>
                              </w:rPr>
                              <w:t>admdate</w:t>
                            </w:r>
                            <w:proofErr w:type="spellEnd"/>
                            <w:r w:rsidRPr="00DD417E">
                              <w:rPr>
                                <w:rFonts w:ascii="Courier New" w:hAnsi="Courier New" w:cs="Courier New"/>
                                <w:color w:val="000000" w:themeColor="text1"/>
                                <w:sz w:val="18"/>
                                <w:szCs w:val="18"/>
                              </w:rPr>
                              <w:t>) %&gt;%</w:t>
                            </w:r>
                          </w:p>
                          <w:p w14:paraId="1D1E7BAB" w14:textId="63A1619F"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 Account for LOS=0 -&gt; 1.</w:t>
                            </w:r>
                          </w:p>
                          <w:p w14:paraId="0393534B" w14:textId="77777777"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los</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los</w:t>
                            </w:r>
                            <w:proofErr w:type="spellEnd"/>
                            <w:r w:rsidRPr="00DD417E">
                              <w:rPr>
                                <w:rFonts w:ascii="Courier New" w:hAnsi="Courier New" w:cs="Courier New"/>
                                <w:color w:val="000000" w:themeColor="text1"/>
                                <w:sz w:val="18"/>
                                <w:szCs w:val="18"/>
                              </w:rPr>
                              <w:t xml:space="preserve">==0, 1, </w:t>
                            </w:r>
                            <w:proofErr w:type="spellStart"/>
                            <w:r w:rsidRPr="00DD417E">
                              <w:rPr>
                                <w:rFonts w:ascii="Courier New" w:hAnsi="Courier New" w:cs="Courier New"/>
                                <w:color w:val="000000" w:themeColor="text1"/>
                                <w:sz w:val="18"/>
                                <w:szCs w:val="18"/>
                              </w:rPr>
                              <w:t>los</w:t>
                            </w:r>
                            <w:proofErr w:type="spellEnd"/>
                            <w:r w:rsidRPr="00DD417E">
                              <w:rPr>
                                <w:rFonts w:ascii="Courier New" w:hAnsi="Courier New" w:cs="Courier New"/>
                                <w:color w:val="000000" w:themeColor="text1"/>
                                <w:sz w:val="18"/>
                                <w:szCs w:val="18"/>
                              </w:rPr>
                              <w:t xml:space="preserve">)) %&gt;% </w:t>
                            </w:r>
                          </w:p>
                          <w:p w14:paraId="4C0B2EA6" w14:textId="751C07E2"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 Calculate total LOS.</w:t>
                            </w:r>
                          </w:p>
                          <w:p w14:paraId="64097709" w14:textId="3AFAD576"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totlos</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findate-admdate</w:t>
                            </w:r>
                            <w:proofErr w:type="spellEnd"/>
                            <w:r w:rsidRPr="00DD417E">
                              <w:rPr>
                                <w:rFonts w:ascii="Courier New" w:hAnsi="Courier New" w:cs="Courier New"/>
                                <w:color w:val="000000" w:themeColor="text1"/>
                                <w:sz w:val="18"/>
                                <w:szCs w:val="18"/>
                              </w:rPr>
                              <w:t>) %&gt;%</w:t>
                            </w:r>
                          </w:p>
                          <w:p w14:paraId="5A288137" w14:textId="0935F2D5"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 Again, set zero LOS to 1.</w:t>
                            </w:r>
                          </w:p>
                          <w:p w14:paraId="144F395F" w14:textId="565AFB88"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totlos</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totlos</w:t>
                            </w:r>
                            <w:proofErr w:type="spellEnd"/>
                            <w:r w:rsidRPr="00DD417E">
                              <w:rPr>
                                <w:rFonts w:ascii="Courier New" w:hAnsi="Courier New" w:cs="Courier New"/>
                                <w:color w:val="000000" w:themeColor="text1"/>
                                <w:sz w:val="18"/>
                                <w:szCs w:val="18"/>
                              </w:rPr>
                              <w:t xml:space="preserve">==0, 1, </w:t>
                            </w:r>
                            <w:proofErr w:type="spellStart"/>
                            <w:r w:rsidRPr="00DD417E">
                              <w:rPr>
                                <w:rFonts w:ascii="Courier New" w:hAnsi="Courier New" w:cs="Courier New"/>
                                <w:color w:val="000000" w:themeColor="text1"/>
                                <w:sz w:val="18"/>
                                <w:szCs w:val="18"/>
                              </w:rPr>
                              <w:t>totlos</w:t>
                            </w:r>
                            <w:proofErr w:type="spellEnd"/>
                            <w:r w:rsidRPr="00DD417E">
                              <w:rPr>
                                <w:rFonts w:ascii="Courier New" w:hAnsi="Courier New" w:cs="Courier New"/>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CBF7D" id="_x0000_s1033" style="position:absolute;left:0;text-align:left;margin-left:410.35pt;margin-top:6.15pt;width:461.55pt;height:103.8pt;z-index:2517114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" fillcolor="#f2f2f2 [3052]" strokecolor="white [3212]" strokeweight="2pt">
                <v:textbox>
                  <w:txbxContent>
                    <w:p w14:paraId="5B851AB5" w14:textId="77777777"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1C5E7E7A" w14:textId="09D65936"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 Calculate LOS.</w:t>
                      </w:r>
                    </w:p>
                    <w:p w14:paraId="7026D74C" w14:textId="6402DCAE"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los</w:t>
                      </w:r>
                      <w:proofErr w:type="spellEnd"/>
                      <w:r w:rsidRPr="00DD417E">
                        <w:rPr>
                          <w:rFonts w:ascii="Courier New" w:hAnsi="Courier New" w:cs="Courier New"/>
                          <w:color w:val="000000" w:themeColor="text1"/>
                          <w:sz w:val="18"/>
                          <w:szCs w:val="18"/>
                        </w:rPr>
                        <w:t>=sepdate-</w:t>
                      </w:r>
                      <w:proofErr w:type="spellStart"/>
                      <w:r w:rsidRPr="00DD417E">
                        <w:rPr>
                          <w:rFonts w:ascii="Courier New" w:hAnsi="Courier New" w:cs="Courier New"/>
                          <w:color w:val="000000" w:themeColor="text1"/>
                          <w:sz w:val="18"/>
                          <w:szCs w:val="18"/>
                        </w:rPr>
                        <w:t>admdate</w:t>
                      </w:r>
                      <w:proofErr w:type="spellEnd"/>
                      <w:r w:rsidRPr="00DD417E">
                        <w:rPr>
                          <w:rFonts w:ascii="Courier New" w:hAnsi="Courier New" w:cs="Courier New"/>
                          <w:color w:val="000000" w:themeColor="text1"/>
                          <w:sz w:val="18"/>
                          <w:szCs w:val="18"/>
                        </w:rPr>
                        <w:t>) %&gt;%</w:t>
                      </w:r>
                    </w:p>
                    <w:p w14:paraId="1D1E7BAB" w14:textId="63A1619F"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 Account for LOS=0 -&gt; 1.</w:t>
                      </w:r>
                    </w:p>
                    <w:p w14:paraId="0393534B" w14:textId="77777777"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los</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los</w:t>
                      </w:r>
                      <w:proofErr w:type="spellEnd"/>
                      <w:r w:rsidRPr="00DD417E">
                        <w:rPr>
                          <w:rFonts w:ascii="Courier New" w:hAnsi="Courier New" w:cs="Courier New"/>
                          <w:color w:val="000000" w:themeColor="text1"/>
                          <w:sz w:val="18"/>
                          <w:szCs w:val="18"/>
                        </w:rPr>
                        <w:t xml:space="preserve">==0, 1, </w:t>
                      </w:r>
                      <w:proofErr w:type="spellStart"/>
                      <w:r w:rsidRPr="00DD417E">
                        <w:rPr>
                          <w:rFonts w:ascii="Courier New" w:hAnsi="Courier New" w:cs="Courier New"/>
                          <w:color w:val="000000" w:themeColor="text1"/>
                          <w:sz w:val="18"/>
                          <w:szCs w:val="18"/>
                        </w:rPr>
                        <w:t>los</w:t>
                      </w:r>
                      <w:proofErr w:type="spellEnd"/>
                      <w:r w:rsidRPr="00DD417E">
                        <w:rPr>
                          <w:rFonts w:ascii="Courier New" w:hAnsi="Courier New" w:cs="Courier New"/>
                          <w:color w:val="000000" w:themeColor="text1"/>
                          <w:sz w:val="18"/>
                          <w:szCs w:val="18"/>
                        </w:rPr>
                        <w:t xml:space="preserve">)) %&gt;% </w:t>
                      </w:r>
                    </w:p>
                    <w:p w14:paraId="4C0B2EA6" w14:textId="751C07E2"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 Calculate total LOS.</w:t>
                      </w:r>
                    </w:p>
                    <w:p w14:paraId="64097709" w14:textId="3AFAD576"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totlos</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findate-admdate</w:t>
                      </w:r>
                      <w:proofErr w:type="spellEnd"/>
                      <w:r w:rsidRPr="00DD417E">
                        <w:rPr>
                          <w:rFonts w:ascii="Courier New" w:hAnsi="Courier New" w:cs="Courier New"/>
                          <w:color w:val="000000" w:themeColor="text1"/>
                          <w:sz w:val="18"/>
                          <w:szCs w:val="18"/>
                        </w:rPr>
                        <w:t>) %&gt;%</w:t>
                      </w:r>
                    </w:p>
                    <w:p w14:paraId="5A288137" w14:textId="0935F2D5"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 Again, set zero LOS to 1.</w:t>
                      </w:r>
                    </w:p>
                    <w:p w14:paraId="144F395F" w14:textId="565AFB88" w:rsidR="00E13227" w:rsidRPr="00DD417E" w:rsidRDefault="00E13227" w:rsidP="00E1322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totlos</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totlos</w:t>
                      </w:r>
                      <w:proofErr w:type="spellEnd"/>
                      <w:r w:rsidRPr="00DD417E">
                        <w:rPr>
                          <w:rFonts w:ascii="Courier New" w:hAnsi="Courier New" w:cs="Courier New"/>
                          <w:color w:val="000000" w:themeColor="text1"/>
                          <w:sz w:val="18"/>
                          <w:szCs w:val="18"/>
                        </w:rPr>
                        <w:t xml:space="preserve">==0, 1, </w:t>
                      </w:r>
                      <w:proofErr w:type="spellStart"/>
                      <w:r w:rsidRPr="00DD417E">
                        <w:rPr>
                          <w:rFonts w:ascii="Courier New" w:hAnsi="Courier New" w:cs="Courier New"/>
                          <w:color w:val="000000" w:themeColor="text1"/>
                          <w:sz w:val="18"/>
                          <w:szCs w:val="18"/>
                        </w:rPr>
                        <w:t>totlos</w:t>
                      </w:r>
                      <w:proofErr w:type="spellEnd"/>
                      <w:r w:rsidRPr="00DD417E">
                        <w:rPr>
                          <w:rFonts w:ascii="Courier New" w:hAnsi="Courier New" w:cs="Courier New"/>
                          <w:color w:val="000000" w:themeColor="text1"/>
                          <w:sz w:val="18"/>
                          <w:szCs w:val="18"/>
                        </w:rPr>
                        <w:t>))</w:t>
                      </w:r>
                    </w:p>
                  </w:txbxContent>
                </v:textbox>
                <w10:wrap anchorx="margin"/>
              </v:rect>
            </w:pict>
          </mc:Fallback>
        </mc:AlternateContent>
      </w:r>
    </w:p>
    <w:p w14:paraId="603840C6" w14:textId="2A29C1A4" w:rsidR="00DE5689" w:rsidRDefault="00DE5689" w:rsidP="0073640A">
      <w:pPr>
        <w:autoSpaceDE/>
        <w:autoSpaceDN/>
        <w:ind w:left="360"/>
        <w:jc w:val="both"/>
      </w:pPr>
    </w:p>
    <w:p w14:paraId="1ED2F093" w14:textId="4F02ABDE" w:rsidR="00DE5689" w:rsidRDefault="00DE5689" w:rsidP="0073640A">
      <w:pPr>
        <w:autoSpaceDE/>
        <w:autoSpaceDN/>
        <w:ind w:left="360"/>
        <w:jc w:val="both"/>
      </w:pPr>
    </w:p>
    <w:p w14:paraId="1F1C558E" w14:textId="17797C6F" w:rsidR="00DE5689" w:rsidRDefault="00DE5689" w:rsidP="0073640A">
      <w:pPr>
        <w:autoSpaceDE/>
        <w:autoSpaceDN/>
        <w:ind w:left="360"/>
        <w:jc w:val="both"/>
      </w:pPr>
    </w:p>
    <w:p w14:paraId="49748C43" w14:textId="77777777" w:rsidR="00DE5689" w:rsidRDefault="00DE5689" w:rsidP="0073640A">
      <w:pPr>
        <w:autoSpaceDE/>
        <w:autoSpaceDN/>
        <w:ind w:left="360"/>
        <w:jc w:val="both"/>
      </w:pPr>
    </w:p>
    <w:p w14:paraId="04C9CE7F" w14:textId="4A482C18" w:rsidR="00DE5689" w:rsidRDefault="00DE5689" w:rsidP="0073640A">
      <w:pPr>
        <w:autoSpaceDE/>
        <w:autoSpaceDN/>
        <w:ind w:left="360"/>
        <w:jc w:val="both"/>
      </w:pPr>
    </w:p>
    <w:p w14:paraId="1F7708DF" w14:textId="1FD357FD" w:rsidR="00DE5689" w:rsidRDefault="00DE5689" w:rsidP="0073640A">
      <w:pPr>
        <w:autoSpaceDE/>
        <w:autoSpaceDN/>
        <w:ind w:left="360"/>
        <w:jc w:val="both"/>
      </w:pPr>
    </w:p>
    <w:p w14:paraId="2EB14250" w14:textId="77777777" w:rsidR="00563178" w:rsidRDefault="00563178" w:rsidP="00DD417E">
      <w:pPr>
        <w:autoSpaceDE/>
        <w:autoSpaceDN/>
        <w:jc w:val="both"/>
      </w:pPr>
    </w:p>
    <w:p w14:paraId="66D1CBBF" w14:textId="77777777" w:rsidR="00563178" w:rsidRDefault="00563178" w:rsidP="0073640A">
      <w:pPr>
        <w:autoSpaceDE/>
        <w:autoSpaceDN/>
        <w:ind w:left="360"/>
        <w:jc w:val="both"/>
      </w:pPr>
    </w:p>
    <w:p w14:paraId="34CB8DBC" w14:textId="64260103" w:rsidR="00DE5689" w:rsidRDefault="00563178" w:rsidP="00226EAE">
      <w:pPr>
        <w:pStyle w:val="ListParagraph"/>
        <w:numPr>
          <w:ilvl w:val="0"/>
          <w:numId w:val="64"/>
        </w:numPr>
        <w:autoSpaceDE/>
        <w:autoSpaceDN/>
        <w:jc w:val="both"/>
      </w:pPr>
      <w:r>
        <w:t xml:space="preserve">To ensure that the procedures code </w:t>
      </w:r>
      <w:r w:rsidR="00693CA9">
        <w:t>is</w:t>
      </w:r>
      <w:r>
        <w:t xml:space="preserve"> available in the same context, need to merge two files</w:t>
      </w:r>
      <w:r w:rsidR="00F765CD">
        <w:t xml:space="preserve">. Assume </w:t>
      </w:r>
      <w:proofErr w:type="spellStart"/>
      <w:r w:rsidR="00F765CD">
        <w:t>transfer_data</w:t>
      </w:r>
      <w:proofErr w:type="spellEnd"/>
      <w:r w:rsidR="00F765CD">
        <w:t xml:space="preserve"> is a dataset that contains the procedure codes</w:t>
      </w:r>
      <w:r w:rsidR="009A54E9">
        <w:t xml:space="preserve"> from transferred hospital</w:t>
      </w:r>
      <w:r w:rsidR="00F765CD">
        <w:t xml:space="preserve">. </w:t>
      </w:r>
    </w:p>
    <w:p w14:paraId="73B97C98" w14:textId="55967DCD" w:rsidR="00563178" w:rsidRDefault="00693CA9" w:rsidP="00563178">
      <w:pPr>
        <w:pStyle w:val="ListParagraph"/>
        <w:autoSpaceDE/>
        <w:autoSpaceDN/>
        <w:jc w:val="both"/>
      </w:pPr>
      <w:r>
        <w:rPr>
          <w:noProof/>
        </w:rPr>
        <mc:AlternateContent>
          <mc:Choice Requires="wps">
            <w:drawing>
              <wp:anchor distT="0" distB="0" distL="114300" distR="114300" simplePos="0" relativeHeight="251713536" behindDoc="0" locked="0" layoutInCell="1" allowOverlap="1" wp14:anchorId="788C1651" wp14:editId="128323E6">
                <wp:simplePos x="0" y="0"/>
                <wp:positionH relativeFrom="margin">
                  <wp:posOffset>150012</wp:posOffset>
                </wp:positionH>
                <wp:positionV relativeFrom="paragraph">
                  <wp:posOffset>133350</wp:posOffset>
                </wp:positionV>
                <wp:extent cx="5861685" cy="518615"/>
                <wp:effectExtent l="0" t="0" r="24765" b="15240"/>
                <wp:wrapNone/>
                <wp:docPr id="775062321" name="Rectangle 1"/>
                <wp:cNvGraphicFramePr/>
                <a:graphic xmlns:a="http://schemas.openxmlformats.org/drawingml/2006/main">
                  <a:graphicData uri="http://schemas.microsoft.com/office/word/2010/wordprocessingShape">
                    <wps:wsp>
                      <wps:cNvSpPr/>
                      <wps:spPr>
                        <a:xfrm>
                          <a:off x="0" y="0"/>
                          <a:ext cx="5861685" cy="518615"/>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235BCB1" w14:textId="77777777" w:rsidR="00693CA9" w:rsidRPr="00DD417E" w:rsidRDefault="00693CA9" w:rsidP="00693CA9">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29CFD7B0" w14:textId="1294C2EC" w:rsidR="00693CA9" w:rsidRPr="00DD417E" w:rsidRDefault="00693CA9" w:rsidP="00693CA9">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full_join</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transfer_data</w:t>
                            </w:r>
                            <w:proofErr w:type="spellEnd"/>
                            <w:r w:rsidRPr="00DD417E">
                              <w:rPr>
                                <w:rFonts w:ascii="Courier New" w:hAnsi="Courier New" w:cs="Courier New"/>
                                <w:color w:val="000000" w:themeColor="text1"/>
                                <w:sz w:val="18"/>
                                <w:szCs w:val="18"/>
                              </w:rPr>
                              <w:t>, by=c("rootlpno" = "rootlpno"))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8C1651" id="_x0000_s1034" style="position:absolute;left:0;text-align:left;margin-left:11.8pt;margin-top:10.5pt;width:461.55pt;height:40.85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" fillcolor="#f2f2f2 [3052]" strokecolor="white [3212]" strokeweight="2pt">
                <v:textbox>
                  <w:txbxContent>
                    <w:p w14:paraId="7235BCB1" w14:textId="77777777" w:rsidR="00693CA9" w:rsidRPr="00DD417E" w:rsidRDefault="00693CA9" w:rsidP="00693CA9">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29CFD7B0" w14:textId="1294C2EC" w:rsidR="00693CA9" w:rsidRPr="00DD417E" w:rsidRDefault="00693CA9" w:rsidP="00693CA9">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full_join</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transfer_data</w:t>
                      </w:r>
                      <w:proofErr w:type="spellEnd"/>
                      <w:r w:rsidRPr="00DD417E">
                        <w:rPr>
                          <w:rFonts w:ascii="Courier New" w:hAnsi="Courier New" w:cs="Courier New"/>
                          <w:color w:val="000000" w:themeColor="text1"/>
                          <w:sz w:val="18"/>
                          <w:szCs w:val="18"/>
                        </w:rPr>
                        <w:t>, by=c("rootlpno" = "rootlpno"))</w:t>
                      </w:r>
                    </w:p>
                  </w:txbxContent>
                </v:textbox>
                <w10:wrap anchorx="margin"/>
              </v:rect>
            </w:pict>
          </mc:Fallback>
        </mc:AlternateContent>
      </w:r>
    </w:p>
    <w:p w14:paraId="241A56BB" w14:textId="512362EA" w:rsidR="00693CA9" w:rsidRDefault="00693CA9" w:rsidP="00563178">
      <w:pPr>
        <w:pStyle w:val="ListParagraph"/>
        <w:autoSpaceDE/>
        <w:autoSpaceDN/>
        <w:jc w:val="both"/>
      </w:pPr>
    </w:p>
    <w:p w14:paraId="7A0A777C" w14:textId="77777777" w:rsidR="00693CA9" w:rsidRDefault="00693CA9" w:rsidP="00563178">
      <w:pPr>
        <w:pStyle w:val="ListParagraph"/>
        <w:autoSpaceDE/>
        <w:autoSpaceDN/>
        <w:jc w:val="both"/>
      </w:pPr>
    </w:p>
    <w:p w14:paraId="786A13E5" w14:textId="77777777" w:rsidR="00693CA9" w:rsidRDefault="00693CA9" w:rsidP="00563178">
      <w:pPr>
        <w:pStyle w:val="ListParagraph"/>
        <w:autoSpaceDE/>
        <w:autoSpaceDN/>
        <w:jc w:val="both"/>
      </w:pPr>
    </w:p>
    <w:p w14:paraId="06D96C84" w14:textId="77777777" w:rsidR="00693CA9" w:rsidRDefault="00693CA9" w:rsidP="00563178">
      <w:pPr>
        <w:pStyle w:val="ListParagraph"/>
        <w:autoSpaceDE/>
        <w:autoSpaceDN/>
        <w:jc w:val="both"/>
      </w:pPr>
    </w:p>
    <w:p w14:paraId="4086F52D" w14:textId="77777777" w:rsidR="00693CA9" w:rsidRDefault="00693CA9" w:rsidP="00563178">
      <w:pPr>
        <w:pStyle w:val="ListParagraph"/>
        <w:autoSpaceDE/>
        <w:autoSpaceDN/>
        <w:jc w:val="both"/>
      </w:pPr>
    </w:p>
    <w:p w14:paraId="73F25D14" w14:textId="77777777" w:rsidR="00693CA9" w:rsidRDefault="00693CA9" w:rsidP="00563178">
      <w:pPr>
        <w:pStyle w:val="ListParagraph"/>
        <w:autoSpaceDE/>
        <w:autoSpaceDN/>
        <w:jc w:val="both"/>
      </w:pPr>
    </w:p>
    <w:p w14:paraId="28133411" w14:textId="77777777" w:rsidR="00693CA9" w:rsidRDefault="00693CA9" w:rsidP="00563178">
      <w:pPr>
        <w:pStyle w:val="ListParagraph"/>
        <w:autoSpaceDE/>
        <w:autoSpaceDN/>
        <w:jc w:val="both"/>
      </w:pPr>
    </w:p>
    <w:p w14:paraId="282A79AC" w14:textId="77777777" w:rsidR="00693CA9" w:rsidRDefault="00693CA9" w:rsidP="00563178">
      <w:pPr>
        <w:pStyle w:val="ListParagraph"/>
        <w:autoSpaceDE/>
        <w:autoSpaceDN/>
        <w:jc w:val="both"/>
      </w:pPr>
    </w:p>
    <w:p w14:paraId="5C286A02" w14:textId="77777777" w:rsidR="00693CA9" w:rsidRDefault="00693CA9" w:rsidP="00563178">
      <w:pPr>
        <w:pStyle w:val="ListParagraph"/>
        <w:autoSpaceDE/>
        <w:autoSpaceDN/>
        <w:jc w:val="both"/>
      </w:pPr>
    </w:p>
    <w:p w14:paraId="13A2C49D" w14:textId="77777777" w:rsidR="00DE5689" w:rsidRDefault="00DE5689" w:rsidP="00226EAE">
      <w:pPr>
        <w:autoSpaceDE/>
        <w:autoSpaceDN/>
        <w:jc w:val="both"/>
      </w:pPr>
    </w:p>
    <w:p w14:paraId="029CC30C" w14:textId="77777777" w:rsidR="004F0C11" w:rsidRPr="004F0C11" w:rsidRDefault="004F0C11" w:rsidP="00367F4A">
      <w:pPr>
        <w:pStyle w:val="BodyTextIndent"/>
        <w:numPr>
          <w:ilvl w:val="0"/>
          <w:numId w:val="22"/>
        </w:numPr>
        <w:ind w:left="284" w:hanging="284"/>
        <w:jc w:val="both"/>
        <w:rPr>
          <w:rFonts w:ascii="Helvetica" w:hAnsi="Helvetica"/>
        </w:rPr>
      </w:pPr>
      <w:r w:rsidRPr="004F0C11">
        <w:rPr>
          <w:rFonts w:ascii="Helvetica" w:hAnsi="Helvetica"/>
        </w:rPr>
        <w:lastRenderedPageBreak/>
        <w:t xml:space="preserve">You are undertaking a linked data study to evaluate the rate of hospitalisation in the three years following diagnosis for a cohort of women with breast cancer who were diagnosed after 40 years of age. The Data Linkage Branch has recently provided you with a full abstract of data from three linked data collections: </w:t>
      </w:r>
      <w:proofErr w:type="spellStart"/>
      <w:r w:rsidRPr="004F0C11">
        <w:rPr>
          <w:rFonts w:ascii="Helvetica" w:hAnsi="Helvetica"/>
        </w:rPr>
        <w:t>i</w:t>
      </w:r>
      <w:proofErr w:type="spellEnd"/>
      <w:r w:rsidRPr="004F0C11">
        <w:rPr>
          <w:rFonts w:ascii="Helvetica" w:hAnsi="Helvetica"/>
        </w:rPr>
        <w:t>) Hospital Morbidity Data System, ii) Cancer Registry, and iii) Mortality Register for the period 1st January 1995 – 31st December 2010.</w:t>
      </w:r>
    </w:p>
    <w:p w14:paraId="52F35170" w14:textId="77777777" w:rsidR="00367F4A" w:rsidRDefault="004F0C11" w:rsidP="00F119F7">
      <w:pPr>
        <w:pStyle w:val="BodyTextIndent"/>
        <w:spacing w:after="0"/>
        <w:jc w:val="both"/>
        <w:rPr>
          <w:rFonts w:ascii="Helvetica" w:hAnsi="Helvetica"/>
        </w:rPr>
      </w:pPr>
      <w:r w:rsidRPr="004F0C11">
        <w:rPr>
          <w:rFonts w:ascii="Helvetica" w:hAnsi="Helvetica"/>
        </w:rPr>
        <w:t>Please draw an annotated diagram to illustrate how you would go about managing and ‘manipulating’ your three original data files so as to produce an appropriate file for analysis of the research question above.  Your diagram should contain sufficient detail to demonstrate how any domain restrictions would be applied, how files will be merged, what variables would be required from the original data sets, what new variables would need to be created in the end-of-record loading area, as well as how relevant outcome information would be ascertained.</w:t>
      </w:r>
    </w:p>
    <w:p w14:paraId="5B882ABA" w14:textId="77777777" w:rsidR="004F0C11" w:rsidRDefault="00367F4A" w:rsidP="00F119F7">
      <w:pPr>
        <w:pStyle w:val="BodyTextIndent"/>
        <w:tabs>
          <w:tab w:val="right" w:pos="9356"/>
        </w:tabs>
        <w:spacing w:after="0"/>
        <w:ind w:left="284" w:hanging="284"/>
        <w:jc w:val="both"/>
        <w:rPr>
          <w:rFonts w:ascii="Helvetica" w:hAnsi="Helvetica"/>
          <w:i/>
        </w:rPr>
      </w:pPr>
      <w:r>
        <w:rPr>
          <w:rFonts w:ascii="Helvetica" w:hAnsi="Helvetica"/>
        </w:rPr>
        <w:tab/>
      </w:r>
      <w:r>
        <w:rPr>
          <w:rFonts w:ascii="Helvetica" w:hAnsi="Helvetica"/>
        </w:rPr>
        <w:tab/>
      </w:r>
      <w:r w:rsidR="004F0C11" w:rsidRPr="002B77FD">
        <w:rPr>
          <w:rFonts w:ascii="Helvetica" w:hAnsi="Helvetica"/>
          <w:i/>
        </w:rPr>
        <w:t>(</w:t>
      </w:r>
      <w:r w:rsidR="002B77FD" w:rsidRPr="002B77FD">
        <w:rPr>
          <w:rFonts w:ascii="Helvetica" w:hAnsi="Helvetica"/>
          <w:i/>
        </w:rPr>
        <w:t>9</w:t>
      </w:r>
      <w:r w:rsidR="009F159C" w:rsidRPr="002B77FD">
        <w:rPr>
          <w:rFonts w:ascii="Helvetica" w:hAnsi="Helvetica"/>
          <w:i/>
        </w:rPr>
        <w:t xml:space="preserve"> </w:t>
      </w:r>
      <w:r w:rsidR="004F0C11" w:rsidRPr="002B77FD">
        <w:rPr>
          <w:rFonts w:ascii="Helvetica" w:hAnsi="Helvetica"/>
          <w:i/>
        </w:rPr>
        <w:t>marks)</w:t>
      </w:r>
    </w:p>
    <w:p w14:paraId="11DC07C7" w14:textId="77777777" w:rsidR="00612015" w:rsidRPr="00612015" w:rsidRDefault="00612015" w:rsidP="00F119F7">
      <w:pPr>
        <w:pStyle w:val="BodyTextIndent"/>
        <w:tabs>
          <w:tab w:val="right" w:pos="9356"/>
        </w:tabs>
        <w:spacing w:after="0"/>
        <w:ind w:left="284" w:hanging="284"/>
        <w:jc w:val="both"/>
        <w:rPr>
          <w:rFonts w:ascii="Helvetica" w:hAnsi="Helvetica"/>
          <w:sz w:val="20"/>
          <w:szCs w:val="20"/>
        </w:rPr>
      </w:pPr>
    </w:p>
    <w:p w14:paraId="4123077A" w14:textId="77777777" w:rsidR="008911B4" w:rsidRDefault="008911B4" w:rsidP="006817C7">
      <w:pPr>
        <w:pStyle w:val="Default"/>
        <w:jc w:val="center"/>
        <w:rPr>
          <w:rFonts w:ascii="Times New Roman" w:hAnsi="Times New Roman" w:cs="Times New Roman"/>
          <w:b/>
          <w:bCs/>
          <w:color w:val="000099"/>
          <w:sz w:val="23"/>
          <w:szCs w:val="23"/>
        </w:rPr>
      </w:pPr>
      <w:r w:rsidRPr="002A47AB">
        <w:rPr>
          <w:noProof/>
          <w:sz w:val="23"/>
          <w:szCs w:val="23"/>
          <w:lang w:val="en-GB" w:eastAsia="en-GB"/>
        </w:rPr>
        <w:drawing>
          <wp:inline distT="0" distB="0" distL="0" distR="0" wp14:anchorId="678850E8" wp14:editId="1DFE6F61">
            <wp:extent cx="4561889" cy="317515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608314" cy="3207469"/>
                    </a:xfrm>
                    <a:prstGeom prst="rect">
                      <a:avLst/>
                    </a:prstGeom>
                    <a:noFill/>
                    <a:ln>
                      <a:noFill/>
                    </a:ln>
                  </pic:spPr>
                </pic:pic>
              </a:graphicData>
            </a:graphic>
          </wp:inline>
        </w:drawing>
      </w:r>
    </w:p>
    <w:p w14:paraId="77E2B746" w14:textId="77777777" w:rsidR="008911B4" w:rsidRDefault="008911B4" w:rsidP="00081668">
      <w:pPr>
        <w:pStyle w:val="Default"/>
        <w:rPr>
          <w:rFonts w:ascii="Times New Roman" w:hAnsi="Times New Roman" w:cs="Times New Roman"/>
          <w:b/>
          <w:bCs/>
          <w:color w:val="000099"/>
          <w:sz w:val="23"/>
          <w:szCs w:val="23"/>
        </w:rPr>
      </w:pPr>
    </w:p>
    <w:p w14:paraId="4F9DDE1B" w14:textId="77777777" w:rsidR="00081668" w:rsidRDefault="00081668" w:rsidP="00081668">
      <w:pPr>
        <w:pStyle w:val="Default"/>
        <w:rPr>
          <w:rFonts w:ascii="Times New Roman" w:hAnsi="Times New Roman" w:cs="Times New Roman"/>
          <w:color w:val="000099"/>
          <w:sz w:val="23"/>
          <w:szCs w:val="23"/>
        </w:rPr>
      </w:pPr>
    </w:p>
    <w:p w14:paraId="26E9D2C4" w14:textId="24956FEC" w:rsidR="001E72A2" w:rsidRPr="00FE5907" w:rsidRDefault="00760BC1" w:rsidP="00FE5907">
      <w:pPr>
        <w:autoSpaceDE/>
        <w:autoSpaceDN/>
        <w:rPr>
          <w:rFonts w:ascii="Helvetica" w:hAnsi="Helvetica"/>
          <w:i/>
          <w:iCs/>
        </w:rPr>
      </w:pPr>
      <w:r w:rsidRPr="001E72A2">
        <w:rPr>
          <w:rFonts w:ascii="Helvetica" w:hAnsi="Helvetica"/>
          <w:b/>
          <w:bCs/>
        </w:rPr>
        <w:t>Solution</w:t>
      </w:r>
      <w:r>
        <w:rPr>
          <w:rFonts w:ascii="Helvetica" w:hAnsi="Helvetica"/>
          <w:i/>
          <w:iCs/>
        </w:rPr>
        <w:t>:</w:t>
      </w:r>
    </w:p>
    <w:p w14:paraId="1F019D6F" w14:textId="5BE66F28" w:rsidR="00760BC1" w:rsidRDefault="00760BC1" w:rsidP="00760BC1">
      <w:pPr>
        <w:pStyle w:val="Default"/>
        <w:jc w:val="both"/>
        <w:rPr>
          <w:rFonts w:ascii="Times New Roman" w:hAnsi="Times New Roman" w:cs="Times New Roman"/>
          <w:color w:val="000000" w:themeColor="text1"/>
          <w:sz w:val="22"/>
          <w:szCs w:val="22"/>
        </w:rPr>
      </w:pPr>
      <w:r w:rsidRPr="00760BC1">
        <w:rPr>
          <w:rFonts w:ascii="Times New Roman" w:hAnsi="Times New Roman" w:cs="Times New Roman"/>
          <w:color w:val="000000" w:themeColor="text1"/>
          <w:sz w:val="22"/>
          <w:szCs w:val="22"/>
        </w:rPr>
        <w:t>Following are the steps</w:t>
      </w:r>
      <w:r>
        <w:rPr>
          <w:rFonts w:ascii="Times New Roman" w:hAnsi="Times New Roman" w:cs="Times New Roman"/>
          <w:color w:val="000000" w:themeColor="text1"/>
          <w:sz w:val="22"/>
          <w:szCs w:val="22"/>
        </w:rPr>
        <w:t xml:space="preserve"> to </w:t>
      </w:r>
      <w:r w:rsidR="000E7E49">
        <w:rPr>
          <w:rFonts w:ascii="Times New Roman" w:hAnsi="Times New Roman" w:cs="Times New Roman"/>
          <w:color w:val="000000" w:themeColor="text1"/>
          <w:sz w:val="22"/>
          <w:szCs w:val="22"/>
        </w:rPr>
        <w:t>calculate rate of hospitalization</w:t>
      </w:r>
      <w:r>
        <w:rPr>
          <w:rFonts w:ascii="Times New Roman" w:hAnsi="Times New Roman" w:cs="Times New Roman"/>
          <w:color w:val="000000" w:themeColor="text1"/>
          <w:sz w:val="22"/>
          <w:szCs w:val="22"/>
        </w:rPr>
        <w:t>:</w:t>
      </w:r>
    </w:p>
    <w:p w14:paraId="3346ED27" w14:textId="0C86E5AB" w:rsidR="00760BC1" w:rsidRDefault="00760BC1" w:rsidP="00760BC1">
      <w:pPr>
        <w:pStyle w:val="Default"/>
        <w:numPr>
          <w:ilvl w:val="0"/>
          <w:numId w:val="60"/>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Load the </w:t>
      </w:r>
      <w:r w:rsidRPr="00760BC1">
        <w:rPr>
          <w:rFonts w:ascii="Times New Roman" w:hAnsi="Times New Roman" w:cs="Times New Roman"/>
          <w:i/>
          <w:iCs/>
          <w:color w:val="000000" w:themeColor="text1"/>
          <w:sz w:val="22"/>
          <w:szCs w:val="22"/>
        </w:rPr>
        <w:t>hospital morbidity</w:t>
      </w:r>
      <w:r>
        <w:rPr>
          <w:rFonts w:ascii="Times New Roman" w:hAnsi="Times New Roman" w:cs="Times New Roman"/>
          <w:color w:val="000000" w:themeColor="text1"/>
          <w:sz w:val="22"/>
          <w:szCs w:val="22"/>
        </w:rPr>
        <w:t xml:space="preserve"> file</w:t>
      </w:r>
    </w:p>
    <w:p w14:paraId="70489428" w14:textId="33BDCE8F" w:rsidR="00760BC1" w:rsidRDefault="00760BC1" w:rsidP="00760BC1">
      <w:pPr>
        <w:pStyle w:val="Default"/>
        <w:numPr>
          <w:ilvl w:val="0"/>
          <w:numId w:val="60"/>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Load the </w:t>
      </w:r>
      <w:r w:rsidRPr="00760BC1">
        <w:rPr>
          <w:rFonts w:ascii="Times New Roman" w:hAnsi="Times New Roman" w:cs="Times New Roman"/>
          <w:i/>
          <w:iCs/>
          <w:color w:val="000000" w:themeColor="text1"/>
          <w:sz w:val="22"/>
          <w:szCs w:val="22"/>
        </w:rPr>
        <w:t>mortality register</w:t>
      </w:r>
      <w:r>
        <w:rPr>
          <w:rFonts w:ascii="Times New Roman" w:hAnsi="Times New Roman" w:cs="Times New Roman"/>
          <w:color w:val="000000" w:themeColor="text1"/>
          <w:sz w:val="22"/>
          <w:szCs w:val="22"/>
        </w:rPr>
        <w:t xml:space="preserve"> file</w:t>
      </w:r>
    </w:p>
    <w:p w14:paraId="7FFAE36A" w14:textId="183B060E" w:rsidR="00760BC1" w:rsidRDefault="00760BC1" w:rsidP="00760BC1">
      <w:pPr>
        <w:pStyle w:val="Default"/>
        <w:numPr>
          <w:ilvl w:val="0"/>
          <w:numId w:val="60"/>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Merge the </w:t>
      </w:r>
      <w:r w:rsidRPr="00380138">
        <w:rPr>
          <w:rFonts w:ascii="Times New Roman" w:hAnsi="Times New Roman" w:cs="Times New Roman"/>
          <w:i/>
          <w:iCs/>
          <w:color w:val="000000" w:themeColor="text1"/>
          <w:sz w:val="22"/>
          <w:szCs w:val="22"/>
        </w:rPr>
        <w:t>mortality register</w:t>
      </w:r>
      <w:r>
        <w:rPr>
          <w:rFonts w:ascii="Times New Roman" w:hAnsi="Times New Roman" w:cs="Times New Roman"/>
          <w:color w:val="000000" w:themeColor="text1"/>
          <w:sz w:val="22"/>
          <w:szCs w:val="22"/>
        </w:rPr>
        <w:t xml:space="preserve"> file and </w:t>
      </w:r>
      <w:r w:rsidRPr="00380138">
        <w:rPr>
          <w:rFonts w:ascii="Times New Roman" w:hAnsi="Times New Roman" w:cs="Times New Roman"/>
          <w:i/>
          <w:iCs/>
          <w:color w:val="000000" w:themeColor="text1"/>
          <w:sz w:val="22"/>
          <w:szCs w:val="22"/>
        </w:rPr>
        <w:t>hospital morbidity</w:t>
      </w:r>
      <w:r>
        <w:rPr>
          <w:rFonts w:ascii="Times New Roman" w:hAnsi="Times New Roman" w:cs="Times New Roman"/>
          <w:color w:val="000000" w:themeColor="text1"/>
          <w:sz w:val="22"/>
          <w:szCs w:val="22"/>
        </w:rPr>
        <w:t xml:space="preserve"> file on the unique identifier ‘</w:t>
      </w:r>
      <w:r w:rsidRPr="00380138">
        <w:rPr>
          <w:rFonts w:ascii="Times New Roman" w:hAnsi="Times New Roman" w:cs="Times New Roman"/>
          <w:i/>
          <w:iCs/>
          <w:color w:val="000000" w:themeColor="text1"/>
          <w:sz w:val="22"/>
          <w:szCs w:val="22"/>
        </w:rPr>
        <w:t>rootlpno</w:t>
      </w:r>
      <w:r>
        <w:rPr>
          <w:rFonts w:ascii="Times New Roman" w:hAnsi="Times New Roman" w:cs="Times New Roman"/>
          <w:color w:val="000000" w:themeColor="text1"/>
          <w:sz w:val="22"/>
          <w:szCs w:val="22"/>
        </w:rPr>
        <w:t>’ such that new columns ‘</w:t>
      </w:r>
      <w:r w:rsidRPr="00380138">
        <w:rPr>
          <w:rFonts w:ascii="Times New Roman" w:hAnsi="Times New Roman" w:cs="Times New Roman"/>
          <w:i/>
          <w:iCs/>
          <w:color w:val="000000" w:themeColor="text1"/>
          <w:sz w:val="22"/>
          <w:szCs w:val="22"/>
        </w:rPr>
        <w:t>dthdate</w:t>
      </w:r>
      <w:r>
        <w:rPr>
          <w:rFonts w:ascii="Times New Roman" w:hAnsi="Times New Roman" w:cs="Times New Roman"/>
          <w:color w:val="000000" w:themeColor="text1"/>
          <w:sz w:val="22"/>
          <w:szCs w:val="22"/>
        </w:rPr>
        <w:t>’ (death date) and ‘</w:t>
      </w:r>
      <w:r w:rsidRPr="00380138">
        <w:rPr>
          <w:rFonts w:ascii="Times New Roman" w:hAnsi="Times New Roman" w:cs="Times New Roman"/>
          <w:i/>
          <w:iCs/>
          <w:color w:val="000000" w:themeColor="text1"/>
          <w:sz w:val="22"/>
          <w:szCs w:val="22"/>
        </w:rPr>
        <w:t>dthcode</w:t>
      </w:r>
      <w:r>
        <w:rPr>
          <w:rFonts w:ascii="Times New Roman" w:hAnsi="Times New Roman" w:cs="Times New Roman"/>
          <w:color w:val="000000" w:themeColor="text1"/>
          <w:sz w:val="22"/>
          <w:szCs w:val="22"/>
        </w:rPr>
        <w:t>’ (death code) are added to the morbidity file. Save the merged file. Name it as ‘</w:t>
      </w:r>
      <w:proofErr w:type="spellStart"/>
      <w:r w:rsidRPr="00380138">
        <w:rPr>
          <w:rFonts w:ascii="Times New Roman" w:hAnsi="Times New Roman" w:cs="Times New Roman"/>
          <w:i/>
          <w:iCs/>
          <w:color w:val="000000" w:themeColor="text1"/>
          <w:sz w:val="22"/>
          <w:szCs w:val="22"/>
        </w:rPr>
        <w:t>hospital_morb_dth</w:t>
      </w:r>
      <w:proofErr w:type="spellEnd"/>
      <w:r>
        <w:rPr>
          <w:rFonts w:ascii="Times New Roman" w:hAnsi="Times New Roman" w:cs="Times New Roman"/>
          <w:color w:val="000000" w:themeColor="text1"/>
          <w:sz w:val="22"/>
          <w:szCs w:val="22"/>
        </w:rPr>
        <w:t>’ file.</w:t>
      </w:r>
    </w:p>
    <w:p w14:paraId="1DF09D68" w14:textId="48DF8A6E" w:rsidR="00760BC1" w:rsidRDefault="00760BC1" w:rsidP="00760BC1">
      <w:pPr>
        <w:pStyle w:val="Default"/>
        <w:numPr>
          <w:ilvl w:val="0"/>
          <w:numId w:val="60"/>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Load the </w:t>
      </w:r>
      <w:r w:rsidRPr="00380138">
        <w:rPr>
          <w:rFonts w:ascii="Times New Roman" w:hAnsi="Times New Roman" w:cs="Times New Roman"/>
          <w:i/>
          <w:iCs/>
          <w:color w:val="000000" w:themeColor="text1"/>
          <w:sz w:val="22"/>
          <w:szCs w:val="22"/>
        </w:rPr>
        <w:t>cancer register</w:t>
      </w:r>
      <w:r>
        <w:rPr>
          <w:rFonts w:ascii="Times New Roman" w:hAnsi="Times New Roman" w:cs="Times New Roman"/>
          <w:color w:val="000000" w:themeColor="text1"/>
          <w:sz w:val="22"/>
          <w:szCs w:val="22"/>
        </w:rPr>
        <w:t xml:space="preserve"> file.</w:t>
      </w:r>
    </w:p>
    <w:p w14:paraId="56BDFD1A" w14:textId="3C7FFE1A" w:rsidR="00760BC1" w:rsidRDefault="00760BC1" w:rsidP="00760BC1">
      <w:pPr>
        <w:pStyle w:val="Default"/>
        <w:numPr>
          <w:ilvl w:val="0"/>
          <w:numId w:val="60"/>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Merge the </w:t>
      </w:r>
      <w:r w:rsidRPr="00380138">
        <w:rPr>
          <w:rFonts w:ascii="Times New Roman" w:hAnsi="Times New Roman" w:cs="Times New Roman"/>
          <w:i/>
          <w:iCs/>
          <w:color w:val="000000" w:themeColor="text1"/>
          <w:sz w:val="22"/>
          <w:szCs w:val="22"/>
        </w:rPr>
        <w:t>cancer register</w:t>
      </w:r>
      <w:r>
        <w:rPr>
          <w:rFonts w:ascii="Times New Roman" w:hAnsi="Times New Roman" w:cs="Times New Roman"/>
          <w:color w:val="000000" w:themeColor="text1"/>
          <w:sz w:val="22"/>
          <w:szCs w:val="22"/>
        </w:rPr>
        <w:t xml:space="preserve"> file with </w:t>
      </w:r>
      <w:proofErr w:type="spellStart"/>
      <w:r w:rsidR="00380138" w:rsidRPr="00380138">
        <w:rPr>
          <w:rFonts w:ascii="Times New Roman" w:hAnsi="Times New Roman" w:cs="Times New Roman"/>
          <w:i/>
          <w:iCs/>
          <w:color w:val="000000" w:themeColor="text1"/>
          <w:sz w:val="22"/>
          <w:szCs w:val="22"/>
        </w:rPr>
        <w:t>hospital_morb_dth</w:t>
      </w:r>
      <w:proofErr w:type="spellEnd"/>
      <w:r w:rsidR="00380138">
        <w:rPr>
          <w:rFonts w:ascii="Times New Roman" w:hAnsi="Times New Roman" w:cs="Times New Roman"/>
          <w:i/>
          <w:iCs/>
          <w:color w:val="000000" w:themeColor="text1"/>
          <w:sz w:val="22"/>
          <w:szCs w:val="22"/>
        </w:rPr>
        <w:t xml:space="preserve"> </w:t>
      </w:r>
      <w:r w:rsidR="00380138">
        <w:rPr>
          <w:rFonts w:ascii="Times New Roman" w:hAnsi="Times New Roman" w:cs="Times New Roman"/>
          <w:color w:val="000000" w:themeColor="text1"/>
          <w:sz w:val="22"/>
          <w:szCs w:val="22"/>
        </w:rPr>
        <w:t>file such that the columns related to cancer data are available in one file. Save the merged file. Name it as ‘</w:t>
      </w:r>
      <w:proofErr w:type="spellStart"/>
      <w:r w:rsidR="00380138" w:rsidRPr="00380138">
        <w:rPr>
          <w:rFonts w:ascii="Times New Roman" w:hAnsi="Times New Roman" w:cs="Times New Roman"/>
          <w:i/>
          <w:iCs/>
          <w:color w:val="000000" w:themeColor="text1"/>
          <w:sz w:val="22"/>
          <w:szCs w:val="22"/>
        </w:rPr>
        <w:t>hospital_morb_dth</w:t>
      </w:r>
      <w:r w:rsidR="00380138">
        <w:rPr>
          <w:rFonts w:ascii="Times New Roman" w:hAnsi="Times New Roman" w:cs="Times New Roman"/>
          <w:i/>
          <w:iCs/>
          <w:color w:val="000000" w:themeColor="text1"/>
          <w:sz w:val="22"/>
          <w:szCs w:val="22"/>
        </w:rPr>
        <w:t>_cancer</w:t>
      </w:r>
      <w:proofErr w:type="spellEnd"/>
      <w:r w:rsidR="00380138">
        <w:rPr>
          <w:rFonts w:ascii="Times New Roman" w:hAnsi="Times New Roman" w:cs="Times New Roman"/>
          <w:color w:val="000000" w:themeColor="text1"/>
          <w:sz w:val="22"/>
          <w:szCs w:val="22"/>
        </w:rPr>
        <w:t>’</w:t>
      </w:r>
    </w:p>
    <w:p w14:paraId="27BADEB8" w14:textId="22B236A6" w:rsidR="004F00B2" w:rsidRDefault="004F00B2" w:rsidP="00760BC1">
      <w:pPr>
        <w:pStyle w:val="Default"/>
        <w:numPr>
          <w:ilvl w:val="0"/>
          <w:numId w:val="60"/>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 xml:space="preserve">Load the </w:t>
      </w:r>
      <w:proofErr w:type="spellStart"/>
      <w:r w:rsidRPr="00380138">
        <w:rPr>
          <w:rFonts w:ascii="Times New Roman" w:hAnsi="Times New Roman" w:cs="Times New Roman"/>
          <w:i/>
          <w:iCs/>
          <w:color w:val="000000" w:themeColor="text1"/>
          <w:sz w:val="22"/>
          <w:szCs w:val="22"/>
        </w:rPr>
        <w:t>hospital_morb_dth</w:t>
      </w:r>
      <w:r>
        <w:rPr>
          <w:rFonts w:ascii="Times New Roman" w:hAnsi="Times New Roman" w:cs="Times New Roman"/>
          <w:i/>
          <w:iCs/>
          <w:color w:val="000000" w:themeColor="text1"/>
          <w:sz w:val="22"/>
          <w:szCs w:val="22"/>
        </w:rPr>
        <w:t>_cancer</w:t>
      </w:r>
      <w:proofErr w:type="spellEnd"/>
      <w:r>
        <w:rPr>
          <w:rFonts w:ascii="Times New Roman" w:hAnsi="Times New Roman" w:cs="Times New Roman"/>
          <w:i/>
          <w:iCs/>
          <w:color w:val="000000" w:themeColor="text1"/>
          <w:sz w:val="22"/>
          <w:szCs w:val="22"/>
        </w:rPr>
        <w:t xml:space="preserve"> </w:t>
      </w:r>
      <w:r>
        <w:rPr>
          <w:rFonts w:ascii="Times New Roman" w:hAnsi="Times New Roman" w:cs="Times New Roman"/>
          <w:color w:val="000000" w:themeColor="text1"/>
          <w:sz w:val="22"/>
          <w:szCs w:val="22"/>
        </w:rPr>
        <w:t>file.</w:t>
      </w:r>
    </w:p>
    <w:p w14:paraId="0FC7CD24" w14:textId="34158832" w:rsidR="001E72A2" w:rsidRPr="006817C7" w:rsidRDefault="004F00B2" w:rsidP="006817C7">
      <w:pPr>
        <w:pStyle w:val="Default"/>
        <w:numPr>
          <w:ilvl w:val="0"/>
          <w:numId w:val="60"/>
        </w:numPr>
        <w:jc w:val="both"/>
        <w:rPr>
          <w:rFonts w:ascii="Times New Roman" w:hAnsi="Times New Roman" w:cs="Times New Roman"/>
          <w:color w:val="000000" w:themeColor="text1"/>
          <w:sz w:val="22"/>
          <w:szCs w:val="22"/>
        </w:rPr>
      </w:pPr>
      <w:r>
        <w:rPr>
          <w:rFonts w:ascii="Times New Roman" w:hAnsi="Times New Roman" w:cs="Times New Roman"/>
          <w:color w:val="000000" w:themeColor="text1"/>
          <w:sz w:val="22"/>
          <w:szCs w:val="22"/>
        </w:rPr>
        <w:t>Extract year of separation variable named as ‘</w:t>
      </w:r>
      <w:proofErr w:type="spellStart"/>
      <w:r w:rsidRPr="004F00B2">
        <w:rPr>
          <w:rFonts w:ascii="Times New Roman" w:hAnsi="Times New Roman" w:cs="Times New Roman"/>
          <w:i/>
          <w:iCs/>
          <w:color w:val="000000" w:themeColor="text1"/>
          <w:sz w:val="22"/>
          <w:szCs w:val="22"/>
        </w:rPr>
        <w:t>yearsep</w:t>
      </w:r>
      <w:proofErr w:type="spellEnd"/>
      <w:r>
        <w:rPr>
          <w:rFonts w:ascii="Times New Roman" w:hAnsi="Times New Roman" w:cs="Times New Roman"/>
          <w:color w:val="000000" w:themeColor="text1"/>
          <w:sz w:val="22"/>
          <w:szCs w:val="22"/>
        </w:rPr>
        <w:t>’ from the separation date field and create treatment variable named as ‘</w:t>
      </w:r>
      <w:r w:rsidRPr="004F00B2">
        <w:rPr>
          <w:rFonts w:ascii="Times New Roman" w:hAnsi="Times New Roman" w:cs="Times New Roman"/>
          <w:i/>
          <w:iCs/>
          <w:color w:val="000000" w:themeColor="text1"/>
          <w:sz w:val="22"/>
          <w:szCs w:val="22"/>
        </w:rPr>
        <w:t>treat</w:t>
      </w:r>
      <w:r>
        <w:rPr>
          <w:rFonts w:ascii="Times New Roman" w:hAnsi="Times New Roman" w:cs="Times New Roman"/>
          <w:color w:val="000000" w:themeColor="text1"/>
          <w:sz w:val="22"/>
          <w:szCs w:val="22"/>
        </w:rPr>
        <w:t>’ where the variable is set to 1 if the patient is subjected to treatment else 0.</w:t>
      </w:r>
    </w:p>
    <w:p w14:paraId="33CAE2A2" w14:textId="212ED447" w:rsidR="00A012DC" w:rsidRPr="00EE3C2B" w:rsidRDefault="004F00B2" w:rsidP="004F00B2">
      <w:pPr>
        <w:pStyle w:val="ListParagraph"/>
        <w:numPr>
          <w:ilvl w:val="0"/>
          <w:numId w:val="60"/>
        </w:numPr>
        <w:autoSpaceDE/>
        <w:autoSpaceDN/>
        <w:jc w:val="both"/>
        <w:rPr>
          <w:color w:val="000000" w:themeColor="text1"/>
        </w:rPr>
      </w:pPr>
      <w:r w:rsidRPr="00EE3C2B">
        <w:rPr>
          <w:color w:val="000000" w:themeColor="text1"/>
        </w:rPr>
        <w:t xml:space="preserve">On the current file, filter the </w:t>
      </w:r>
      <w:r w:rsidR="00A012DC" w:rsidRPr="00EE3C2B">
        <w:rPr>
          <w:color w:val="000000" w:themeColor="text1"/>
        </w:rPr>
        <w:t xml:space="preserve">data to ensure the </w:t>
      </w:r>
      <w:r w:rsidR="004A56C4">
        <w:rPr>
          <w:color w:val="000000" w:themeColor="text1"/>
        </w:rPr>
        <w:t>‘</w:t>
      </w:r>
      <w:r w:rsidR="00A012DC" w:rsidRPr="00EE3C2B">
        <w:rPr>
          <w:i/>
          <w:iCs/>
          <w:color w:val="000000" w:themeColor="text1"/>
        </w:rPr>
        <w:t>admission date</w:t>
      </w:r>
      <w:r w:rsidR="004A56C4">
        <w:rPr>
          <w:i/>
          <w:iCs/>
          <w:color w:val="000000" w:themeColor="text1"/>
        </w:rPr>
        <w:t>’</w:t>
      </w:r>
      <w:r w:rsidR="00A012DC" w:rsidRPr="00EE3C2B">
        <w:rPr>
          <w:color w:val="000000" w:themeColor="text1"/>
        </w:rPr>
        <w:t xml:space="preserve"> and </w:t>
      </w:r>
      <w:r w:rsidR="004A56C4">
        <w:rPr>
          <w:color w:val="000000" w:themeColor="text1"/>
        </w:rPr>
        <w:t>‘</w:t>
      </w:r>
      <w:r w:rsidR="00A012DC" w:rsidRPr="00EE3C2B">
        <w:rPr>
          <w:i/>
          <w:iCs/>
          <w:color w:val="000000" w:themeColor="text1"/>
        </w:rPr>
        <w:t>separation date</w:t>
      </w:r>
      <w:r w:rsidR="004A56C4">
        <w:rPr>
          <w:i/>
          <w:iCs/>
          <w:color w:val="000000" w:themeColor="text1"/>
        </w:rPr>
        <w:t>’</w:t>
      </w:r>
      <w:r w:rsidR="00A012DC" w:rsidRPr="00EE3C2B">
        <w:rPr>
          <w:color w:val="000000" w:themeColor="text1"/>
        </w:rPr>
        <w:t xml:space="preserve"> falls between the 1</w:t>
      </w:r>
      <w:r w:rsidR="00A012DC" w:rsidRPr="00EE3C2B">
        <w:rPr>
          <w:color w:val="000000" w:themeColor="text1"/>
          <w:vertAlign w:val="superscript"/>
        </w:rPr>
        <w:t>st</w:t>
      </w:r>
      <w:r w:rsidR="00A012DC" w:rsidRPr="00EE3C2B">
        <w:rPr>
          <w:color w:val="000000" w:themeColor="text1"/>
        </w:rPr>
        <w:t xml:space="preserve"> January 1995 and 31</w:t>
      </w:r>
      <w:r w:rsidR="00A012DC" w:rsidRPr="00EE3C2B">
        <w:rPr>
          <w:color w:val="000000" w:themeColor="text1"/>
          <w:vertAlign w:val="superscript"/>
        </w:rPr>
        <w:t>st</w:t>
      </w:r>
      <w:r w:rsidR="00A012DC" w:rsidRPr="00EE3C2B">
        <w:rPr>
          <w:color w:val="000000" w:themeColor="text1"/>
        </w:rPr>
        <w:t xml:space="preserve"> December 2010. Check for discrepancies such as the </w:t>
      </w:r>
      <w:r w:rsidR="00A012DC" w:rsidRPr="00EE3C2B">
        <w:rPr>
          <w:i/>
          <w:iCs/>
          <w:color w:val="000000" w:themeColor="text1"/>
        </w:rPr>
        <w:t>separation date &lt; admission date, separation date – admission date = absurdly large period.</w:t>
      </w:r>
    </w:p>
    <w:p w14:paraId="5692326C" w14:textId="1E14E03C" w:rsidR="006817C7" w:rsidRPr="005C3C4C" w:rsidRDefault="00A012DC" w:rsidP="005C3C4C">
      <w:pPr>
        <w:pStyle w:val="ListParagraph"/>
        <w:numPr>
          <w:ilvl w:val="0"/>
          <w:numId w:val="60"/>
        </w:numPr>
        <w:autoSpaceDE/>
        <w:autoSpaceDN/>
        <w:jc w:val="both"/>
        <w:rPr>
          <w:color w:val="000000" w:themeColor="text1"/>
        </w:rPr>
      </w:pPr>
      <w:r w:rsidRPr="00EE3C2B">
        <w:rPr>
          <w:color w:val="000000" w:themeColor="text1"/>
        </w:rPr>
        <w:t xml:space="preserve">On the current file, </w:t>
      </w:r>
      <w:r w:rsidR="007370C4">
        <w:rPr>
          <w:color w:val="000000" w:themeColor="text1"/>
        </w:rPr>
        <w:t xml:space="preserve">check for distribution of </w:t>
      </w:r>
      <w:r w:rsidR="004A56C4">
        <w:rPr>
          <w:color w:val="000000" w:themeColor="text1"/>
        </w:rPr>
        <w:t>‘</w:t>
      </w:r>
      <w:r w:rsidR="007370C4" w:rsidRPr="004A56C4">
        <w:rPr>
          <w:i/>
          <w:iCs/>
          <w:color w:val="000000" w:themeColor="text1"/>
        </w:rPr>
        <w:t>age</w:t>
      </w:r>
      <w:r w:rsidR="004A56C4">
        <w:rPr>
          <w:i/>
          <w:iCs/>
          <w:color w:val="000000" w:themeColor="text1"/>
        </w:rPr>
        <w:t>’</w:t>
      </w:r>
      <w:r w:rsidR="007370C4">
        <w:rPr>
          <w:color w:val="000000" w:themeColor="text1"/>
        </w:rPr>
        <w:t xml:space="preserve"> </w:t>
      </w:r>
      <w:r w:rsidR="0008286E">
        <w:rPr>
          <w:color w:val="000000" w:themeColor="text1"/>
        </w:rPr>
        <w:t xml:space="preserve">given the condition of treatment. Resolve any discrepancies. </w:t>
      </w:r>
      <w:r w:rsidR="004A56C4">
        <w:rPr>
          <w:color w:val="000000" w:themeColor="text1"/>
        </w:rPr>
        <w:t xml:space="preserve">Discrepancies can include missing data, outlier data. </w:t>
      </w:r>
      <w:r w:rsidR="0008286E">
        <w:rPr>
          <w:color w:val="000000" w:themeColor="text1"/>
        </w:rPr>
        <w:t>F</w:t>
      </w:r>
      <w:r w:rsidRPr="00EE3C2B">
        <w:rPr>
          <w:color w:val="000000" w:themeColor="text1"/>
        </w:rPr>
        <w:t xml:space="preserve">ilter the data to ensure the </w:t>
      </w:r>
      <w:r w:rsidR="004A56C4">
        <w:rPr>
          <w:color w:val="000000" w:themeColor="text1"/>
        </w:rPr>
        <w:t>‘</w:t>
      </w:r>
      <w:r w:rsidRPr="00EE3C2B">
        <w:rPr>
          <w:i/>
          <w:iCs/>
          <w:color w:val="000000" w:themeColor="text1"/>
        </w:rPr>
        <w:t>age</w:t>
      </w:r>
      <w:r w:rsidR="004A56C4">
        <w:rPr>
          <w:i/>
          <w:iCs/>
          <w:color w:val="000000" w:themeColor="text1"/>
        </w:rPr>
        <w:t>’</w:t>
      </w:r>
      <w:r w:rsidRPr="00EE3C2B">
        <w:rPr>
          <w:color w:val="000000" w:themeColor="text1"/>
        </w:rPr>
        <w:t xml:space="preserve"> of the patient is greater than 40.</w:t>
      </w:r>
    </w:p>
    <w:p w14:paraId="798F057B" w14:textId="54CF023B" w:rsidR="004F00B2" w:rsidRPr="00EE3C2B" w:rsidRDefault="00A012DC" w:rsidP="00A012DC">
      <w:pPr>
        <w:pStyle w:val="ListParagraph"/>
        <w:numPr>
          <w:ilvl w:val="0"/>
          <w:numId w:val="60"/>
        </w:numPr>
        <w:autoSpaceDE/>
        <w:autoSpaceDN/>
        <w:jc w:val="both"/>
        <w:rPr>
          <w:color w:val="000000" w:themeColor="text1"/>
        </w:rPr>
      </w:pPr>
      <w:r w:rsidRPr="00EE3C2B">
        <w:rPr>
          <w:color w:val="000000" w:themeColor="text1"/>
        </w:rPr>
        <w:lastRenderedPageBreak/>
        <w:t xml:space="preserve">On the current file, filter the data for each patient to subset only the first three years of record from the </w:t>
      </w:r>
      <w:r w:rsidR="00FE5907">
        <w:rPr>
          <w:color w:val="000000" w:themeColor="text1"/>
        </w:rPr>
        <w:t>‘</w:t>
      </w:r>
      <w:r w:rsidRPr="00EE3C2B">
        <w:rPr>
          <w:i/>
          <w:iCs/>
          <w:color w:val="000000" w:themeColor="text1"/>
        </w:rPr>
        <w:t>admission date</w:t>
      </w:r>
      <w:r w:rsidR="00FE5907">
        <w:rPr>
          <w:i/>
          <w:iCs/>
          <w:color w:val="000000" w:themeColor="text1"/>
        </w:rPr>
        <w:t>’</w:t>
      </w:r>
      <w:r w:rsidRPr="00EE3C2B">
        <w:rPr>
          <w:i/>
          <w:iCs/>
          <w:color w:val="000000" w:themeColor="text1"/>
        </w:rPr>
        <w:t xml:space="preserve">. </w:t>
      </w:r>
    </w:p>
    <w:p w14:paraId="5976E7D3" w14:textId="4BD772AE" w:rsidR="00A012DC" w:rsidRPr="00EE3C2B" w:rsidRDefault="00A012DC" w:rsidP="00A012DC">
      <w:pPr>
        <w:pStyle w:val="ListParagraph"/>
        <w:numPr>
          <w:ilvl w:val="0"/>
          <w:numId w:val="60"/>
        </w:numPr>
        <w:autoSpaceDE/>
        <w:autoSpaceDN/>
        <w:jc w:val="both"/>
        <w:rPr>
          <w:color w:val="000000" w:themeColor="text1"/>
        </w:rPr>
      </w:pPr>
      <w:r w:rsidRPr="00EE3C2B">
        <w:rPr>
          <w:color w:val="000000" w:themeColor="text1"/>
        </w:rPr>
        <w:t>Save the file. Name it as ‘</w:t>
      </w:r>
      <w:proofErr w:type="spellStart"/>
      <w:r w:rsidRPr="00EE3C2B">
        <w:rPr>
          <w:i/>
          <w:iCs/>
          <w:color w:val="000000" w:themeColor="text1"/>
        </w:rPr>
        <w:t>processed_data</w:t>
      </w:r>
      <w:proofErr w:type="spellEnd"/>
      <w:r w:rsidRPr="00EE3C2B">
        <w:rPr>
          <w:color w:val="000000" w:themeColor="text1"/>
        </w:rPr>
        <w:t>’</w:t>
      </w:r>
      <w:r w:rsidR="00EE3C2B" w:rsidRPr="00EE3C2B">
        <w:rPr>
          <w:color w:val="000000" w:themeColor="text1"/>
        </w:rPr>
        <w:t xml:space="preserve">. </w:t>
      </w:r>
    </w:p>
    <w:p w14:paraId="309D17C5" w14:textId="54875383" w:rsidR="005C3C4C" w:rsidRPr="0047388E" w:rsidRDefault="00EE3C2B" w:rsidP="0047388E">
      <w:pPr>
        <w:pStyle w:val="ListParagraph"/>
        <w:numPr>
          <w:ilvl w:val="0"/>
          <w:numId w:val="60"/>
        </w:numPr>
        <w:autoSpaceDE/>
        <w:autoSpaceDN/>
        <w:jc w:val="both"/>
        <w:rPr>
          <w:color w:val="000000" w:themeColor="text1"/>
        </w:rPr>
      </w:pPr>
      <w:r w:rsidRPr="00EE3C2B">
        <w:rPr>
          <w:color w:val="000000" w:themeColor="text1"/>
        </w:rPr>
        <w:t>Create ‘</w:t>
      </w:r>
      <w:r w:rsidRPr="00EE3C2B">
        <w:rPr>
          <w:i/>
          <w:iCs/>
          <w:color w:val="000000" w:themeColor="text1"/>
        </w:rPr>
        <w:t>fileseq</w:t>
      </w:r>
      <w:r w:rsidRPr="00EE3C2B">
        <w:rPr>
          <w:color w:val="000000" w:themeColor="text1"/>
        </w:rPr>
        <w:t>’ where the values represent the sequential order of the records. Create ‘</w:t>
      </w:r>
      <w:r w:rsidRPr="00EE3C2B">
        <w:rPr>
          <w:i/>
          <w:iCs/>
          <w:color w:val="000000" w:themeColor="text1"/>
        </w:rPr>
        <w:t>morbseq</w:t>
      </w:r>
      <w:r w:rsidRPr="00EE3C2B">
        <w:rPr>
          <w:color w:val="000000" w:themeColor="text1"/>
        </w:rPr>
        <w:t xml:space="preserve">’-morbidity sequence where the value represents the sequential order of the morbidities records in a block belonging to single patient. </w:t>
      </w:r>
    </w:p>
    <w:p w14:paraId="1D3377DC" w14:textId="681984F1" w:rsidR="00853592" w:rsidRDefault="00EE3C2B" w:rsidP="00853592">
      <w:pPr>
        <w:pStyle w:val="ListParagraph"/>
        <w:numPr>
          <w:ilvl w:val="0"/>
          <w:numId w:val="60"/>
        </w:numPr>
        <w:autoSpaceDE/>
        <w:autoSpaceDN/>
        <w:jc w:val="both"/>
        <w:rPr>
          <w:color w:val="000000" w:themeColor="text1"/>
        </w:rPr>
      </w:pPr>
      <w:r w:rsidRPr="00EE3C2B">
        <w:rPr>
          <w:color w:val="000000" w:themeColor="text1"/>
        </w:rPr>
        <w:t>Create ‘</w:t>
      </w:r>
      <w:r w:rsidRPr="00EE3C2B">
        <w:rPr>
          <w:i/>
          <w:iCs/>
          <w:color w:val="000000" w:themeColor="text1"/>
        </w:rPr>
        <w:t>readm</w:t>
      </w:r>
      <w:r w:rsidR="00F52DD6">
        <w:rPr>
          <w:i/>
          <w:iCs/>
          <w:color w:val="000000" w:themeColor="text1"/>
        </w:rPr>
        <w:t>var</w:t>
      </w:r>
      <w:r w:rsidRPr="00EE3C2B">
        <w:rPr>
          <w:color w:val="000000" w:themeColor="text1"/>
        </w:rPr>
        <w:t>’</w:t>
      </w:r>
      <w:r w:rsidR="00F52DD6">
        <w:rPr>
          <w:color w:val="000000" w:themeColor="text1"/>
        </w:rPr>
        <w:t xml:space="preserve"> –</w:t>
      </w:r>
      <w:r w:rsidRPr="00EE3C2B">
        <w:rPr>
          <w:color w:val="000000" w:themeColor="text1"/>
        </w:rPr>
        <w:t xml:space="preserve"> </w:t>
      </w:r>
      <w:r w:rsidR="00F52DD6">
        <w:rPr>
          <w:color w:val="000000" w:themeColor="text1"/>
        </w:rPr>
        <w:t>readmission variable</w:t>
      </w:r>
      <w:r w:rsidRPr="00EE3C2B">
        <w:rPr>
          <w:color w:val="000000" w:themeColor="text1"/>
        </w:rPr>
        <w:t xml:space="preserve">, where the value is </w:t>
      </w:r>
      <w:r w:rsidR="00F52DD6">
        <w:rPr>
          <w:color w:val="000000" w:themeColor="text1"/>
        </w:rPr>
        <w:t>set to 1</w:t>
      </w:r>
      <w:r w:rsidRPr="00EE3C2B">
        <w:rPr>
          <w:color w:val="000000" w:themeColor="text1"/>
        </w:rPr>
        <w:t xml:space="preserve"> whenever a readmission has encountered. Create ‘dead’ variable where the value is set to 1 in the patient death event. Save the file. Save the file. Name it as ‘</w:t>
      </w:r>
      <w:proofErr w:type="spellStart"/>
      <w:r w:rsidRPr="00EE3C2B">
        <w:rPr>
          <w:i/>
          <w:iCs/>
          <w:color w:val="000000" w:themeColor="text1"/>
        </w:rPr>
        <w:t>processed_data</w:t>
      </w:r>
      <w:proofErr w:type="spellEnd"/>
      <w:r w:rsidRPr="00EE3C2B">
        <w:rPr>
          <w:color w:val="000000" w:themeColor="text1"/>
        </w:rPr>
        <w:t>’.</w:t>
      </w:r>
    </w:p>
    <w:p w14:paraId="0528F70B" w14:textId="65B4E313" w:rsidR="00EE3C2B" w:rsidRPr="00853592" w:rsidRDefault="00853592" w:rsidP="00853592">
      <w:pPr>
        <w:pStyle w:val="ListParagraph"/>
        <w:numPr>
          <w:ilvl w:val="0"/>
          <w:numId w:val="60"/>
        </w:numPr>
        <w:autoSpaceDE/>
        <w:autoSpaceDN/>
        <w:jc w:val="both"/>
        <w:rPr>
          <w:color w:val="000000" w:themeColor="text1"/>
        </w:rPr>
      </w:pPr>
      <w:r>
        <w:rPr>
          <w:color w:val="000000" w:themeColor="text1"/>
        </w:rPr>
        <w:t>Create a ‘</w:t>
      </w:r>
      <w:proofErr w:type="spellStart"/>
      <w:r w:rsidRPr="00853592">
        <w:rPr>
          <w:i/>
          <w:iCs/>
          <w:color w:val="000000" w:themeColor="text1"/>
        </w:rPr>
        <w:t>followup</w:t>
      </w:r>
      <w:proofErr w:type="spellEnd"/>
      <w:r>
        <w:rPr>
          <w:color w:val="000000" w:themeColor="text1"/>
        </w:rPr>
        <w:t>’ variable that tracks the number of days between the last separation date and readmission date.</w:t>
      </w:r>
      <w:r w:rsidR="00EE3C2B" w:rsidRPr="00853592">
        <w:rPr>
          <w:color w:val="000000" w:themeColor="text1"/>
        </w:rPr>
        <w:t xml:space="preserve"> </w:t>
      </w:r>
    </w:p>
    <w:p w14:paraId="18B215E4" w14:textId="0C7DA2D1" w:rsidR="00556A76" w:rsidRPr="00556A76" w:rsidRDefault="00F52DD6" w:rsidP="00556A76">
      <w:pPr>
        <w:pStyle w:val="ListParagraph"/>
        <w:numPr>
          <w:ilvl w:val="0"/>
          <w:numId w:val="60"/>
        </w:numPr>
        <w:autoSpaceDE/>
        <w:autoSpaceDN/>
        <w:jc w:val="both"/>
        <w:rPr>
          <w:i/>
          <w:iCs/>
          <w:color w:val="000000" w:themeColor="text1"/>
        </w:rPr>
      </w:pPr>
      <w:r>
        <w:rPr>
          <w:color w:val="000000" w:themeColor="text1"/>
        </w:rPr>
        <w:t xml:space="preserve">On the current file, calculate the </w:t>
      </w:r>
      <w:r w:rsidR="00556A76">
        <w:rPr>
          <w:color w:val="000000" w:themeColor="text1"/>
        </w:rPr>
        <w:t>‘</w:t>
      </w:r>
      <w:proofErr w:type="spellStart"/>
      <w:r w:rsidR="00556A76" w:rsidRPr="00556A76">
        <w:rPr>
          <w:i/>
          <w:iCs/>
          <w:color w:val="000000" w:themeColor="text1"/>
        </w:rPr>
        <w:t>hoprate</w:t>
      </w:r>
      <w:proofErr w:type="spellEnd"/>
      <w:r w:rsidR="00556A76">
        <w:rPr>
          <w:color w:val="000000" w:themeColor="text1"/>
        </w:rPr>
        <w:t xml:space="preserve">’ </w:t>
      </w:r>
      <w:r w:rsidR="000E7E49">
        <w:rPr>
          <w:color w:val="000000" w:themeColor="text1"/>
        </w:rPr>
        <w:t>–</w:t>
      </w:r>
      <w:r w:rsidR="00556A76">
        <w:rPr>
          <w:color w:val="000000" w:themeColor="text1"/>
        </w:rPr>
        <w:t xml:space="preserve"> </w:t>
      </w:r>
      <w:r w:rsidR="000E7E49">
        <w:rPr>
          <w:color w:val="000000" w:themeColor="text1"/>
        </w:rPr>
        <w:t xml:space="preserve">rate of hospitalization </w:t>
      </w:r>
      <w:r>
        <w:rPr>
          <w:color w:val="000000" w:themeColor="text1"/>
        </w:rPr>
        <w:t xml:space="preserve">where the numerator is the count of records given the condition </w:t>
      </w:r>
      <w:r w:rsidRPr="00556A76">
        <w:rPr>
          <w:i/>
          <w:iCs/>
          <w:color w:val="000000" w:themeColor="text1"/>
        </w:rPr>
        <w:t xml:space="preserve">treat = 1 &amp; morbseq = 1 &amp; </w:t>
      </w:r>
      <w:r w:rsidR="00556A76" w:rsidRPr="00556A76">
        <w:rPr>
          <w:i/>
          <w:iCs/>
          <w:color w:val="000000" w:themeColor="text1"/>
        </w:rPr>
        <w:t>readmvar</w:t>
      </w:r>
      <w:r w:rsidRPr="00556A76">
        <w:rPr>
          <w:i/>
          <w:iCs/>
          <w:color w:val="000000" w:themeColor="text1"/>
        </w:rPr>
        <w:t xml:space="preserve"> = 1</w:t>
      </w:r>
      <w:r w:rsidR="00556A76">
        <w:rPr>
          <w:color w:val="000000" w:themeColor="text1"/>
        </w:rPr>
        <w:t xml:space="preserve"> and denominator is the total </w:t>
      </w:r>
      <w:r w:rsidR="00853592">
        <w:rPr>
          <w:color w:val="000000" w:themeColor="text1"/>
        </w:rPr>
        <w:t>person days of ‘</w:t>
      </w:r>
      <w:proofErr w:type="spellStart"/>
      <w:r w:rsidR="00853592" w:rsidRPr="00853592">
        <w:rPr>
          <w:i/>
          <w:iCs/>
          <w:color w:val="000000" w:themeColor="text1"/>
        </w:rPr>
        <w:t>followup</w:t>
      </w:r>
      <w:proofErr w:type="spellEnd"/>
      <w:r w:rsidR="00853592">
        <w:rPr>
          <w:color w:val="000000" w:themeColor="text1"/>
        </w:rPr>
        <w:t>’</w:t>
      </w:r>
      <w:r w:rsidR="00556A76">
        <w:rPr>
          <w:color w:val="000000" w:themeColor="text1"/>
        </w:rPr>
        <w:t>.</w:t>
      </w:r>
    </w:p>
    <w:p w14:paraId="3F865AD8" w14:textId="0D12F7E3" w:rsidR="00556A76" w:rsidRPr="00556A76" w:rsidRDefault="00556A76" w:rsidP="00556A76">
      <w:pPr>
        <w:pStyle w:val="ListParagraph"/>
        <w:numPr>
          <w:ilvl w:val="0"/>
          <w:numId w:val="60"/>
        </w:numPr>
        <w:autoSpaceDE/>
        <w:autoSpaceDN/>
        <w:jc w:val="both"/>
        <w:rPr>
          <w:i/>
          <w:iCs/>
          <w:color w:val="000000" w:themeColor="text1"/>
        </w:rPr>
      </w:pPr>
      <w:r>
        <w:rPr>
          <w:color w:val="000000" w:themeColor="text1"/>
        </w:rPr>
        <w:t>Create ‘</w:t>
      </w:r>
      <w:proofErr w:type="spellStart"/>
      <w:r w:rsidRPr="00556A76">
        <w:rPr>
          <w:i/>
          <w:iCs/>
          <w:color w:val="000000" w:themeColor="text1"/>
        </w:rPr>
        <w:t>projectid</w:t>
      </w:r>
      <w:proofErr w:type="spellEnd"/>
      <w:r>
        <w:rPr>
          <w:color w:val="000000" w:themeColor="text1"/>
        </w:rPr>
        <w:t>’ and ‘</w:t>
      </w:r>
      <w:proofErr w:type="spellStart"/>
      <w:r w:rsidRPr="00556A76">
        <w:rPr>
          <w:i/>
          <w:iCs/>
          <w:color w:val="000000" w:themeColor="text1"/>
        </w:rPr>
        <w:t>hoprate</w:t>
      </w:r>
      <w:proofErr w:type="spellEnd"/>
      <w:r>
        <w:rPr>
          <w:color w:val="000000" w:themeColor="text1"/>
        </w:rPr>
        <w:t>’ for reporting.</w:t>
      </w:r>
    </w:p>
    <w:p w14:paraId="78D44ABC" w14:textId="2E8412B5" w:rsidR="00556A76" w:rsidRPr="00556A76" w:rsidRDefault="00556A76" w:rsidP="00556A76">
      <w:pPr>
        <w:pStyle w:val="ListParagraph"/>
        <w:numPr>
          <w:ilvl w:val="0"/>
          <w:numId w:val="60"/>
        </w:numPr>
        <w:autoSpaceDE/>
        <w:autoSpaceDN/>
        <w:jc w:val="both"/>
        <w:rPr>
          <w:i/>
          <w:iCs/>
          <w:color w:val="000000" w:themeColor="text1"/>
        </w:rPr>
      </w:pPr>
      <w:r>
        <w:rPr>
          <w:color w:val="000000" w:themeColor="text1"/>
        </w:rPr>
        <w:t>Save the data files.</w:t>
      </w:r>
    </w:p>
    <w:p w14:paraId="5C985005" w14:textId="10507C66" w:rsidR="00556A76" w:rsidRPr="0047388E" w:rsidRDefault="00556A76" w:rsidP="00556A76">
      <w:pPr>
        <w:pStyle w:val="ListParagraph"/>
        <w:numPr>
          <w:ilvl w:val="0"/>
          <w:numId w:val="60"/>
        </w:numPr>
        <w:autoSpaceDE/>
        <w:autoSpaceDN/>
        <w:jc w:val="both"/>
        <w:rPr>
          <w:i/>
          <w:iCs/>
          <w:color w:val="000000" w:themeColor="text1"/>
        </w:rPr>
      </w:pPr>
      <w:r>
        <w:rPr>
          <w:color w:val="000000" w:themeColor="text1"/>
        </w:rPr>
        <w:t>Save the syntax.</w:t>
      </w:r>
    </w:p>
    <w:p w14:paraId="592C76F3" w14:textId="77777777" w:rsidR="0047388E" w:rsidRPr="0047388E" w:rsidRDefault="0047388E" w:rsidP="0047388E">
      <w:pPr>
        <w:pStyle w:val="ListParagraph"/>
        <w:autoSpaceDE/>
        <w:autoSpaceDN/>
        <w:jc w:val="both"/>
        <w:rPr>
          <w:i/>
          <w:iCs/>
          <w:color w:val="000000" w:themeColor="text1"/>
        </w:rPr>
      </w:pPr>
    </w:p>
    <w:p w14:paraId="59D86485" w14:textId="6CACE5B8" w:rsidR="0047388E" w:rsidRPr="0047388E" w:rsidRDefault="00EE798E" w:rsidP="0047388E">
      <w:pPr>
        <w:autoSpaceDE/>
        <w:autoSpaceDN/>
        <w:jc w:val="center"/>
        <w:rPr>
          <w:i/>
          <w:iCs/>
          <w:color w:val="000000" w:themeColor="text1"/>
        </w:rPr>
      </w:pPr>
      <w:r w:rsidRPr="00EE798E">
        <w:rPr>
          <w:i/>
          <w:iCs/>
          <w:color w:val="000000" w:themeColor="text1"/>
        </w:rPr>
        <w:drawing>
          <wp:inline distT="0" distB="0" distL="0" distR="0" wp14:anchorId="3FF5BD01" wp14:editId="1DD95723">
            <wp:extent cx="5937284" cy="4852491"/>
            <wp:effectExtent l="19050" t="19050" r="25400" b="24765"/>
            <wp:docPr id="163861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615475" name=""/>
                    <pic:cNvPicPr/>
                  </pic:nvPicPr>
                  <pic:blipFill>
                    <a:blip r:embed="rId10"/>
                    <a:stretch>
                      <a:fillRect/>
                    </a:stretch>
                  </pic:blipFill>
                  <pic:spPr>
                    <a:xfrm>
                      <a:off x="0" y="0"/>
                      <a:ext cx="5962862" cy="4873396"/>
                    </a:xfrm>
                    <a:prstGeom prst="rect">
                      <a:avLst/>
                    </a:prstGeom>
                    <a:ln w="12700">
                      <a:solidFill>
                        <a:schemeClr val="tx1"/>
                      </a:solidFill>
                    </a:ln>
                  </pic:spPr>
                </pic:pic>
              </a:graphicData>
            </a:graphic>
          </wp:inline>
        </w:drawing>
      </w:r>
    </w:p>
    <w:p w14:paraId="26EED0A6" w14:textId="05A73D36" w:rsidR="004F0C11" w:rsidRPr="0059286E" w:rsidRDefault="00A012DC" w:rsidP="0047334E">
      <w:pPr>
        <w:pStyle w:val="ListParagraph"/>
        <w:numPr>
          <w:ilvl w:val="0"/>
          <w:numId w:val="22"/>
        </w:numPr>
        <w:tabs>
          <w:tab w:val="right" w:pos="9356"/>
        </w:tabs>
        <w:autoSpaceDE/>
        <w:autoSpaceDN/>
        <w:ind w:left="284" w:hanging="284"/>
        <w:jc w:val="both"/>
        <w:rPr>
          <w:rFonts w:ascii="Helvetica" w:hAnsi="Helvetica"/>
        </w:rPr>
      </w:pPr>
      <w:r w:rsidRPr="0059286E">
        <w:rPr>
          <w:color w:val="000099"/>
        </w:rPr>
        <w:br w:type="page"/>
      </w:r>
      <w:r w:rsidR="004F0C11" w:rsidRPr="0059286E">
        <w:rPr>
          <w:rFonts w:ascii="Helvetica" w:hAnsi="Helvetica"/>
        </w:rPr>
        <w:lastRenderedPageBreak/>
        <w:t>The separation principle is often considered best-practice in data linkage. Describe this process and the advantages it provides.</w:t>
      </w:r>
      <w:r w:rsidR="00367F4A" w:rsidRPr="0059286E">
        <w:rPr>
          <w:rFonts w:ascii="Helvetica" w:hAnsi="Helvetica"/>
        </w:rPr>
        <w:tab/>
      </w:r>
      <w:r w:rsidR="004F0C11" w:rsidRPr="0059286E">
        <w:rPr>
          <w:rFonts w:ascii="Helvetica" w:hAnsi="Helvetica"/>
          <w:i/>
        </w:rPr>
        <w:t>(</w:t>
      </w:r>
      <w:r w:rsidR="00612015" w:rsidRPr="0059286E">
        <w:rPr>
          <w:rFonts w:ascii="Helvetica" w:hAnsi="Helvetica"/>
          <w:i/>
        </w:rPr>
        <w:t>4</w:t>
      </w:r>
      <w:r w:rsidR="009F159C" w:rsidRPr="0059286E">
        <w:rPr>
          <w:rFonts w:ascii="Helvetica" w:hAnsi="Helvetica"/>
          <w:i/>
        </w:rPr>
        <w:t xml:space="preserve"> </w:t>
      </w:r>
      <w:r w:rsidR="004F0C11" w:rsidRPr="0059286E">
        <w:rPr>
          <w:rFonts w:ascii="Helvetica" w:hAnsi="Helvetica"/>
          <w:i/>
        </w:rPr>
        <w:t>marks)</w:t>
      </w:r>
    </w:p>
    <w:p w14:paraId="35CFE6FE" w14:textId="77777777" w:rsidR="00D40C39" w:rsidRDefault="00D40C39" w:rsidP="006F7634">
      <w:pPr>
        <w:autoSpaceDE/>
        <w:autoSpaceDN/>
        <w:rPr>
          <w:color w:val="1F497D" w:themeColor="text2"/>
        </w:rPr>
      </w:pPr>
    </w:p>
    <w:p w14:paraId="45FCCDEE" w14:textId="77777777" w:rsidR="00D40C39" w:rsidRDefault="00D40C39" w:rsidP="00D40C39">
      <w:pPr>
        <w:autoSpaceDE/>
        <w:autoSpaceDN/>
        <w:rPr>
          <w:rFonts w:ascii="Helvetica" w:hAnsi="Helvetica"/>
          <w:i/>
          <w:iCs/>
        </w:rPr>
      </w:pPr>
      <w:r w:rsidRPr="001E72A2">
        <w:rPr>
          <w:rFonts w:ascii="Helvetica" w:hAnsi="Helvetica"/>
          <w:b/>
          <w:bCs/>
        </w:rPr>
        <w:t>Solution</w:t>
      </w:r>
      <w:r>
        <w:rPr>
          <w:rFonts w:ascii="Helvetica" w:hAnsi="Helvetica"/>
          <w:i/>
          <w:iCs/>
        </w:rPr>
        <w:t>:</w:t>
      </w:r>
    </w:p>
    <w:p w14:paraId="37297B89" w14:textId="77777777" w:rsidR="00D40C39" w:rsidRDefault="00D40C39" w:rsidP="006F7634">
      <w:pPr>
        <w:autoSpaceDE/>
        <w:autoSpaceDN/>
        <w:rPr>
          <w:color w:val="1F497D" w:themeColor="text2"/>
        </w:rPr>
      </w:pPr>
    </w:p>
    <w:p w14:paraId="49955D2E" w14:textId="77777777" w:rsidR="00612636" w:rsidRDefault="00612636" w:rsidP="00D93D0A">
      <w:pPr>
        <w:autoSpaceDE/>
        <w:autoSpaceDN/>
        <w:jc w:val="both"/>
        <w:rPr>
          <w:color w:val="000000" w:themeColor="text1"/>
        </w:rPr>
      </w:pPr>
      <w:r w:rsidRPr="00612636">
        <w:rPr>
          <w:color w:val="000000" w:themeColor="text1"/>
        </w:rPr>
        <w:t>Process of separation principle are as follows:</w:t>
      </w:r>
    </w:p>
    <w:p w14:paraId="489253D9" w14:textId="62560262" w:rsidR="006324BC" w:rsidRDefault="006324BC" w:rsidP="00D93D0A">
      <w:pPr>
        <w:pStyle w:val="ListParagraph"/>
        <w:numPr>
          <w:ilvl w:val="0"/>
          <w:numId w:val="57"/>
        </w:numPr>
        <w:autoSpaceDE/>
        <w:autoSpaceDN/>
        <w:jc w:val="both"/>
        <w:rPr>
          <w:color w:val="000000" w:themeColor="text1"/>
        </w:rPr>
      </w:pPr>
      <w:r>
        <w:rPr>
          <w:color w:val="000000" w:themeColor="text1"/>
        </w:rPr>
        <w:t>Field identification</w:t>
      </w:r>
    </w:p>
    <w:p w14:paraId="411F2D90" w14:textId="59976A8C" w:rsidR="006324BC" w:rsidRPr="006324BC" w:rsidRDefault="006324BC" w:rsidP="00D93D0A">
      <w:pPr>
        <w:pStyle w:val="ListParagraph"/>
        <w:autoSpaceDE/>
        <w:autoSpaceDN/>
        <w:jc w:val="both"/>
        <w:rPr>
          <w:color w:val="000000" w:themeColor="text1"/>
        </w:rPr>
      </w:pPr>
      <w:r>
        <w:rPr>
          <w:color w:val="000000" w:themeColor="text1"/>
        </w:rPr>
        <w:t>After the identity files</w:t>
      </w:r>
      <w:r w:rsidR="003965D6">
        <w:rPr>
          <w:color w:val="000000" w:themeColor="text1"/>
        </w:rPr>
        <w:t xml:space="preserve"> are received</w:t>
      </w:r>
      <w:r>
        <w:rPr>
          <w:color w:val="000000" w:themeColor="text1"/>
        </w:rPr>
        <w:t>, identifier fields are understood.</w:t>
      </w:r>
      <w:r w:rsidR="00D93D0A">
        <w:rPr>
          <w:color w:val="000000" w:themeColor="text1"/>
        </w:rPr>
        <w:t xml:space="preserve"> Data standardisation methods are performed.</w:t>
      </w:r>
      <w:r>
        <w:rPr>
          <w:color w:val="000000" w:themeColor="text1"/>
        </w:rPr>
        <w:t xml:space="preserve"> </w:t>
      </w:r>
    </w:p>
    <w:p w14:paraId="1A87F38A" w14:textId="0AF60AA6" w:rsidR="00DF49B3" w:rsidRDefault="00DF49B3" w:rsidP="00D93D0A">
      <w:pPr>
        <w:pStyle w:val="ListParagraph"/>
        <w:numPr>
          <w:ilvl w:val="0"/>
          <w:numId w:val="57"/>
        </w:numPr>
        <w:autoSpaceDE/>
        <w:autoSpaceDN/>
        <w:jc w:val="both"/>
        <w:rPr>
          <w:color w:val="000000" w:themeColor="text1"/>
        </w:rPr>
      </w:pPr>
      <w:r>
        <w:rPr>
          <w:color w:val="000000" w:themeColor="text1"/>
        </w:rPr>
        <w:t>File linkage</w:t>
      </w:r>
    </w:p>
    <w:p w14:paraId="3E70D8D9" w14:textId="718CA2AC" w:rsidR="00D93D0A" w:rsidRDefault="00D93D0A" w:rsidP="00D93D0A">
      <w:pPr>
        <w:pStyle w:val="ListParagraph"/>
        <w:autoSpaceDE/>
        <w:autoSpaceDN/>
        <w:jc w:val="both"/>
        <w:rPr>
          <w:color w:val="000000" w:themeColor="text1"/>
        </w:rPr>
      </w:pPr>
      <w:r>
        <w:rPr>
          <w:color w:val="000000" w:themeColor="text1"/>
        </w:rPr>
        <w:t>Based on the data identifiers data linkage method is determined and performed.</w:t>
      </w:r>
    </w:p>
    <w:p w14:paraId="46C7E05E" w14:textId="56EB7183" w:rsidR="00D93D0A" w:rsidRDefault="00D93D0A" w:rsidP="00D93D0A">
      <w:pPr>
        <w:pStyle w:val="ListParagraph"/>
        <w:numPr>
          <w:ilvl w:val="0"/>
          <w:numId w:val="57"/>
        </w:numPr>
        <w:autoSpaceDE/>
        <w:autoSpaceDN/>
        <w:jc w:val="both"/>
        <w:rPr>
          <w:color w:val="000000" w:themeColor="text1"/>
        </w:rPr>
      </w:pPr>
      <w:r>
        <w:rPr>
          <w:color w:val="000000" w:themeColor="text1"/>
        </w:rPr>
        <w:t>Add project id</w:t>
      </w:r>
    </w:p>
    <w:p w14:paraId="53D6ABB6" w14:textId="0A3830D4" w:rsidR="00D93D0A" w:rsidRDefault="00D93D0A" w:rsidP="00D93D0A">
      <w:pPr>
        <w:pStyle w:val="ListParagraph"/>
        <w:autoSpaceDE/>
        <w:autoSpaceDN/>
        <w:jc w:val="both"/>
        <w:rPr>
          <w:color w:val="000000" w:themeColor="text1"/>
        </w:rPr>
      </w:pPr>
      <w:r>
        <w:rPr>
          <w:color w:val="000000" w:themeColor="text1"/>
        </w:rPr>
        <w:t>A project id field is created to represent the research study for which the data is prepared.</w:t>
      </w:r>
    </w:p>
    <w:p w14:paraId="1812A259" w14:textId="6436C1AC" w:rsidR="00D93D0A" w:rsidRDefault="00D93D0A" w:rsidP="00D93D0A">
      <w:pPr>
        <w:pStyle w:val="ListParagraph"/>
        <w:numPr>
          <w:ilvl w:val="0"/>
          <w:numId w:val="57"/>
        </w:numPr>
        <w:autoSpaceDE/>
        <w:autoSpaceDN/>
        <w:jc w:val="both"/>
        <w:rPr>
          <w:color w:val="000000" w:themeColor="text1"/>
        </w:rPr>
      </w:pPr>
      <w:r>
        <w:rPr>
          <w:color w:val="000000" w:themeColor="text1"/>
        </w:rPr>
        <w:t>Create project id local id files</w:t>
      </w:r>
    </w:p>
    <w:p w14:paraId="65E9F857" w14:textId="207D98D4" w:rsidR="00D93D0A" w:rsidRPr="00D93D0A" w:rsidRDefault="00D93D0A" w:rsidP="00D93D0A">
      <w:pPr>
        <w:pStyle w:val="ListParagraph"/>
        <w:autoSpaceDE/>
        <w:autoSpaceDN/>
        <w:jc w:val="both"/>
        <w:rPr>
          <w:color w:val="000000" w:themeColor="text1"/>
        </w:rPr>
      </w:pPr>
      <w:r>
        <w:rPr>
          <w:color w:val="000000" w:themeColor="text1"/>
        </w:rPr>
        <w:t>Local file id is created and linked with the project id.</w:t>
      </w:r>
    </w:p>
    <w:p w14:paraId="05F390F9" w14:textId="549DDA2D" w:rsidR="00DF49B3" w:rsidRDefault="00DF49B3" w:rsidP="00D93D0A">
      <w:pPr>
        <w:pStyle w:val="ListParagraph"/>
        <w:numPr>
          <w:ilvl w:val="0"/>
          <w:numId w:val="57"/>
        </w:numPr>
        <w:autoSpaceDE/>
        <w:autoSpaceDN/>
        <w:jc w:val="both"/>
        <w:rPr>
          <w:color w:val="000000" w:themeColor="text1"/>
        </w:rPr>
      </w:pPr>
      <w:r>
        <w:rPr>
          <w:color w:val="000000" w:themeColor="text1"/>
        </w:rPr>
        <w:t>Strip the identifying data</w:t>
      </w:r>
    </w:p>
    <w:p w14:paraId="101F8EDC" w14:textId="7FD6D197" w:rsidR="00D93D0A" w:rsidRDefault="00D93D0A" w:rsidP="00D93D0A">
      <w:pPr>
        <w:pStyle w:val="ListParagraph"/>
        <w:autoSpaceDE/>
        <w:autoSpaceDN/>
        <w:jc w:val="both"/>
        <w:rPr>
          <w:color w:val="000000" w:themeColor="text1"/>
        </w:rPr>
      </w:pPr>
      <w:r>
        <w:rPr>
          <w:color w:val="000000" w:themeColor="text1"/>
        </w:rPr>
        <w:t>Identifiers are stripped away after the linking is complete.</w:t>
      </w:r>
      <w:r w:rsidR="003965D6">
        <w:rPr>
          <w:color w:val="000000" w:themeColor="text1"/>
        </w:rPr>
        <w:t xml:space="preserve"> The removal of identifiers depends upon type of analysis. </w:t>
      </w:r>
      <w:r>
        <w:rPr>
          <w:color w:val="000000" w:themeColor="text1"/>
        </w:rPr>
        <w:t>Two files are created. The project file, with project id and clinical data and the identifier data file. The identifier data file</w:t>
      </w:r>
      <w:r w:rsidR="00611074">
        <w:rPr>
          <w:color w:val="000000" w:themeColor="text1"/>
        </w:rPr>
        <w:t xml:space="preserve"> is then stored locally and the clinical data file is shared with the researcher.</w:t>
      </w:r>
    </w:p>
    <w:p w14:paraId="0F739F79" w14:textId="5FBE9780" w:rsidR="00DF49B3" w:rsidRDefault="00DF49B3" w:rsidP="00D93D0A">
      <w:pPr>
        <w:pStyle w:val="ListParagraph"/>
        <w:numPr>
          <w:ilvl w:val="0"/>
          <w:numId w:val="57"/>
        </w:numPr>
        <w:autoSpaceDE/>
        <w:autoSpaceDN/>
        <w:jc w:val="both"/>
        <w:rPr>
          <w:color w:val="000000" w:themeColor="text1"/>
        </w:rPr>
      </w:pPr>
      <w:r>
        <w:rPr>
          <w:color w:val="000000" w:themeColor="text1"/>
        </w:rPr>
        <w:t>Save the links and share the clinical data</w:t>
      </w:r>
    </w:p>
    <w:p w14:paraId="4E37F90A" w14:textId="50E44401" w:rsidR="00D93D0A" w:rsidRPr="00612636" w:rsidRDefault="00D93D0A" w:rsidP="00D93D0A">
      <w:pPr>
        <w:pStyle w:val="ListParagraph"/>
        <w:autoSpaceDE/>
        <w:autoSpaceDN/>
        <w:jc w:val="both"/>
        <w:rPr>
          <w:color w:val="000000" w:themeColor="text1"/>
        </w:rPr>
      </w:pPr>
      <w:r>
        <w:rPr>
          <w:color w:val="000000" w:themeColor="text1"/>
        </w:rPr>
        <w:t xml:space="preserve">The project id – local id link file is saved and the project file </w:t>
      </w:r>
      <w:r w:rsidR="000930BC">
        <w:rPr>
          <w:color w:val="000000" w:themeColor="text1"/>
        </w:rPr>
        <w:t>containing the</w:t>
      </w:r>
      <w:r>
        <w:rPr>
          <w:color w:val="000000" w:themeColor="text1"/>
        </w:rPr>
        <w:t xml:space="preserve"> </w:t>
      </w:r>
      <w:r w:rsidR="000930BC">
        <w:rPr>
          <w:color w:val="000000" w:themeColor="text1"/>
        </w:rPr>
        <w:t xml:space="preserve">clinical </w:t>
      </w:r>
      <w:r>
        <w:rPr>
          <w:color w:val="000000" w:themeColor="text1"/>
        </w:rPr>
        <w:t xml:space="preserve">data </w:t>
      </w:r>
      <w:r w:rsidR="000930BC">
        <w:rPr>
          <w:color w:val="000000" w:themeColor="text1"/>
        </w:rPr>
        <w:t>is forwarded to the researcher group or organization.</w:t>
      </w:r>
    </w:p>
    <w:p w14:paraId="2998481E" w14:textId="77777777" w:rsidR="00612636" w:rsidRDefault="00612636" w:rsidP="00D93D0A">
      <w:pPr>
        <w:autoSpaceDE/>
        <w:autoSpaceDN/>
        <w:jc w:val="both"/>
        <w:rPr>
          <w:color w:val="000000" w:themeColor="text1"/>
        </w:rPr>
      </w:pPr>
    </w:p>
    <w:p w14:paraId="4BEC21A2" w14:textId="117737B1" w:rsidR="00612636" w:rsidRPr="00612636" w:rsidRDefault="00612636" w:rsidP="00D93D0A">
      <w:pPr>
        <w:autoSpaceDE/>
        <w:autoSpaceDN/>
        <w:jc w:val="both"/>
        <w:rPr>
          <w:color w:val="000000" w:themeColor="text1"/>
        </w:rPr>
      </w:pPr>
      <w:r>
        <w:rPr>
          <w:color w:val="000000" w:themeColor="text1"/>
        </w:rPr>
        <w:t>Advantages of separation principle are as follows:</w:t>
      </w:r>
    </w:p>
    <w:p w14:paraId="3FD5E7B2" w14:textId="4CFCCF8A" w:rsidR="00612636" w:rsidRDefault="0094166F" w:rsidP="00D93D0A">
      <w:pPr>
        <w:pStyle w:val="ListParagraph"/>
        <w:numPr>
          <w:ilvl w:val="0"/>
          <w:numId w:val="59"/>
        </w:numPr>
        <w:autoSpaceDE/>
        <w:autoSpaceDN/>
        <w:jc w:val="both"/>
        <w:rPr>
          <w:color w:val="000000" w:themeColor="text1"/>
        </w:rPr>
      </w:pPr>
      <w:r>
        <w:rPr>
          <w:color w:val="000000" w:themeColor="text1"/>
        </w:rPr>
        <w:t>Data conservation</w:t>
      </w:r>
    </w:p>
    <w:p w14:paraId="2EC94E8B" w14:textId="77777777" w:rsidR="00696122" w:rsidRDefault="000930BC" w:rsidP="00696122">
      <w:pPr>
        <w:pStyle w:val="ListParagraph"/>
        <w:autoSpaceDE/>
        <w:autoSpaceDN/>
        <w:jc w:val="both"/>
        <w:rPr>
          <w:color w:val="000000" w:themeColor="text1"/>
        </w:rPr>
      </w:pPr>
      <w:r>
        <w:rPr>
          <w:color w:val="000000" w:themeColor="text1"/>
        </w:rPr>
        <w:t xml:space="preserve">The privacy of the individuals is protected. The directly identifiable data, not so overtly identifiable data is separated from the content data. The researchers receive only an id associated with the content data. </w:t>
      </w:r>
    </w:p>
    <w:p w14:paraId="1399D223" w14:textId="77777777" w:rsidR="00696122" w:rsidRDefault="00696122" w:rsidP="00696122">
      <w:pPr>
        <w:pStyle w:val="ListParagraph"/>
        <w:numPr>
          <w:ilvl w:val="0"/>
          <w:numId w:val="59"/>
        </w:numPr>
        <w:autoSpaceDE/>
        <w:autoSpaceDN/>
        <w:jc w:val="both"/>
        <w:rPr>
          <w:color w:val="000000" w:themeColor="text1"/>
        </w:rPr>
      </w:pPr>
      <w:r w:rsidRPr="00696122">
        <w:rPr>
          <w:color w:val="000000" w:themeColor="text1"/>
        </w:rPr>
        <w:t>Ease of data access</w:t>
      </w:r>
    </w:p>
    <w:p w14:paraId="58EA0838" w14:textId="1EC20093" w:rsidR="00696122" w:rsidRPr="00696122" w:rsidRDefault="00696122" w:rsidP="00696122">
      <w:pPr>
        <w:pStyle w:val="ListParagraph"/>
        <w:autoSpaceDE/>
        <w:autoSpaceDN/>
        <w:jc w:val="both"/>
        <w:rPr>
          <w:color w:val="000000" w:themeColor="text1"/>
        </w:rPr>
      </w:pPr>
      <w:r>
        <w:rPr>
          <w:color w:val="000000" w:themeColor="text1"/>
        </w:rPr>
        <w:t>Due to the separation principle, it became possible to access data without need to worry about breach of privacy. The data sharing has become possible even for those records where the data consent is not provided as the private data is not shared.</w:t>
      </w:r>
    </w:p>
    <w:p w14:paraId="41126142" w14:textId="5B9E910E" w:rsidR="00696122" w:rsidRDefault="00696122" w:rsidP="00696122">
      <w:pPr>
        <w:pStyle w:val="ListParagraph"/>
        <w:numPr>
          <w:ilvl w:val="0"/>
          <w:numId w:val="59"/>
        </w:numPr>
        <w:autoSpaceDE/>
        <w:autoSpaceDN/>
        <w:jc w:val="both"/>
        <w:rPr>
          <w:color w:val="000000" w:themeColor="text1"/>
        </w:rPr>
      </w:pPr>
      <w:r>
        <w:rPr>
          <w:color w:val="000000" w:themeColor="text1"/>
        </w:rPr>
        <w:t>Time and cost efficient</w:t>
      </w:r>
    </w:p>
    <w:p w14:paraId="2FC133AE" w14:textId="7FEC1499" w:rsidR="00CA6636" w:rsidRPr="00CA6636" w:rsidRDefault="00696122" w:rsidP="00CA6636">
      <w:pPr>
        <w:pStyle w:val="ListParagraph"/>
        <w:autoSpaceDE/>
        <w:autoSpaceDN/>
        <w:jc w:val="both"/>
        <w:rPr>
          <w:color w:val="000000" w:themeColor="text1"/>
        </w:rPr>
      </w:pPr>
      <w:r>
        <w:rPr>
          <w:color w:val="000000" w:themeColor="text1"/>
        </w:rPr>
        <w:t xml:space="preserve">As data is shared without the private </w:t>
      </w:r>
      <w:r w:rsidR="00CA6636">
        <w:rPr>
          <w:color w:val="000000" w:themeColor="text1"/>
        </w:rPr>
        <w:t>identifiers</w:t>
      </w:r>
      <w:r>
        <w:rPr>
          <w:color w:val="000000" w:themeColor="text1"/>
        </w:rPr>
        <w:t xml:space="preserve">, the time and manual efforts required to get data consent is saved. </w:t>
      </w:r>
      <w:r w:rsidRPr="00696122">
        <w:rPr>
          <w:color w:val="000000" w:themeColor="text1"/>
        </w:rPr>
        <w:t>It became possible to a perform research study on a wider scope of study without worrying about losing the privacy</w:t>
      </w:r>
      <w:r>
        <w:rPr>
          <w:color w:val="000000" w:themeColor="text1"/>
        </w:rPr>
        <w:t xml:space="preserve">. </w:t>
      </w:r>
    </w:p>
    <w:p w14:paraId="333E5918" w14:textId="50C55EC9" w:rsidR="00CA6636" w:rsidRDefault="00CA6636" w:rsidP="00CA6636">
      <w:pPr>
        <w:pStyle w:val="ListParagraph"/>
        <w:numPr>
          <w:ilvl w:val="0"/>
          <w:numId w:val="59"/>
        </w:numPr>
        <w:autoSpaceDE/>
        <w:autoSpaceDN/>
        <w:jc w:val="both"/>
        <w:rPr>
          <w:color w:val="000000" w:themeColor="text1"/>
        </w:rPr>
      </w:pPr>
      <w:r>
        <w:rPr>
          <w:color w:val="000000" w:themeColor="text1"/>
        </w:rPr>
        <w:t xml:space="preserve">Progress in </w:t>
      </w:r>
      <w:r w:rsidR="00011DD2">
        <w:rPr>
          <w:color w:val="000000" w:themeColor="text1"/>
        </w:rPr>
        <w:t xml:space="preserve">multiple </w:t>
      </w:r>
      <w:r>
        <w:rPr>
          <w:color w:val="000000" w:themeColor="text1"/>
        </w:rPr>
        <w:t>domain</w:t>
      </w:r>
      <w:r w:rsidR="00011DD2">
        <w:rPr>
          <w:color w:val="000000" w:themeColor="text1"/>
        </w:rPr>
        <w:t>s</w:t>
      </w:r>
    </w:p>
    <w:p w14:paraId="0F1F567E" w14:textId="5276F112" w:rsidR="00696122" w:rsidRPr="00696122" w:rsidRDefault="00696122" w:rsidP="00CA6636">
      <w:pPr>
        <w:pStyle w:val="ListParagraph"/>
        <w:autoSpaceDE/>
        <w:autoSpaceDN/>
        <w:jc w:val="both"/>
        <w:rPr>
          <w:color w:val="000000" w:themeColor="text1"/>
        </w:rPr>
      </w:pPr>
      <w:r>
        <w:rPr>
          <w:color w:val="000000" w:themeColor="text1"/>
        </w:rPr>
        <w:t xml:space="preserve">Faster </w:t>
      </w:r>
      <w:r w:rsidR="00CA6636">
        <w:rPr>
          <w:color w:val="000000" w:themeColor="text1"/>
        </w:rPr>
        <w:t>access to data became possible leading to increase in number of research study and overall growth and contribution towards community, wealth, and public health.</w:t>
      </w:r>
    </w:p>
    <w:p w14:paraId="37B2D227" w14:textId="7FF725F2" w:rsidR="006F7634" w:rsidRPr="00DD417E" w:rsidRDefault="006F7634" w:rsidP="006F7634">
      <w:pPr>
        <w:pStyle w:val="ListParagraph"/>
        <w:numPr>
          <w:ilvl w:val="0"/>
          <w:numId w:val="59"/>
        </w:numPr>
        <w:autoSpaceDE/>
        <w:autoSpaceDN/>
        <w:jc w:val="both"/>
        <w:rPr>
          <w:color w:val="000000" w:themeColor="text1"/>
        </w:rPr>
      </w:pPr>
      <w:r w:rsidRPr="00696122">
        <w:rPr>
          <w:color w:val="1F497D" w:themeColor="text2"/>
        </w:rPr>
        <w:br w:type="page"/>
      </w:r>
    </w:p>
    <w:p w14:paraId="26227C4C" w14:textId="77777777" w:rsidR="004F0C11" w:rsidRPr="00367F4A" w:rsidRDefault="004F0C11" w:rsidP="00F119F7">
      <w:pPr>
        <w:pStyle w:val="BodyTextIndent"/>
        <w:numPr>
          <w:ilvl w:val="0"/>
          <w:numId w:val="22"/>
        </w:numPr>
        <w:tabs>
          <w:tab w:val="right" w:pos="9356"/>
        </w:tabs>
        <w:spacing w:after="0"/>
        <w:ind w:left="284" w:hanging="284"/>
        <w:jc w:val="both"/>
        <w:rPr>
          <w:rFonts w:ascii="Helvetica" w:hAnsi="Helvetica"/>
        </w:rPr>
      </w:pPr>
      <w:r w:rsidRPr="004F0C11">
        <w:rPr>
          <w:rFonts w:ascii="Helvetica" w:hAnsi="Helvetica"/>
        </w:rPr>
        <w:lastRenderedPageBreak/>
        <w:t>In a cohort study all individual</w:t>
      </w:r>
      <w:r w:rsidR="00F00F75">
        <w:rPr>
          <w:rFonts w:ascii="Helvetica" w:hAnsi="Helvetica"/>
        </w:rPr>
        <w:t>s</w:t>
      </w:r>
      <w:r w:rsidRPr="004F0C11">
        <w:rPr>
          <w:rFonts w:ascii="Helvetica" w:hAnsi="Helvetica"/>
        </w:rPr>
        <w:t xml:space="preserve"> who enter the study population need to be at risk of the outcome. From a practical perspective using linked data sets, what are some things that should be implemented in the data to ensure all individuals in the final data set for analysis are part of the true ‘at risk’ population?</w:t>
      </w:r>
      <w:r w:rsidR="00367F4A">
        <w:rPr>
          <w:rFonts w:ascii="Helvetica" w:hAnsi="Helvetica"/>
        </w:rPr>
        <w:tab/>
      </w:r>
      <w:r w:rsidRPr="002B77FD">
        <w:rPr>
          <w:rFonts w:ascii="Helvetica" w:hAnsi="Helvetica"/>
          <w:i/>
        </w:rPr>
        <w:t>(</w:t>
      </w:r>
      <w:r w:rsidR="00612015">
        <w:rPr>
          <w:rFonts w:ascii="Helvetica" w:hAnsi="Helvetica"/>
          <w:i/>
        </w:rPr>
        <w:t>4</w:t>
      </w:r>
      <w:r w:rsidR="009F159C" w:rsidRPr="002B77FD">
        <w:rPr>
          <w:rFonts w:ascii="Helvetica" w:hAnsi="Helvetica"/>
          <w:i/>
        </w:rPr>
        <w:t xml:space="preserve"> </w:t>
      </w:r>
      <w:r w:rsidRPr="002B77FD">
        <w:rPr>
          <w:rFonts w:ascii="Helvetica" w:hAnsi="Helvetica"/>
          <w:i/>
        </w:rPr>
        <w:t>marks)</w:t>
      </w:r>
    </w:p>
    <w:p w14:paraId="14073213" w14:textId="77777777" w:rsidR="004F0C11" w:rsidRDefault="004F0C11" w:rsidP="00F119F7">
      <w:pPr>
        <w:pStyle w:val="BodyTextIndent"/>
        <w:spacing w:after="0"/>
        <w:ind w:left="284" w:hanging="284"/>
        <w:jc w:val="both"/>
        <w:rPr>
          <w:rFonts w:ascii="Helvetica" w:hAnsi="Helvetica"/>
        </w:rPr>
      </w:pPr>
    </w:p>
    <w:p w14:paraId="6B41C4FB" w14:textId="3F2EAF8E" w:rsidR="005E69E8" w:rsidRPr="005C3C4C" w:rsidRDefault="005E69E8" w:rsidP="0003633E">
      <w:pPr>
        <w:autoSpaceDE/>
        <w:autoSpaceDN/>
        <w:rPr>
          <w:rFonts w:ascii="Helvetica" w:hAnsi="Helvetica"/>
          <w:i/>
          <w:iCs/>
        </w:rPr>
      </w:pPr>
      <w:r w:rsidRPr="001E72A2">
        <w:rPr>
          <w:rFonts w:ascii="Helvetica" w:hAnsi="Helvetica"/>
          <w:b/>
          <w:bCs/>
        </w:rPr>
        <w:t>Solution</w:t>
      </w:r>
      <w:r>
        <w:rPr>
          <w:rFonts w:ascii="Helvetica" w:hAnsi="Helvetica"/>
          <w:i/>
          <w:iCs/>
        </w:rPr>
        <w:t>:</w:t>
      </w:r>
    </w:p>
    <w:p w14:paraId="6755C6D6" w14:textId="5CDA5654" w:rsidR="00873EAE" w:rsidRDefault="00873EAE" w:rsidP="005E69E8">
      <w:pPr>
        <w:autoSpaceDE/>
        <w:autoSpaceDN/>
        <w:jc w:val="both"/>
        <w:rPr>
          <w:color w:val="000000" w:themeColor="text1"/>
          <w:lang w:val="en-US" w:eastAsia="en-AU"/>
        </w:rPr>
      </w:pPr>
      <w:r>
        <w:rPr>
          <w:color w:val="000000" w:themeColor="text1"/>
          <w:lang w:val="en-US" w:eastAsia="en-AU"/>
        </w:rPr>
        <w:t xml:space="preserve">The group of people who are susceptible to a given disease monitored for a period are known as </w:t>
      </w:r>
      <w:r w:rsidR="00761A9B">
        <w:rPr>
          <w:color w:val="000000" w:themeColor="text1"/>
          <w:lang w:val="en-US" w:eastAsia="en-AU"/>
        </w:rPr>
        <w:t xml:space="preserve">population at </w:t>
      </w:r>
      <w:r w:rsidR="005E69E8">
        <w:rPr>
          <w:color w:val="000000" w:themeColor="text1"/>
          <w:lang w:val="en-US" w:eastAsia="en-AU"/>
        </w:rPr>
        <w:t>risk</w:t>
      </w:r>
      <w:r>
        <w:rPr>
          <w:color w:val="000000" w:themeColor="text1"/>
          <w:lang w:val="en-US" w:eastAsia="en-AU"/>
        </w:rPr>
        <w:t>. Consider the following example of study of carcinoma of cervix. Out of the total population, women of the age group 25-75 are considered as population at risk for carcinoma of cervix.</w:t>
      </w:r>
    </w:p>
    <w:p w14:paraId="58D3AD26" w14:textId="4777AB87" w:rsidR="00873EAE" w:rsidRDefault="00873EAE" w:rsidP="006817C7">
      <w:pPr>
        <w:autoSpaceDE/>
        <w:autoSpaceDN/>
        <w:jc w:val="center"/>
        <w:rPr>
          <w:color w:val="000000" w:themeColor="text1"/>
          <w:lang w:val="en-US" w:eastAsia="en-AU"/>
        </w:rPr>
      </w:pPr>
      <w:r w:rsidRPr="00873EAE">
        <w:rPr>
          <w:noProof/>
          <w:color w:val="000000" w:themeColor="text1"/>
          <w:lang w:val="en-US" w:eastAsia="en-AU"/>
        </w:rPr>
        <w:drawing>
          <wp:inline distT="0" distB="0" distL="0" distR="0" wp14:anchorId="29E35FCA" wp14:editId="54D5342C">
            <wp:extent cx="3107838" cy="829573"/>
            <wp:effectExtent l="0" t="0" r="0" b="8890"/>
            <wp:docPr id="1578746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46514" name=""/>
                    <pic:cNvPicPr/>
                  </pic:nvPicPr>
                  <pic:blipFill>
                    <a:blip r:embed="rId11"/>
                    <a:stretch>
                      <a:fillRect/>
                    </a:stretch>
                  </pic:blipFill>
                  <pic:spPr>
                    <a:xfrm>
                      <a:off x="0" y="0"/>
                      <a:ext cx="3175211" cy="847557"/>
                    </a:xfrm>
                    <a:prstGeom prst="rect">
                      <a:avLst/>
                    </a:prstGeom>
                  </pic:spPr>
                </pic:pic>
              </a:graphicData>
            </a:graphic>
          </wp:inline>
        </w:drawing>
      </w:r>
    </w:p>
    <w:p w14:paraId="6B10124D" w14:textId="0FC755E3" w:rsidR="005E69E8" w:rsidRDefault="00F86647" w:rsidP="005E69E8">
      <w:pPr>
        <w:autoSpaceDE/>
        <w:autoSpaceDN/>
        <w:jc w:val="both"/>
        <w:rPr>
          <w:color w:val="000000" w:themeColor="text1"/>
          <w:lang w:val="en-US" w:eastAsia="en-AU"/>
        </w:rPr>
      </w:pPr>
      <w:r>
        <w:rPr>
          <w:color w:val="000000" w:themeColor="text1"/>
          <w:lang w:val="en-US" w:eastAsia="en-AU"/>
        </w:rPr>
        <w:t xml:space="preserve">Following are some practical measures that can be considered to ensure </w:t>
      </w:r>
      <w:r w:rsidR="005D1F68">
        <w:rPr>
          <w:color w:val="000000" w:themeColor="text1"/>
          <w:lang w:val="en-US" w:eastAsia="en-AU"/>
        </w:rPr>
        <w:t>selection of true population at risk</w:t>
      </w:r>
    </w:p>
    <w:p w14:paraId="235BE382" w14:textId="77777777" w:rsidR="00761A9B" w:rsidRDefault="00F86647" w:rsidP="005E69E8">
      <w:pPr>
        <w:pStyle w:val="ListParagraph"/>
        <w:numPr>
          <w:ilvl w:val="0"/>
          <w:numId w:val="61"/>
        </w:numPr>
        <w:autoSpaceDE/>
        <w:autoSpaceDN/>
        <w:jc w:val="both"/>
        <w:rPr>
          <w:color w:val="000000" w:themeColor="text1"/>
          <w:lang w:val="en-US" w:eastAsia="en-AU"/>
        </w:rPr>
      </w:pPr>
      <w:r w:rsidRPr="00F86647">
        <w:rPr>
          <w:color w:val="000000" w:themeColor="text1"/>
          <w:lang w:val="en-US" w:eastAsia="en-AU"/>
        </w:rPr>
        <w:t>Identify the type</w:t>
      </w:r>
      <w:r w:rsidR="005E69E8" w:rsidRPr="00F86647">
        <w:rPr>
          <w:color w:val="000000" w:themeColor="text1"/>
          <w:lang w:val="en-US" w:eastAsia="en-AU"/>
        </w:rPr>
        <w:t xml:space="preserve"> of population</w:t>
      </w:r>
    </w:p>
    <w:p w14:paraId="1C863875" w14:textId="67438B10" w:rsidR="00761A9B" w:rsidRDefault="00F86647" w:rsidP="005E69E8">
      <w:pPr>
        <w:pStyle w:val="ListParagraph"/>
        <w:numPr>
          <w:ilvl w:val="1"/>
          <w:numId w:val="61"/>
        </w:numPr>
        <w:autoSpaceDE/>
        <w:autoSpaceDN/>
        <w:jc w:val="both"/>
        <w:rPr>
          <w:color w:val="000000" w:themeColor="text1"/>
          <w:lang w:val="en-US" w:eastAsia="en-AU"/>
        </w:rPr>
      </w:pPr>
      <w:r w:rsidRPr="00761A9B">
        <w:rPr>
          <w:color w:val="000000" w:themeColor="text1"/>
          <w:lang w:val="en-US" w:eastAsia="en-AU"/>
        </w:rPr>
        <w:t>Closed</w:t>
      </w:r>
      <w:r w:rsidR="003D00A6">
        <w:rPr>
          <w:color w:val="000000" w:themeColor="text1"/>
          <w:lang w:val="en-US" w:eastAsia="en-AU"/>
        </w:rPr>
        <w:t>: When a population is selected to be monitored for a given period and the population does not change i.e. new entries of patients are not considered, then the population is a closed type of population.</w:t>
      </w:r>
    </w:p>
    <w:p w14:paraId="1BA9C575" w14:textId="0D25A4CA" w:rsidR="00761A9B" w:rsidRDefault="00F86647" w:rsidP="00A124C4">
      <w:pPr>
        <w:pStyle w:val="ListParagraph"/>
        <w:numPr>
          <w:ilvl w:val="1"/>
          <w:numId w:val="61"/>
        </w:numPr>
        <w:autoSpaceDE/>
        <w:autoSpaceDN/>
        <w:jc w:val="both"/>
        <w:rPr>
          <w:color w:val="000000" w:themeColor="text1"/>
          <w:lang w:val="en-US" w:eastAsia="en-AU"/>
        </w:rPr>
      </w:pPr>
      <w:r w:rsidRPr="00761A9B">
        <w:rPr>
          <w:color w:val="000000" w:themeColor="text1"/>
          <w:lang w:val="en-US" w:eastAsia="en-AU"/>
        </w:rPr>
        <w:t>Dynamic</w:t>
      </w:r>
      <w:r w:rsidR="003D00A6">
        <w:rPr>
          <w:color w:val="000000" w:themeColor="text1"/>
          <w:lang w:val="en-US" w:eastAsia="en-AU"/>
        </w:rPr>
        <w:t>: When a population is selected to be monitored for a given period changes over time i.e. new entries and exits of patients are considered, then the population is a dynamic type of population.</w:t>
      </w:r>
    </w:p>
    <w:p w14:paraId="5539DEA3" w14:textId="00CEA51C" w:rsidR="003D00A6" w:rsidRPr="00A124C4" w:rsidRDefault="003D00A6" w:rsidP="003D00A6">
      <w:pPr>
        <w:pStyle w:val="ListParagraph"/>
        <w:autoSpaceDE/>
        <w:autoSpaceDN/>
        <w:jc w:val="both"/>
        <w:rPr>
          <w:color w:val="000000" w:themeColor="text1"/>
          <w:lang w:val="en-US" w:eastAsia="en-AU"/>
        </w:rPr>
      </w:pPr>
      <w:r>
        <w:rPr>
          <w:color w:val="000000" w:themeColor="text1"/>
          <w:lang w:val="en-US" w:eastAsia="en-AU"/>
        </w:rPr>
        <w:t>It is important to identify the type of population to device suitable strategies for data management and linkage.</w:t>
      </w:r>
    </w:p>
    <w:p w14:paraId="5C580A47" w14:textId="3137C30E" w:rsidR="00761A9B" w:rsidRDefault="00761A9B" w:rsidP="00761A9B">
      <w:pPr>
        <w:pStyle w:val="ListParagraph"/>
        <w:numPr>
          <w:ilvl w:val="0"/>
          <w:numId w:val="61"/>
        </w:numPr>
        <w:autoSpaceDE/>
        <w:autoSpaceDN/>
        <w:jc w:val="both"/>
        <w:rPr>
          <w:color w:val="000000" w:themeColor="text1"/>
          <w:lang w:val="en-US" w:eastAsia="en-AU"/>
        </w:rPr>
      </w:pPr>
      <w:r>
        <w:rPr>
          <w:color w:val="000000" w:themeColor="text1"/>
          <w:lang w:val="en-US" w:eastAsia="en-AU"/>
        </w:rPr>
        <w:t xml:space="preserve">Selection of </w:t>
      </w:r>
      <w:r w:rsidR="00A124C4">
        <w:rPr>
          <w:color w:val="000000" w:themeColor="text1"/>
          <w:lang w:val="en-US" w:eastAsia="en-AU"/>
        </w:rPr>
        <w:t>determinants</w:t>
      </w:r>
    </w:p>
    <w:p w14:paraId="4EE06509" w14:textId="50E5C881" w:rsidR="003D00A6" w:rsidRPr="003D00A6" w:rsidRDefault="003D00A6" w:rsidP="003D00A6">
      <w:pPr>
        <w:autoSpaceDE/>
        <w:autoSpaceDN/>
        <w:ind w:left="720"/>
        <w:jc w:val="both"/>
        <w:rPr>
          <w:color w:val="000000" w:themeColor="text1"/>
          <w:lang w:val="en-US" w:eastAsia="en-AU"/>
        </w:rPr>
      </w:pPr>
      <w:r>
        <w:rPr>
          <w:color w:val="000000" w:themeColor="text1"/>
          <w:lang w:val="en-US" w:eastAsia="en-AU"/>
        </w:rPr>
        <w:t xml:space="preserve">Determinants are responsible for selection of a cohort and derivation of </w:t>
      </w:r>
      <w:r w:rsidR="005D1F68">
        <w:rPr>
          <w:color w:val="000000" w:themeColor="text1"/>
          <w:lang w:val="en-US" w:eastAsia="en-AU"/>
        </w:rPr>
        <w:t>health outcome of interest. The wider the array of determinants the better the quality of selection of cohort and derivation of health outcome.</w:t>
      </w:r>
    </w:p>
    <w:p w14:paraId="22E51B1D" w14:textId="77777777" w:rsidR="005D1F68" w:rsidRDefault="00761A9B" w:rsidP="005D1F68">
      <w:pPr>
        <w:pStyle w:val="ListParagraph"/>
        <w:numPr>
          <w:ilvl w:val="0"/>
          <w:numId w:val="61"/>
        </w:numPr>
        <w:autoSpaceDE/>
        <w:autoSpaceDN/>
        <w:jc w:val="both"/>
        <w:rPr>
          <w:color w:val="000000" w:themeColor="text1"/>
          <w:lang w:val="en-US" w:eastAsia="en-AU"/>
        </w:rPr>
      </w:pPr>
      <w:r>
        <w:rPr>
          <w:color w:val="000000" w:themeColor="text1"/>
          <w:lang w:val="en-US" w:eastAsia="en-AU"/>
        </w:rPr>
        <w:t>Validation of data sources</w:t>
      </w:r>
    </w:p>
    <w:p w14:paraId="31283882" w14:textId="596DECD3" w:rsidR="009D1B7A" w:rsidRPr="005D1F68" w:rsidRDefault="005D1F68" w:rsidP="005D1F68">
      <w:pPr>
        <w:pStyle w:val="ListParagraph"/>
        <w:autoSpaceDE/>
        <w:autoSpaceDN/>
        <w:jc w:val="both"/>
        <w:rPr>
          <w:color w:val="000000" w:themeColor="text1"/>
          <w:lang w:val="en-US" w:eastAsia="en-AU"/>
        </w:rPr>
      </w:pPr>
      <w:r>
        <w:rPr>
          <w:color w:val="000000" w:themeColor="text1"/>
          <w:lang w:val="en-US" w:eastAsia="en-AU"/>
        </w:rPr>
        <w:t>During linkage process multiple data sources are considered. Validation of such multiple data sources through c</w:t>
      </w:r>
      <w:r w:rsidR="009D1B7A" w:rsidRPr="005D1F68">
        <w:rPr>
          <w:color w:val="000000" w:themeColor="text1"/>
          <w:lang w:val="en-US" w:eastAsia="en-AU"/>
        </w:rPr>
        <w:t xml:space="preserve">linical guidance for data inclusion </w:t>
      </w:r>
      <w:r>
        <w:rPr>
          <w:color w:val="000000" w:themeColor="text1"/>
          <w:lang w:val="en-US" w:eastAsia="en-AU"/>
        </w:rPr>
        <w:t xml:space="preserve">is critical for quality assurance and thereby directly improving quality of data linkage. </w:t>
      </w:r>
    </w:p>
    <w:p w14:paraId="3EE23874" w14:textId="4FEC7BEF" w:rsidR="00761A9B" w:rsidRDefault="00761A9B" w:rsidP="00761A9B">
      <w:pPr>
        <w:pStyle w:val="ListParagraph"/>
        <w:numPr>
          <w:ilvl w:val="0"/>
          <w:numId w:val="61"/>
        </w:numPr>
        <w:autoSpaceDE/>
        <w:autoSpaceDN/>
        <w:jc w:val="both"/>
        <w:rPr>
          <w:color w:val="000000" w:themeColor="text1"/>
          <w:lang w:val="en-US" w:eastAsia="en-AU"/>
        </w:rPr>
      </w:pPr>
      <w:r>
        <w:rPr>
          <w:color w:val="000000" w:themeColor="text1"/>
          <w:lang w:val="en-US" w:eastAsia="en-AU"/>
        </w:rPr>
        <w:t>Data checks before linkage</w:t>
      </w:r>
    </w:p>
    <w:p w14:paraId="09DA9255" w14:textId="349B195E" w:rsidR="005D1F68" w:rsidRDefault="005D1F68" w:rsidP="005D1F68">
      <w:pPr>
        <w:pStyle w:val="ListParagraph"/>
        <w:autoSpaceDE/>
        <w:autoSpaceDN/>
        <w:jc w:val="both"/>
        <w:rPr>
          <w:color w:val="000000" w:themeColor="text1"/>
          <w:lang w:val="en-US" w:eastAsia="en-AU"/>
        </w:rPr>
      </w:pPr>
      <w:r>
        <w:rPr>
          <w:color w:val="000000" w:themeColor="text1"/>
          <w:lang w:val="en-US" w:eastAsia="en-AU"/>
        </w:rPr>
        <w:t>Need to perform data checks before data linkage. Some of the checks are:</w:t>
      </w:r>
    </w:p>
    <w:p w14:paraId="7B1B85A9" w14:textId="2ADA42AD" w:rsidR="005D1F68" w:rsidRPr="005C3C4C" w:rsidRDefault="005D1F68" w:rsidP="005C3C4C">
      <w:pPr>
        <w:pStyle w:val="ListParagraph"/>
        <w:numPr>
          <w:ilvl w:val="1"/>
          <w:numId w:val="61"/>
        </w:numPr>
        <w:autoSpaceDE/>
        <w:autoSpaceDN/>
        <w:jc w:val="both"/>
        <w:rPr>
          <w:color w:val="000000" w:themeColor="text1"/>
          <w:lang w:val="en-US" w:eastAsia="en-AU"/>
        </w:rPr>
      </w:pPr>
      <w:r>
        <w:rPr>
          <w:color w:val="000000" w:themeColor="text1"/>
          <w:lang w:val="en-US" w:eastAsia="en-AU"/>
        </w:rPr>
        <w:t>Death event</w:t>
      </w:r>
      <w:r w:rsidR="005C3C4C">
        <w:rPr>
          <w:color w:val="000000" w:themeColor="text1"/>
          <w:lang w:val="en-US" w:eastAsia="en-AU"/>
        </w:rPr>
        <w:t xml:space="preserve">: </w:t>
      </w:r>
      <w:r w:rsidRPr="005C3C4C">
        <w:rPr>
          <w:color w:val="000000" w:themeColor="text1"/>
          <w:lang w:val="en-US" w:eastAsia="en-AU"/>
        </w:rPr>
        <w:t>A patient to be considered in the cohort study should be alive. The records that have a death outcome event should be excluded from the study</w:t>
      </w:r>
      <w:r w:rsidR="00616AA6" w:rsidRPr="005C3C4C">
        <w:rPr>
          <w:color w:val="000000" w:themeColor="text1"/>
          <w:lang w:val="en-US" w:eastAsia="en-AU"/>
        </w:rPr>
        <w:t>.</w:t>
      </w:r>
    </w:p>
    <w:p w14:paraId="663743D2" w14:textId="1596DD27" w:rsidR="00616AA6" w:rsidRPr="005C3C4C" w:rsidRDefault="009D1B7A" w:rsidP="005C3C4C">
      <w:pPr>
        <w:pStyle w:val="ListParagraph"/>
        <w:numPr>
          <w:ilvl w:val="1"/>
          <w:numId w:val="61"/>
        </w:numPr>
        <w:autoSpaceDE/>
        <w:autoSpaceDN/>
        <w:jc w:val="both"/>
        <w:rPr>
          <w:color w:val="000000" w:themeColor="text1"/>
          <w:lang w:val="en-US" w:eastAsia="en-AU"/>
        </w:rPr>
      </w:pPr>
      <w:r>
        <w:rPr>
          <w:color w:val="000000" w:themeColor="text1"/>
          <w:lang w:val="en-US" w:eastAsia="en-AU"/>
        </w:rPr>
        <w:t>Cannot already have the disease</w:t>
      </w:r>
      <w:r w:rsidR="005C3C4C">
        <w:rPr>
          <w:color w:val="000000" w:themeColor="text1"/>
          <w:lang w:val="en-US" w:eastAsia="en-AU"/>
        </w:rPr>
        <w:t xml:space="preserve">: </w:t>
      </w:r>
      <w:r w:rsidR="00616AA6" w:rsidRPr="005C3C4C">
        <w:rPr>
          <w:color w:val="000000" w:themeColor="text1"/>
          <w:lang w:val="en-US" w:eastAsia="en-AU"/>
        </w:rPr>
        <w:t xml:space="preserve">Consider the given example of carcinoma of cervix, here a patient to be considered for the cohort study should not already have the disease. The population at risk expects the population to who have the chance or the probability of reaching a health outcome status. </w:t>
      </w:r>
    </w:p>
    <w:p w14:paraId="588EDF29" w14:textId="3DD53206" w:rsidR="00DD417E" w:rsidRPr="005C3C4C" w:rsidRDefault="00616AA6" w:rsidP="003E5C88">
      <w:pPr>
        <w:pStyle w:val="ListParagraph"/>
        <w:numPr>
          <w:ilvl w:val="1"/>
          <w:numId w:val="61"/>
        </w:numPr>
        <w:autoSpaceDE/>
        <w:autoSpaceDN/>
        <w:jc w:val="both"/>
        <w:rPr>
          <w:color w:val="000000" w:themeColor="text1"/>
          <w:lang w:val="en-US" w:eastAsia="en-AU"/>
        </w:rPr>
      </w:pPr>
      <w:r w:rsidRPr="005C3C4C">
        <w:rPr>
          <w:color w:val="000000" w:themeColor="text1"/>
          <w:lang w:val="en-US" w:eastAsia="en-AU"/>
        </w:rPr>
        <w:t>Demographic information</w:t>
      </w:r>
      <w:r w:rsidR="005C3C4C" w:rsidRPr="005C3C4C">
        <w:rPr>
          <w:color w:val="000000" w:themeColor="text1"/>
          <w:lang w:val="en-US" w:eastAsia="en-AU"/>
        </w:rPr>
        <w:t>:</w:t>
      </w:r>
      <w:r w:rsidR="005C3C4C">
        <w:rPr>
          <w:color w:val="000000" w:themeColor="text1"/>
          <w:lang w:val="en-US" w:eastAsia="en-AU"/>
        </w:rPr>
        <w:t xml:space="preserve"> </w:t>
      </w:r>
      <w:r w:rsidRPr="005C3C4C">
        <w:rPr>
          <w:color w:val="000000" w:themeColor="text1"/>
          <w:lang w:val="en-US" w:eastAsia="en-AU"/>
        </w:rPr>
        <w:t>A s</w:t>
      </w:r>
      <w:r w:rsidR="009D1B7A" w:rsidRPr="005C3C4C">
        <w:rPr>
          <w:color w:val="000000" w:themeColor="text1"/>
          <w:lang w:val="en-US" w:eastAsia="en-AU"/>
        </w:rPr>
        <w:t>ense of person, place and time</w:t>
      </w:r>
      <w:r w:rsidRPr="005C3C4C">
        <w:rPr>
          <w:color w:val="000000" w:themeColor="text1"/>
          <w:lang w:val="en-US" w:eastAsia="en-AU"/>
        </w:rPr>
        <w:t xml:space="preserve"> and</w:t>
      </w:r>
      <w:r w:rsidR="009D1B7A" w:rsidRPr="005C3C4C">
        <w:rPr>
          <w:color w:val="000000" w:themeColor="text1"/>
          <w:lang w:val="en-US" w:eastAsia="en-AU"/>
        </w:rPr>
        <w:t xml:space="preserve"> underlying health issues </w:t>
      </w:r>
      <w:r w:rsidRPr="005C3C4C">
        <w:rPr>
          <w:color w:val="000000" w:themeColor="text1"/>
          <w:lang w:val="en-US" w:eastAsia="en-AU"/>
        </w:rPr>
        <w:t xml:space="preserve">should align with the health outcome interest. </w:t>
      </w:r>
      <w:r w:rsidR="00310B05" w:rsidRPr="005C3C4C">
        <w:rPr>
          <w:color w:val="000000" w:themeColor="text1"/>
          <w:lang w:val="en-US" w:eastAsia="en-AU"/>
        </w:rPr>
        <w:t>Selection of patients in the cohort study based on the demographic information is crucial for selecting true population at risk.</w:t>
      </w:r>
    </w:p>
    <w:p w14:paraId="13EA6510" w14:textId="4E4CD21C" w:rsidR="00310B05" w:rsidRPr="005C3C4C" w:rsidRDefault="00BC5AAA" w:rsidP="005F1587">
      <w:pPr>
        <w:pStyle w:val="ListParagraph"/>
        <w:numPr>
          <w:ilvl w:val="1"/>
          <w:numId w:val="61"/>
        </w:numPr>
        <w:autoSpaceDE/>
        <w:autoSpaceDN/>
        <w:jc w:val="both"/>
        <w:rPr>
          <w:color w:val="000000" w:themeColor="text1"/>
          <w:lang w:val="en-US" w:eastAsia="en-AU"/>
        </w:rPr>
      </w:pPr>
      <w:r w:rsidRPr="005C3C4C">
        <w:rPr>
          <w:color w:val="000000" w:themeColor="text1"/>
          <w:lang w:val="en-US" w:eastAsia="en-AU"/>
        </w:rPr>
        <w:t>Consistency check</w:t>
      </w:r>
      <w:r w:rsidR="005C3C4C" w:rsidRPr="005C3C4C">
        <w:rPr>
          <w:color w:val="000000" w:themeColor="text1"/>
          <w:lang w:val="en-US" w:eastAsia="en-AU"/>
        </w:rPr>
        <w:t xml:space="preserve">: </w:t>
      </w:r>
      <w:r w:rsidRPr="005C3C4C">
        <w:rPr>
          <w:color w:val="000000" w:themeColor="text1"/>
          <w:lang w:val="en-US" w:eastAsia="en-AU"/>
        </w:rPr>
        <w:t>Check to confirm if the selected cohort fall in the desired period. The time of events follow a consistent sequential order. Check for missing data, outlier data</w:t>
      </w:r>
      <w:r w:rsidR="00A337DB" w:rsidRPr="005C3C4C">
        <w:rPr>
          <w:color w:val="000000" w:themeColor="text1"/>
          <w:lang w:val="en-US" w:eastAsia="en-AU"/>
        </w:rPr>
        <w:t xml:space="preserve"> and other analysis.</w:t>
      </w:r>
    </w:p>
    <w:p w14:paraId="72DA3481" w14:textId="60EE7008" w:rsidR="00761A9B" w:rsidRDefault="00761A9B" w:rsidP="00761A9B">
      <w:pPr>
        <w:pStyle w:val="ListParagraph"/>
        <w:numPr>
          <w:ilvl w:val="0"/>
          <w:numId w:val="61"/>
        </w:numPr>
        <w:autoSpaceDE/>
        <w:autoSpaceDN/>
        <w:jc w:val="both"/>
        <w:rPr>
          <w:color w:val="000000" w:themeColor="text1"/>
          <w:lang w:val="en-US" w:eastAsia="en-AU"/>
        </w:rPr>
      </w:pPr>
      <w:r>
        <w:rPr>
          <w:color w:val="000000" w:themeColor="text1"/>
          <w:lang w:val="en-US" w:eastAsia="en-AU"/>
        </w:rPr>
        <w:t>Identify Type of merging data</w:t>
      </w:r>
    </w:p>
    <w:p w14:paraId="3C0EBA93" w14:textId="4CE54198" w:rsidR="00310B05" w:rsidRPr="00310B05" w:rsidRDefault="00310B05" w:rsidP="00310B05">
      <w:pPr>
        <w:autoSpaceDE/>
        <w:autoSpaceDN/>
        <w:ind w:left="720"/>
        <w:jc w:val="both"/>
        <w:rPr>
          <w:color w:val="000000" w:themeColor="text1"/>
          <w:lang w:val="en-US" w:eastAsia="en-AU"/>
        </w:rPr>
      </w:pPr>
      <w:r>
        <w:rPr>
          <w:color w:val="000000" w:themeColor="text1"/>
          <w:lang w:val="en-US" w:eastAsia="en-AU"/>
        </w:rPr>
        <w:t>There are different types of links to be selected for data linkage. One to many, one to one and many to many are examples of types of links. The types of links correspond to the merge to be selected one of either left, right or full joins / merge. This is crucial for linking and creating Type 1 and Type 2 files desirable for cohort study. Incorrect type of merging could lead to inconsistent links and records</w:t>
      </w:r>
      <w:r w:rsidR="00BC5AAA">
        <w:rPr>
          <w:color w:val="000000" w:themeColor="text1"/>
          <w:lang w:val="en-US" w:eastAsia="en-AU"/>
        </w:rPr>
        <w:t xml:space="preserve"> and thereby unexpected analysis outcome.</w:t>
      </w:r>
    </w:p>
    <w:p w14:paraId="484D05EB" w14:textId="2ECA1C69" w:rsidR="00645586" w:rsidRPr="005C3C4C" w:rsidRDefault="00761A9B" w:rsidP="00DD417E">
      <w:pPr>
        <w:pStyle w:val="ListParagraph"/>
        <w:numPr>
          <w:ilvl w:val="0"/>
          <w:numId w:val="61"/>
        </w:numPr>
        <w:autoSpaceDE/>
        <w:autoSpaceDN/>
        <w:jc w:val="both"/>
        <w:rPr>
          <w:color w:val="000000" w:themeColor="text1"/>
          <w:lang w:val="en-US" w:eastAsia="en-AU"/>
        </w:rPr>
      </w:pPr>
      <w:r w:rsidRPr="005C3C4C">
        <w:rPr>
          <w:color w:val="000000" w:themeColor="text1"/>
          <w:lang w:val="en-US" w:eastAsia="en-AU"/>
        </w:rPr>
        <w:t>Data checks after linkage</w:t>
      </w:r>
      <w:r w:rsidR="005C3C4C">
        <w:rPr>
          <w:color w:val="000000" w:themeColor="text1"/>
          <w:lang w:val="en-US" w:eastAsia="en-AU"/>
        </w:rPr>
        <w:t xml:space="preserve">: </w:t>
      </w:r>
      <w:r w:rsidR="00310B05" w:rsidRPr="005C3C4C">
        <w:rPr>
          <w:color w:val="000000" w:themeColor="text1"/>
          <w:lang w:val="en-US" w:eastAsia="en-AU"/>
        </w:rPr>
        <w:t xml:space="preserve">Need to perform data checks after linkage. </w:t>
      </w:r>
      <w:r w:rsidR="00BC5AAA" w:rsidRPr="005C3C4C">
        <w:rPr>
          <w:color w:val="000000" w:themeColor="text1"/>
          <w:lang w:val="en-US" w:eastAsia="en-AU"/>
        </w:rPr>
        <w:t xml:space="preserve">Checks include analysis of missing data, outlier data, </w:t>
      </w:r>
      <w:r w:rsidR="002A4E37" w:rsidRPr="005C3C4C">
        <w:rPr>
          <w:color w:val="000000" w:themeColor="text1"/>
          <w:lang w:val="en-US" w:eastAsia="en-AU"/>
        </w:rPr>
        <w:t xml:space="preserve">duplicate data, </w:t>
      </w:r>
      <w:r w:rsidR="00BC5AAA" w:rsidRPr="005C3C4C">
        <w:rPr>
          <w:color w:val="000000" w:themeColor="text1"/>
          <w:lang w:val="en-US" w:eastAsia="en-AU"/>
        </w:rPr>
        <w:t>merge induced errors and inconsistencies, compare the statistical distribution before and after merging.</w:t>
      </w:r>
    </w:p>
    <w:p w14:paraId="547AC3A8" w14:textId="77777777" w:rsidR="004F0C11" w:rsidRDefault="00097A10" w:rsidP="00F119F7">
      <w:pPr>
        <w:pStyle w:val="BodyTextIndent"/>
        <w:spacing w:after="0"/>
        <w:ind w:left="284" w:hanging="284"/>
        <w:jc w:val="both"/>
        <w:rPr>
          <w:rFonts w:ascii="Helvetica" w:hAnsi="Helvetica"/>
        </w:rPr>
      </w:pPr>
      <w:r>
        <w:rPr>
          <w:rFonts w:ascii="Helvetica" w:hAnsi="Helvetica"/>
        </w:rPr>
        <w:lastRenderedPageBreak/>
        <w:t>9</w:t>
      </w:r>
      <w:r w:rsidR="004F0C11" w:rsidRPr="004F0C11">
        <w:rPr>
          <w:rFonts w:ascii="Helvetica" w:hAnsi="Helvetica"/>
        </w:rPr>
        <w:t>.</w:t>
      </w:r>
      <w:r w:rsidR="004F0C11" w:rsidRPr="004F0C11">
        <w:rPr>
          <w:rFonts w:ascii="Helvetica" w:hAnsi="Helvetica"/>
        </w:rPr>
        <w:tab/>
        <w:t xml:space="preserve">You have been given a linked data file that is a merge between births (stillbirths + livebirths) occurring in 2012 and subsequent deaths, provided that the deaths also occurred in 2012.  In other words, the length of potential follow-up varies from a maximum of 364 days for those born on 1 January 2012 down to zero days for those born on 31 December 2012.  The linked file contains one record per birth with any deaths appended in the end-of-record loading area.  The file </w:t>
      </w:r>
      <w:r w:rsidR="004F0C11">
        <w:rPr>
          <w:rFonts w:ascii="Helvetica" w:hAnsi="Helvetica"/>
        </w:rPr>
        <w:t>was</w:t>
      </w:r>
      <w:r w:rsidR="004F0C11" w:rsidRPr="004F0C11">
        <w:rPr>
          <w:rFonts w:ascii="Helvetica" w:hAnsi="Helvetica"/>
        </w:rPr>
        <w:t xml:space="preserve"> not in any particular order when given to you.  The file contain</w:t>
      </w:r>
      <w:r w:rsidR="004F0C11">
        <w:rPr>
          <w:rFonts w:ascii="Helvetica" w:hAnsi="Helvetica"/>
        </w:rPr>
        <w:t xml:space="preserve">ed </w:t>
      </w:r>
      <w:r w:rsidR="004F0C11" w:rsidRPr="004F0C11">
        <w:rPr>
          <w:rFonts w:ascii="Helvetica" w:hAnsi="Helvetica"/>
        </w:rPr>
        <w:t>the following variables:</w:t>
      </w:r>
    </w:p>
    <w:p w14:paraId="04B0EF55" w14:textId="77777777" w:rsidR="00367F4A" w:rsidRPr="004F0C11" w:rsidRDefault="00367F4A" w:rsidP="00F119F7">
      <w:pPr>
        <w:pStyle w:val="BodyTextIndent"/>
        <w:spacing w:after="0"/>
        <w:ind w:left="284" w:hanging="284"/>
        <w:jc w:val="both"/>
        <w:rPr>
          <w:rFonts w:ascii="Helvetica" w:hAnsi="Helvetica"/>
        </w:rPr>
      </w:pPr>
    </w:p>
    <w:p w14:paraId="12DA478E" w14:textId="77777777" w:rsidR="004F0C11" w:rsidRPr="004F0C11" w:rsidRDefault="004F0C11" w:rsidP="00F119F7">
      <w:pPr>
        <w:pStyle w:val="BodyTextIndent"/>
        <w:spacing w:after="0" w:line="360" w:lineRule="auto"/>
        <w:ind w:left="284"/>
        <w:jc w:val="both"/>
        <w:rPr>
          <w:rFonts w:ascii="Helvetica" w:hAnsi="Helvetica"/>
        </w:rPr>
      </w:pPr>
      <w:r w:rsidRPr="004F0C11">
        <w:rPr>
          <w:rFonts w:ascii="Helvetica" w:hAnsi="Helvetica"/>
        </w:rPr>
        <w:t>rootlpno</w:t>
      </w:r>
      <w:r w:rsidRPr="004F0C11">
        <w:rPr>
          <w:rFonts w:ascii="Helvetica" w:hAnsi="Helvetica"/>
        </w:rPr>
        <w:tab/>
      </w:r>
      <w:r w:rsidRPr="004F0C11">
        <w:rPr>
          <w:rFonts w:ascii="Helvetica" w:hAnsi="Helvetica"/>
        </w:rPr>
        <w:tab/>
      </w:r>
      <w:r w:rsidRPr="004F0C11">
        <w:rPr>
          <w:rFonts w:ascii="Helvetica" w:hAnsi="Helvetica"/>
        </w:rPr>
        <w:tab/>
        <w:t>unique personal ID.</w:t>
      </w:r>
    </w:p>
    <w:p w14:paraId="5AF7C47D" w14:textId="77777777" w:rsidR="004F0C11" w:rsidRPr="004F0C11" w:rsidRDefault="004F0C11" w:rsidP="00F119F7">
      <w:pPr>
        <w:pStyle w:val="BodyTextIndent"/>
        <w:spacing w:after="0" w:line="360" w:lineRule="auto"/>
        <w:ind w:left="284"/>
        <w:jc w:val="both"/>
        <w:rPr>
          <w:rFonts w:ascii="Helvetica" w:hAnsi="Helvetica"/>
        </w:rPr>
      </w:pPr>
      <w:r w:rsidRPr="004F0C11">
        <w:rPr>
          <w:rFonts w:ascii="Helvetica" w:hAnsi="Helvetica"/>
        </w:rPr>
        <w:t>confineno</w:t>
      </w:r>
      <w:r w:rsidRPr="004F0C11">
        <w:rPr>
          <w:rFonts w:ascii="Helvetica" w:hAnsi="Helvetica"/>
        </w:rPr>
        <w:tab/>
      </w:r>
      <w:r w:rsidRPr="004F0C11">
        <w:rPr>
          <w:rFonts w:ascii="Helvetica" w:hAnsi="Helvetica"/>
        </w:rPr>
        <w:tab/>
      </w:r>
      <w:r w:rsidRPr="004F0C11">
        <w:rPr>
          <w:rFonts w:ascii="Helvetica" w:hAnsi="Helvetica"/>
        </w:rPr>
        <w:tab/>
        <w:t>unique confinement ID</w:t>
      </w:r>
    </w:p>
    <w:p w14:paraId="6E39C833" w14:textId="77777777" w:rsidR="004F0C11" w:rsidRPr="004F0C11" w:rsidRDefault="004F0C11" w:rsidP="00F119F7">
      <w:pPr>
        <w:pStyle w:val="BodyTextIndent"/>
        <w:spacing w:after="0" w:line="360" w:lineRule="auto"/>
        <w:ind w:left="284"/>
        <w:jc w:val="both"/>
        <w:rPr>
          <w:rFonts w:ascii="Helvetica" w:hAnsi="Helvetica"/>
        </w:rPr>
      </w:pPr>
      <w:r w:rsidRPr="004F0C11">
        <w:rPr>
          <w:rFonts w:ascii="Helvetica" w:hAnsi="Helvetica"/>
        </w:rPr>
        <w:t>birthdate</w:t>
      </w:r>
      <w:r w:rsidRPr="004F0C11">
        <w:rPr>
          <w:rFonts w:ascii="Helvetica" w:hAnsi="Helvetica"/>
        </w:rPr>
        <w:tab/>
      </w:r>
      <w:r w:rsidRPr="004F0C11">
        <w:rPr>
          <w:rFonts w:ascii="Helvetica" w:hAnsi="Helvetica"/>
        </w:rPr>
        <w:tab/>
      </w:r>
      <w:r w:rsidRPr="004F0C11">
        <w:rPr>
          <w:rFonts w:ascii="Helvetica" w:hAnsi="Helvetica"/>
        </w:rPr>
        <w:tab/>
        <w:t>date of birth</w:t>
      </w:r>
    </w:p>
    <w:p w14:paraId="39C22FBC" w14:textId="77777777" w:rsidR="004F0C11" w:rsidRPr="004F0C11" w:rsidRDefault="004F0C11" w:rsidP="00F119F7">
      <w:pPr>
        <w:pStyle w:val="BodyTextIndent"/>
        <w:spacing w:after="0" w:line="360" w:lineRule="auto"/>
        <w:ind w:left="284"/>
        <w:jc w:val="both"/>
        <w:rPr>
          <w:rFonts w:ascii="Helvetica" w:hAnsi="Helvetica"/>
        </w:rPr>
      </w:pPr>
      <w:r w:rsidRPr="004F0C11">
        <w:rPr>
          <w:rFonts w:ascii="Helvetica" w:hAnsi="Helvetica"/>
        </w:rPr>
        <w:t>status</w:t>
      </w:r>
      <w:r w:rsidRPr="004F0C11">
        <w:rPr>
          <w:rFonts w:ascii="Helvetica" w:hAnsi="Helvetica"/>
        </w:rPr>
        <w:tab/>
      </w:r>
      <w:r w:rsidRPr="004F0C11">
        <w:rPr>
          <w:rFonts w:ascii="Helvetica" w:hAnsi="Helvetica"/>
        </w:rPr>
        <w:tab/>
      </w:r>
      <w:r w:rsidRPr="004F0C11">
        <w:rPr>
          <w:rFonts w:ascii="Helvetica" w:hAnsi="Helvetica"/>
        </w:rPr>
        <w:tab/>
      </w:r>
      <w:r w:rsidRPr="004F0C11">
        <w:rPr>
          <w:rFonts w:ascii="Helvetica" w:hAnsi="Helvetica"/>
        </w:rPr>
        <w:tab/>
        <w:t>1=livebirth; 2=stillbirth</w:t>
      </w:r>
    </w:p>
    <w:p w14:paraId="69AE05A7" w14:textId="77777777" w:rsidR="004F0C11" w:rsidRPr="004F0C11" w:rsidRDefault="004F0C11" w:rsidP="00F119F7">
      <w:pPr>
        <w:pStyle w:val="BodyTextIndent"/>
        <w:spacing w:after="0" w:line="360" w:lineRule="auto"/>
        <w:ind w:left="284"/>
        <w:jc w:val="both"/>
        <w:rPr>
          <w:rFonts w:ascii="Helvetica" w:hAnsi="Helvetica"/>
        </w:rPr>
      </w:pPr>
      <w:r w:rsidRPr="004F0C11">
        <w:rPr>
          <w:rFonts w:ascii="Helvetica" w:hAnsi="Helvetica"/>
        </w:rPr>
        <w:t>deathdate</w:t>
      </w:r>
      <w:r w:rsidRPr="004F0C11">
        <w:rPr>
          <w:rFonts w:ascii="Helvetica" w:hAnsi="Helvetica"/>
        </w:rPr>
        <w:tab/>
      </w:r>
      <w:r w:rsidRPr="004F0C11">
        <w:rPr>
          <w:rFonts w:ascii="Helvetica" w:hAnsi="Helvetica"/>
        </w:rPr>
        <w:tab/>
      </w:r>
      <w:r w:rsidRPr="004F0C11">
        <w:rPr>
          <w:rFonts w:ascii="Helvetica" w:hAnsi="Helvetica"/>
        </w:rPr>
        <w:tab/>
        <w:t>date of death (where applicable)</w:t>
      </w:r>
    </w:p>
    <w:p w14:paraId="541BC703" w14:textId="77777777" w:rsidR="00367F4A" w:rsidRDefault="00367F4A" w:rsidP="00F119F7">
      <w:pPr>
        <w:pStyle w:val="BodyTextIndent"/>
        <w:spacing w:after="0"/>
        <w:ind w:left="284"/>
        <w:jc w:val="both"/>
        <w:rPr>
          <w:rFonts w:ascii="Helvetica" w:hAnsi="Helvetica"/>
        </w:rPr>
      </w:pPr>
    </w:p>
    <w:p w14:paraId="48AE94C8" w14:textId="77777777" w:rsidR="004F0C11" w:rsidRPr="004F0C11" w:rsidRDefault="004F0C11" w:rsidP="00F00F75">
      <w:pPr>
        <w:pStyle w:val="BodyTextIndent"/>
        <w:jc w:val="both"/>
        <w:rPr>
          <w:rFonts w:ascii="Helvetica" w:hAnsi="Helvetica"/>
        </w:rPr>
      </w:pPr>
      <w:r w:rsidRPr="004F0C11">
        <w:rPr>
          <w:rFonts w:ascii="Helvetica" w:hAnsi="Helvetica"/>
        </w:rPr>
        <w:t>The file contains a number of multiple births, which are denoted by having the same confinement number within the same rootlpno.</w:t>
      </w:r>
    </w:p>
    <w:p w14:paraId="6C8E9C90" w14:textId="77777777" w:rsidR="004F0C11" w:rsidRPr="004F0C11" w:rsidRDefault="00F00F75" w:rsidP="00F00F75">
      <w:pPr>
        <w:pStyle w:val="BodyTextIndent"/>
        <w:tabs>
          <w:tab w:val="right" w:pos="9356"/>
        </w:tabs>
        <w:ind w:hanging="283"/>
        <w:jc w:val="both"/>
        <w:rPr>
          <w:rFonts w:ascii="Helvetica" w:hAnsi="Helvetica"/>
        </w:rPr>
      </w:pPr>
      <w:r>
        <w:rPr>
          <w:rFonts w:ascii="Helvetica" w:hAnsi="Helvetica"/>
        </w:rPr>
        <w:tab/>
      </w:r>
      <w:r w:rsidR="004F0C11" w:rsidRPr="004F0C11">
        <w:rPr>
          <w:rFonts w:ascii="Helvetica" w:hAnsi="Helvetica"/>
        </w:rPr>
        <w:t xml:space="preserve">You have been asked to calculate the cumulative incidence ratio, comparing members of multiple birth sets with singleton births.  </w:t>
      </w:r>
      <w:r w:rsidR="004F0C11">
        <w:rPr>
          <w:rFonts w:ascii="Helvetica" w:hAnsi="Helvetica"/>
        </w:rPr>
        <w:t>W</w:t>
      </w:r>
      <w:r w:rsidR="004F0C11" w:rsidRPr="004F0C11">
        <w:rPr>
          <w:rFonts w:ascii="Helvetica" w:hAnsi="Helvetica"/>
        </w:rPr>
        <w:t>rite out the syntax (in SPSS, SAS</w:t>
      </w:r>
      <w:r w:rsidR="00E622BC">
        <w:rPr>
          <w:rFonts w:ascii="Helvetica" w:hAnsi="Helvetica"/>
        </w:rPr>
        <w:t xml:space="preserve">, </w:t>
      </w:r>
      <w:r w:rsidR="004F0C11" w:rsidRPr="004F0C11">
        <w:rPr>
          <w:rFonts w:ascii="Helvetica" w:hAnsi="Helvetica"/>
        </w:rPr>
        <w:t>Stata</w:t>
      </w:r>
      <w:r w:rsidR="00E622BC">
        <w:rPr>
          <w:rFonts w:ascii="Helvetica" w:hAnsi="Helvetica"/>
        </w:rPr>
        <w:t xml:space="preserve"> or R</w:t>
      </w:r>
      <w:r w:rsidR="004F0C11" w:rsidRPr="004F0C11">
        <w:rPr>
          <w:rFonts w:ascii="Helvetica" w:hAnsi="Helvetica"/>
        </w:rPr>
        <w:t>) that you would use to generate the figures from the linked file needed to perform this calculation.  Your syntax should include sufficient documentation to enable someone else to follow your reasoning and approach.</w:t>
      </w:r>
      <w:r w:rsidR="00367F4A">
        <w:rPr>
          <w:rFonts w:ascii="Helvetica" w:hAnsi="Helvetica"/>
        </w:rPr>
        <w:tab/>
      </w:r>
      <w:r w:rsidR="004F0C11" w:rsidRPr="002B77FD">
        <w:rPr>
          <w:rFonts w:ascii="Helvetica" w:hAnsi="Helvetica"/>
          <w:i/>
        </w:rPr>
        <w:t>(</w:t>
      </w:r>
      <w:r w:rsidR="00612015">
        <w:rPr>
          <w:rFonts w:ascii="Helvetica" w:hAnsi="Helvetica"/>
          <w:i/>
        </w:rPr>
        <w:t>12</w:t>
      </w:r>
      <w:r w:rsidR="009F159C" w:rsidRPr="002B77FD">
        <w:rPr>
          <w:rFonts w:ascii="Helvetica" w:hAnsi="Helvetica"/>
          <w:i/>
        </w:rPr>
        <w:t xml:space="preserve"> </w:t>
      </w:r>
      <w:r w:rsidR="004F0C11" w:rsidRPr="002B77FD">
        <w:rPr>
          <w:rFonts w:ascii="Helvetica" w:hAnsi="Helvetica"/>
          <w:i/>
        </w:rPr>
        <w:t>marks)</w:t>
      </w:r>
    </w:p>
    <w:p w14:paraId="36192D56" w14:textId="77777777" w:rsidR="009C7246" w:rsidRDefault="009C7246" w:rsidP="00636197">
      <w:pPr>
        <w:pStyle w:val="BodyTextIndent"/>
        <w:spacing w:after="0"/>
        <w:ind w:left="357"/>
        <w:jc w:val="both"/>
        <w:rPr>
          <w:rFonts w:ascii="Arial" w:hAnsi="Arial" w:cs="Arial"/>
        </w:rPr>
      </w:pPr>
    </w:p>
    <w:p w14:paraId="40F0F1A6" w14:textId="77777777" w:rsidR="000002FD" w:rsidRDefault="000002FD" w:rsidP="00636197">
      <w:pPr>
        <w:pStyle w:val="BodyTextIndent"/>
        <w:spacing w:after="0"/>
        <w:ind w:left="357"/>
        <w:jc w:val="both"/>
        <w:rPr>
          <w:rFonts w:ascii="Arial" w:hAnsi="Arial" w:cs="Arial"/>
        </w:rPr>
      </w:pPr>
    </w:p>
    <w:p w14:paraId="3E5AD52D" w14:textId="718E8CBD" w:rsidR="000002FD" w:rsidRDefault="00D42565" w:rsidP="00636197">
      <w:pPr>
        <w:pStyle w:val="BodyTextIndent"/>
        <w:spacing w:after="0"/>
        <w:ind w:left="357"/>
        <w:jc w:val="both"/>
        <w:rPr>
          <w:rFonts w:ascii="Arial" w:hAnsi="Arial" w:cs="Arial"/>
        </w:rPr>
      </w:pPr>
      <w:r w:rsidRPr="001E72A2">
        <w:rPr>
          <w:rFonts w:ascii="Helvetica" w:hAnsi="Helvetica"/>
          <w:b/>
          <w:bCs/>
        </w:rPr>
        <w:t>Solution</w:t>
      </w:r>
      <w:r>
        <w:rPr>
          <w:rFonts w:ascii="Helvetica" w:hAnsi="Helvetica"/>
          <w:i/>
          <w:iCs/>
        </w:rPr>
        <w:t>:</w:t>
      </w:r>
    </w:p>
    <w:p w14:paraId="12729C98" w14:textId="77777777" w:rsidR="00D42565" w:rsidRDefault="00D42565">
      <w:pPr>
        <w:autoSpaceDE/>
        <w:autoSpaceDN/>
        <w:rPr>
          <w:rFonts w:ascii="Arial" w:hAnsi="Arial" w:cs="Arial"/>
        </w:rPr>
      </w:pPr>
    </w:p>
    <w:p w14:paraId="556A0B0E" w14:textId="5DD4512B" w:rsidR="00D42565" w:rsidRDefault="00D42565" w:rsidP="00226EAE">
      <w:pPr>
        <w:autoSpaceDE/>
        <w:autoSpaceDN/>
        <w:jc w:val="both"/>
      </w:pPr>
      <w:r>
        <w:t>Cumulative incidence</w:t>
      </w:r>
      <w:r w:rsidR="00CA2F2E">
        <w:t xml:space="preserve"> (incidence proportion)</w:t>
      </w:r>
      <w:r>
        <w:t xml:space="preserve"> for a given cohort study can be defined </w:t>
      </w:r>
      <w:r w:rsidR="00CA2F2E">
        <w:t>as</w:t>
      </w:r>
      <w:r>
        <w:t xml:space="preserve"> the proportion of members at risk who experience a given event</w:t>
      </w:r>
      <w:r w:rsidR="00CA2F2E">
        <w:t xml:space="preserve"> at the given period</w:t>
      </w:r>
      <w:r>
        <w:t xml:space="preserve">. </w:t>
      </w:r>
    </w:p>
    <w:p w14:paraId="6FC73998" w14:textId="77777777" w:rsidR="00D42565" w:rsidRDefault="00000000" w:rsidP="00226EAE">
      <w:pPr>
        <w:autoSpaceDE/>
        <w:autoSpaceDN/>
        <w:jc w:val="both"/>
        <w:rPr>
          <w:rFonts w:ascii="Arial" w:hAnsi="Arial" w:cs="Arial"/>
        </w:rPr>
      </w:pPr>
      <m:oMathPara>
        <m:oMath>
          <m:sSub>
            <m:sSubPr>
              <m:ctrlPr>
                <w:rPr>
                  <w:rFonts w:ascii="Cambria Math" w:hAnsi="Cambria Math" w:cs="Arial"/>
                  <w:i/>
                </w:rPr>
              </m:ctrlPr>
            </m:sSubPr>
            <m:e>
              <m:r>
                <w:rPr>
                  <w:rFonts w:ascii="Cambria Math" w:hAnsi="Cambria Math" w:cs="Arial"/>
                </w:rPr>
                <m:t>CI</m:t>
              </m:r>
            </m:e>
            <m:sub>
              <m:r>
                <w:rPr>
                  <w:rFonts w:ascii="Cambria Math" w:hAnsi="Cambria Math" w:cs="Arial"/>
                </w:rPr>
                <m:t>t</m:t>
              </m:r>
            </m:sub>
          </m:sSub>
          <m:r>
            <w:rPr>
              <w:rFonts w:ascii="Cambria Math" w:hAnsi="Cambria Math" w:cs="Arial"/>
            </w:rPr>
            <m:t xml:space="preserve">= </m:t>
          </m:r>
          <m:f>
            <m:fPr>
              <m:type m:val="lin"/>
              <m:ctrlPr>
                <w:rPr>
                  <w:rFonts w:ascii="Cambria Math" w:hAnsi="Cambria Math" w:cs="Arial"/>
                  <w:i/>
                </w:rPr>
              </m:ctrlPr>
            </m:fPr>
            <m:num>
              <m:r>
                <w:rPr>
                  <w:rFonts w:ascii="Cambria Math" w:hAnsi="Cambria Math" w:cs="Arial"/>
                </w:rPr>
                <m:t>a</m:t>
              </m:r>
            </m:num>
            <m:den>
              <m:r>
                <w:rPr>
                  <w:rFonts w:ascii="Cambria Math" w:hAnsi="Cambria Math" w:cs="Arial"/>
                </w:rPr>
                <m:t>N</m:t>
              </m:r>
            </m:den>
          </m:f>
        </m:oMath>
      </m:oMathPara>
    </w:p>
    <w:p w14:paraId="49EDAB0E" w14:textId="08BE7D68" w:rsidR="00D42565" w:rsidRDefault="00D42565" w:rsidP="00226EAE">
      <w:pPr>
        <w:autoSpaceDE/>
        <w:autoSpaceDN/>
        <w:jc w:val="both"/>
      </w:pPr>
      <w:r>
        <w:t xml:space="preserve">where </w:t>
      </w:r>
      <m:oMath>
        <m:r>
          <w:rPr>
            <w:rFonts w:ascii="Cambria Math" w:hAnsi="Cambria Math"/>
          </w:rPr>
          <m:t>a</m:t>
        </m:r>
      </m:oMath>
      <w:r>
        <w:t xml:space="preserve"> is the number of people that get the condition / event in the given period and </w:t>
      </w:r>
      <m:oMath>
        <m:r>
          <w:rPr>
            <w:rFonts w:ascii="Cambria Math" w:hAnsi="Cambria Math"/>
          </w:rPr>
          <m:t>N</m:t>
        </m:r>
      </m:oMath>
      <w:r>
        <w:rPr>
          <w:rFonts w:ascii="Arial" w:hAnsi="Arial" w:cs="Arial"/>
        </w:rPr>
        <w:t xml:space="preserve"> </w:t>
      </w:r>
      <w:r>
        <w:t xml:space="preserve">is the population at risk. The </w:t>
      </w:r>
      <w:r w:rsidR="00653929">
        <w:t>cumulative incidence of death is called as cumulative mortality. Here, the expectation for the given data is interpreted as to find the cumulative mortality.</w:t>
      </w:r>
      <w:r w:rsidR="00A31D41">
        <w:t xml:space="preserve"> Cumulative Incidence is of two types – Conditional Cumulative Incidence and Unconditional Cumulative Incidence.</w:t>
      </w:r>
      <w:r w:rsidR="00CA2F2E" w:rsidRPr="00CA2F2E">
        <w:t xml:space="preserve"> </w:t>
      </w:r>
      <w:r w:rsidR="00CA2F2E">
        <w:t>T</w:t>
      </w:r>
      <w:r w:rsidR="00CA2F2E" w:rsidRPr="00CA2F2E">
        <w:t xml:space="preserve">he </w:t>
      </w:r>
      <w:r w:rsidR="00CA2F2E">
        <w:t xml:space="preserve">CI </w:t>
      </w:r>
      <w:r w:rsidR="00CA2F2E" w:rsidRPr="00CA2F2E">
        <w:t xml:space="preserve">of neonatal mortality is the number of deaths divided by the number of births over </w:t>
      </w:r>
      <w:r w:rsidR="0038342A" w:rsidRPr="00CA2F2E">
        <w:t>a</w:t>
      </w:r>
      <w:r w:rsidR="00851A27">
        <w:t xml:space="preserve"> period in </w:t>
      </w:r>
      <w:r w:rsidR="00CA2F2E" w:rsidRPr="00CA2F2E">
        <w:t>days after birth.</w:t>
      </w:r>
      <w:r w:rsidR="00851A27">
        <w:t xml:space="preserve"> Following are the steps for calculating the CI ratio.</w:t>
      </w:r>
    </w:p>
    <w:p w14:paraId="57270023" w14:textId="77777777" w:rsidR="0038342A" w:rsidRDefault="0038342A" w:rsidP="00A31D41">
      <w:pPr>
        <w:autoSpaceDE/>
        <w:autoSpaceDN/>
        <w:jc w:val="both"/>
      </w:pPr>
    </w:p>
    <w:p w14:paraId="5A11A3AD" w14:textId="77777777" w:rsidR="0038342A" w:rsidRDefault="0038342A" w:rsidP="00A31D41">
      <w:pPr>
        <w:autoSpaceDE/>
        <w:autoSpaceDN/>
        <w:jc w:val="both"/>
      </w:pPr>
    </w:p>
    <w:p w14:paraId="17E48BAB" w14:textId="71BEEE74" w:rsidR="0038342A" w:rsidRDefault="004D6E72" w:rsidP="0033129E">
      <w:pPr>
        <w:pStyle w:val="ListParagraph"/>
        <w:numPr>
          <w:ilvl w:val="0"/>
          <w:numId w:val="62"/>
        </w:numPr>
        <w:autoSpaceDE/>
        <w:autoSpaceDN/>
        <w:jc w:val="both"/>
      </w:pPr>
      <w:r>
        <w:t>L</w:t>
      </w:r>
      <w:r w:rsidR="0038342A">
        <w:t>oad the data</w:t>
      </w:r>
      <w:r w:rsidR="0033129E">
        <w:t>set</w:t>
      </w:r>
    </w:p>
    <w:p w14:paraId="3F85EE35" w14:textId="7B5E59A5" w:rsidR="0038342A" w:rsidRDefault="0033129E" w:rsidP="00A31D41">
      <w:pPr>
        <w:autoSpaceDE/>
        <w:autoSpaceDN/>
        <w:jc w:val="both"/>
      </w:pPr>
      <w:r>
        <w:rPr>
          <w:noProof/>
        </w:rPr>
        <mc:AlternateContent>
          <mc:Choice Requires="wps">
            <w:drawing>
              <wp:anchor distT="0" distB="0" distL="114300" distR="114300" simplePos="0" relativeHeight="251676672" behindDoc="0" locked="0" layoutInCell="1" allowOverlap="1" wp14:anchorId="6786E5D2" wp14:editId="63D7769A">
                <wp:simplePos x="0" y="0"/>
                <wp:positionH relativeFrom="margin">
                  <wp:posOffset>39269</wp:posOffset>
                </wp:positionH>
                <wp:positionV relativeFrom="paragraph">
                  <wp:posOffset>9852</wp:posOffset>
                </wp:positionV>
                <wp:extent cx="5998191" cy="656349"/>
                <wp:effectExtent l="0" t="0" r="22225" b="10795"/>
                <wp:wrapNone/>
                <wp:docPr id="125712541" name="Rectangle 1"/>
                <wp:cNvGraphicFramePr/>
                <a:graphic xmlns:a="http://schemas.openxmlformats.org/drawingml/2006/main">
                  <a:graphicData uri="http://schemas.microsoft.com/office/word/2010/wordprocessingShape">
                    <wps:wsp>
                      <wps:cNvSpPr/>
                      <wps:spPr>
                        <a:xfrm>
                          <a:off x="0" y="0"/>
                          <a:ext cx="5998191" cy="656349"/>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A61A28F" w14:textId="61BBEA23" w:rsidR="00DD417E" w:rsidRDefault="00DD417E" w:rsidP="004D6E72">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#load the library</w:t>
                            </w:r>
                          </w:p>
                          <w:p w14:paraId="39722EF6" w14:textId="56D166CD" w:rsidR="0033129E" w:rsidRDefault="0033129E" w:rsidP="004D6E72">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library(</w:t>
                            </w:r>
                            <w:proofErr w:type="spellStart"/>
                            <w:r w:rsidRPr="00DD417E">
                              <w:rPr>
                                <w:rFonts w:ascii="Courier New" w:hAnsi="Courier New" w:cs="Courier New"/>
                                <w:color w:val="000000" w:themeColor="text1"/>
                                <w:sz w:val="18"/>
                                <w:szCs w:val="18"/>
                              </w:rPr>
                              <w:t>tidyverse</w:t>
                            </w:r>
                            <w:proofErr w:type="spellEnd"/>
                            <w:r w:rsidRPr="00DD417E">
                              <w:rPr>
                                <w:rFonts w:ascii="Courier New" w:hAnsi="Courier New" w:cs="Courier New"/>
                                <w:color w:val="000000" w:themeColor="text1"/>
                                <w:sz w:val="18"/>
                                <w:szCs w:val="18"/>
                              </w:rPr>
                              <w:t>)</w:t>
                            </w:r>
                          </w:p>
                          <w:p w14:paraId="56FB48CB" w14:textId="45379E02" w:rsidR="00DD417E" w:rsidRPr="00DD417E" w:rsidRDefault="00DD417E" w:rsidP="004D6E72">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#load the linked datafile, assuming it’s in csv file format</w:t>
                            </w:r>
                          </w:p>
                          <w:p w14:paraId="467A5A21" w14:textId="7CCC2E13" w:rsidR="0033129E" w:rsidRPr="00DD417E" w:rsidRDefault="0033129E" w:rsidP="004D6E72">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data &lt;- </w:t>
                            </w:r>
                            <w:proofErr w:type="spellStart"/>
                            <w:r w:rsidRPr="00DD417E">
                              <w:rPr>
                                <w:rFonts w:ascii="Courier New" w:hAnsi="Courier New" w:cs="Courier New"/>
                                <w:color w:val="000000" w:themeColor="text1"/>
                                <w:sz w:val="18"/>
                                <w:szCs w:val="18"/>
                              </w:rPr>
                              <w:t>read_csv</w:t>
                            </w:r>
                            <w:proofErr w:type="spellEnd"/>
                            <w:r w:rsidRPr="00DD417E">
                              <w:rPr>
                                <w:rFonts w:ascii="Courier New" w:hAnsi="Courier New" w:cs="Courier New"/>
                                <w:color w:val="000000" w:themeColor="text1"/>
                                <w:sz w:val="18"/>
                                <w:szCs w:val="18"/>
                              </w:rPr>
                              <w:t>(</w:t>
                            </w:r>
                            <w:r w:rsidR="004D6E72" w:rsidRPr="00DD417E">
                              <w:rPr>
                                <w:rFonts w:ascii="Courier New" w:hAnsi="Courier New" w:cs="Courier New"/>
                                <w:color w:val="000000" w:themeColor="text1"/>
                                <w:sz w:val="18"/>
                                <w:szCs w:val="18"/>
                              </w:rPr>
                              <w:t>&lt;linked_file.csv&gt;</w:t>
                            </w:r>
                            <w:r w:rsidRPr="00DD417E">
                              <w:rPr>
                                <w:rFonts w:ascii="Courier New" w:hAnsi="Courier New" w:cs="Courier New"/>
                                <w:color w:val="000000" w:themeColor="text1"/>
                                <w:sz w:val="18"/>
                                <w:szCs w:val="18"/>
                              </w:rPr>
                              <w:t>)</w:t>
                            </w:r>
                            <w:r w:rsidR="004D6E72" w:rsidRPr="00DD417E">
                              <w:rPr>
                                <w:rFonts w:ascii="Courier New" w:hAnsi="Courier New" w:cs="Courier New"/>
                                <w:color w:val="000000" w:themeColor="text1"/>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6E5D2" id="_x0000_s1035" style="position:absolute;left:0;text-align:left;margin-left:3.1pt;margin-top:.8pt;width:472.3pt;height:51.7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" fillcolor="#f2f2f2 [3052]" strokecolor="white [3212]" strokeweight="2pt">
                <v:textbox>
                  <w:txbxContent>
                    <w:p w14:paraId="3A61A28F" w14:textId="61BBEA23" w:rsidR="00DD417E" w:rsidRDefault="00DD417E" w:rsidP="004D6E72">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#load the library</w:t>
                      </w:r>
                    </w:p>
                    <w:p w14:paraId="39722EF6" w14:textId="56D166CD" w:rsidR="0033129E" w:rsidRDefault="0033129E" w:rsidP="004D6E72">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library(</w:t>
                      </w:r>
                      <w:proofErr w:type="spellStart"/>
                      <w:r w:rsidRPr="00DD417E">
                        <w:rPr>
                          <w:rFonts w:ascii="Courier New" w:hAnsi="Courier New" w:cs="Courier New"/>
                          <w:color w:val="000000" w:themeColor="text1"/>
                          <w:sz w:val="18"/>
                          <w:szCs w:val="18"/>
                        </w:rPr>
                        <w:t>tidyverse</w:t>
                      </w:r>
                      <w:proofErr w:type="spellEnd"/>
                      <w:r w:rsidRPr="00DD417E">
                        <w:rPr>
                          <w:rFonts w:ascii="Courier New" w:hAnsi="Courier New" w:cs="Courier New"/>
                          <w:color w:val="000000" w:themeColor="text1"/>
                          <w:sz w:val="18"/>
                          <w:szCs w:val="18"/>
                        </w:rPr>
                        <w:t>)</w:t>
                      </w:r>
                    </w:p>
                    <w:p w14:paraId="56FB48CB" w14:textId="45379E02" w:rsidR="00DD417E" w:rsidRPr="00DD417E" w:rsidRDefault="00DD417E" w:rsidP="004D6E72">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#load the linked datafile, assuming it’s in csv file format</w:t>
                      </w:r>
                    </w:p>
                    <w:p w14:paraId="467A5A21" w14:textId="7CCC2E13" w:rsidR="0033129E" w:rsidRPr="00DD417E" w:rsidRDefault="0033129E" w:rsidP="004D6E72">
                      <w:pPr>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data &lt;- </w:t>
                      </w:r>
                      <w:proofErr w:type="spellStart"/>
                      <w:r w:rsidRPr="00DD417E">
                        <w:rPr>
                          <w:rFonts w:ascii="Courier New" w:hAnsi="Courier New" w:cs="Courier New"/>
                          <w:color w:val="000000" w:themeColor="text1"/>
                          <w:sz w:val="18"/>
                          <w:szCs w:val="18"/>
                        </w:rPr>
                        <w:t>read_csv</w:t>
                      </w:r>
                      <w:proofErr w:type="spellEnd"/>
                      <w:r w:rsidRPr="00DD417E">
                        <w:rPr>
                          <w:rFonts w:ascii="Courier New" w:hAnsi="Courier New" w:cs="Courier New"/>
                          <w:color w:val="000000" w:themeColor="text1"/>
                          <w:sz w:val="18"/>
                          <w:szCs w:val="18"/>
                        </w:rPr>
                        <w:t>(</w:t>
                      </w:r>
                      <w:r w:rsidR="004D6E72" w:rsidRPr="00DD417E">
                        <w:rPr>
                          <w:rFonts w:ascii="Courier New" w:hAnsi="Courier New" w:cs="Courier New"/>
                          <w:color w:val="000000" w:themeColor="text1"/>
                          <w:sz w:val="18"/>
                          <w:szCs w:val="18"/>
                        </w:rPr>
                        <w:t>&lt;linked_file.csv&gt;</w:t>
                      </w:r>
                      <w:r w:rsidRPr="00DD417E">
                        <w:rPr>
                          <w:rFonts w:ascii="Courier New" w:hAnsi="Courier New" w:cs="Courier New"/>
                          <w:color w:val="000000" w:themeColor="text1"/>
                          <w:sz w:val="18"/>
                          <w:szCs w:val="18"/>
                        </w:rPr>
                        <w:t>)</w:t>
                      </w:r>
                      <w:r w:rsidR="004D6E72" w:rsidRPr="00DD417E">
                        <w:rPr>
                          <w:rFonts w:ascii="Courier New" w:hAnsi="Courier New" w:cs="Courier New"/>
                          <w:color w:val="000000" w:themeColor="text1"/>
                          <w:sz w:val="18"/>
                          <w:szCs w:val="18"/>
                        </w:rPr>
                        <w:t xml:space="preserve">        </w:t>
                      </w:r>
                    </w:p>
                  </w:txbxContent>
                </v:textbox>
                <w10:wrap anchorx="margin"/>
              </v:rect>
            </w:pict>
          </mc:Fallback>
        </mc:AlternateContent>
      </w:r>
    </w:p>
    <w:p w14:paraId="4D6517BC" w14:textId="138E023D" w:rsidR="0033129E" w:rsidRDefault="0033129E" w:rsidP="00A31D41">
      <w:pPr>
        <w:autoSpaceDE/>
        <w:autoSpaceDN/>
        <w:jc w:val="both"/>
      </w:pPr>
    </w:p>
    <w:p w14:paraId="1E6856B3" w14:textId="4EE8D616" w:rsidR="0033129E" w:rsidRDefault="00DD417E" w:rsidP="00A31D41">
      <w:pPr>
        <w:autoSpaceDE/>
        <w:autoSpaceDN/>
        <w:jc w:val="both"/>
      </w:pPr>
      <w:r>
        <w:br/>
      </w:r>
    </w:p>
    <w:p w14:paraId="58B846AC" w14:textId="77777777" w:rsidR="00DD417E" w:rsidRDefault="00DD417E" w:rsidP="00A31D41">
      <w:pPr>
        <w:autoSpaceDE/>
        <w:autoSpaceDN/>
        <w:jc w:val="both"/>
      </w:pPr>
    </w:p>
    <w:p w14:paraId="58F38D4D" w14:textId="77777777" w:rsidR="00B04CB6" w:rsidRDefault="004D6E72" w:rsidP="00B04CB6">
      <w:pPr>
        <w:pStyle w:val="ListParagraph"/>
        <w:numPr>
          <w:ilvl w:val="0"/>
          <w:numId w:val="62"/>
        </w:numPr>
        <w:autoSpaceDE/>
        <w:autoSpaceDN/>
        <w:jc w:val="both"/>
      </w:pPr>
      <w:r>
        <w:t>Data checks</w:t>
      </w:r>
    </w:p>
    <w:p w14:paraId="11004E2E" w14:textId="3E72E622" w:rsidR="004D6E72" w:rsidRDefault="004D6E72" w:rsidP="00B04CB6">
      <w:pPr>
        <w:pStyle w:val="ListParagraph"/>
        <w:numPr>
          <w:ilvl w:val="1"/>
          <w:numId w:val="62"/>
        </w:numPr>
        <w:autoSpaceDE/>
        <w:autoSpaceDN/>
        <w:jc w:val="both"/>
      </w:pPr>
      <w:r>
        <w:t xml:space="preserve">Data checks must be performed for quality assurance and </w:t>
      </w:r>
      <w:r w:rsidR="00EE45F7">
        <w:t>consistency check.</w:t>
      </w:r>
    </w:p>
    <w:p w14:paraId="796EC537" w14:textId="7B1CC530" w:rsidR="0033129E" w:rsidRDefault="00EE45F7" w:rsidP="00A31D41">
      <w:pPr>
        <w:autoSpaceDE/>
        <w:autoSpaceDN/>
        <w:jc w:val="both"/>
      </w:pPr>
      <w:r>
        <w:rPr>
          <w:noProof/>
        </w:rPr>
        <mc:AlternateContent>
          <mc:Choice Requires="wps">
            <w:drawing>
              <wp:anchor distT="0" distB="0" distL="114300" distR="114300" simplePos="0" relativeHeight="251678720" behindDoc="0" locked="0" layoutInCell="1" allowOverlap="1" wp14:anchorId="6FB36279" wp14:editId="034BCFA0">
                <wp:simplePos x="0" y="0"/>
                <wp:positionH relativeFrom="margin">
                  <wp:posOffset>39269</wp:posOffset>
                </wp:positionH>
                <wp:positionV relativeFrom="paragraph">
                  <wp:posOffset>136257</wp:posOffset>
                </wp:positionV>
                <wp:extent cx="5998191" cy="920010"/>
                <wp:effectExtent l="0" t="0" r="22225" b="13970"/>
                <wp:wrapNone/>
                <wp:docPr id="806949769" name="Rectangle 1"/>
                <wp:cNvGraphicFramePr/>
                <a:graphic xmlns:a="http://schemas.openxmlformats.org/drawingml/2006/main">
                  <a:graphicData uri="http://schemas.microsoft.com/office/word/2010/wordprocessingShape">
                    <wps:wsp>
                      <wps:cNvSpPr/>
                      <wps:spPr>
                        <a:xfrm>
                          <a:off x="0" y="0"/>
                          <a:ext cx="5998191" cy="920010"/>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33D22C" w14:textId="7BEF5EFD" w:rsidR="00EE45F7" w:rsidRPr="00DD417E" w:rsidRDefault="00EE45F7" w:rsidP="00EE45F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Convert dates are into the same format</w:t>
                            </w:r>
                          </w:p>
                          <w:p w14:paraId="1F284DD2" w14:textId="34678B4C" w:rsidR="003A791F" w:rsidRPr="00DD417E" w:rsidRDefault="003A791F" w:rsidP="00EE45F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37B4A4D2" w14:textId="26066B02" w:rsidR="003A791F"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ab/>
                              <w:t xml:space="preserve">mutate(birthdate =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 xml:space="preserve">(is.na(birthdate),  birthdate, </w:t>
                            </w:r>
                          </w:p>
                          <w:p w14:paraId="5EDBB24E" w14:textId="5F4400FE" w:rsidR="00EE45F7" w:rsidRPr="00DD417E" w:rsidRDefault="003A791F" w:rsidP="003A791F">
                            <w:pPr>
                              <w:autoSpaceDE/>
                              <w:autoSpaceDN/>
                              <w:ind w:left="2499"/>
                              <w:jc w:val="both"/>
                              <w:rPr>
                                <w:rFonts w:ascii="Courier New" w:hAnsi="Courier New" w:cs="Courier New"/>
                                <w:color w:val="000000" w:themeColor="text1"/>
                                <w:sz w:val="18"/>
                                <w:szCs w:val="18"/>
                              </w:rPr>
                            </w:pP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(birthdate, format = "%d/%m/%Y"))) %&gt;%</w:t>
                            </w:r>
                          </w:p>
                          <w:p w14:paraId="1A9A4AD7" w14:textId="0AB08D84" w:rsidR="003A791F"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deathdate</w:t>
                            </w:r>
                            <w:proofErr w:type="spellEnd"/>
                            <w:r w:rsidRPr="00DD417E">
                              <w:rPr>
                                <w:rFonts w:ascii="Courier New" w:hAnsi="Courier New" w:cs="Courier New"/>
                                <w:color w:val="000000" w:themeColor="text1"/>
                                <w:sz w:val="18"/>
                                <w:szCs w:val="18"/>
                              </w:rPr>
                              <w:t xml:space="preserve"> =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(is.na(</w:t>
                            </w:r>
                            <w:proofErr w:type="spellStart"/>
                            <w:r w:rsidRPr="00DD417E">
                              <w:rPr>
                                <w:rFonts w:ascii="Courier New" w:hAnsi="Courier New" w:cs="Courier New"/>
                                <w:color w:val="000000" w:themeColor="text1"/>
                                <w:sz w:val="18"/>
                                <w:szCs w:val="18"/>
                              </w:rPr>
                              <w:t>deathdate</w:t>
                            </w:r>
                            <w:proofErr w:type="spellEnd"/>
                            <w:r w:rsidRPr="00DD417E">
                              <w:rPr>
                                <w:rFonts w:ascii="Courier New" w:hAnsi="Courier New" w:cs="Courier New"/>
                                <w:color w:val="000000" w:themeColor="text1"/>
                                <w:sz w:val="18"/>
                                <w:szCs w:val="18"/>
                              </w:rPr>
                              <w:t xml:space="preserve">), birthdate,                         </w:t>
                            </w:r>
                          </w:p>
                          <w:p w14:paraId="79AD423F" w14:textId="2389BABA" w:rsidR="00EE45F7"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deathdate</w:t>
                            </w:r>
                            <w:proofErr w:type="spellEnd"/>
                            <w:r w:rsidRPr="00DD417E">
                              <w:rPr>
                                <w:rFonts w:ascii="Courier New" w:hAnsi="Courier New" w:cs="Courier New"/>
                                <w:color w:val="000000" w:themeColor="text1"/>
                                <w:sz w:val="18"/>
                                <w:szCs w:val="18"/>
                              </w:rPr>
                              <w:t>, format = "%d/%m/%Y")))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36279" id="_x0000_s1036" style="position:absolute;left:0;text-align:left;margin-left:3.1pt;margin-top:10.75pt;width:472.3pt;height:72.45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" fillcolor="#f2f2f2 [3052]" strokecolor="white [3212]" strokeweight="2pt">
                <v:textbox>
                  <w:txbxContent>
                    <w:p w14:paraId="4A33D22C" w14:textId="7BEF5EFD" w:rsidR="00EE45F7" w:rsidRPr="00DD417E" w:rsidRDefault="00EE45F7" w:rsidP="00EE45F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Convert dates are into the same format</w:t>
                      </w:r>
                    </w:p>
                    <w:p w14:paraId="1F284DD2" w14:textId="34678B4C" w:rsidR="003A791F" w:rsidRPr="00DD417E" w:rsidRDefault="003A791F" w:rsidP="00EE45F7">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p>
                    <w:p w14:paraId="37B4A4D2" w14:textId="26066B02" w:rsidR="003A791F"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ab/>
                        <w:t xml:space="preserve">mutate(birthdate =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 xml:space="preserve">(is.na(birthdate),  birthdate, </w:t>
                      </w:r>
                    </w:p>
                    <w:p w14:paraId="5EDBB24E" w14:textId="5F4400FE" w:rsidR="00EE45F7" w:rsidRPr="00DD417E" w:rsidRDefault="003A791F" w:rsidP="003A791F">
                      <w:pPr>
                        <w:autoSpaceDE/>
                        <w:autoSpaceDN/>
                        <w:ind w:left="2499"/>
                        <w:jc w:val="both"/>
                        <w:rPr>
                          <w:rFonts w:ascii="Courier New" w:hAnsi="Courier New" w:cs="Courier New"/>
                          <w:color w:val="000000" w:themeColor="text1"/>
                          <w:sz w:val="18"/>
                          <w:szCs w:val="18"/>
                        </w:rPr>
                      </w:pP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(birthdate, format = "%d/%m/%Y"))) %&gt;%</w:t>
                      </w:r>
                    </w:p>
                    <w:p w14:paraId="1A9A4AD7" w14:textId="0AB08D84" w:rsidR="003A791F"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mutate(</w:t>
                      </w:r>
                      <w:proofErr w:type="spellStart"/>
                      <w:r w:rsidRPr="00DD417E">
                        <w:rPr>
                          <w:rFonts w:ascii="Courier New" w:hAnsi="Courier New" w:cs="Courier New"/>
                          <w:color w:val="000000" w:themeColor="text1"/>
                          <w:sz w:val="18"/>
                          <w:szCs w:val="18"/>
                        </w:rPr>
                        <w:t>deathdate</w:t>
                      </w:r>
                      <w:proofErr w:type="spellEnd"/>
                      <w:r w:rsidRPr="00DD417E">
                        <w:rPr>
                          <w:rFonts w:ascii="Courier New" w:hAnsi="Courier New" w:cs="Courier New"/>
                          <w:color w:val="000000" w:themeColor="text1"/>
                          <w:sz w:val="18"/>
                          <w:szCs w:val="18"/>
                        </w:rPr>
                        <w:t xml:space="preserve"> = </w:t>
                      </w:r>
                      <w:proofErr w:type="spellStart"/>
                      <w:r w:rsidRPr="00DD417E">
                        <w:rPr>
                          <w:rFonts w:ascii="Courier New" w:hAnsi="Courier New" w:cs="Courier New"/>
                          <w:color w:val="000000" w:themeColor="text1"/>
                          <w:sz w:val="18"/>
                          <w:szCs w:val="18"/>
                        </w:rPr>
                        <w:t>ifelse</w:t>
                      </w:r>
                      <w:proofErr w:type="spellEnd"/>
                      <w:r w:rsidRPr="00DD417E">
                        <w:rPr>
                          <w:rFonts w:ascii="Courier New" w:hAnsi="Courier New" w:cs="Courier New"/>
                          <w:color w:val="000000" w:themeColor="text1"/>
                          <w:sz w:val="18"/>
                          <w:szCs w:val="18"/>
                        </w:rPr>
                        <w:t>(is.na(</w:t>
                      </w:r>
                      <w:proofErr w:type="spellStart"/>
                      <w:r w:rsidRPr="00DD417E">
                        <w:rPr>
                          <w:rFonts w:ascii="Courier New" w:hAnsi="Courier New" w:cs="Courier New"/>
                          <w:color w:val="000000" w:themeColor="text1"/>
                          <w:sz w:val="18"/>
                          <w:szCs w:val="18"/>
                        </w:rPr>
                        <w:t>deathdate</w:t>
                      </w:r>
                      <w:proofErr w:type="spellEnd"/>
                      <w:r w:rsidRPr="00DD417E">
                        <w:rPr>
                          <w:rFonts w:ascii="Courier New" w:hAnsi="Courier New" w:cs="Courier New"/>
                          <w:color w:val="000000" w:themeColor="text1"/>
                          <w:sz w:val="18"/>
                          <w:szCs w:val="18"/>
                        </w:rPr>
                        <w:t xml:space="preserve">), birthdate,                         </w:t>
                      </w:r>
                    </w:p>
                    <w:p w14:paraId="79AD423F" w14:textId="2389BABA" w:rsidR="00EE45F7"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xml:space="preserve">                                            </w:t>
                      </w:r>
                      <w:proofErr w:type="spellStart"/>
                      <w:r w:rsidRPr="00DD417E">
                        <w:rPr>
                          <w:rFonts w:ascii="Courier New" w:hAnsi="Courier New" w:cs="Courier New"/>
                          <w:color w:val="000000" w:themeColor="text1"/>
                          <w:sz w:val="18"/>
                          <w:szCs w:val="18"/>
                        </w:rPr>
                        <w:t>as.Date</w:t>
                      </w:r>
                      <w:proofErr w:type="spellEnd"/>
                      <w:r w:rsidRPr="00DD417E">
                        <w:rPr>
                          <w:rFonts w:ascii="Courier New" w:hAnsi="Courier New" w:cs="Courier New"/>
                          <w:color w:val="000000" w:themeColor="text1"/>
                          <w:sz w:val="18"/>
                          <w:szCs w:val="18"/>
                        </w:rPr>
                        <w:t>(</w:t>
                      </w:r>
                      <w:proofErr w:type="spellStart"/>
                      <w:r w:rsidRPr="00DD417E">
                        <w:rPr>
                          <w:rFonts w:ascii="Courier New" w:hAnsi="Courier New" w:cs="Courier New"/>
                          <w:color w:val="000000" w:themeColor="text1"/>
                          <w:sz w:val="18"/>
                          <w:szCs w:val="18"/>
                        </w:rPr>
                        <w:t>deathdate</w:t>
                      </w:r>
                      <w:proofErr w:type="spellEnd"/>
                      <w:r w:rsidRPr="00DD417E">
                        <w:rPr>
                          <w:rFonts w:ascii="Courier New" w:hAnsi="Courier New" w:cs="Courier New"/>
                          <w:color w:val="000000" w:themeColor="text1"/>
                          <w:sz w:val="18"/>
                          <w:szCs w:val="18"/>
                        </w:rPr>
                        <w:t>, format = "%d/%m/%Y")))</w:t>
                      </w:r>
                    </w:p>
                  </w:txbxContent>
                </v:textbox>
                <w10:wrap anchorx="margin"/>
              </v:rect>
            </w:pict>
          </mc:Fallback>
        </mc:AlternateContent>
      </w:r>
    </w:p>
    <w:p w14:paraId="328BB9DB" w14:textId="58EA793B" w:rsidR="0033129E" w:rsidRDefault="0033129E" w:rsidP="00A31D41">
      <w:pPr>
        <w:autoSpaceDE/>
        <w:autoSpaceDN/>
        <w:jc w:val="both"/>
      </w:pPr>
    </w:p>
    <w:p w14:paraId="1E33B3B0" w14:textId="77777777" w:rsidR="0033129E" w:rsidRDefault="0033129E" w:rsidP="00A31D41">
      <w:pPr>
        <w:autoSpaceDE/>
        <w:autoSpaceDN/>
        <w:jc w:val="both"/>
      </w:pPr>
    </w:p>
    <w:p w14:paraId="3803D676" w14:textId="77777777" w:rsidR="0033129E" w:rsidRDefault="0033129E" w:rsidP="00A31D41">
      <w:pPr>
        <w:autoSpaceDE/>
        <w:autoSpaceDN/>
        <w:jc w:val="both"/>
      </w:pPr>
    </w:p>
    <w:p w14:paraId="73B32A7D" w14:textId="77777777" w:rsidR="0033129E" w:rsidRDefault="0033129E" w:rsidP="00A31D41">
      <w:pPr>
        <w:autoSpaceDE/>
        <w:autoSpaceDN/>
        <w:jc w:val="both"/>
      </w:pPr>
    </w:p>
    <w:p w14:paraId="1DB9B19E" w14:textId="77777777" w:rsidR="0033129E" w:rsidRDefault="0033129E" w:rsidP="00A31D41">
      <w:pPr>
        <w:autoSpaceDE/>
        <w:autoSpaceDN/>
        <w:jc w:val="both"/>
      </w:pPr>
    </w:p>
    <w:p w14:paraId="5C464EBA" w14:textId="5203576F" w:rsidR="0033129E" w:rsidRDefault="0033129E" w:rsidP="00A31D41">
      <w:pPr>
        <w:autoSpaceDE/>
        <w:autoSpaceDN/>
        <w:jc w:val="both"/>
      </w:pPr>
    </w:p>
    <w:p w14:paraId="10B9C5BC" w14:textId="77777777" w:rsidR="0033129E" w:rsidRDefault="0033129E" w:rsidP="00A31D41">
      <w:pPr>
        <w:autoSpaceDE/>
        <w:autoSpaceDN/>
        <w:jc w:val="both"/>
      </w:pPr>
    </w:p>
    <w:p w14:paraId="01A666C5" w14:textId="172467EC" w:rsidR="0033129E" w:rsidRDefault="0033129E" w:rsidP="00A31D41">
      <w:pPr>
        <w:autoSpaceDE/>
        <w:autoSpaceDN/>
        <w:jc w:val="both"/>
      </w:pPr>
    </w:p>
    <w:p w14:paraId="7EB22CF0" w14:textId="6A4FBDBE" w:rsidR="0033129E" w:rsidRDefault="003A791F" w:rsidP="00B04CB6">
      <w:pPr>
        <w:pStyle w:val="ListParagraph"/>
        <w:numPr>
          <w:ilvl w:val="1"/>
          <w:numId w:val="62"/>
        </w:numPr>
        <w:autoSpaceDE/>
        <w:autoSpaceDN/>
        <w:jc w:val="both"/>
      </w:pPr>
      <w:r>
        <w:lastRenderedPageBreak/>
        <w:t>Inspect and select if the dates are in the said range</w:t>
      </w:r>
    </w:p>
    <w:p w14:paraId="7602881C" w14:textId="69B329D9" w:rsidR="003A791F" w:rsidRDefault="003A791F" w:rsidP="00A31D41">
      <w:pPr>
        <w:autoSpaceDE/>
        <w:autoSpaceDN/>
        <w:jc w:val="both"/>
      </w:pPr>
      <w:r>
        <w:rPr>
          <w:noProof/>
        </w:rPr>
        <mc:AlternateContent>
          <mc:Choice Requires="wps">
            <w:drawing>
              <wp:anchor distT="0" distB="0" distL="114300" distR="114300" simplePos="0" relativeHeight="251680768" behindDoc="0" locked="0" layoutInCell="1" allowOverlap="1" wp14:anchorId="0CF6595F" wp14:editId="1867A748">
                <wp:simplePos x="0" y="0"/>
                <wp:positionH relativeFrom="margin">
                  <wp:posOffset>134636</wp:posOffset>
                </wp:positionH>
                <wp:positionV relativeFrom="paragraph">
                  <wp:posOffset>43853</wp:posOffset>
                </wp:positionV>
                <wp:extent cx="5998191" cy="527323"/>
                <wp:effectExtent l="0" t="0" r="22225" b="25400"/>
                <wp:wrapNone/>
                <wp:docPr id="458323683" name="Rectangle 1"/>
                <wp:cNvGraphicFramePr/>
                <a:graphic xmlns:a="http://schemas.openxmlformats.org/drawingml/2006/main">
                  <a:graphicData uri="http://schemas.microsoft.com/office/word/2010/wordprocessingShape">
                    <wps:wsp>
                      <wps:cNvSpPr/>
                      <wps:spPr>
                        <a:xfrm>
                          <a:off x="0" y="0"/>
                          <a:ext cx="5998191" cy="527323"/>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B36B2B" w14:textId="19232FB5" w:rsidR="00DD417E" w:rsidRDefault="00DD417E"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filter data between birthdate and death date 1st Jan 2012 – 31st dec 2012</w:t>
                            </w:r>
                          </w:p>
                          <w:p w14:paraId="07E1E872" w14:textId="6406107D" w:rsidR="003A791F"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r w:rsidR="00B04CB6" w:rsidRPr="00DD417E">
                              <w:rPr>
                                <w:rFonts w:ascii="Courier New" w:hAnsi="Courier New" w:cs="Courier New"/>
                                <w:color w:val="000000" w:themeColor="text1"/>
                                <w:sz w:val="18"/>
                                <w:szCs w:val="18"/>
                              </w:rPr>
                              <w:t xml:space="preserve">    </w:t>
                            </w:r>
                          </w:p>
                          <w:p w14:paraId="727C2BF6" w14:textId="5B892795" w:rsidR="003A791F"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ab/>
                              <w:t xml:space="preserve">filter((birthdate) &gt;= </w:t>
                            </w:r>
                            <w:r w:rsidR="00B04CB6" w:rsidRPr="00DD417E">
                              <w:rPr>
                                <w:rFonts w:ascii="Courier New" w:hAnsi="Courier New" w:cs="Courier New"/>
                                <w:color w:val="000000" w:themeColor="text1"/>
                                <w:sz w:val="18"/>
                                <w:szCs w:val="18"/>
                              </w:rPr>
                              <w:t>’01/01/2012</w:t>
                            </w:r>
                            <w:r w:rsidRPr="00DD417E">
                              <w:rPr>
                                <w:rFonts w:ascii="Courier New" w:hAnsi="Courier New" w:cs="Courier New"/>
                                <w:color w:val="000000" w:themeColor="text1"/>
                                <w:sz w:val="18"/>
                                <w:szCs w:val="18"/>
                              </w:rPr>
                              <w:t>’</w:t>
                            </w:r>
                            <w:r w:rsidR="00B04CB6" w:rsidRPr="00DD417E">
                              <w:rPr>
                                <w:rFonts w:ascii="Courier New" w:hAnsi="Courier New" w:cs="Courier New"/>
                                <w:color w:val="000000" w:themeColor="text1"/>
                                <w:sz w:val="18"/>
                                <w:szCs w:val="18"/>
                              </w:rPr>
                              <w:t xml:space="preserve"> &amp; (deathdate) &lt;= ‘31/01/2012’)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F6595F" id="_x0000_s1037" style="position:absolute;left:0;text-align:left;margin-left:10.6pt;margin-top:3.45pt;width:472.3pt;height:41.5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" fillcolor="#f2f2f2 [3052]" strokecolor="white [3212]" strokeweight="2pt">
                <v:textbox>
                  <w:txbxContent>
                    <w:p w14:paraId="57B36B2B" w14:textId="19232FB5" w:rsidR="00DD417E" w:rsidRDefault="00DD417E"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 filter data between birthdate and death date 1st Jan 2012 – 31st dec 2012</w:t>
                      </w:r>
                    </w:p>
                    <w:p w14:paraId="07E1E872" w14:textId="6406107D" w:rsidR="003A791F"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data &lt;- data %&gt;%</w:t>
                      </w:r>
                      <w:r w:rsidR="00B04CB6" w:rsidRPr="00DD417E">
                        <w:rPr>
                          <w:rFonts w:ascii="Courier New" w:hAnsi="Courier New" w:cs="Courier New"/>
                          <w:color w:val="000000" w:themeColor="text1"/>
                          <w:sz w:val="18"/>
                          <w:szCs w:val="18"/>
                        </w:rPr>
                        <w:t xml:space="preserve">    </w:t>
                      </w:r>
                    </w:p>
                    <w:p w14:paraId="727C2BF6" w14:textId="5B892795" w:rsidR="003A791F" w:rsidRPr="00DD417E" w:rsidRDefault="003A791F" w:rsidP="003A791F">
                      <w:pPr>
                        <w:autoSpaceDE/>
                        <w:autoSpaceDN/>
                        <w:jc w:val="both"/>
                        <w:rPr>
                          <w:rFonts w:ascii="Courier New" w:hAnsi="Courier New" w:cs="Courier New"/>
                          <w:color w:val="000000" w:themeColor="text1"/>
                          <w:sz w:val="18"/>
                          <w:szCs w:val="18"/>
                        </w:rPr>
                      </w:pPr>
                      <w:r w:rsidRPr="00DD417E">
                        <w:rPr>
                          <w:rFonts w:ascii="Courier New" w:hAnsi="Courier New" w:cs="Courier New"/>
                          <w:color w:val="000000" w:themeColor="text1"/>
                          <w:sz w:val="18"/>
                          <w:szCs w:val="18"/>
                        </w:rPr>
                        <w:tab/>
                        <w:t xml:space="preserve">filter((birthdate) &gt;= </w:t>
                      </w:r>
                      <w:r w:rsidR="00B04CB6" w:rsidRPr="00DD417E">
                        <w:rPr>
                          <w:rFonts w:ascii="Courier New" w:hAnsi="Courier New" w:cs="Courier New"/>
                          <w:color w:val="000000" w:themeColor="text1"/>
                          <w:sz w:val="18"/>
                          <w:szCs w:val="18"/>
                        </w:rPr>
                        <w:t>’01/01/2012</w:t>
                      </w:r>
                      <w:r w:rsidRPr="00DD417E">
                        <w:rPr>
                          <w:rFonts w:ascii="Courier New" w:hAnsi="Courier New" w:cs="Courier New"/>
                          <w:color w:val="000000" w:themeColor="text1"/>
                          <w:sz w:val="18"/>
                          <w:szCs w:val="18"/>
                        </w:rPr>
                        <w:t>’</w:t>
                      </w:r>
                      <w:r w:rsidR="00B04CB6" w:rsidRPr="00DD417E">
                        <w:rPr>
                          <w:rFonts w:ascii="Courier New" w:hAnsi="Courier New" w:cs="Courier New"/>
                          <w:color w:val="000000" w:themeColor="text1"/>
                          <w:sz w:val="18"/>
                          <w:szCs w:val="18"/>
                        </w:rPr>
                        <w:t xml:space="preserve"> &amp; (deathdate) &lt;= ‘31/01/2012’)</w:t>
                      </w:r>
                    </w:p>
                  </w:txbxContent>
                </v:textbox>
                <w10:wrap anchorx="margin"/>
              </v:rect>
            </w:pict>
          </mc:Fallback>
        </mc:AlternateContent>
      </w:r>
    </w:p>
    <w:p w14:paraId="79BB62C2" w14:textId="798D55BA" w:rsidR="003A791F" w:rsidRDefault="003A791F" w:rsidP="00A31D41">
      <w:pPr>
        <w:autoSpaceDE/>
        <w:autoSpaceDN/>
        <w:jc w:val="both"/>
      </w:pPr>
    </w:p>
    <w:p w14:paraId="72652BB3" w14:textId="69E35EBD" w:rsidR="003A791F" w:rsidRDefault="003A791F" w:rsidP="00A31D41">
      <w:pPr>
        <w:autoSpaceDE/>
        <w:autoSpaceDN/>
        <w:jc w:val="both"/>
      </w:pPr>
    </w:p>
    <w:p w14:paraId="43470CC4" w14:textId="6F8089E0" w:rsidR="00B04CB6" w:rsidRDefault="00B04CB6" w:rsidP="00A31D41">
      <w:pPr>
        <w:autoSpaceDE/>
        <w:autoSpaceDN/>
        <w:jc w:val="both"/>
      </w:pPr>
    </w:p>
    <w:p w14:paraId="765E1203" w14:textId="78B1EB6D" w:rsidR="003A791F" w:rsidRDefault="00B04CB6" w:rsidP="00B04CB6">
      <w:pPr>
        <w:pStyle w:val="ListParagraph"/>
        <w:numPr>
          <w:ilvl w:val="1"/>
          <w:numId w:val="62"/>
        </w:numPr>
        <w:autoSpaceDE/>
        <w:autoSpaceDN/>
        <w:jc w:val="both"/>
      </w:pPr>
      <w:r>
        <w:t xml:space="preserve">Inspect and select consistent and sequential birthdate and </w:t>
      </w:r>
      <w:r w:rsidRPr="007E70B3">
        <w:rPr>
          <w:i/>
          <w:iCs/>
        </w:rPr>
        <w:t>deathdate</w:t>
      </w:r>
      <w:r>
        <w:t>. This is to ensure that the consistency is maintained.</w:t>
      </w:r>
    </w:p>
    <w:p w14:paraId="3D41AE71" w14:textId="12B0B0B8" w:rsidR="003A791F" w:rsidRDefault="00B04CB6" w:rsidP="00A31D41">
      <w:pPr>
        <w:autoSpaceDE/>
        <w:autoSpaceDN/>
        <w:jc w:val="both"/>
      </w:pPr>
      <w:r>
        <w:rPr>
          <w:noProof/>
        </w:rPr>
        <mc:AlternateContent>
          <mc:Choice Requires="wps">
            <w:drawing>
              <wp:anchor distT="0" distB="0" distL="114300" distR="114300" simplePos="0" relativeHeight="251682816" behindDoc="0" locked="0" layoutInCell="1" allowOverlap="1" wp14:anchorId="65CDD165" wp14:editId="42F96822">
                <wp:simplePos x="0" y="0"/>
                <wp:positionH relativeFrom="margin">
                  <wp:posOffset>111655</wp:posOffset>
                </wp:positionH>
                <wp:positionV relativeFrom="paragraph">
                  <wp:posOffset>22225</wp:posOffset>
                </wp:positionV>
                <wp:extent cx="5997575" cy="577811"/>
                <wp:effectExtent l="0" t="0" r="22225" b="13335"/>
                <wp:wrapNone/>
                <wp:docPr id="1881848199" name="Rectangle 1"/>
                <wp:cNvGraphicFramePr/>
                <a:graphic xmlns:a="http://schemas.openxmlformats.org/drawingml/2006/main">
                  <a:graphicData uri="http://schemas.microsoft.com/office/word/2010/wordprocessingShape">
                    <wps:wsp>
                      <wps:cNvSpPr/>
                      <wps:spPr>
                        <a:xfrm>
                          <a:off x="0" y="0"/>
                          <a:ext cx="5997575" cy="577811"/>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5D6C1DE" w14:textId="019F9445" w:rsidR="008F1827" w:rsidRDefault="008F1827"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filter and select only records where </w:t>
                            </w:r>
                            <w:proofErr w:type="spellStart"/>
                            <w:r w:rsidRPr="008F1827">
                              <w:rPr>
                                <w:rFonts w:ascii="Courier New" w:hAnsi="Courier New" w:cs="Courier New"/>
                                <w:color w:val="000000" w:themeColor="text1"/>
                                <w:sz w:val="18"/>
                                <w:szCs w:val="18"/>
                              </w:rPr>
                              <w:t>deathdate</w:t>
                            </w:r>
                            <w:proofErr w:type="spellEnd"/>
                            <w:r w:rsidRPr="008F1827">
                              <w:rPr>
                                <w:rFonts w:ascii="Courier New" w:hAnsi="Courier New" w:cs="Courier New"/>
                                <w:color w:val="000000" w:themeColor="text1"/>
                                <w:sz w:val="18"/>
                                <w:szCs w:val="18"/>
                              </w:rPr>
                              <w:t xml:space="preserve"> </w:t>
                            </w:r>
                            <w:r w:rsidRPr="008F1827">
                              <w:rPr>
                                <w:rFonts w:ascii="Courier New" w:hAnsi="Courier New" w:cs="Courier New"/>
                                <w:color w:val="000000" w:themeColor="text1"/>
                                <w:sz w:val="18"/>
                                <w:szCs w:val="18"/>
                              </w:rPr>
                              <w:t>are</w:t>
                            </w:r>
                            <w:r w:rsidRPr="008F1827">
                              <w:rPr>
                                <w:rFonts w:ascii="Courier New" w:hAnsi="Courier New" w:cs="Courier New"/>
                                <w:color w:val="000000" w:themeColor="text1"/>
                                <w:sz w:val="18"/>
                                <w:szCs w:val="18"/>
                              </w:rPr>
                              <w:t xml:space="preserve"> greater than birthdate.</w:t>
                            </w:r>
                          </w:p>
                          <w:p w14:paraId="5C9522A9" w14:textId="54DCCDFA" w:rsidR="00B04CB6" w:rsidRPr="008F1827" w:rsidRDefault="00B04CB6"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data &lt;- data %&gt;%     </w:t>
                            </w:r>
                          </w:p>
                          <w:p w14:paraId="4CBF2B21" w14:textId="2FA25EE9" w:rsidR="00B04CB6" w:rsidRPr="008F1827" w:rsidRDefault="00B04CB6"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filter(deathdate &gt; birthdate)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5CDD165" id="_x0000_s1038" style="position:absolute;left:0;text-align:left;margin-left:8.8pt;margin-top:1.75pt;width:472.25pt;height:45.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" fillcolor="#f2f2f2 [3052]" strokecolor="white [3212]" strokeweight="2pt">
                <v:textbox>
                  <w:txbxContent>
                    <w:p w14:paraId="35D6C1DE" w14:textId="019F9445" w:rsidR="008F1827" w:rsidRDefault="008F1827"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filter and select only records where </w:t>
                      </w:r>
                      <w:proofErr w:type="spellStart"/>
                      <w:r w:rsidRPr="008F1827">
                        <w:rPr>
                          <w:rFonts w:ascii="Courier New" w:hAnsi="Courier New" w:cs="Courier New"/>
                          <w:color w:val="000000" w:themeColor="text1"/>
                          <w:sz w:val="18"/>
                          <w:szCs w:val="18"/>
                        </w:rPr>
                        <w:t>deathdate</w:t>
                      </w:r>
                      <w:proofErr w:type="spellEnd"/>
                      <w:r w:rsidRPr="008F1827">
                        <w:rPr>
                          <w:rFonts w:ascii="Courier New" w:hAnsi="Courier New" w:cs="Courier New"/>
                          <w:color w:val="000000" w:themeColor="text1"/>
                          <w:sz w:val="18"/>
                          <w:szCs w:val="18"/>
                        </w:rPr>
                        <w:t xml:space="preserve"> </w:t>
                      </w:r>
                      <w:r w:rsidRPr="008F1827">
                        <w:rPr>
                          <w:rFonts w:ascii="Courier New" w:hAnsi="Courier New" w:cs="Courier New"/>
                          <w:color w:val="000000" w:themeColor="text1"/>
                          <w:sz w:val="18"/>
                          <w:szCs w:val="18"/>
                        </w:rPr>
                        <w:t>are</w:t>
                      </w:r>
                      <w:r w:rsidRPr="008F1827">
                        <w:rPr>
                          <w:rFonts w:ascii="Courier New" w:hAnsi="Courier New" w:cs="Courier New"/>
                          <w:color w:val="000000" w:themeColor="text1"/>
                          <w:sz w:val="18"/>
                          <w:szCs w:val="18"/>
                        </w:rPr>
                        <w:t xml:space="preserve"> greater than birthdate.</w:t>
                      </w:r>
                    </w:p>
                    <w:p w14:paraId="5C9522A9" w14:textId="54DCCDFA" w:rsidR="00B04CB6" w:rsidRPr="008F1827" w:rsidRDefault="00B04CB6"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data &lt;- data %&gt;%     </w:t>
                      </w:r>
                    </w:p>
                    <w:p w14:paraId="4CBF2B21" w14:textId="2FA25EE9" w:rsidR="00B04CB6" w:rsidRPr="008F1827" w:rsidRDefault="00B04CB6"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filter(deathdate &gt; birthdate)</w:t>
                      </w:r>
                    </w:p>
                  </w:txbxContent>
                </v:textbox>
                <w10:wrap anchorx="margin"/>
              </v:rect>
            </w:pict>
          </mc:Fallback>
        </mc:AlternateContent>
      </w:r>
    </w:p>
    <w:p w14:paraId="485966C4" w14:textId="28FD3E8E" w:rsidR="003A791F" w:rsidRDefault="003A791F" w:rsidP="00A31D41">
      <w:pPr>
        <w:autoSpaceDE/>
        <w:autoSpaceDN/>
        <w:jc w:val="both"/>
      </w:pPr>
    </w:p>
    <w:p w14:paraId="66D4D82B" w14:textId="6190DD22" w:rsidR="0038342A" w:rsidRDefault="0038342A" w:rsidP="00B04CB6">
      <w:pPr>
        <w:autoSpaceDE/>
        <w:autoSpaceDN/>
        <w:jc w:val="both"/>
      </w:pPr>
    </w:p>
    <w:p w14:paraId="7A73FB1B" w14:textId="21DE7526" w:rsidR="00B04CB6" w:rsidRDefault="00B04CB6" w:rsidP="00B04CB6">
      <w:pPr>
        <w:autoSpaceDE/>
        <w:autoSpaceDN/>
        <w:jc w:val="both"/>
      </w:pPr>
    </w:p>
    <w:p w14:paraId="3838A3AE" w14:textId="77777777" w:rsidR="008F1827" w:rsidRDefault="008F1827" w:rsidP="00B04CB6">
      <w:pPr>
        <w:autoSpaceDE/>
        <w:autoSpaceDN/>
        <w:jc w:val="both"/>
      </w:pPr>
    </w:p>
    <w:p w14:paraId="012F41CF" w14:textId="1AA931BE" w:rsidR="00B04CB6" w:rsidRDefault="00B04CB6" w:rsidP="00B04CB6">
      <w:pPr>
        <w:pStyle w:val="ListParagraph"/>
        <w:numPr>
          <w:ilvl w:val="1"/>
          <w:numId w:val="62"/>
        </w:numPr>
        <w:autoSpaceDE/>
        <w:autoSpaceDN/>
        <w:jc w:val="both"/>
      </w:pPr>
      <w:r>
        <w:t xml:space="preserve">Inspect and check if the status variable </w:t>
      </w:r>
      <w:r w:rsidR="00071C19">
        <w:t>is</w:t>
      </w:r>
      <w:r>
        <w:t xml:space="preserve"> correctly populated for death date present records only</w:t>
      </w:r>
    </w:p>
    <w:p w14:paraId="461F4EA7" w14:textId="30A8D2F6" w:rsidR="00B04CB6" w:rsidRDefault="00B04CB6" w:rsidP="00B04CB6">
      <w:pPr>
        <w:autoSpaceDE/>
        <w:autoSpaceDN/>
        <w:jc w:val="both"/>
      </w:pPr>
      <w:r>
        <w:rPr>
          <w:noProof/>
        </w:rPr>
        <mc:AlternateContent>
          <mc:Choice Requires="wps">
            <w:drawing>
              <wp:anchor distT="0" distB="0" distL="114300" distR="114300" simplePos="0" relativeHeight="251684864" behindDoc="0" locked="0" layoutInCell="1" allowOverlap="1" wp14:anchorId="267A3A1F" wp14:editId="04F9CF5F">
                <wp:simplePos x="0" y="0"/>
                <wp:positionH relativeFrom="margin">
                  <wp:posOffset>117806</wp:posOffset>
                </wp:positionH>
                <wp:positionV relativeFrom="paragraph">
                  <wp:posOffset>14141</wp:posOffset>
                </wp:positionV>
                <wp:extent cx="5997575" cy="1088305"/>
                <wp:effectExtent l="0" t="0" r="22225" b="17145"/>
                <wp:wrapNone/>
                <wp:docPr id="1514753579" name="Rectangle 1"/>
                <wp:cNvGraphicFramePr/>
                <a:graphic xmlns:a="http://schemas.openxmlformats.org/drawingml/2006/main">
                  <a:graphicData uri="http://schemas.microsoft.com/office/word/2010/wordprocessingShape">
                    <wps:wsp>
                      <wps:cNvSpPr/>
                      <wps:spPr>
                        <a:xfrm>
                          <a:off x="0" y="0"/>
                          <a:ext cx="5997575" cy="1088305"/>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48B6292" w14:textId="77777777" w:rsidR="008F1827" w:rsidRDefault="00B04CB6"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data &lt;- data %&gt;%    </w:t>
                            </w:r>
                          </w:p>
                          <w:p w14:paraId="76BE23AF" w14:textId="5DDC3934" w:rsidR="0085768B" w:rsidRPr="008F1827" w:rsidRDefault="0085768B"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if death date is na </w:t>
                            </w:r>
                            <w:r w:rsidR="00AC2965" w:rsidRPr="008F1827">
                              <w:rPr>
                                <w:rFonts w:ascii="Courier New" w:hAnsi="Courier New" w:cs="Courier New"/>
                                <w:color w:val="000000" w:themeColor="text1"/>
                                <w:sz w:val="18"/>
                                <w:szCs w:val="18"/>
                              </w:rPr>
                              <w:t xml:space="preserve">and birthdate is given </w:t>
                            </w:r>
                            <w:r w:rsidRPr="008F1827">
                              <w:rPr>
                                <w:rFonts w:ascii="Courier New" w:hAnsi="Courier New" w:cs="Courier New"/>
                                <w:color w:val="000000" w:themeColor="text1"/>
                                <w:sz w:val="18"/>
                                <w:szCs w:val="18"/>
                              </w:rPr>
                              <w:t xml:space="preserve">then set status variable to </w:t>
                            </w:r>
                            <w:r w:rsidR="00AC2965" w:rsidRPr="008F1827">
                              <w:rPr>
                                <w:rFonts w:ascii="Courier New" w:hAnsi="Courier New" w:cs="Courier New"/>
                                <w:color w:val="000000" w:themeColor="text1"/>
                                <w:sz w:val="18"/>
                                <w:szCs w:val="18"/>
                              </w:rPr>
                              <w:t>1</w:t>
                            </w:r>
                            <w:r w:rsidRPr="008F1827">
                              <w:rPr>
                                <w:rFonts w:ascii="Courier New" w:hAnsi="Courier New" w:cs="Courier New"/>
                                <w:color w:val="000000" w:themeColor="text1"/>
                                <w:sz w:val="18"/>
                                <w:szCs w:val="18"/>
                              </w:rPr>
                              <w:t xml:space="preserve"> as the baby is alive</w:t>
                            </w:r>
                          </w:p>
                          <w:p w14:paraId="1F08FAB7" w14:textId="55B41823" w:rsidR="00B04CB6" w:rsidRPr="008F1827" w:rsidRDefault="00B04CB6"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mutate(status=ifelse(is.na(deathdate)</w:t>
                            </w:r>
                            <w:r w:rsidR="00AC2965" w:rsidRPr="008F1827">
                              <w:rPr>
                                <w:rFonts w:ascii="Courier New" w:hAnsi="Courier New" w:cs="Courier New"/>
                                <w:color w:val="000000" w:themeColor="text1"/>
                                <w:sz w:val="18"/>
                                <w:szCs w:val="18"/>
                              </w:rPr>
                              <w:t xml:space="preserve"> &amp; !(is.na(birthdate)</w:t>
                            </w:r>
                            <w:r w:rsidRPr="008F1827">
                              <w:rPr>
                                <w:rFonts w:ascii="Courier New" w:hAnsi="Courier New" w:cs="Courier New"/>
                                <w:color w:val="000000" w:themeColor="text1"/>
                                <w:sz w:val="18"/>
                                <w:szCs w:val="18"/>
                              </w:rPr>
                              <w:t xml:space="preserve">, </w:t>
                            </w:r>
                            <w:r w:rsidR="0085768B" w:rsidRPr="008F1827">
                              <w:rPr>
                                <w:rFonts w:ascii="Courier New" w:hAnsi="Courier New" w:cs="Courier New"/>
                                <w:color w:val="000000" w:themeColor="text1"/>
                                <w:sz w:val="18"/>
                                <w:szCs w:val="18"/>
                              </w:rPr>
                              <w:t>1</w:t>
                            </w:r>
                            <w:r w:rsidRPr="008F1827">
                              <w:rPr>
                                <w:rFonts w:ascii="Courier New" w:hAnsi="Courier New" w:cs="Courier New"/>
                                <w:color w:val="000000" w:themeColor="text1"/>
                                <w:sz w:val="18"/>
                                <w:szCs w:val="18"/>
                              </w:rPr>
                              <w:t xml:space="preserve">, </w:t>
                            </w:r>
                            <w:r w:rsidR="00AC2965" w:rsidRPr="008F1827">
                              <w:rPr>
                                <w:rFonts w:ascii="Courier New" w:hAnsi="Courier New" w:cs="Courier New"/>
                                <w:color w:val="000000" w:themeColor="text1"/>
                                <w:sz w:val="18"/>
                                <w:szCs w:val="18"/>
                              </w:rPr>
                              <w:t>status</w:t>
                            </w:r>
                            <w:r w:rsidRPr="008F1827">
                              <w:rPr>
                                <w:rFonts w:ascii="Courier New" w:hAnsi="Courier New" w:cs="Courier New"/>
                                <w:color w:val="000000" w:themeColor="text1"/>
                                <w:sz w:val="18"/>
                                <w:szCs w:val="18"/>
                              </w:rPr>
                              <w:t>) %&gt;%</w:t>
                            </w:r>
                          </w:p>
                          <w:p w14:paraId="648256D6" w14:textId="52515D58" w:rsidR="00AC2965" w:rsidRPr="008F1827" w:rsidRDefault="00AC2965"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if death date is not na and birthdate is given then set status variable to 2 as the baby is stillbirth</w:t>
                            </w:r>
                          </w:p>
                          <w:p w14:paraId="14DC29B4" w14:textId="3C49401D" w:rsidR="00B04CB6" w:rsidRPr="003A791F" w:rsidRDefault="00B04CB6" w:rsidP="00B04CB6">
                            <w:pPr>
                              <w:autoSpaceDE/>
                              <w:autoSpaceDN/>
                              <w:jc w:val="both"/>
                              <w:rPr>
                                <w:color w:val="000000" w:themeColor="text1"/>
                                <w:lang w:val="en-IN"/>
                              </w:rPr>
                            </w:pPr>
                            <w:r w:rsidRPr="008F1827">
                              <w:rPr>
                                <w:rFonts w:ascii="Courier New" w:hAnsi="Courier New" w:cs="Courier New"/>
                                <w:color w:val="000000" w:themeColor="text1"/>
                                <w:sz w:val="18"/>
                                <w:szCs w:val="18"/>
                              </w:rPr>
                              <w:tab/>
                              <w:t>mutate(status=ifelse</w:t>
                            </w:r>
                            <w:r w:rsidR="007E70B3" w:rsidRPr="008F1827">
                              <w:rPr>
                                <w:rFonts w:ascii="Courier New" w:hAnsi="Courier New" w:cs="Courier New"/>
                                <w:color w:val="000000" w:themeColor="text1"/>
                                <w:sz w:val="18"/>
                                <w:szCs w:val="18"/>
                              </w:rPr>
                              <w:t xml:space="preserve">(! </w:t>
                            </w:r>
                            <w:r w:rsidR="00AC2965" w:rsidRPr="008F1827">
                              <w:rPr>
                                <w:rFonts w:ascii="Courier New" w:hAnsi="Courier New" w:cs="Courier New"/>
                                <w:color w:val="000000" w:themeColor="text1"/>
                                <w:sz w:val="18"/>
                                <w:szCs w:val="18"/>
                              </w:rPr>
                              <w:t xml:space="preserve">is.na(deathdate) </w:t>
                            </w:r>
                            <w:r w:rsidR="007E70B3" w:rsidRPr="008F1827">
                              <w:rPr>
                                <w:rFonts w:ascii="Courier New" w:hAnsi="Courier New" w:cs="Courier New"/>
                                <w:color w:val="000000" w:themeColor="text1"/>
                                <w:sz w:val="18"/>
                                <w:szCs w:val="18"/>
                              </w:rPr>
                              <w:t>&amp;!</w:t>
                            </w:r>
                            <w:r w:rsidR="00AC2965" w:rsidRPr="008F1827">
                              <w:rPr>
                                <w:rFonts w:ascii="Courier New" w:hAnsi="Courier New" w:cs="Courier New"/>
                                <w:color w:val="000000" w:themeColor="text1"/>
                                <w:sz w:val="18"/>
                                <w:szCs w:val="18"/>
                              </w:rPr>
                              <w:t>is.na(birthdate), 2,  status)</w:t>
                            </w:r>
                            <w:r w:rsidR="0085768B" w:rsidRPr="008F1827">
                              <w:rPr>
                                <w:rFonts w:ascii="Courier New" w:hAnsi="Courier New" w:cs="Courier New"/>
                                <w:color w:val="000000" w:themeColor="text1"/>
                                <w:sz w:val="18"/>
                                <w:szCs w:val="18"/>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A3A1F" id="_x0000_s1039" style="position:absolute;left:0;text-align:left;margin-left:9.3pt;margin-top:1.1pt;width:472.25pt;height:85.7pt;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" fillcolor="#f2f2f2 [3052]" strokecolor="white [3212]" strokeweight="2pt">
                <v:textbox>
                  <w:txbxContent>
                    <w:p w14:paraId="648B6292" w14:textId="77777777" w:rsidR="008F1827" w:rsidRDefault="00B04CB6"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data &lt;- data %&gt;%    </w:t>
                      </w:r>
                    </w:p>
                    <w:p w14:paraId="76BE23AF" w14:textId="5DDC3934" w:rsidR="0085768B" w:rsidRPr="008F1827" w:rsidRDefault="0085768B"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if death date is na </w:t>
                      </w:r>
                      <w:r w:rsidR="00AC2965" w:rsidRPr="008F1827">
                        <w:rPr>
                          <w:rFonts w:ascii="Courier New" w:hAnsi="Courier New" w:cs="Courier New"/>
                          <w:color w:val="000000" w:themeColor="text1"/>
                          <w:sz w:val="18"/>
                          <w:szCs w:val="18"/>
                        </w:rPr>
                        <w:t xml:space="preserve">and birthdate is given </w:t>
                      </w:r>
                      <w:r w:rsidRPr="008F1827">
                        <w:rPr>
                          <w:rFonts w:ascii="Courier New" w:hAnsi="Courier New" w:cs="Courier New"/>
                          <w:color w:val="000000" w:themeColor="text1"/>
                          <w:sz w:val="18"/>
                          <w:szCs w:val="18"/>
                        </w:rPr>
                        <w:t xml:space="preserve">then set status variable to </w:t>
                      </w:r>
                      <w:r w:rsidR="00AC2965" w:rsidRPr="008F1827">
                        <w:rPr>
                          <w:rFonts w:ascii="Courier New" w:hAnsi="Courier New" w:cs="Courier New"/>
                          <w:color w:val="000000" w:themeColor="text1"/>
                          <w:sz w:val="18"/>
                          <w:szCs w:val="18"/>
                        </w:rPr>
                        <w:t>1</w:t>
                      </w:r>
                      <w:r w:rsidRPr="008F1827">
                        <w:rPr>
                          <w:rFonts w:ascii="Courier New" w:hAnsi="Courier New" w:cs="Courier New"/>
                          <w:color w:val="000000" w:themeColor="text1"/>
                          <w:sz w:val="18"/>
                          <w:szCs w:val="18"/>
                        </w:rPr>
                        <w:t xml:space="preserve"> as the baby is alive</w:t>
                      </w:r>
                    </w:p>
                    <w:p w14:paraId="1F08FAB7" w14:textId="55B41823" w:rsidR="00B04CB6" w:rsidRPr="008F1827" w:rsidRDefault="00B04CB6"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mutate(status=ifelse(is.na(deathdate)</w:t>
                      </w:r>
                      <w:r w:rsidR="00AC2965" w:rsidRPr="008F1827">
                        <w:rPr>
                          <w:rFonts w:ascii="Courier New" w:hAnsi="Courier New" w:cs="Courier New"/>
                          <w:color w:val="000000" w:themeColor="text1"/>
                          <w:sz w:val="18"/>
                          <w:szCs w:val="18"/>
                        </w:rPr>
                        <w:t xml:space="preserve"> &amp; !(is.na(birthdate)</w:t>
                      </w:r>
                      <w:r w:rsidRPr="008F1827">
                        <w:rPr>
                          <w:rFonts w:ascii="Courier New" w:hAnsi="Courier New" w:cs="Courier New"/>
                          <w:color w:val="000000" w:themeColor="text1"/>
                          <w:sz w:val="18"/>
                          <w:szCs w:val="18"/>
                        </w:rPr>
                        <w:t xml:space="preserve">, </w:t>
                      </w:r>
                      <w:r w:rsidR="0085768B" w:rsidRPr="008F1827">
                        <w:rPr>
                          <w:rFonts w:ascii="Courier New" w:hAnsi="Courier New" w:cs="Courier New"/>
                          <w:color w:val="000000" w:themeColor="text1"/>
                          <w:sz w:val="18"/>
                          <w:szCs w:val="18"/>
                        </w:rPr>
                        <w:t>1</w:t>
                      </w:r>
                      <w:r w:rsidRPr="008F1827">
                        <w:rPr>
                          <w:rFonts w:ascii="Courier New" w:hAnsi="Courier New" w:cs="Courier New"/>
                          <w:color w:val="000000" w:themeColor="text1"/>
                          <w:sz w:val="18"/>
                          <w:szCs w:val="18"/>
                        </w:rPr>
                        <w:t xml:space="preserve">, </w:t>
                      </w:r>
                      <w:r w:rsidR="00AC2965" w:rsidRPr="008F1827">
                        <w:rPr>
                          <w:rFonts w:ascii="Courier New" w:hAnsi="Courier New" w:cs="Courier New"/>
                          <w:color w:val="000000" w:themeColor="text1"/>
                          <w:sz w:val="18"/>
                          <w:szCs w:val="18"/>
                        </w:rPr>
                        <w:t>status</w:t>
                      </w:r>
                      <w:r w:rsidRPr="008F1827">
                        <w:rPr>
                          <w:rFonts w:ascii="Courier New" w:hAnsi="Courier New" w:cs="Courier New"/>
                          <w:color w:val="000000" w:themeColor="text1"/>
                          <w:sz w:val="18"/>
                          <w:szCs w:val="18"/>
                        </w:rPr>
                        <w:t>) %&gt;%</w:t>
                      </w:r>
                    </w:p>
                    <w:p w14:paraId="648256D6" w14:textId="52515D58" w:rsidR="00AC2965" w:rsidRPr="008F1827" w:rsidRDefault="00AC2965" w:rsidP="00B04CB6">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if death date is not na and birthdate is given then set status variable to 2 as the baby is stillbirth</w:t>
                      </w:r>
                    </w:p>
                    <w:p w14:paraId="14DC29B4" w14:textId="3C49401D" w:rsidR="00B04CB6" w:rsidRPr="003A791F" w:rsidRDefault="00B04CB6" w:rsidP="00B04CB6">
                      <w:pPr>
                        <w:autoSpaceDE/>
                        <w:autoSpaceDN/>
                        <w:jc w:val="both"/>
                        <w:rPr>
                          <w:color w:val="000000" w:themeColor="text1"/>
                          <w:lang w:val="en-IN"/>
                        </w:rPr>
                      </w:pPr>
                      <w:r w:rsidRPr="008F1827">
                        <w:rPr>
                          <w:rFonts w:ascii="Courier New" w:hAnsi="Courier New" w:cs="Courier New"/>
                          <w:color w:val="000000" w:themeColor="text1"/>
                          <w:sz w:val="18"/>
                          <w:szCs w:val="18"/>
                        </w:rPr>
                        <w:tab/>
                        <w:t>mutate(status=ifelse</w:t>
                      </w:r>
                      <w:r w:rsidR="007E70B3" w:rsidRPr="008F1827">
                        <w:rPr>
                          <w:rFonts w:ascii="Courier New" w:hAnsi="Courier New" w:cs="Courier New"/>
                          <w:color w:val="000000" w:themeColor="text1"/>
                          <w:sz w:val="18"/>
                          <w:szCs w:val="18"/>
                        </w:rPr>
                        <w:t xml:space="preserve">(! </w:t>
                      </w:r>
                      <w:r w:rsidR="00AC2965" w:rsidRPr="008F1827">
                        <w:rPr>
                          <w:rFonts w:ascii="Courier New" w:hAnsi="Courier New" w:cs="Courier New"/>
                          <w:color w:val="000000" w:themeColor="text1"/>
                          <w:sz w:val="18"/>
                          <w:szCs w:val="18"/>
                        </w:rPr>
                        <w:t xml:space="preserve">is.na(deathdate) </w:t>
                      </w:r>
                      <w:r w:rsidR="007E70B3" w:rsidRPr="008F1827">
                        <w:rPr>
                          <w:rFonts w:ascii="Courier New" w:hAnsi="Courier New" w:cs="Courier New"/>
                          <w:color w:val="000000" w:themeColor="text1"/>
                          <w:sz w:val="18"/>
                          <w:szCs w:val="18"/>
                        </w:rPr>
                        <w:t>&amp;!</w:t>
                      </w:r>
                      <w:r w:rsidR="00AC2965" w:rsidRPr="008F1827">
                        <w:rPr>
                          <w:rFonts w:ascii="Courier New" w:hAnsi="Courier New" w:cs="Courier New"/>
                          <w:color w:val="000000" w:themeColor="text1"/>
                          <w:sz w:val="18"/>
                          <w:szCs w:val="18"/>
                        </w:rPr>
                        <w:t>is.na(birthdate), 2,  status)</w:t>
                      </w:r>
                      <w:r w:rsidR="0085768B" w:rsidRPr="008F1827">
                        <w:rPr>
                          <w:rFonts w:ascii="Courier New" w:hAnsi="Courier New" w:cs="Courier New"/>
                          <w:color w:val="000000" w:themeColor="text1"/>
                          <w:sz w:val="18"/>
                          <w:szCs w:val="18"/>
                        </w:rPr>
                        <w:t>)</w:t>
                      </w:r>
                    </w:p>
                  </w:txbxContent>
                </v:textbox>
                <w10:wrap anchorx="margin"/>
              </v:rect>
            </w:pict>
          </mc:Fallback>
        </mc:AlternateContent>
      </w:r>
    </w:p>
    <w:p w14:paraId="528FC8E5" w14:textId="77777777" w:rsidR="00B04CB6" w:rsidRDefault="00B04CB6" w:rsidP="00B04CB6">
      <w:pPr>
        <w:autoSpaceDE/>
        <w:autoSpaceDN/>
        <w:jc w:val="both"/>
      </w:pPr>
    </w:p>
    <w:p w14:paraId="2C3E75AB" w14:textId="77777777" w:rsidR="00B04CB6" w:rsidRDefault="00B04CB6" w:rsidP="00B04CB6">
      <w:pPr>
        <w:autoSpaceDE/>
        <w:autoSpaceDN/>
        <w:jc w:val="both"/>
      </w:pPr>
    </w:p>
    <w:p w14:paraId="4EE92AF1" w14:textId="38372A27" w:rsidR="00B04CB6" w:rsidRDefault="00B04CB6" w:rsidP="00B04CB6">
      <w:pPr>
        <w:autoSpaceDE/>
        <w:autoSpaceDN/>
        <w:jc w:val="both"/>
      </w:pPr>
    </w:p>
    <w:p w14:paraId="5FF88F88" w14:textId="77777777" w:rsidR="00B04CB6" w:rsidRDefault="00B04CB6" w:rsidP="00B04CB6">
      <w:pPr>
        <w:autoSpaceDE/>
        <w:autoSpaceDN/>
        <w:jc w:val="both"/>
      </w:pPr>
    </w:p>
    <w:p w14:paraId="596312D3" w14:textId="03B135FD" w:rsidR="00356E1D" w:rsidRDefault="00356E1D" w:rsidP="00B04CB6">
      <w:pPr>
        <w:autoSpaceDE/>
        <w:autoSpaceDN/>
        <w:jc w:val="both"/>
      </w:pPr>
    </w:p>
    <w:p w14:paraId="07554490" w14:textId="7C238018" w:rsidR="00AB3717" w:rsidRDefault="00AB3717" w:rsidP="00356E1D">
      <w:pPr>
        <w:pStyle w:val="ListParagraph"/>
        <w:autoSpaceDE/>
        <w:autoSpaceDN/>
        <w:jc w:val="both"/>
      </w:pPr>
    </w:p>
    <w:p w14:paraId="7EE79F32" w14:textId="5866AF92" w:rsidR="00AB3717" w:rsidRDefault="00AB3717" w:rsidP="00AB3717">
      <w:pPr>
        <w:pStyle w:val="ListParagraph"/>
        <w:numPr>
          <w:ilvl w:val="0"/>
          <w:numId w:val="62"/>
        </w:numPr>
        <w:autoSpaceDE/>
        <w:autoSpaceDN/>
        <w:jc w:val="both"/>
      </w:pPr>
      <w:r>
        <w:t xml:space="preserve">As there are multiple birth records that have same rootlpno and different </w:t>
      </w:r>
      <w:r w:rsidRPr="007E70B3">
        <w:rPr>
          <w:i/>
          <w:iCs/>
        </w:rPr>
        <w:t>confineno</w:t>
      </w:r>
      <w:r>
        <w:t xml:space="preserve">. Such records need to be distinguished. It can be distinguished by creating the </w:t>
      </w:r>
      <w:r w:rsidRPr="007E70B3">
        <w:rPr>
          <w:i/>
          <w:iCs/>
        </w:rPr>
        <w:t>birthtype</w:t>
      </w:r>
      <w:r>
        <w:t xml:space="preserve"> variable, where the </w:t>
      </w:r>
      <w:r w:rsidRPr="007E70B3">
        <w:rPr>
          <w:i/>
          <w:iCs/>
        </w:rPr>
        <w:t>birthtype</w:t>
      </w:r>
      <w:r>
        <w:t xml:space="preserve"> is set to “singleton” when there are only 1 birth and set to “multiple” when there are </w:t>
      </w:r>
      <w:r w:rsidR="00B62363">
        <w:t>twins or more</w:t>
      </w:r>
      <w:r>
        <w:t xml:space="preserve"> births.</w:t>
      </w:r>
    </w:p>
    <w:p w14:paraId="54B197AA" w14:textId="2EE8F428" w:rsidR="00AB3717" w:rsidRDefault="00AB3717" w:rsidP="00AB3717">
      <w:pPr>
        <w:pStyle w:val="ListParagraph"/>
        <w:autoSpaceDE/>
        <w:autoSpaceDN/>
        <w:jc w:val="both"/>
      </w:pPr>
      <w:r>
        <w:rPr>
          <w:noProof/>
        </w:rPr>
        <mc:AlternateContent>
          <mc:Choice Requires="wps">
            <w:drawing>
              <wp:anchor distT="0" distB="0" distL="114300" distR="114300" simplePos="0" relativeHeight="251688960" behindDoc="0" locked="0" layoutInCell="1" allowOverlap="1" wp14:anchorId="4CF67363" wp14:editId="6E469122">
                <wp:simplePos x="0" y="0"/>
                <wp:positionH relativeFrom="margin">
                  <wp:posOffset>78537</wp:posOffset>
                </wp:positionH>
                <wp:positionV relativeFrom="paragraph">
                  <wp:posOffset>98811</wp:posOffset>
                </wp:positionV>
                <wp:extent cx="5997575" cy="555371"/>
                <wp:effectExtent l="0" t="0" r="22225" b="16510"/>
                <wp:wrapNone/>
                <wp:docPr id="812337094" name="Rectangle 1"/>
                <wp:cNvGraphicFramePr/>
                <a:graphic xmlns:a="http://schemas.openxmlformats.org/drawingml/2006/main">
                  <a:graphicData uri="http://schemas.microsoft.com/office/word/2010/wordprocessingShape">
                    <wps:wsp>
                      <wps:cNvSpPr/>
                      <wps:spPr>
                        <a:xfrm>
                          <a:off x="0" y="0"/>
                          <a:ext cx="5997575" cy="555371"/>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34B4C8C" w14:textId="77777777" w:rsidR="00AB3717" w:rsidRPr="008F1827" w:rsidRDefault="00AB3717" w:rsidP="00AB3717">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data &lt;- data %&gt;%    </w:t>
                            </w:r>
                          </w:p>
                          <w:p w14:paraId="1E39EB89" w14:textId="36302BC9" w:rsidR="00AB3717" w:rsidRPr="008F1827" w:rsidRDefault="00AB3717" w:rsidP="00AB3717">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r>
                            <w:r w:rsidR="007E70B3" w:rsidRPr="008F1827">
                              <w:rPr>
                                <w:rFonts w:ascii="Courier New" w:hAnsi="Courier New" w:cs="Courier New"/>
                                <w:color w:val="000000" w:themeColor="text1"/>
                                <w:sz w:val="18"/>
                                <w:szCs w:val="18"/>
                              </w:rPr>
                              <w:t>groupby (</w:t>
                            </w:r>
                            <w:r w:rsidRPr="008F1827">
                              <w:rPr>
                                <w:rFonts w:ascii="Courier New" w:hAnsi="Courier New" w:cs="Courier New"/>
                                <w:color w:val="000000" w:themeColor="text1"/>
                                <w:sz w:val="18"/>
                                <w:szCs w:val="18"/>
                              </w:rPr>
                              <w:t>rootlpno, confineno) %&gt;%</w:t>
                            </w:r>
                          </w:p>
                          <w:p w14:paraId="6FCE2AED" w14:textId="2E725119" w:rsidR="00AB3717" w:rsidRPr="008F1827" w:rsidRDefault="00AB3717" w:rsidP="00AB3717">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mutate(birthtype=ifelse(n() &gt; 1, “multiple”, “singleton”))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F67363" id="_x0000_s1040" style="position:absolute;left:0;text-align:left;margin-left:6.2pt;margin-top:7.8pt;width:472.25pt;height:43.75pt;z-index:251688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" fillcolor="#f2f2f2 [3052]" strokecolor="white [3212]" strokeweight="2pt">
                <v:textbox>
                  <w:txbxContent>
                    <w:p w14:paraId="034B4C8C" w14:textId="77777777" w:rsidR="00AB3717" w:rsidRPr="008F1827" w:rsidRDefault="00AB3717" w:rsidP="00AB3717">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data &lt;- data %&gt;%    </w:t>
                      </w:r>
                    </w:p>
                    <w:p w14:paraId="1E39EB89" w14:textId="36302BC9" w:rsidR="00AB3717" w:rsidRPr="008F1827" w:rsidRDefault="00AB3717" w:rsidP="00AB3717">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r>
                      <w:r w:rsidR="007E70B3" w:rsidRPr="008F1827">
                        <w:rPr>
                          <w:rFonts w:ascii="Courier New" w:hAnsi="Courier New" w:cs="Courier New"/>
                          <w:color w:val="000000" w:themeColor="text1"/>
                          <w:sz w:val="18"/>
                          <w:szCs w:val="18"/>
                        </w:rPr>
                        <w:t>groupby (</w:t>
                      </w:r>
                      <w:r w:rsidRPr="008F1827">
                        <w:rPr>
                          <w:rFonts w:ascii="Courier New" w:hAnsi="Courier New" w:cs="Courier New"/>
                          <w:color w:val="000000" w:themeColor="text1"/>
                          <w:sz w:val="18"/>
                          <w:szCs w:val="18"/>
                        </w:rPr>
                        <w:t>rootlpno, confineno) %&gt;%</w:t>
                      </w:r>
                    </w:p>
                    <w:p w14:paraId="6FCE2AED" w14:textId="2E725119" w:rsidR="00AB3717" w:rsidRPr="008F1827" w:rsidRDefault="00AB3717" w:rsidP="00AB3717">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mutate(birthtype=ifelse(n() &gt; 1, “multiple”, “singleton”))</w:t>
                      </w:r>
                    </w:p>
                  </w:txbxContent>
                </v:textbox>
                <w10:wrap anchorx="margin"/>
              </v:rect>
            </w:pict>
          </mc:Fallback>
        </mc:AlternateContent>
      </w:r>
    </w:p>
    <w:p w14:paraId="31738C77" w14:textId="47D0EBF6" w:rsidR="0038342A" w:rsidRDefault="0038342A" w:rsidP="00A31D41">
      <w:pPr>
        <w:autoSpaceDE/>
        <w:autoSpaceDN/>
        <w:jc w:val="both"/>
      </w:pPr>
    </w:p>
    <w:p w14:paraId="47FCAA2D" w14:textId="77777777" w:rsidR="00C96AE2" w:rsidRDefault="00C96AE2" w:rsidP="00A31D41">
      <w:pPr>
        <w:autoSpaceDE/>
        <w:autoSpaceDN/>
        <w:jc w:val="both"/>
      </w:pPr>
    </w:p>
    <w:p w14:paraId="0ABE4D81" w14:textId="77777777" w:rsidR="00AB3717" w:rsidRDefault="00AB3717" w:rsidP="00A31D41">
      <w:pPr>
        <w:autoSpaceDE/>
        <w:autoSpaceDN/>
        <w:jc w:val="both"/>
      </w:pPr>
    </w:p>
    <w:p w14:paraId="2E70B8CB" w14:textId="69251E03" w:rsidR="00AB3717" w:rsidRDefault="00AB3717" w:rsidP="00AB3717">
      <w:pPr>
        <w:pStyle w:val="ListParagraph"/>
        <w:numPr>
          <w:ilvl w:val="0"/>
          <w:numId w:val="62"/>
        </w:numPr>
        <w:autoSpaceDE/>
        <w:autoSpaceDN/>
        <w:jc w:val="both"/>
      </w:pPr>
      <w:r>
        <w:t xml:space="preserve">Create </w:t>
      </w:r>
      <w:r w:rsidRPr="007E70B3">
        <w:rPr>
          <w:i/>
          <w:iCs/>
        </w:rPr>
        <w:t>followup</w:t>
      </w:r>
      <w:r>
        <w:t xml:space="preserve"> variable to determine the number of days between the birthdate and deathdate. Here since the end of study is considered as “31-12-2012” </w:t>
      </w:r>
      <w:r w:rsidR="007E70B3">
        <w:t>last date of follow up for the calculation.</w:t>
      </w:r>
    </w:p>
    <w:p w14:paraId="1AE7D8FC" w14:textId="2EF273D8" w:rsidR="00AB3717" w:rsidRDefault="00AB3717" w:rsidP="00A31D41">
      <w:pPr>
        <w:autoSpaceDE/>
        <w:autoSpaceDN/>
        <w:jc w:val="both"/>
      </w:pPr>
    </w:p>
    <w:p w14:paraId="3B9B73AD" w14:textId="51123AFF" w:rsidR="00C96AE2" w:rsidRDefault="007E70B3" w:rsidP="00A31D41">
      <w:pPr>
        <w:autoSpaceDE/>
        <w:autoSpaceDN/>
        <w:jc w:val="both"/>
      </w:pPr>
      <w:r>
        <w:rPr>
          <w:noProof/>
        </w:rPr>
        <mc:AlternateContent>
          <mc:Choice Requires="wps">
            <w:drawing>
              <wp:anchor distT="0" distB="0" distL="114300" distR="114300" simplePos="0" relativeHeight="251691008" behindDoc="0" locked="0" layoutInCell="1" allowOverlap="1" wp14:anchorId="3D1E4599" wp14:editId="27A2DAC1">
                <wp:simplePos x="0" y="0"/>
                <wp:positionH relativeFrom="margin">
                  <wp:posOffset>89757</wp:posOffset>
                </wp:positionH>
                <wp:positionV relativeFrom="paragraph">
                  <wp:posOffset>10491</wp:posOffset>
                </wp:positionV>
                <wp:extent cx="5997575" cy="544152"/>
                <wp:effectExtent l="0" t="0" r="22225" b="27940"/>
                <wp:wrapNone/>
                <wp:docPr id="766255554" name="Rectangle 1"/>
                <wp:cNvGraphicFramePr/>
                <a:graphic xmlns:a="http://schemas.openxmlformats.org/drawingml/2006/main">
                  <a:graphicData uri="http://schemas.microsoft.com/office/word/2010/wordprocessingShape">
                    <wps:wsp>
                      <wps:cNvSpPr/>
                      <wps:spPr>
                        <a:xfrm>
                          <a:off x="0" y="0"/>
                          <a:ext cx="5997575" cy="544152"/>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5ACC00" w14:textId="79FD2627" w:rsidR="007E70B3" w:rsidRPr="008F1827" w:rsidRDefault="007E70B3" w:rsidP="007E70B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data &lt;- data %&gt;%</w:t>
                            </w:r>
                          </w:p>
                          <w:p w14:paraId="45A04791" w14:textId="3C65F124" w:rsidR="007E70B3" w:rsidRPr="008F1827" w:rsidRDefault="007E70B3" w:rsidP="007E70B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mutate(</w:t>
                            </w:r>
                            <w:proofErr w:type="spellStart"/>
                            <w:r w:rsidRPr="008F1827">
                              <w:rPr>
                                <w:rFonts w:ascii="Courier New" w:hAnsi="Courier New" w:cs="Courier New"/>
                                <w:color w:val="000000" w:themeColor="text1"/>
                                <w:sz w:val="18"/>
                                <w:szCs w:val="18"/>
                              </w:rPr>
                              <w:t>followup</w:t>
                            </w:r>
                            <w:proofErr w:type="spellEnd"/>
                            <w:r w:rsidRPr="008F1827">
                              <w:rPr>
                                <w:rFonts w:ascii="Courier New" w:hAnsi="Courier New" w:cs="Courier New"/>
                                <w:color w:val="000000" w:themeColor="text1"/>
                                <w:sz w:val="18"/>
                                <w:szCs w:val="18"/>
                              </w:rPr>
                              <w:t>=</w:t>
                            </w:r>
                            <w:proofErr w:type="spellStart"/>
                            <w:r w:rsidRPr="008F1827">
                              <w:rPr>
                                <w:rFonts w:ascii="Courier New" w:hAnsi="Courier New" w:cs="Courier New"/>
                                <w:color w:val="000000" w:themeColor="text1"/>
                                <w:sz w:val="18"/>
                                <w:szCs w:val="18"/>
                              </w:rPr>
                              <w:t>ifelse</w:t>
                            </w:r>
                            <w:proofErr w:type="spellEnd"/>
                            <w:r w:rsidRPr="008F1827">
                              <w:rPr>
                                <w:rFonts w:ascii="Courier New" w:hAnsi="Courier New" w:cs="Courier New"/>
                                <w:color w:val="000000" w:themeColor="text1"/>
                                <w:sz w:val="18"/>
                                <w:szCs w:val="18"/>
                              </w:rPr>
                              <w:t>(is.na(</w:t>
                            </w:r>
                            <w:proofErr w:type="spellStart"/>
                            <w:r w:rsidR="00814484" w:rsidRPr="008F1827">
                              <w:rPr>
                                <w:rFonts w:ascii="Courier New" w:hAnsi="Courier New" w:cs="Courier New"/>
                                <w:color w:val="000000" w:themeColor="text1"/>
                                <w:sz w:val="18"/>
                                <w:szCs w:val="18"/>
                              </w:rPr>
                              <w:t>deathdate</w:t>
                            </w:r>
                            <w:proofErr w:type="spellEnd"/>
                            <w:r w:rsidRPr="008F1827">
                              <w:rPr>
                                <w:rFonts w:ascii="Courier New" w:hAnsi="Courier New" w:cs="Courier New"/>
                                <w:color w:val="000000" w:themeColor="text1"/>
                                <w:sz w:val="18"/>
                                <w:szCs w:val="18"/>
                              </w:rPr>
                              <w:t xml:space="preserve">), </w:t>
                            </w:r>
                            <w:proofErr w:type="spellStart"/>
                            <w:r w:rsidR="00814484" w:rsidRPr="008F1827">
                              <w:rPr>
                                <w:rFonts w:ascii="Courier New" w:hAnsi="Courier New" w:cs="Courier New"/>
                                <w:color w:val="000000" w:themeColor="text1"/>
                                <w:sz w:val="18"/>
                                <w:szCs w:val="18"/>
                              </w:rPr>
                              <w:t>as.Date</w:t>
                            </w:r>
                            <w:proofErr w:type="spellEnd"/>
                            <w:r w:rsidR="00814484" w:rsidRPr="008F1827">
                              <w:rPr>
                                <w:rFonts w:ascii="Courier New" w:hAnsi="Courier New" w:cs="Courier New"/>
                                <w:color w:val="000000" w:themeColor="text1"/>
                                <w:sz w:val="18"/>
                                <w:szCs w:val="18"/>
                              </w:rPr>
                              <w:t>(“31/12/2012”) – birthdate,</w:t>
                            </w:r>
                          </w:p>
                          <w:p w14:paraId="2215FDE7" w14:textId="33A2317A" w:rsidR="00814484" w:rsidRPr="008F1827" w:rsidRDefault="00814484" w:rsidP="007E70B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t>deathdate – birthdate)</w:t>
                            </w:r>
                          </w:p>
                          <w:p w14:paraId="437768D4" w14:textId="77777777" w:rsidR="007E70B3" w:rsidRPr="003A791F" w:rsidRDefault="007E70B3" w:rsidP="007E70B3">
                            <w:pPr>
                              <w:autoSpaceDE/>
                              <w:autoSpaceDN/>
                              <w:jc w:val="both"/>
                              <w:rPr>
                                <w:color w:val="000000" w:themeColor="text1"/>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1E4599" id="_x0000_s1041" style="position:absolute;left:0;text-align:left;margin-left:7.05pt;margin-top:.85pt;width:472.25pt;height:42.85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" fillcolor="#f2f2f2 [3052]" strokecolor="white [3212]" strokeweight="2pt">
                <v:textbox>
                  <w:txbxContent>
                    <w:p w14:paraId="315ACC00" w14:textId="79FD2627" w:rsidR="007E70B3" w:rsidRPr="008F1827" w:rsidRDefault="007E70B3" w:rsidP="007E70B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data &lt;- data %&gt;%</w:t>
                      </w:r>
                    </w:p>
                    <w:p w14:paraId="45A04791" w14:textId="3C65F124" w:rsidR="007E70B3" w:rsidRPr="008F1827" w:rsidRDefault="007E70B3" w:rsidP="007E70B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mutate(</w:t>
                      </w:r>
                      <w:proofErr w:type="spellStart"/>
                      <w:r w:rsidRPr="008F1827">
                        <w:rPr>
                          <w:rFonts w:ascii="Courier New" w:hAnsi="Courier New" w:cs="Courier New"/>
                          <w:color w:val="000000" w:themeColor="text1"/>
                          <w:sz w:val="18"/>
                          <w:szCs w:val="18"/>
                        </w:rPr>
                        <w:t>followup</w:t>
                      </w:r>
                      <w:proofErr w:type="spellEnd"/>
                      <w:r w:rsidRPr="008F1827">
                        <w:rPr>
                          <w:rFonts w:ascii="Courier New" w:hAnsi="Courier New" w:cs="Courier New"/>
                          <w:color w:val="000000" w:themeColor="text1"/>
                          <w:sz w:val="18"/>
                          <w:szCs w:val="18"/>
                        </w:rPr>
                        <w:t>=</w:t>
                      </w:r>
                      <w:proofErr w:type="spellStart"/>
                      <w:r w:rsidRPr="008F1827">
                        <w:rPr>
                          <w:rFonts w:ascii="Courier New" w:hAnsi="Courier New" w:cs="Courier New"/>
                          <w:color w:val="000000" w:themeColor="text1"/>
                          <w:sz w:val="18"/>
                          <w:szCs w:val="18"/>
                        </w:rPr>
                        <w:t>ifelse</w:t>
                      </w:r>
                      <w:proofErr w:type="spellEnd"/>
                      <w:r w:rsidRPr="008F1827">
                        <w:rPr>
                          <w:rFonts w:ascii="Courier New" w:hAnsi="Courier New" w:cs="Courier New"/>
                          <w:color w:val="000000" w:themeColor="text1"/>
                          <w:sz w:val="18"/>
                          <w:szCs w:val="18"/>
                        </w:rPr>
                        <w:t>(is.na(</w:t>
                      </w:r>
                      <w:proofErr w:type="spellStart"/>
                      <w:r w:rsidR="00814484" w:rsidRPr="008F1827">
                        <w:rPr>
                          <w:rFonts w:ascii="Courier New" w:hAnsi="Courier New" w:cs="Courier New"/>
                          <w:color w:val="000000" w:themeColor="text1"/>
                          <w:sz w:val="18"/>
                          <w:szCs w:val="18"/>
                        </w:rPr>
                        <w:t>deathdate</w:t>
                      </w:r>
                      <w:proofErr w:type="spellEnd"/>
                      <w:r w:rsidRPr="008F1827">
                        <w:rPr>
                          <w:rFonts w:ascii="Courier New" w:hAnsi="Courier New" w:cs="Courier New"/>
                          <w:color w:val="000000" w:themeColor="text1"/>
                          <w:sz w:val="18"/>
                          <w:szCs w:val="18"/>
                        </w:rPr>
                        <w:t xml:space="preserve">), </w:t>
                      </w:r>
                      <w:proofErr w:type="spellStart"/>
                      <w:r w:rsidR="00814484" w:rsidRPr="008F1827">
                        <w:rPr>
                          <w:rFonts w:ascii="Courier New" w:hAnsi="Courier New" w:cs="Courier New"/>
                          <w:color w:val="000000" w:themeColor="text1"/>
                          <w:sz w:val="18"/>
                          <w:szCs w:val="18"/>
                        </w:rPr>
                        <w:t>as.Date</w:t>
                      </w:r>
                      <w:proofErr w:type="spellEnd"/>
                      <w:r w:rsidR="00814484" w:rsidRPr="008F1827">
                        <w:rPr>
                          <w:rFonts w:ascii="Courier New" w:hAnsi="Courier New" w:cs="Courier New"/>
                          <w:color w:val="000000" w:themeColor="text1"/>
                          <w:sz w:val="18"/>
                          <w:szCs w:val="18"/>
                        </w:rPr>
                        <w:t>(“31/12/2012”) – birthdate,</w:t>
                      </w:r>
                    </w:p>
                    <w:p w14:paraId="2215FDE7" w14:textId="33A2317A" w:rsidR="00814484" w:rsidRPr="008F1827" w:rsidRDefault="00814484" w:rsidP="007E70B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r>
                      <w:r w:rsidRPr="008F1827">
                        <w:rPr>
                          <w:rFonts w:ascii="Courier New" w:hAnsi="Courier New" w:cs="Courier New"/>
                          <w:color w:val="000000" w:themeColor="text1"/>
                          <w:sz w:val="18"/>
                          <w:szCs w:val="18"/>
                        </w:rPr>
                        <w:tab/>
                        <w:t>deathdate – birthdate)</w:t>
                      </w:r>
                    </w:p>
                    <w:p w14:paraId="437768D4" w14:textId="77777777" w:rsidR="007E70B3" w:rsidRPr="003A791F" w:rsidRDefault="007E70B3" w:rsidP="007E70B3">
                      <w:pPr>
                        <w:autoSpaceDE/>
                        <w:autoSpaceDN/>
                        <w:jc w:val="both"/>
                        <w:rPr>
                          <w:color w:val="000000" w:themeColor="text1"/>
                          <w:lang w:val="en-IN"/>
                        </w:rPr>
                      </w:pPr>
                    </w:p>
                  </w:txbxContent>
                </v:textbox>
                <w10:wrap anchorx="margin"/>
              </v:rect>
            </w:pict>
          </mc:Fallback>
        </mc:AlternateContent>
      </w:r>
    </w:p>
    <w:p w14:paraId="1E03DB82" w14:textId="77777777" w:rsidR="000D6D23" w:rsidRDefault="000D6D23" w:rsidP="00A31D41">
      <w:pPr>
        <w:autoSpaceDE/>
        <w:autoSpaceDN/>
        <w:jc w:val="both"/>
      </w:pPr>
    </w:p>
    <w:p w14:paraId="04F5B471" w14:textId="27A8F433" w:rsidR="007E70B3" w:rsidRDefault="007E70B3" w:rsidP="00A31D41">
      <w:pPr>
        <w:autoSpaceDE/>
        <w:autoSpaceDN/>
        <w:jc w:val="both"/>
      </w:pPr>
    </w:p>
    <w:p w14:paraId="2F89A6A0" w14:textId="77777777" w:rsidR="0038342A" w:rsidRDefault="0038342A" w:rsidP="00A31D41">
      <w:pPr>
        <w:autoSpaceDE/>
        <w:autoSpaceDN/>
        <w:jc w:val="both"/>
      </w:pPr>
    </w:p>
    <w:p w14:paraId="616C29C7" w14:textId="319D1BFA" w:rsidR="00C96AE2" w:rsidRPr="00A31D41" w:rsidRDefault="00814484" w:rsidP="00814484">
      <w:pPr>
        <w:pStyle w:val="ListParagraph"/>
        <w:numPr>
          <w:ilvl w:val="0"/>
          <w:numId w:val="62"/>
        </w:numPr>
        <w:autoSpaceDE/>
        <w:autoSpaceDN/>
        <w:jc w:val="both"/>
      </w:pPr>
      <w:r>
        <w:t>Calculate the cumulative incidence for both type of births</w:t>
      </w:r>
      <w:r w:rsidR="00A53963">
        <w:t>.</w:t>
      </w:r>
    </w:p>
    <w:p w14:paraId="1A05DB00" w14:textId="44885D2D" w:rsidR="00A31D41" w:rsidRDefault="00814484" w:rsidP="00D42565">
      <w:pPr>
        <w:autoSpaceDE/>
        <w:autoSpaceDN/>
        <w:jc w:val="both"/>
        <w:rPr>
          <w:rFonts w:ascii="Arial" w:hAnsi="Arial" w:cs="Arial"/>
        </w:rPr>
      </w:pPr>
      <w:r>
        <w:rPr>
          <w:noProof/>
        </w:rPr>
        <mc:AlternateContent>
          <mc:Choice Requires="wps">
            <w:drawing>
              <wp:anchor distT="0" distB="0" distL="114300" distR="114300" simplePos="0" relativeHeight="251693056" behindDoc="0" locked="0" layoutInCell="1" allowOverlap="1" wp14:anchorId="45BCC459" wp14:editId="0E0D9B34">
                <wp:simplePos x="0" y="0"/>
                <wp:positionH relativeFrom="margin">
                  <wp:posOffset>95367</wp:posOffset>
                </wp:positionH>
                <wp:positionV relativeFrom="paragraph">
                  <wp:posOffset>71128</wp:posOffset>
                </wp:positionV>
                <wp:extent cx="5997575" cy="583421"/>
                <wp:effectExtent l="0" t="0" r="22225" b="26670"/>
                <wp:wrapNone/>
                <wp:docPr id="2096345415" name="Rectangle 1"/>
                <wp:cNvGraphicFramePr/>
                <a:graphic xmlns:a="http://schemas.openxmlformats.org/drawingml/2006/main">
                  <a:graphicData uri="http://schemas.microsoft.com/office/word/2010/wordprocessingShape">
                    <wps:wsp>
                      <wps:cNvSpPr/>
                      <wps:spPr>
                        <a:xfrm>
                          <a:off x="0" y="0"/>
                          <a:ext cx="5997575" cy="583421"/>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0E5E8A5" w14:textId="781A75FA" w:rsidR="00814484" w:rsidRPr="008F1827" w:rsidRDefault="00814484" w:rsidP="00814484">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data %&gt;%</w:t>
                            </w:r>
                          </w:p>
                          <w:p w14:paraId="746B7974" w14:textId="10CFD6F3" w:rsidR="00814484" w:rsidRPr="008F1827" w:rsidRDefault="00814484" w:rsidP="00814484">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groupby(birthtype) %&gt;%</w:t>
                            </w:r>
                            <w:r w:rsidR="00E52DEB" w:rsidRPr="008F1827">
                              <w:rPr>
                                <w:rFonts w:ascii="Courier New" w:hAnsi="Courier New" w:cs="Courier New"/>
                                <w:color w:val="000000" w:themeColor="text1"/>
                                <w:sz w:val="18"/>
                                <w:szCs w:val="18"/>
                              </w:rPr>
                              <w:t xml:space="preserve">   # group by either singleton or multiple births</w:t>
                            </w:r>
                          </w:p>
                          <w:p w14:paraId="3A1E39ED" w14:textId="1651F4B7" w:rsidR="00814484" w:rsidRPr="008F1827" w:rsidRDefault="00814484" w:rsidP="00814484">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summarise(</w:t>
                            </w:r>
                            <w:proofErr w:type="spellStart"/>
                            <w:r w:rsidRPr="008F1827">
                              <w:rPr>
                                <w:rFonts w:ascii="Courier New" w:hAnsi="Courier New" w:cs="Courier New"/>
                                <w:color w:val="000000" w:themeColor="text1"/>
                                <w:sz w:val="18"/>
                                <w:szCs w:val="18"/>
                              </w:rPr>
                              <w:t>cum_inc</w:t>
                            </w:r>
                            <w:proofErr w:type="spellEnd"/>
                            <w:r w:rsidRPr="008F1827">
                              <w:rPr>
                                <w:rFonts w:ascii="Courier New" w:hAnsi="Courier New" w:cs="Courier New"/>
                                <w:color w:val="000000" w:themeColor="text1"/>
                                <w:sz w:val="18"/>
                                <w:szCs w:val="18"/>
                              </w:rPr>
                              <w:t>=sum(!</w:t>
                            </w:r>
                            <w:proofErr w:type="spellStart"/>
                            <w:r w:rsidRPr="008F1827">
                              <w:rPr>
                                <w:rFonts w:ascii="Courier New" w:hAnsi="Courier New" w:cs="Courier New"/>
                                <w:color w:val="000000" w:themeColor="text1"/>
                                <w:sz w:val="18"/>
                                <w:szCs w:val="18"/>
                              </w:rPr>
                              <w:t>is,na</w:t>
                            </w:r>
                            <w:proofErr w:type="spellEnd"/>
                            <w:r w:rsidRPr="008F1827">
                              <w:rPr>
                                <w:rFonts w:ascii="Courier New" w:hAnsi="Courier New" w:cs="Courier New"/>
                                <w:color w:val="000000" w:themeColor="text1"/>
                                <w:sz w:val="18"/>
                                <w:szCs w:val="18"/>
                              </w:rPr>
                              <w:t>(</w:t>
                            </w:r>
                            <w:proofErr w:type="spellStart"/>
                            <w:r w:rsidRPr="008F1827">
                              <w:rPr>
                                <w:rFonts w:ascii="Courier New" w:hAnsi="Courier New" w:cs="Courier New"/>
                                <w:color w:val="000000" w:themeColor="text1"/>
                                <w:sz w:val="18"/>
                                <w:szCs w:val="18"/>
                              </w:rPr>
                              <w:t>deathdate</w:t>
                            </w:r>
                            <w:proofErr w:type="spellEnd"/>
                            <w:r w:rsidRPr="008F1827">
                              <w:rPr>
                                <w:rFonts w:ascii="Courier New" w:hAnsi="Courier New" w:cs="Courier New"/>
                                <w:color w:val="000000" w:themeColor="text1"/>
                                <w:sz w:val="18"/>
                                <w:szCs w:val="18"/>
                              </w:rPr>
                              <w:t>)) / n() )</w:t>
                            </w:r>
                          </w:p>
                          <w:p w14:paraId="5A1F5B17" w14:textId="77777777" w:rsidR="00814484" w:rsidRPr="003A791F" w:rsidRDefault="00814484" w:rsidP="00814484">
                            <w:pPr>
                              <w:autoSpaceDE/>
                              <w:autoSpaceDN/>
                              <w:jc w:val="both"/>
                              <w:rPr>
                                <w:color w:val="000000" w:themeColor="text1"/>
                                <w:lang w:val="en-I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5BCC459" id="_x0000_s1042" style="position:absolute;left:0;text-align:left;margin-left:7.5pt;margin-top:5.6pt;width:472.25pt;height:45.9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" fillcolor="#f2f2f2 [3052]" strokecolor="white [3212]" strokeweight="2pt">
                <v:textbox>
                  <w:txbxContent>
                    <w:p w14:paraId="60E5E8A5" w14:textId="781A75FA" w:rsidR="00814484" w:rsidRPr="008F1827" w:rsidRDefault="00814484" w:rsidP="00814484">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data %&gt;%</w:t>
                      </w:r>
                    </w:p>
                    <w:p w14:paraId="746B7974" w14:textId="10CFD6F3" w:rsidR="00814484" w:rsidRPr="008F1827" w:rsidRDefault="00814484" w:rsidP="00814484">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groupby(birthtype) %&gt;%</w:t>
                      </w:r>
                      <w:r w:rsidR="00E52DEB" w:rsidRPr="008F1827">
                        <w:rPr>
                          <w:rFonts w:ascii="Courier New" w:hAnsi="Courier New" w:cs="Courier New"/>
                          <w:color w:val="000000" w:themeColor="text1"/>
                          <w:sz w:val="18"/>
                          <w:szCs w:val="18"/>
                        </w:rPr>
                        <w:t xml:space="preserve">   # group by either singleton or multiple births</w:t>
                      </w:r>
                    </w:p>
                    <w:p w14:paraId="3A1E39ED" w14:textId="1651F4B7" w:rsidR="00814484" w:rsidRPr="008F1827" w:rsidRDefault="00814484" w:rsidP="00814484">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ab/>
                        <w:t>summarise(</w:t>
                      </w:r>
                      <w:proofErr w:type="spellStart"/>
                      <w:r w:rsidRPr="008F1827">
                        <w:rPr>
                          <w:rFonts w:ascii="Courier New" w:hAnsi="Courier New" w:cs="Courier New"/>
                          <w:color w:val="000000" w:themeColor="text1"/>
                          <w:sz w:val="18"/>
                          <w:szCs w:val="18"/>
                        </w:rPr>
                        <w:t>cum_inc</w:t>
                      </w:r>
                      <w:proofErr w:type="spellEnd"/>
                      <w:r w:rsidRPr="008F1827">
                        <w:rPr>
                          <w:rFonts w:ascii="Courier New" w:hAnsi="Courier New" w:cs="Courier New"/>
                          <w:color w:val="000000" w:themeColor="text1"/>
                          <w:sz w:val="18"/>
                          <w:szCs w:val="18"/>
                        </w:rPr>
                        <w:t>=sum(!</w:t>
                      </w:r>
                      <w:proofErr w:type="spellStart"/>
                      <w:r w:rsidRPr="008F1827">
                        <w:rPr>
                          <w:rFonts w:ascii="Courier New" w:hAnsi="Courier New" w:cs="Courier New"/>
                          <w:color w:val="000000" w:themeColor="text1"/>
                          <w:sz w:val="18"/>
                          <w:szCs w:val="18"/>
                        </w:rPr>
                        <w:t>is,na</w:t>
                      </w:r>
                      <w:proofErr w:type="spellEnd"/>
                      <w:r w:rsidRPr="008F1827">
                        <w:rPr>
                          <w:rFonts w:ascii="Courier New" w:hAnsi="Courier New" w:cs="Courier New"/>
                          <w:color w:val="000000" w:themeColor="text1"/>
                          <w:sz w:val="18"/>
                          <w:szCs w:val="18"/>
                        </w:rPr>
                        <w:t>(</w:t>
                      </w:r>
                      <w:proofErr w:type="spellStart"/>
                      <w:r w:rsidRPr="008F1827">
                        <w:rPr>
                          <w:rFonts w:ascii="Courier New" w:hAnsi="Courier New" w:cs="Courier New"/>
                          <w:color w:val="000000" w:themeColor="text1"/>
                          <w:sz w:val="18"/>
                          <w:szCs w:val="18"/>
                        </w:rPr>
                        <w:t>deathdate</w:t>
                      </w:r>
                      <w:proofErr w:type="spellEnd"/>
                      <w:r w:rsidRPr="008F1827">
                        <w:rPr>
                          <w:rFonts w:ascii="Courier New" w:hAnsi="Courier New" w:cs="Courier New"/>
                          <w:color w:val="000000" w:themeColor="text1"/>
                          <w:sz w:val="18"/>
                          <w:szCs w:val="18"/>
                        </w:rPr>
                        <w:t>)) / n() )</w:t>
                      </w:r>
                    </w:p>
                    <w:p w14:paraId="5A1F5B17" w14:textId="77777777" w:rsidR="00814484" w:rsidRPr="003A791F" w:rsidRDefault="00814484" w:rsidP="00814484">
                      <w:pPr>
                        <w:autoSpaceDE/>
                        <w:autoSpaceDN/>
                        <w:jc w:val="both"/>
                        <w:rPr>
                          <w:color w:val="000000" w:themeColor="text1"/>
                          <w:lang w:val="en-IN"/>
                        </w:rPr>
                      </w:pPr>
                    </w:p>
                  </w:txbxContent>
                </v:textbox>
                <w10:wrap anchorx="margin"/>
              </v:rect>
            </w:pict>
          </mc:Fallback>
        </mc:AlternateContent>
      </w:r>
    </w:p>
    <w:p w14:paraId="79C97AA4" w14:textId="57EEF084" w:rsidR="00A31D41" w:rsidRDefault="00A31D41" w:rsidP="00D42565">
      <w:pPr>
        <w:autoSpaceDE/>
        <w:autoSpaceDN/>
        <w:jc w:val="both"/>
        <w:rPr>
          <w:rFonts w:ascii="Arial" w:hAnsi="Arial" w:cs="Arial"/>
        </w:rPr>
      </w:pPr>
    </w:p>
    <w:p w14:paraId="379B3AE2" w14:textId="77777777" w:rsidR="00D42565" w:rsidRPr="00D42565" w:rsidRDefault="00D42565" w:rsidP="00D42565">
      <w:pPr>
        <w:autoSpaceDE/>
        <w:autoSpaceDN/>
        <w:jc w:val="center"/>
      </w:pPr>
    </w:p>
    <w:p w14:paraId="391B6328" w14:textId="77777777" w:rsidR="000002FD" w:rsidRDefault="000002FD" w:rsidP="00636197">
      <w:pPr>
        <w:pStyle w:val="BodyTextIndent"/>
        <w:spacing w:after="0"/>
        <w:ind w:left="357"/>
        <w:jc w:val="both"/>
        <w:rPr>
          <w:rFonts w:ascii="Arial" w:hAnsi="Arial" w:cs="Arial"/>
        </w:rPr>
      </w:pPr>
    </w:p>
    <w:p w14:paraId="522620F2" w14:textId="77777777" w:rsidR="00BA1ED4" w:rsidRDefault="00BA1ED4" w:rsidP="00B62363">
      <w:pPr>
        <w:pStyle w:val="BodyTextIndent"/>
        <w:spacing w:after="0"/>
        <w:ind w:left="0"/>
        <w:jc w:val="both"/>
        <w:rPr>
          <w:rFonts w:ascii="Arial" w:hAnsi="Arial" w:cs="Arial"/>
        </w:rPr>
      </w:pPr>
    </w:p>
    <w:p w14:paraId="2C9FD5CC" w14:textId="75D57BD3" w:rsidR="00A53963" w:rsidRDefault="00A53963" w:rsidP="00A53963">
      <w:pPr>
        <w:pStyle w:val="BodyTextIndent"/>
        <w:numPr>
          <w:ilvl w:val="0"/>
          <w:numId w:val="62"/>
        </w:numPr>
        <w:spacing w:after="0"/>
        <w:jc w:val="both"/>
      </w:pPr>
      <w:r>
        <w:t>Calculate the survival.</w:t>
      </w:r>
    </w:p>
    <w:p w14:paraId="26AE33FB" w14:textId="73C9F201" w:rsidR="00B62363" w:rsidRDefault="00226EAE" w:rsidP="00B62363">
      <w:pPr>
        <w:pStyle w:val="BodyTextIndent"/>
        <w:spacing w:after="0"/>
        <w:jc w:val="both"/>
      </w:pPr>
      <w:r>
        <w:rPr>
          <w:noProof/>
        </w:rPr>
        <mc:AlternateContent>
          <mc:Choice Requires="wps">
            <w:drawing>
              <wp:anchor distT="0" distB="0" distL="114300" distR="114300" simplePos="0" relativeHeight="251695104" behindDoc="0" locked="0" layoutInCell="1" allowOverlap="1" wp14:anchorId="7402A1D8" wp14:editId="1D5EB113">
                <wp:simplePos x="0" y="0"/>
                <wp:positionH relativeFrom="margin">
                  <wp:posOffset>95367</wp:posOffset>
                </wp:positionH>
                <wp:positionV relativeFrom="paragraph">
                  <wp:posOffset>6319</wp:posOffset>
                </wp:positionV>
                <wp:extent cx="5997575" cy="1901727"/>
                <wp:effectExtent l="0" t="0" r="22225" b="22860"/>
                <wp:wrapNone/>
                <wp:docPr id="479159047" name="Rectangle 1"/>
                <wp:cNvGraphicFramePr/>
                <a:graphic xmlns:a="http://schemas.openxmlformats.org/drawingml/2006/main">
                  <a:graphicData uri="http://schemas.microsoft.com/office/word/2010/wordprocessingShape">
                    <wps:wsp>
                      <wps:cNvSpPr/>
                      <wps:spPr>
                        <a:xfrm>
                          <a:off x="0" y="0"/>
                          <a:ext cx="5997575" cy="1901727"/>
                        </a:xfrm>
                        <a:prstGeom prst="rect">
                          <a:avLst/>
                        </a:prstGeom>
                        <a:solidFill>
                          <a:schemeClr val="bg1">
                            <a:lumMod val="95000"/>
                          </a:schemeClr>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7104F58" w14:textId="4955C5C6"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library(survival)</w:t>
                            </w:r>
                            <w:r w:rsidR="008036EB" w:rsidRPr="008F1827">
                              <w:rPr>
                                <w:rFonts w:ascii="Courier New" w:hAnsi="Courier New" w:cs="Courier New"/>
                                <w:color w:val="000000" w:themeColor="text1"/>
                                <w:sz w:val="18"/>
                                <w:szCs w:val="18"/>
                              </w:rPr>
                              <w:t xml:space="preserve">        # load the libraries</w:t>
                            </w:r>
                          </w:p>
                          <w:p w14:paraId="07756242" w14:textId="255604BB"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library(</w:t>
                            </w:r>
                            <w:proofErr w:type="spellStart"/>
                            <w:r w:rsidRPr="008F1827">
                              <w:rPr>
                                <w:rFonts w:ascii="Courier New" w:hAnsi="Courier New" w:cs="Courier New"/>
                                <w:color w:val="000000" w:themeColor="text1"/>
                                <w:sz w:val="18"/>
                                <w:szCs w:val="18"/>
                              </w:rPr>
                              <w:t>survminer</w:t>
                            </w:r>
                            <w:proofErr w:type="spellEnd"/>
                            <w:r w:rsidRPr="008F1827">
                              <w:rPr>
                                <w:rFonts w:ascii="Courier New" w:hAnsi="Courier New" w:cs="Courier New"/>
                                <w:color w:val="000000" w:themeColor="text1"/>
                                <w:sz w:val="18"/>
                                <w:szCs w:val="18"/>
                              </w:rPr>
                              <w:t>)</w:t>
                            </w:r>
                          </w:p>
                          <w:p w14:paraId="3CEB438B" w14:textId="0D455366"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temp &lt;- data %&gt;%</w:t>
                            </w:r>
                          </w:p>
                          <w:p w14:paraId="288B051D" w14:textId="2231A4B5"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select(rootlpno, </w:t>
                            </w:r>
                            <w:proofErr w:type="spellStart"/>
                            <w:r w:rsidRPr="008F1827">
                              <w:rPr>
                                <w:rFonts w:ascii="Courier New" w:hAnsi="Courier New" w:cs="Courier New"/>
                                <w:color w:val="000000" w:themeColor="text1"/>
                                <w:sz w:val="18"/>
                                <w:szCs w:val="18"/>
                              </w:rPr>
                              <w:t>followup</w:t>
                            </w:r>
                            <w:proofErr w:type="spellEnd"/>
                            <w:r w:rsidRPr="008F1827">
                              <w:rPr>
                                <w:rFonts w:ascii="Courier New" w:hAnsi="Courier New" w:cs="Courier New"/>
                                <w:color w:val="000000" w:themeColor="text1"/>
                                <w:sz w:val="18"/>
                                <w:szCs w:val="18"/>
                              </w:rPr>
                              <w:t>, status)</w:t>
                            </w:r>
                          </w:p>
                          <w:p w14:paraId="58219E0F" w14:textId="77777777" w:rsidR="00A53963" w:rsidRPr="008F1827" w:rsidRDefault="00A53963" w:rsidP="00A53963">
                            <w:pPr>
                              <w:autoSpaceDE/>
                              <w:autoSpaceDN/>
                              <w:jc w:val="both"/>
                              <w:rPr>
                                <w:rFonts w:ascii="Courier New" w:hAnsi="Courier New" w:cs="Courier New"/>
                                <w:color w:val="000000" w:themeColor="text1"/>
                                <w:sz w:val="18"/>
                                <w:szCs w:val="18"/>
                              </w:rPr>
                            </w:pPr>
                          </w:p>
                          <w:p w14:paraId="2C3FE870" w14:textId="1919DAE8" w:rsidR="008036EB" w:rsidRPr="008F1827" w:rsidRDefault="008036EB"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fit a survival object</w:t>
                            </w:r>
                          </w:p>
                          <w:p w14:paraId="784FE64D" w14:textId="3800D00C" w:rsidR="00A53963" w:rsidRPr="008F1827" w:rsidRDefault="00A53963" w:rsidP="00A53963">
                            <w:pPr>
                              <w:autoSpaceDE/>
                              <w:autoSpaceDN/>
                              <w:jc w:val="both"/>
                              <w:rPr>
                                <w:rFonts w:ascii="Courier New" w:hAnsi="Courier New" w:cs="Courier New"/>
                                <w:color w:val="000000" w:themeColor="text1"/>
                                <w:sz w:val="18"/>
                                <w:szCs w:val="18"/>
                              </w:rPr>
                            </w:pPr>
                            <w:proofErr w:type="spellStart"/>
                            <w:r w:rsidRPr="008F1827">
                              <w:rPr>
                                <w:rFonts w:ascii="Courier New" w:hAnsi="Courier New" w:cs="Courier New"/>
                                <w:color w:val="000000" w:themeColor="text1"/>
                                <w:sz w:val="18"/>
                                <w:szCs w:val="18"/>
                              </w:rPr>
                              <w:t>surv</w:t>
                            </w:r>
                            <w:proofErr w:type="spellEnd"/>
                            <w:r w:rsidRPr="008F1827">
                              <w:rPr>
                                <w:rFonts w:ascii="Courier New" w:hAnsi="Courier New" w:cs="Courier New"/>
                                <w:color w:val="000000" w:themeColor="text1"/>
                                <w:sz w:val="18"/>
                                <w:szCs w:val="18"/>
                              </w:rPr>
                              <w:t xml:space="preserve"> &lt;- </w:t>
                            </w:r>
                            <w:proofErr w:type="spellStart"/>
                            <w:r w:rsidRPr="008F1827">
                              <w:rPr>
                                <w:rFonts w:ascii="Courier New" w:hAnsi="Courier New" w:cs="Courier New"/>
                                <w:color w:val="000000" w:themeColor="text1"/>
                                <w:sz w:val="18"/>
                                <w:szCs w:val="18"/>
                              </w:rPr>
                              <w:t>survfit</w:t>
                            </w:r>
                            <w:proofErr w:type="spellEnd"/>
                            <w:r w:rsidRPr="008F1827">
                              <w:rPr>
                                <w:rFonts w:ascii="Courier New" w:hAnsi="Courier New" w:cs="Courier New"/>
                                <w:color w:val="000000" w:themeColor="text1"/>
                                <w:sz w:val="18"/>
                                <w:szCs w:val="18"/>
                              </w:rPr>
                              <w:t>(</w:t>
                            </w:r>
                            <w:proofErr w:type="spellStart"/>
                            <w:r w:rsidRPr="008F1827">
                              <w:rPr>
                                <w:rFonts w:ascii="Courier New" w:hAnsi="Courier New" w:cs="Courier New"/>
                                <w:color w:val="000000" w:themeColor="text1"/>
                                <w:sz w:val="18"/>
                                <w:szCs w:val="18"/>
                              </w:rPr>
                              <w:t>Surv</w:t>
                            </w:r>
                            <w:proofErr w:type="spellEnd"/>
                            <w:r w:rsidRPr="008F1827">
                              <w:rPr>
                                <w:rFonts w:ascii="Courier New" w:hAnsi="Courier New" w:cs="Courier New"/>
                                <w:color w:val="000000" w:themeColor="text1"/>
                                <w:sz w:val="18"/>
                                <w:szCs w:val="18"/>
                              </w:rPr>
                              <w:t>(ceiling(</w:t>
                            </w:r>
                            <w:proofErr w:type="spellStart"/>
                            <w:r w:rsidR="00EF1A8A" w:rsidRPr="008F1827">
                              <w:rPr>
                                <w:rFonts w:ascii="Courier New" w:hAnsi="Courier New" w:cs="Courier New"/>
                                <w:color w:val="000000" w:themeColor="text1"/>
                                <w:sz w:val="18"/>
                                <w:szCs w:val="18"/>
                              </w:rPr>
                              <w:t>followup</w:t>
                            </w:r>
                            <w:proofErr w:type="spellEnd"/>
                            <w:r w:rsidRPr="008F1827">
                              <w:rPr>
                                <w:rFonts w:ascii="Courier New" w:hAnsi="Courier New" w:cs="Courier New"/>
                                <w:color w:val="000000" w:themeColor="text1"/>
                                <w:sz w:val="18"/>
                                <w:szCs w:val="18"/>
                              </w:rPr>
                              <w:t xml:space="preserve"> / 36</w:t>
                            </w:r>
                            <w:r w:rsidR="00EF1A8A" w:rsidRPr="008F1827">
                              <w:rPr>
                                <w:rFonts w:ascii="Courier New" w:hAnsi="Courier New" w:cs="Courier New"/>
                                <w:color w:val="000000" w:themeColor="text1"/>
                                <w:sz w:val="18"/>
                                <w:szCs w:val="18"/>
                              </w:rPr>
                              <w:t>4</w:t>
                            </w:r>
                            <w:r w:rsidRPr="008F1827">
                              <w:rPr>
                                <w:rFonts w:ascii="Courier New" w:hAnsi="Courier New" w:cs="Courier New"/>
                                <w:color w:val="000000" w:themeColor="text1"/>
                                <w:sz w:val="18"/>
                                <w:szCs w:val="18"/>
                              </w:rPr>
                              <w:t>),</w:t>
                            </w:r>
                            <w:r w:rsidR="00EF1A8A" w:rsidRPr="008F1827">
                              <w:rPr>
                                <w:rFonts w:ascii="Courier New" w:hAnsi="Courier New" w:cs="Courier New"/>
                                <w:color w:val="000000" w:themeColor="text1"/>
                                <w:sz w:val="18"/>
                                <w:szCs w:val="18"/>
                              </w:rPr>
                              <w:t xml:space="preserve"> status</w:t>
                            </w:r>
                            <w:r w:rsidRPr="008F1827">
                              <w:rPr>
                                <w:rFonts w:ascii="Courier New" w:hAnsi="Courier New" w:cs="Courier New"/>
                                <w:color w:val="000000" w:themeColor="text1"/>
                                <w:sz w:val="18"/>
                                <w:szCs w:val="18"/>
                              </w:rPr>
                              <w:t>) ~ 1, data=temp)</w:t>
                            </w:r>
                          </w:p>
                          <w:p w14:paraId="7CC295EF" w14:textId="77777777" w:rsidR="008036EB" w:rsidRPr="008F1827" w:rsidRDefault="008036EB" w:rsidP="00A53963">
                            <w:pPr>
                              <w:autoSpaceDE/>
                              <w:autoSpaceDN/>
                              <w:jc w:val="both"/>
                              <w:rPr>
                                <w:rFonts w:ascii="Courier New" w:hAnsi="Courier New" w:cs="Courier New"/>
                                <w:color w:val="000000" w:themeColor="text1"/>
                                <w:sz w:val="18"/>
                                <w:szCs w:val="18"/>
                              </w:rPr>
                            </w:pPr>
                          </w:p>
                          <w:p w14:paraId="24EB3F6B" w14:textId="2C23ECEB" w:rsidR="008036EB" w:rsidRPr="008F1827" w:rsidRDefault="008036EB"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plot the survival plot</w:t>
                            </w:r>
                          </w:p>
                          <w:p w14:paraId="2C42FDBA" w14:textId="301D236D" w:rsidR="00A53963" w:rsidRPr="008F1827" w:rsidRDefault="00A53963" w:rsidP="00A53963">
                            <w:pPr>
                              <w:autoSpaceDE/>
                              <w:autoSpaceDN/>
                              <w:jc w:val="both"/>
                              <w:rPr>
                                <w:rFonts w:ascii="Courier New" w:hAnsi="Courier New" w:cs="Courier New"/>
                                <w:color w:val="000000" w:themeColor="text1"/>
                                <w:sz w:val="18"/>
                                <w:szCs w:val="18"/>
                              </w:rPr>
                            </w:pPr>
                            <w:proofErr w:type="spellStart"/>
                            <w:r w:rsidRPr="008F1827">
                              <w:rPr>
                                <w:rFonts w:ascii="Courier New" w:hAnsi="Courier New" w:cs="Courier New"/>
                                <w:color w:val="000000" w:themeColor="text1"/>
                                <w:sz w:val="18"/>
                                <w:szCs w:val="18"/>
                              </w:rPr>
                              <w:t>ggsurvplot</w:t>
                            </w:r>
                            <w:proofErr w:type="spellEnd"/>
                            <w:r w:rsidRPr="008F1827">
                              <w:rPr>
                                <w:rFonts w:ascii="Courier New" w:hAnsi="Courier New" w:cs="Courier New"/>
                                <w:color w:val="000000" w:themeColor="text1"/>
                                <w:sz w:val="18"/>
                                <w:szCs w:val="18"/>
                              </w:rPr>
                              <w:t>(</w:t>
                            </w:r>
                            <w:proofErr w:type="spellStart"/>
                            <w:r w:rsidRPr="008F1827">
                              <w:rPr>
                                <w:rFonts w:ascii="Courier New" w:hAnsi="Courier New" w:cs="Courier New"/>
                                <w:color w:val="000000" w:themeColor="text1"/>
                                <w:sz w:val="18"/>
                                <w:szCs w:val="18"/>
                              </w:rPr>
                              <w:t>surv</w:t>
                            </w:r>
                            <w:proofErr w:type="spellEnd"/>
                            <w:r w:rsidRPr="008F1827">
                              <w:rPr>
                                <w:rFonts w:ascii="Courier New" w:hAnsi="Courier New" w:cs="Courier New"/>
                                <w:color w:val="000000" w:themeColor="text1"/>
                                <w:sz w:val="18"/>
                                <w:szCs w:val="18"/>
                              </w:rPr>
                              <w:t xml:space="preserve">, conf.int=TRUE, </w:t>
                            </w:r>
                            <w:proofErr w:type="spellStart"/>
                            <w:r w:rsidRPr="008F1827">
                              <w:rPr>
                                <w:rFonts w:ascii="Courier New" w:hAnsi="Courier New" w:cs="Courier New"/>
                                <w:color w:val="000000" w:themeColor="text1"/>
                                <w:sz w:val="18"/>
                                <w:szCs w:val="18"/>
                              </w:rPr>
                              <w:t>ylim</w:t>
                            </w:r>
                            <w:proofErr w:type="spellEnd"/>
                            <w:r w:rsidRPr="008F1827">
                              <w:rPr>
                                <w:rFonts w:ascii="Courier New" w:hAnsi="Courier New" w:cs="Courier New"/>
                                <w:color w:val="000000" w:themeColor="text1"/>
                                <w:sz w:val="18"/>
                                <w:szCs w:val="18"/>
                              </w:rPr>
                              <w:t xml:space="preserve">=c(0.975, 1), </w:t>
                            </w:r>
                            <w:proofErr w:type="spellStart"/>
                            <w:r w:rsidRPr="008F1827">
                              <w:rPr>
                                <w:rFonts w:ascii="Courier New" w:hAnsi="Courier New" w:cs="Courier New"/>
                                <w:color w:val="000000" w:themeColor="text1"/>
                                <w:sz w:val="18"/>
                                <w:szCs w:val="18"/>
                              </w:rPr>
                              <w:t>xscale</w:t>
                            </w:r>
                            <w:proofErr w:type="spellEnd"/>
                            <w:r w:rsidRPr="008F1827">
                              <w:rPr>
                                <w:rFonts w:ascii="Courier New" w:hAnsi="Courier New" w:cs="Courier New"/>
                                <w:color w:val="000000" w:themeColor="text1"/>
                                <w:sz w:val="18"/>
                                <w:szCs w:val="18"/>
                              </w:rPr>
                              <w:t>=1/36</w:t>
                            </w:r>
                            <w:r w:rsidR="00B62363" w:rsidRPr="008F1827">
                              <w:rPr>
                                <w:rFonts w:ascii="Courier New" w:hAnsi="Courier New" w:cs="Courier New"/>
                                <w:color w:val="000000" w:themeColor="text1"/>
                                <w:sz w:val="18"/>
                                <w:szCs w:val="18"/>
                              </w:rPr>
                              <w:t>4</w:t>
                            </w:r>
                            <w:r w:rsidRPr="008F1827">
                              <w:rPr>
                                <w:rFonts w:ascii="Courier New" w:hAnsi="Courier New" w:cs="Courier New"/>
                                <w:color w:val="000000" w:themeColor="text1"/>
                                <w:sz w:val="18"/>
                                <w:szCs w:val="18"/>
                              </w:rPr>
                              <w:t>,</w:t>
                            </w:r>
                          </w:p>
                          <w:p w14:paraId="210C95D3" w14:textId="7EEFADD3"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title='Survival Time to</w:t>
                            </w:r>
                            <w:r w:rsidR="00EF1A8A" w:rsidRPr="008F1827">
                              <w:rPr>
                                <w:rFonts w:ascii="Courier New" w:hAnsi="Courier New" w:cs="Courier New"/>
                                <w:color w:val="000000" w:themeColor="text1"/>
                                <w:sz w:val="18"/>
                                <w:szCs w:val="18"/>
                              </w:rPr>
                              <w:t xml:space="preserve"> Neonatal Death</w:t>
                            </w:r>
                            <w:r w:rsidRPr="008F1827">
                              <w:rPr>
                                <w:rFonts w:ascii="Courier New" w:hAnsi="Courier New" w:cs="Courier New"/>
                                <w:color w:val="000000" w:themeColor="text1"/>
                                <w:sz w:val="18"/>
                                <w:szCs w:val="18"/>
                              </w:rPr>
                              <w:t>',</w:t>
                            </w:r>
                          </w:p>
                          <w:p w14:paraId="7ADC7D8A" w14:textId="77777777"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w:t>
                            </w:r>
                            <w:proofErr w:type="spellStart"/>
                            <w:r w:rsidRPr="008F1827">
                              <w:rPr>
                                <w:rFonts w:ascii="Courier New" w:hAnsi="Courier New" w:cs="Courier New"/>
                                <w:color w:val="000000" w:themeColor="text1"/>
                                <w:sz w:val="18"/>
                                <w:szCs w:val="18"/>
                              </w:rPr>
                              <w:t>ylab</w:t>
                            </w:r>
                            <w:proofErr w:type="spellEnd"/>
                            <w:r w:rsidRPr="008F1827">
                              <w:rPr>
                                <w:rFonts w:ascii="Courier New" w:hAnsi="Courier New" w:cs="Courier New"/>
                                <w:color w:val="000000" w:themeColor="text1"/>
                                <w:sz w:val="18"/>
                                <w:szCs w:val="18"/>
                              </w:rPr>
                              <w:t xml:space="preserve">='Cumulative Survival', </w:t>
                            </w:r>
                            <w:proofErr w:type="spellStart"/>
                            <w:r w:rsidRPr="008F1827">
                              <w:rPr>
                                <w:rFonts w:ascii="Courier New" w:hAnsi="Courier New" w:cs="Courier New"/>
                                <w:color w:val="000000" w:themeColor="text1"/>
                                <w:sz w:val="18"/>
                                <w:szCs w:val="18"/>
                              </w:rPr>
                              <w:t>xlab</w:t>
                            </w:r>
                            <w:proofErr w:type="spellEnd"/>
                            <w:r w:rsidRPr="008F1827">
                              <w:rPr>
                                <w:rFonts w:ascii="Courier New" w:hAnsi="Courier New" w:cs="Courier New"/>
                                <w:color w:val="000000" w:themeColor="text1"/>
                                <w:sz w:val="18"/>
                                <w:szCs w:val="18"/>
                              </w:rPr>
                              <w:t>='Days',</w:t>
                            </w:r>
                          </w:p>
                          <w:p w14:paraId="203DD561" w14:textId="77C918AE"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legend='none')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02A1D8" id="_x0000_s1043" style="position:absolute;left:0;text-align:left;margin-left:7.5pt;margin-top:.5pt;width:472.25pt;height:149.75pt;z-index:2516951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" fillcolor="#f2f2f2 [3052]" strokecolor="white [3212]" strokeweight="2pt">
                <v:textbox>
                  <w:txbxContent>
                    <w:p w14:paraId="07104F58" w14:textId="4955C5C6"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library(survival)</w:t>
                      </w:r>
                      <w:r w:rsidR="008036EB" w:rsidRPr="008F1827">
                        <w:rPr>
                          <w:rFonts w:ascii="Courier New" w:hAnsi="Courier New" w:cs="Courier New"/>
                          <w:color w:val="000000" w:themeColor="text1"/>
                          <w:sz w:val="18"/>
                          <w:szCs w:val="18"/>
                        </w:rPr>
                        <w:t xml:space="preserve">        # load the libraries</w:t>
                      </w:r>
                    </w:p>
                    <w:p w14:paraId="07756242" w14:textId="255604BB"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library(</w:t>
                      </w:r>
                      <w:proofErr w:type="spellStart"/>
                      <w:r w:rsidRPr="008F1827">
                        <w:rPr>
                          <w:rFonts w:ascii="Courier New" w:hAnsi="Courier New" w:cs="Courier New"/>
                          <w:color w:val="000000" w:themeColor="text1"/>
                          <w:sz w:val="18"/>
                          <w:szCs w:val="18"/>
                        </w:rPr>
                        <w:t>survminer</w:t>
                      </w:r>
                      <w:proofErr w:type="spellEnd"/>
                      <w:r w:rsidRPr="008F1827">
                        <w:rPr>
                          <w:rFonts w:ascii="Courier New" w:hAnsi="Courier New" w:cs="Courier New"/>
                          <w:color w:val="000000" w:themeColor="text1"/>
                          <w:sz w:val="18"/>
                          <w:szCs w:val="18"/>
                        </w:rPr>
                        <w:t>)</w:t>
                      </w:r>
                    </w:p>
                    <w:p w14:paraId="3CEB438B" w14:textId="0D455366"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temp &lt;- data %&gt;%</w:t>
                      </w:r>
                    </w:p>
                    <w:p w14:paraId="288B051D" w14:textId="2231A4B5"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select(rootlpno, </w:t>
                      </w:r>
                      <w:proofErr w:type="spellStart"/>
                      <w:r w:rsidRPr="008F1827">
                        <w:rPr>
                          <w:rFonts w:ascii="Courier New" w:hAnsi="Courier New" w:cs="Courier New"/>
                          <w:color w:val="000000" w:themeColor="text1"/>
                          <w:sz w:val="18"/>
                          <w:szCs w:val="18"/>
                        </w:rPr>
                        <w:t>followup</w:t>
                      </w:r>
                      <w:proofErr w:type="spellEnd"/>
                      <w:r w:rsidRPr="008F1827">
                        <w:rPr>
                          <w:rFonts w:ascii="Courier New" w:hAnsi="Courier New" w:cs="Courier New"/>
                          <w:color w:val="000000" w:themeColor="text1"/>
                          <w:sz w:val="18"/>
                          <w:szCs w:val="18"/>
                        </w:rPr>
                        <w:t>, status)</w:t>
                      </w:r>
                    </w:p>
                    <w:p w14:paraId="58219E0F" w14:textId="77777777" w:rsidR="00A53963" w:rsidRPr="008F1827" w:rsidRDefault="00A53963" w:rsidP="00A53963">
                      <w:pPr>
                        <w:autoSpaceDE/>
                        <w:autoSpaceDN/>
                        <w:jc w:val="both"/>
                        <w:rPr>
                          <w:rFonts w:ascii="Courier New" w:hAnsi="Courier New" w:cs="Courier New"/>
                          <w:color w:val="000000" w:themeColor="text1"/>
                          <w:sz w:val="18"/>
                          <w:szCs w:val="18"/>
                        </w:rPr>
                      </w:pPr>
                    </w:p>
                    <w:p w14:paraId="2C3FE870" w14:textId="1919DAE8" w:rsidR="008036EB" w:rsidRPr="008F1827" w:rsidRDefault="008036EB"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fit a survival object</w:t>
                      </w:r>
                    </w:p>
                    <w:p w14:paraId="784FE64D" w14:textId="3800D00C" w:rsidR="00A53963" w:rsidRPr="008F1827" w:rsidRDefault="00A53963" w:rsidP="00A53963">
                      <w:pPr>
                        <w:autoSpaceDE/>
                        <w:autoSpaceDN/>
                        <w:jc w:val="both"/>
                        <w:rPr>
                          <w:rFonts w:ascii="Courier New" w:hAnsi="Courier New" w:cs="Courier New"/>
                          <w:color w:val="000000" w:themeColor="text1"/>
                          <w:sz w:val="18"/>
                          <w:szCs w:val="18"/>
                        </w:rPr>
                      </w:pPr>
                      <w:proofErr w:type="spellStart"/>
                      <w:r w:rsidRPr="008F1827">
                        <w:rPr>
                          <w:rFonts w:ascii="Courier New" w:hAnsi="Courier New" w:cs="Courier New"/>
                          <w:color w:val="000000" w:themeColor="text1"/>
                          <w:sz w:val="18"/>
                          <w:szCs w:val="18"/>
                        </w:rPr>
                        <w:t>surv</w:t>
                      </w:r>
                      <w:proofErr w:type="spellEnd"/>
                      <w:r w:rsidRPr="008F1827">
                        <w:rPr>
                          <w:rFonts w:ascii="Courier New" w:hAnsi="Courier New" w:cs="Courier New"/>
                          <w:color w:val="000000" w:themeColor="text1"/>
                          <w:sz w:val="18"/>
                          <w:szCs w:val="18"/>
                        </w:rPr>
                        <w:t xml:space="preserve"> &lt;- </w:t>
                      </w:r>
                      <w:proofErr w:type="spellStart"/>
                      <w:r w:rsidRPr="008F1827">
                        <w:rPr>
                          <w:rFonts w:ascii="Courier New" w:hAnsi="Courier New" w:cs="Courier New"/>
                          <w:color w:val="000000" w:themeColor="text1"/>
                          <w:sz w:val="18"/>
                          <w:szCs w:val="18"/>
                        </w:rPr>
                        <w:t>survfit</w:t>
                      </w:r>
                      <w:proofErr w:type="spellEnd"/>
                      <w:r w:rsidRPr="008F1827">
                        <w:rPr>
                          <w:rFonts w:ascii="Courier New" w:hAnsi="Courier New" w:cs="Courier New"/>
                          <w:color w:val="000000" w:themeColor="text1"/>
                          <w:sz w:val="18"/>
                          <w:szCs w:val="18"/>
                        </w:rPr>
                        <w:t>(</w:t>
                      </w:r>
                      <w:proofErr w:type="spellStart"/>
                      <w:r w:rsidRPr="008F1827">
                        <w:rPr>
                          <w:rFonts w:ascii="Courier New" w:hAnsi="Courier New" w:cs="Courier New"/>
                          <w:color w:val="000000" w:themeColor="text1"/>
                          <w:sz w:val="18"/>
                          <w:szCs w:val="18"/>
                        </w:rPr>
                        <w:t>Surv</w:t>
                      </w:r>
                      <w:proofErr w:type="spellEnd"/>
                      <w:r w:rsidRPr="008F1827">
                        <w:rPr>
                          <w:rFonts w:ascii="Courier New" w:hAnsi="Courier New" w:cs="Courier New"/>
                          <w:color w:val="000000" w:themeColor="text1"/>
                          <w:sz w:val="18"/>
                          <w:szCs w:val="18"/>
                        </w:rPr>
                        <w:t>(ceiling(</w:t>
                      </w:r>
                      <w:proofErr w:type="spellStart"/>
                      <w:r w:rsidR="00EF1A8A" w:rsidRPr="008F1827">
                        <w:rPr>
                          <w:rFonts w:ascii="Courier New" w:hAnsi="Courier New" w:cs="Courier New"/>
                          <w:color w:val="000000" w:themeColor="text1"/>
                          <w:sz w:val="18"/>
                          <w:szCs w:val="18"/>
                        </w:rPr>
                        <w:t>followup</w:t>
                      </w:r>
                      <w:proofErr w:type="spellEnd"/>
                      <w:r w:rsidRPr="008F1827">
                        <w:rPr>
                          <w:rFonts w:ascii="Courier New" w:hAnsi="Courier New" w:cs="Courier New"/>
                          <w:color w:val="000000" w:themeColor="text1"/>
                          <w:sz w:val="18"/>
                          <w:szCs w:val="18"/>
                        </w:rPr>
                        <w:t xml:space="preserve"> / 36</w:t>
                      </w:r>
                      <w:r w:rsidR="00EF1A8A" w:rsidRPr="008F1827">
                        <w:rPr>
                          <w:rFonts w:ascii="Courier New" w:hAnsi="Courier New" w:cs="Courier New"/>
                          <w:color w:val="000000" w:themeColor="text1"/>
                          <w:sz w:val="18"/>
                          <w:szCs w:val="18"/>
                        </w:rPr>
                        <w:t>4</w:t>
                      </w:r>
                      <w:r w:rsidRPr="008F1827">
                        <w:rPr>
                          <w:rFonts w:ascii="Courier New" w:hAnsi="Courier New" w:cs="Courier New"/>
                          <w:color w:val="000000" w:themeColor="text1"/>
                          <w:sz w:val="18"/>
                          <w:szCs w:val="18"/>
                        </w:rPr>
                        <w:t>),</w:t>
                      </w:r>
                      <w:r w:rsidR="00EF1A8A" w:rsidRPr="008F1827">
                        <w:rPr>
                          <w:rFonts w:ascii="Courier New" w:hAnsi="Courier New" w:cs="Courier New"/>
                          <w:color w:val="000000" w:themeColor="text1"/>
                          <w:sz w:val="18"/>
                          <w:szCs w:val="18"/>
                        </w:rPr>
                        <w:t xml:space="preserve"> status</w:t>
                      </w:r>
                      <w:r w:rsidRPr="008F1827">
                        <w:rPr>
                          <w:rFonts w:ascii="Courier New" w:hAnsi="Courier New" w:cs="Courier New"/>
                          <w:color w:val="000000" w:themeColor="text1"/>
                          <w:sz w:val="18"/>
                          <w:szCs w:val="18"/>
                        </w:rPr>
                        <w:t>) ~ 1, data=temp)</w:t>
                      </w:r>
                    </w:p>
                    <w:p w14:paraId="7CC295EF" w14:textId="77777777" w:rsidR="008036EB" w:rsidRPr="008F1827" w:rsidRDefault="008036EB" w:rsidP="00A53963">
                      <w:pPr>
                        <w:autoSpaceDE/>
                        <w:autoSpaceDN/>
                        <w:jc w:val="both"/>
                        <w:rPr>
                          <w:rFonts w:ascii="Courier New" w:hAnsi="Courier New" w:cs="Courier New"/>
                          <w:color w:val="000000" w:themeColor="text1"/>
                          <w:sz w:val="18"/>
                          <w:szCs w:val="18"/>
                        </w:rPr>
                      </w:pPr>
                    </w:p>
                    <w:p w14:paraId="24EB3F6B" w14:textId="2C23ECEB" w:rsidR="008036EB" w:rsidRPr="008F1827" w:rsidRDefault="008036EB"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plot the survival plot</w:t>
                      </w:r>
                    </w:p>
                    <w:p w14:paraId="2C42FDBA" w14:textId="301D236D" w:rsidR="00A53963" w:rsidRPr="008F1827" w:rsidRDefault="00A53963" w:rsidP="00A53963">
                      <w:pPr>
                        <w:autoSpaceDE/>
                        <w:autoSpaceDN/>
                        <w:jc w:val="both"/>
                        <w:rPr>
                          <w:rFonts w:ascii="Courier New" w:hAnsi="Courier New" w:cs="Courier New"/>
                          <w:color w:val="000000" w:themeColor="text1"/>
                          <w:sz w:val="18"/>
                          <w:szCs w:val="18"/>
                        </w:rPr>
                      </w:pPr>
                      <w:proofErr w:type="spellStart"/>
                      <w:r w:rsidRPr="008F1827">
                        <w:rPr>
                          <w:rFonts w:ascii="Courier New" w:hAnsi="Courier New" w:cs="Courier New"/>
                          <w:color w:val="000000" w:themeColor="text1"/>
                          <w:sz w:val="18"/>
                          <w:szCs w:val="18"/>
                        </w:rPr>
                        <w:t>ggsurvplot</w:t>
                      </w:r>
                      <w:proofErr w:type="spellEnd"/>
                      <w:r w:rsidRPr="008F1827">
                        <w:rPr>
                          <w:rFonts w:ascii="Courier New" w:hAnsi="Courier New" w:cs="Courier New"/>
                          <w:color w:val="000000" w:themeColor="text1"/>
                          <w:sz w:val="18"/>
                          <w:szCs w:val="18"/>
                        </w:rPr>
                        <w:t>(</w:t>
                      </w:r>
                      <w:proofErr w:type="spellStart"/>
                      <w:r w:rsidRPr="008F1827">
                        <w:rPr>
                          <w:rFonts w:ascii="Courier New" w:hAnsi="Courier New" w:cs="Courier New"/>
                          <w:color w:val="000000" w:themeColor="text1"/>
                          <w:sz w:val="18"/>
                          <w:szCs w:val="18"/>
                        </w:rPr>
                        <w:t>surv</w:t>
                      </w:r>
                      <w:proofErr w:type="spellEnd"/>
                      <w:r w:rsidRPr="008F1827">
                        <w:rPr>
                          <w:rFonts w:ascii="Courier New" w:hAnsi="Courier New" w:cs="Courier New"/>
                          <w:color w:val="000000" w:themeColor="text1"/>
                          <w:sz w:val="18"/>
                          <w:szCs w:val="18"/>
                        </w:rPr>
                        <w:t xml:space="preserve">, conf.int=TRUE, </w:t>
                      </w:r>
                      <w:proofErr w:type="spellStart"/>
                      <w:r w:rsidRPr="008F1827">
                        <w:rPr>
                          <w:rFonts w:ascii="Courier New" w:hAnsi="Courier New" w:cs="Courier New"/>
                          <w:color w:val="000000" w:themeColor="text1"/>
                          <w:sz w:val="18"/>
                          <w:szCs w:val="18"/>
                        </w:rPr>
                        <w:t>ylim</w:t>
                      </w:r>
                      <w:proofErr w:type="spellEnd"/>
                      <w:r w:rsidRPr="008F1827">
                        <w:rPr>
                          <w:rFonts w:ascii="Courier New" w:hAnsi="Courier New" w:cs="Courier New"/>
                          <w:color w:val="000000" w:themeColor="text1"/>
                          <w:sz w:val="18"/>
                          <w:szCs w:val="18"/>
                        </w:rPr>
                        <w:t xml:space="preserve">=c(0.975, 1), </w:t>
                      </w:r>
                      <w:proofErr w:type="spellStart"/>
                      <w:r w:rsidRPr="008F1827">
                        <w:rPr>
                          <w:rFonts w:ascii="Courier New" w:hAnsi="Courier New" w:cs="Courier New"/>
                          <w:color w:val="000000" w:themeColor="text1"/>
                          <w:sz w:val="18"/>
                          <w:szCs w:val="18"/>
                        </w:rPr>
                        <w:t>xscale</w:t>
                      </w:r>
                      <w:proofErr w:type="spellEnd"/>
                      <w:r w:rsidRPr="008F1827">
                        <w:rPr>
                          <w:rFonts w:ascii="Courier New" w:hAnsi="Courier New" w:cs="Courier New"/>
                          <w:color w:val="000000" w:themeColor="text1"/>
                          <w:sz w:val="18"/>
                          <w:szCs w:val="18"/>
                        </w:rPr>
                        <w:t>=1/36</w:t>
                      </w:r>
                      <w:r w:rsidR="00B62363" w:rsidRPr="008F1827">
                        <w:rPr>
                          <w:rFonts w:ascii="Courier New" w:hAnsi="Courier New" w:cs="Courier New"/>
                          <w:color w:val="000000" w:themeColor="text1"/>
                          <w:sz w:val="18"/>
                          <w:szCs w:val="18"/>
                        </w:rPr>
                        <w:t>4</w:t>
                      </w:r>
                      <w:r w:rsidRPr="008F1827">
                        <w:rPr>
                          <w:rFonts w:ascii="Courier New" w:hAnsi="Courier New" w:cs="Courier New"/>
                          <w:color w:val="000000" w:themeColor="text1"/>
                          <w:sz w:val="18"/>
                          <w:szCs w:val="18"/>
                        </w:rPr>
                        <w:t>,</w:t>
                      </w:r>
                    </w:p>
                    <w:p w14:paraId="210C95D3" w14:textId="7EEFADD3"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title='Survival Time to</w:t>
                      </w:r>
                      <w:r w:rsidR="00EF1A8A" w:rsidRPr="008F1827">
                        <w:rPr>
                          <w:rFonts w:ascii="Courier New" w:hAnsi="Courier New" w:cs="Courier New"/>
                          <w:color w:val="000000" w:themeColor="text1"/>
                          <w:sz w:val="18"/>
                          <w:szCs w:val="18"/>
                        </w:rPr>
                        <w:t xml:space="preserve"> Neonatal Death</w:t>
                      </w:r>
                      <w:r w:rsidRPr="008F1827">
                        <w:rPr>
                          <w:rFonts w:ascii="Courier New" w:hAnsi="Courier New" w:cs="Courier New"/>
                          <w:color w:val="000000" w:themeColor="text1"/>
                          <w:sz w:val="18"/>
                          <w:szCs w:val="18"/>
                        </w:rPr>
                        <w:t>',</w:t>
                      </w:r>
                    </w:p>
                    <w:p w14:paraId="7ADC7D8A" w14:textId="77777777"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w:t>
                      </w:r>
                      <w:proofErr w:type="spellStart"/>
                      <w:r w:rsidRPr="008F1827">
                        <w:rPr>
                          <w:rFonts w:ascii="Courier New" w:hAnsi="Courier New" w:cs="Courier New"/>
                          <w:color w:val="000000" w:themeColor="text1"/>
                          <w:sz w:val="18"/>
                          <w:szCs w:val="18"/>
                        </w:rPr>
                        <w:t>ylab</w:t>
                      </w:r>
                      <w:proofErr w:type="spellEnd"/>
                      <w:r w:rsidRPr="008F1827">
                        <w:rPr>
                          <w:rFonts w:ascii="Courier New" w:hAnsi="Courier New" w:cs="Courier New"/>
                          <w:color w:val="000000" w:themeColor="text1"/>
                          <w:sz w:val="18"/>
                          <w:szCs w:val="18"/>
                        </w:rPr>
                        <w:t xml:space="preserve">='Cumulative Survival', </w:t>
                      </w:r>
                      <w:proofErr w:type="spellStart"/>
                      <w:r w:rsidRPr="008F1827">
                        <w:rPr>
                          <w:rFonts w:ascii="Courier New" w:hAnsi="Courier New" w:cs="Courier New"/>
                          <w:color w:val="000000" w:themeColor="text1"/>
                          <w:sz w:val="18"/>
                          <w:szCs w:val="18"/>
                        </w:rPr>
                        <w:t>xlab</w:t>
                      </w:r>
                      <w:proofErr w:type="spellEnd"/>
                      <w:r w:rsidRPr="008F1827">
                        <w:rPr>
                          <w:rFonts w:ascii="Courier New" w:hAnsi="Courier New" w:cs="Courier New"/>
                          <w:color w:val="000000" w:themeColor="text1"/>
                          <w:sz w:val="18"/>
                          <w:szCs w:val="18"/>
                        </w:rPr>
                        <w:t>='Days',</w:t>
                      </w:r>
                    </w:p>
                    <w:p w14:paraId="203DD561" w14:textId="77C918AE" w:rsidR="00A53963" w:rsidRPr="008F1827" w:rsidRDefault="00A53963" w:rsidP="00A53963">
                      <w:pPr>
                        <w:autoSpaceDE/>
                        <w:autoSpaceDN/>
                        <w:jc w:val="both"/>
                        <w:rPr>
                          <w:rFonts w:ascii="Courier New" w:hAnsi="Courier New" w:cs="Courier New"/>
                          <w:color w:val="000000" w:themeColor="text1"/>
                          <w:sz w:val="18"/>
                          <w:szCs w:val="18"/>
                        </w:rPr>
                      </w:pPr>
                      <w:r w:rsidRPr="008F1827">
                        <w:rPr>
                          <w:rFonts w:ascii="Courier New" w:hAnsi="Courier New" w:cs="Courier New"/>
                          <w:color w:val="000000" w:themeColor="text1"/>
                          <w:sz w:val="18"/>
                          <w:szCs w:val="18"/>
                        </w:rPr>
                        <w:t xml:space="preserve">           legend='none')</w:t>
                      </w:r>
                    </w:p>
                  </w:txbxContent>
                </v:textbox>
                <w10:wrap anchorx="margin"/>
              </v:rect>
            </w:pict>
          </mc:Fallback>
        </mc:AlternateContent>
      </w:r>
    </w:p>
    <w:p w14:paraId="7DD0FF03" w14:textId="4C50B9DB" w:rsidR="00B62363" w:rsidRDefault="00B62363" w:rsidP="00B62363">
      <w:pPr>
        <w:pStyle w:val="BodyTextIndent"/>
        <w:spacing w:after="0"/>
        <w:jc w:val="both"/>
      </w:pPr>
    </w:p>
    <w:p w14:paraId="4317BC33" w14:textId="77777777" w:rsidR="00B62363" w:rsidRDefault="00B62363" w:rsidP="00B62363">
      <w:pPr>
        <w:pStyle w:val="BodyTextIndent"/>
        <w:spacing w:after="0"/>
        <w:jc w:val="both"/>
      </w:pPr>
    </w:p>
    <w:p w14:paraId="73396F1F" w14:textId="42872415" w:rsidR="00B62363" w:rsidRDefault="00B62363" w:rsidP="00B62363">
      <w:pPr>
        <w:pStyle w:val="BodyTextIndent"/>
        <w:spacing w:after="0"/>
        <w:jc w:val="both"/>
      </w:pPr>
    </w:p>
    <w:p w14:paraId="3B92D2AA" w14:textId="77777777" w:rsidR="00B62363" w:rsidRDefault="00B62363" w:rsidP="00B62363">
      <w:pPr>
        <w:pStyle w:val="BodyTextIndent"/>
        <w:spacing w:after="0"/>
        <w:jc w:val="both"/>
      </w:pPr>
    </w:p>
    <w:p w14:paraId="7E1531E5" w14:textId="7E5A2F10" w:rsidR="00B62363" w:rsidRDefault="00B62363" w:rsidP="00B62363">
      <w:pPr>
        <w:pStyle w:val="BodyTextIndent"/>
        <w:spacing w:after="0"/>
        <w:jc w:val="both"/>
      </w:pPr>
    </w:p>
    <w:p w14:paraId="31B5F660" w14:textId="77777777" w:rsidR="00B62363" w:rsidRDefault="00B62363" w:rsidP="00B62363">
      <w:pPr>
        <w:pStyle w:val="BodyTextIndent"/>
        <w:spacing w:after="0"/>
        <w:jc w:val="both"/>
      </w:pPr>
    </w:p>
    <w:p w14:paraId="63D679AA" w14:textId="58536FC0" w:rsidR="00B62363" w:rsidRDefault="00B62363" w:rsidP="00B62363">
      <w:pPr>
        <w:pStyle w:val="BodyTextIndent"/>
        <w:spacing w:after="0"/>
        <w:jc w:val="both"/>
      </w:pPr>
    </w:p>
    <w:p w14:paraId="2CD0A816" w14:textId="77777777" w:rsidR="00B62363" w:rsidRDefault="00B62363" w:rsidP="00B62363">
      <w:pPr>
        <w:pStyle w:val="BodyTextIndent"/>
        <w:spacing w:after="0"/>
        <w:jc w:val="both"/>
      </w:pPr>
    </w:p>
    <w:p w14:paraId="57C0831A" w14:textId="77777777" w:rsidR="00B62363" w:rsidRDefault="00B62363" w:rsidP="00B62363">
      <w:pPr>
        <w:pStyle w:val="BodyTextIndent"/>
        <w:spacing w:after="0"/>
        <w:jc w:val="both"/>
      </w:pPr>
    </w:p>
    <w:p w14:paraId="60868A31" w14:textId="7B6F3179" w:rsidR="00A53963" w:rsidRDefault="00A53963" w:rsidP="00A53963">
      <w:pPr>
        <w:pStyle w:val="BodyTextIndent"/>
        <w:spacing w:after="0"/>
        <w:ind w:left="720"/>
        <w:jc w:val="both"/>
      </w:pPr>
    </w:p>
    <w:p w14:paraId="338647EB" w14:textId="77777777" w:rsidR="00814484" w:rsidRDefault="00814484" w:rsidP="00226EAE">
      <w:pPr>
        <w:pStyle w:val="BodyTextIndent"/>
        <w:spacing w:after="0"/>
        <w:ind w:left="0"/>
        <w:jc w:val="both"/>
        <w:rPr>
          <w:rFonts w:ascii="Arial" w:hAnsi="Arial" w:cs="Arial"/>
        </w:rPr>
      </w:pPr>
    </w:p>
    <w:p w14:paraId="2B3DB412" w14:textId="4F85EE9D" w:rsidR="00814484" w:rsidRDefault="00D74A41" w:rsidP="00636197">
      <w:pPr>
        <w:pStyle w:val="BodyTextIndent"/>
        <w:spacing w:after="0"/>
        <w:ind w:left="357"/>
        <w:jc w:val="both"/>
      </w:pPr>
      <w:r>
        <w:lastRenderedPageBreak/>
        <w:t>Following is the annotated diagram</w:t>
      </w:r>
    </w:p>
    <w:p w14:paraId="3F1BDF99" w14:textId="77777777" w:rsidR="00D74A41" w:rsidRDefault="00D74A41" w:rsidP="00636197">
      <w:pPr>
        <w:pStyle w:val="BodyTextIndent"/>
        <w:spacing w:after="0"/>
        <w:ind w:left="357"/>
        <w:jc w:val="both"/>
      </w:pPr>
    </w:p>
    <w:p w14:paraId="66918F4A" w14:textId="4E67053F" w:rsidR="008036EB" w:rsidRPr="008F1827" w:rsidRDefault="00BB4104" w:rsidP="008F1827">
      <w:pPr>
        <w:pStyle w:val="BodyTextIndent"/>
        <w:spacing w:after="0"/>
        <w:ind w:left="357"/>
        <w:jc w:val="both"/>
      </w:pPr>
      <w:r w:rsidRPr="00BB4104">
        <w:drawing>
          <wp:inline distT="0" distB="0" distL="0" distR="0" wp14:anchorId="33CA6F42" wp14:editId="284C711D">
            <wp:extent cx="5963920" cy="3761105"/>
            <wp:effectExtent l="19050" t="19050" r="17780" b="10795"/>
            <wp:docPr id="1530988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88919" name=""/>
                    <pic:cNvPicPr/>
                  </pic:nvPicPr>
                  <pic:blipFill>
                    <a:blip r:embed="rId12"/>
                    <a:stretch>
                      <a:fillRect/>
                    </a:stretch>
                  </pic:blipFill>
                  <pic:spPr>
                    <a:xfrm>
                      <a:off x="0" y="0"/>
                      <a:ext cx="5963920" cy="3761105"/>
                    </a:xfrm>
                    <a:prstGeom prst="rect">
                      <a:avLst/>
                    </a:prstGeom>
                    <a:ln w="12700">
                      <a:solidFill>
                        <a:schemeClr val="tx1"/>
                      </a:solidFill>
                    </a:ln>
                  </pic:spPr>
                </pic:pic>
              </a:graphicData>
            </a:graphic>
          </wp:inline>
        </w:drawing>
      </w:r>
    </w:p>
    <w:p w14:paraId="354C18D2" w14:textId="77777777" w:rsidR="008036EB" w:rsidRDefault="008036EB" w:rsidP="0083704F">
      <w:pPr>
        <w:pStyle w:val="BodyTextIndent"/>
        <w:spacing w:after="0"/>
        <w:jc w:val="both"/>
        <w:rPr>
          <w:rFonts w:ascii="Arial" w:hAnsi="Arial" w:cs="Arial"/>
        </w:rPr>
      </w:pPr>
    </w:p>
    <w:p w14:paraId="7AD47C6B" w14:textId="77777777" w:rsidR="008036EB" w:rsidRDefault="008036EB" w:rsidP="00636197">
      <w:pPr>
        <w:pStyle w:val="BodyTextIndent"/>
        <w:spacing w:after="0"/>
        <w:ind w:left="357"/>
        <w:jc w:val="both"/>
        <w:rPr>
          <w:rFonts w:ascii="Arial" w:hAnsi="Arial" w:cs="Arial"/>
        </w:rPr>
      </w:pPr>
    </w:p>
    <w:p w14:paraId="3EF187F1" w14:textId="01C1711B" w:rsidR="000002FD" w:rsidRPr="000002FD" w:rsidRDefault="000002FD" w:rsidP="00636197">
      <w:pPr>
        <w:pStyle w:val="BodyTextIndent"/>
        <w:spacing w:after="0"/>
        <w:ind w:left="357"/>
        <w:jc w:val="both"/>
        <w:rPr>
          <w:rFonts w:ascii="Arial" w:hAnsi="Arial" w:cs="Arial"/>
          <w:b/>
          <w:bCs/>
          <w:u w:val="single"/>
        </w:rPr>
      </w:pPr>
      <w:r w:rsidRPr="000002FD">
        <w:rPr>
          <w:rFonts w:ascii="Arial" w:hAnsi="Arial" w:cs="Arial"/>
          <w:b/>
          <w:bCs/>
          <w:u w:val="single"/>
        </w:rPr>
        <w:t>References:</w:t>
      </w:r>
    </w:p>
    <w:p w14:paraId="6AF2F3EB" w14:textId="77777777" w:rsidR="000002FD" w:rsidRDefault="000002FD" w:rsidP="00636197">
      <w:pPr>
        <w:pStyle w:val="BodyTextIndent"/>
        <w:spacing w:after="0"/>
        <w:ind w:left="357"/>
        <w:jc w:val="both"/>
        <w:rPr>
          <w:rFonts w:ascii="Arial" w:hAnsi="Arial" w:cs="Arial"/>
        </w:rPr>
      </w:pPr>
    </w:p>
    <w:p w14:paraId="1C2CDEC5" w14:textId="77777777" w:rsidR="008D11B5" w:rsidRPr="008D11B5" w:rsidRDefault="008D11B5" w:rsidP="008D11B5">
      <w:pPr>
        <w:pStyle w:val="Bibliography"/>
        <w:rPr>
          <w:rFonts w:ascii="Arial" w:hAnsi="Arial" w:cs="Arial"/>
        </w:rPr>
      </w:pPr>
      <w:r>
        <w:rPr>
          <w:rFonts w:ascii="Arial" w:hAnsi="Arial" w:cs="Arial"/>
        </w:rPr>
        <w:fldChar w:fldCharType="begin"/>
      </w:r>
      <w:r>
        <w:rPr>
          <w:rFonts w:ascii="Arial" w:hAnsi="Arial" w:cs="Arial"/>
        </w:rPr>
        <w:instrText xml:space="preserve"> ADDIN ZOTERO_BIBL {"uncited":[],"omitted":[],"custom":[]} CSL_BIBLIOGRAPHY </w:instrText>
      </w:r>
      <w:r>
        <w:rPr>
          <w:rFonts w:ascii="Arial" w:hAnsi="Arial" w:cs="Arial"/>
        </w:rPr>
        <w:fldChar w:fldCharType="separate"/>
      </w:r>
      <w:r w:rsidRPr="008D11B5">
        <w:rPr>
          <w:rFonts w:ascii="Arial" w:hAnsi="Arial" w:cs="Arial"/>
        </w:rPr>
        <w:t>1.</w:t>
      </w:r>
      <w:r w:rsidRPr="008D11B5">
        <w:rPr>
          <w:rFonts w:ascii="Arial" w:hAnsi="Arial" w:cs="Arial"/>
        </w:rPr>
        <w:tab/>
        <w:t>SSA O. Social Security Numbers [Internet]. [cited 2024 Mar 29]. Available from: https://www.ssa.gov/OP_Home/handbook/handbook.14/handbook-1401.html</w:t>
      </w:r>
    </w:p>
    <w:p w14:paraId="44E1F734" w14:textId="5394834D" w:rsidR="000002FD" w:rsidRDefault="008D11B5" w:rsidP="00636197">
      <w:pPr>
        <w:pStyle w:val="BodyTextIndent"/>
        <w:spacing w:after="0"/>
        <w:ind w:left="357"/>
        <w:jc w:val="both"/>
        <w:rPr>
          <w:rFonts w:ascii="Arial" w:hAnsi="Arial" w:cs="Arial"/>
        </w:rPr>
      </w:pPr>
      <w:r>
        <w:rPr>
          <w:rFonts w:ascii="Arial" w:hAnsi="Arial" w:cs="Arial"/>
        </w:rPr>
        <w:fldChar w:fldCharType="end"/>
      </w:r>
    </w:p>
    <w:p w14:paraId="3781351F" w14:textId="77777777" w:rsidR="000002FD" w:rsidRDefault="000002FD" w:rsidP="00636197">
      <w:pPr>
        <w:pStyle w:val="BodyTextIndent"/>
        <w:spacing w:after="0"/>
        <w:ind w:left="357"/>
        <w:jc w:val="both"/>
        <w:rPr>
          <w:rFonts w:ascii="Arial" w:hAnsi="Arial" w:cs="Arial"/>
        </w:rPr>
      </w:pPr>
    </w:p>
    <w:p w14:paraId="7EECFACE" w14:textId="77777777" w:rsidR="004F18C9" w:rsidRPr="004F18C9" w:rsidRDefault="004F18C9" w:rsidP="004F18C9">
      <w:pPr>
        <w:pStyle w:val="Default"/>
        <w:rPr>
          <w:rFonts w:ascii="Times New Roman" w:hAnsi="Times New Roman" w:cs="Times New Roman"/>
          <w:b/>
          <w:color w:val="000099"/>
        </w:rPr>
      </w:pPr>
    </w:p>
    <w:p w14:paraId="645EA460" w14:textId="77777777" w:rsidR="004F18C9" w:rsidRPr="004F18C9" w:rsidRDefault="004F18C9" w:rsidP="004F18C9">
      <w:pPr>
        <w:pStyle w:val="BodyTextIndent"/>
        <w:spacing w:after="0"/>
        <w:ind w:left="0"/>
        <w:jc w:val="both"/>
        <w:rPr>
          <w:rFonts w:ascii="Arial" w:hAnsi="Arial" w:cs="Arial"/>
          <w:color w:val="000099"/>
        </w:rPr>
      </w:pPr>
    </w:p>
    <w:p w14:paraId="1DD4D450" w14:textId="77777777" w:rsidR="009C7246" w:rsidRPr="00616AB1" w:rsidRDefault="00616AB1" w:rsidP="00367F4A">
      <w:pPr>
        <w:pStyle w:val="BodyTextIndent"/>
        <w:spacing w:after="0"/>
        <w:ind w:left="357"/>
        <w:jc w:val="center"/>
        <w:rPr>
          <w:rFonts w:ascii="Arial" w:hAnsi="Arial" w:cs="Arial"/>
          <w:b/>
          <w:i/>
        </w:rPr>
      </w:pPr>
      <w:r>
        <w:rPr>
          <w:rFonts w:ascii="Arial" w:hAnsi="Arial" w:cs="Arial"/>
          <w:b/>
          <w:i/>
        </w:rPr>
        <w:t xml:space="preserve">- END OF THE </w:t>
      </w:r>
      <w:r w:rsidR="00691263">
        <w:rPr>
          <w:rFonts w:ascii="Arial" w:hAnsi="Arial" w:cs="Arial"/>
          <w:b/>
          <w:i/>
        </w:rPr>
        <w:t>ASSIGNMENT-</w:t>
      </w:r>
    </w:p>
    <w:sectPr w:rsidR="009C7246" w:rsidRPr="00616AB1" w:rsidSect="00B0613D">
      <w:headerReference w:type="default" r:id="rId13"/>
      <w:footerReference w:type="default" r:id="rId14"/>
      <w:pgSz w:w="11909" w:h="16834" w:code="9"/>
      <w:pgMar w:top="851" w:right="1077" w:bottom="567" w:left="1440" w:header="709" w:footer="709" w:gutter="0"/>
      <w:pgNumType w:start="1"/>
      <w:cols w:space="70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BFBD94" w14:textId="77777777" w:rsidR="00B0613D" w:rsidRDefault="00B0613D">
      <w:r>
        <w:separator/>
      </w:r>
    </w:p>
  </w:endnote>
  <w:endnote w:type="continuationSeparator" w:id="0">
    <w:p w14:paraId="123B0DA1" w14:textId="77777777" w:rsidR="00B0613D" w:rsidRDefault="00B061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FC5EF6" w14:textId="77777777" w:rsidR="00D56370" w:rsidRDefault="00D56370" w:rsidP="00686A5E">
    <w:pPr>
      <w:pStyle w:val="Footer"/>
      <w:pBdr>
        <w:top w:val="single" w:sz="6" w:space="1" w:color="auto"/>
      </w:pBdr>
      <w:tabs>
        <w:tab w:val="clear" w:pos="8640"/>
        <w:tab w:val="right" w:pos="9356"/>
      </w:tabs>
      <w:rPr>
        <w:sz w:val="12"/>
        <w:szCs w:val="12"/>
      </w:rPr>
    </w:pPr>
  </w:p>
  <w:p w14:paraId="02D3B80C" w14:textId="77777777" w:rsidR="00D56370" w:rsidRPr="00772AC7" w:rsidRDefault="004B549D" w:rsidP="00686A5E">
    <w:pPr>
      <w:pStyle w:val="Footer"/>
      <w:tabs>
        <w:tab w:val="clear" w:pos="8640"/>
        <w:tab w:val="right" w:pos="9356"/>
      </w:tabs>
      <w:ind w:right="33"/>
      <w:rPr>
        <w:rFonts w:ascii="Arial" w:hAnsi="Arial" w:cs="Arial"/>
        <w:b/>
        <w:bCs/>
        <w:sz w:val="20"/>
        <w:szCs w:val="20"/>
      </w:rPr>
    </w:pPr>
    <w:r>
      <w:rPr>
        <w:b/>
        <w:bCs/>
        <w:sz w:val="20"/>
        <w:szCs w:val="20"/>
      </w:rPr>
      <w:t xml:space="preserve">A Short-Course with Professor David Preen ©       </w:t>
    </w:r>
    <w:r w:rsidR="00612015">
      <w:rPr>
        <w:b/>
        <w:bCs/>
        <w:sz w:val="20"/>
        <w:szCs w:val="20"/>
      </w:rPr>
      <w:tab/>
    </w:r>
    <w:r>
      <w:rPr>
        <w:b/>
        <w:bCs/>
        <w:sz w:val="20"/>
        <w:szCs w:val="20"/>
      </w:rPr>
      <w:tab/>
    </w:r>
    <w:r w:rsidR="00D56370" w:rsidRPr="00772AC7">
      <w:rPr>
        <w:rStyle w:val="PageNumber"/>
        <w:rFonts w:ascii="Arial" w:hAnsi="Arial" w:cs="Arial"/>
        <w:sz w:val="20"/>
        <w:szCs w:val="20"/>
      </w:rPr>
      <w:fldChar w:fldCharType="begin"/>
    </w:r>
    <w:r w:rsidR="00D56370" w:rsidRPr="00772AC7">
      <w:rPr>
        <w:rStyle w:val="PageNumber"/>
        <w:rFonts w:ascii="Arial" w:hAnsi="Arial" w:cs="Arial"/>
        <w:sz w:val="20"/>
        <w:szCs w:val="20"/>
      </w:rPr>
      <w:instrText xml:space="preserve"> PAGE </w:instrText>
    </w:r>
    <w:r w:rsidR="00D56370" w:rsidRPr="00772AC7">
      <w:rPr>
        <w:rStyle w:val="PageNumber"/>
        <w:rFonts w:ascii="Arial" w:hAnsi="Arial" w:cs="Arial"/>
        <w:sz w:val="20"/>
        <w:szCs w:val="20"/>
      </w:rPr>
      <w:fldChar w:fldCharType="separate"/>
    </w:r>
    <w:r w:rsidR="00F21244">
      <w:rPr>
        <w:rStyle w:val="PageNumber"/>
        <w:rFonts w:ascii="Arial" w:hAnsi="Arial" w:cs="Arial"/>
        <w:noProof/>
        <w:sz w:val="20"/>
        <w:szCs w:val="20"/>
      </w:rPr>
      <w:t>3</w:t>
    </w:r>
    <w:r w:rsidR="00D56370" w:rsidRPr="00772AC7">
      <w:rPr>
        <w:rStyle w:val="PageNumbe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DE5502" w14:textId="77777777" w:rsidR="00B0613D" w:rsidRDefault="00B0613D">
      <w:r>
        <w:separator/>
      </w:r>
    </w:p>
  </w:footnote>
  <w:footnote w:type="continuationSeparator" w:id="0">
    <w:p w14:paraId="5EC8F1EE" w14:textId="77777777" w:rsidR="00B0613D" w:rsidRDefault="00B061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C42DC" w14:textId="77777777" w:rsidR="00D56370" w:rsidRDefault="00D56370" w:rsidP="00335E7E">
    <w:pPr>
      <w:pStyle w:val="Header"/>
      <w:tabs>
        <w:tab w:val="clear" w:pos="8640"/>
        <w:tab w:val="left" w:pos="6795"/>
      </w:tabs>
      <w:rPr>
        <w:b/>
        <w:bCs/>
        <w:sz w:val="20"/>
        <w:szCs w:val="20"/>
      </w:rPr>
    </w:pPr>
    <w:r>
      <w:rPr>
        <w:b/>
        <w:bCs/>
        <w:sz w:val="20"/>
        <w:szCs w:val="20"/>
      </w:rPr>
      <w:t>INTRODUCTORY ANALYSIS OF LINKED HEALTH DATA</w:t>
    </w:r>
    <w:r>
      <w:rPr>
        <w:b/>
        <w:bCs/>
        <w:sz w:val="20"/>
        <w:szCs w:val="20"/>
      </w:rPr>
      <w:tab/>
    </w:r>
  </w:p>
  <w:p w14:paraId="39ADCC96" w14:textId="77777777" w:rsidR="00D56370" w:rsidRDefault="00D56370" w:rsidP="00E1769C">
    <w:pPr>
      <w:pStyle w:val="Header"/>
      <w:rPr>
        <w:b/>
        <w:bCs/>
        <w:sz w:val="20"/>
        <w:szCs w:val="20"/>
      </w:rPr>
    </w:pPr>
    <w:r>
      <w:rPr>
        <w:b/>
        <w:bCs/>
        <w:sz w:val="20"/>
        <w:szCs w:val="20"/>
      </w:rPr>
      <w:t>ASSESSMENT 202</w:t>
    </w:r>
    <w:r w:rsidR="00EB4E39">
      <w:rPr>
        <w:b/>
        <w:bCs/>
        <w:sz w:val="20"/>
        <w:szCs w:val="20"/>
      </w:rPr>
      <w:t>4</w:t>
    </w:r>
  </w:p>
  <w:p w14:paraId="5B8E6816" w14:textId="77777777" w:rsidR="00D56370" w:rsidRDefault="00D56370" w:rsidP="00E1769C">
    <w:pPr>
      <w:pStyle w:val="Header"/>
      <w:pBdr>
        <w:bottom w:val="single" w:sz="18" w:space="1" w:color="auto"/>
      </w:pBdr>
      <w:rPr>
        <w:b/>
        <w:bCs/>
        <w:sz w:val="12"/>
        <w:szCs w:val="12"/>
      </w:rPr>
    </w:pPr>
  </w:p>
  <w:p w14:paraId="013C0CC8" w14:textId="77777777" w:rsidR="00D56370" w:rsidRDefault="00D5637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AD05A4"/>
    <w:multiLevelType w:val="hybridMultilevel"/>
    <w:tmpl w:val="24040A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F85623"/>
    <w:multiLevelType w:val="hybridMultilevel"/>
    <w:tmpl w:val="95D0CD70"/>
    <w:lvl w:ilvl="0" w:tplc="0C09000F">
      <w:start w:val="1"/>
      <w:numFmt w:val="decimal"/>
      <w:lvlText w:val="%1."/>
      <w:lvlJc w:val="left"/>
      <w:pPr>
        <w:ind w:left="1077" w:hanging="360"/>
      </w:p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2" w15:restartNumberingAfterBreak="0">
    <w:nsid w:val="055950A3"/>
    <w:multiLevelType w:val="multilevel"/>
    <w:tmpl w:val="9E28DED6"/>
    <w:lvl w:ilvl="0">
      <w:start w:val="1"/>
      <w:numFmt w:val="lowerRoman"/>
      <w:lvlText w:val="%1."/>
      <w:lvlJc w:val="left"/>
      <w:pPr>
        <w:tabs>
          <w:tab w:val="num" w:pos="1077"/>
        </w:tabs>
        <w:ind w:left="1077" w:hanging="720"/>
      </w:pPr>
      <w:rPr>
        <w:rFonts w:hint="default"/>
      </w:rPr>
    </w:lvl>
    <w:lvl w:ilvl="1">
      <w:start w:val="1"/>
      <w:numFmt w:val="lowerLetter"/>
      <w:lvlText w:val="%2."/>
      <w:lvlJc w:val="left"/>
      <w:pPr>
        <w:tabs>
          <w:tab w:val="num" w:pos="1437"/>
        </w:tabs>
        <w:ind w:left="1437" w:hanging="360"/>
      </w:pPr>
    </w:lvl>
    <w:lvl w:ilvl="2">
      <w:start w:val="1"/>
      <w:numFmt w:val="lowerRoman"/>
      <w:lvlText w:val="%3."/>
      <w:lvlJc w:val="right"/>
      <w:pPr>
        <w:tabs>
          <w:tab w:val="num" w:pos="2157"/>
        </w:tabs>
        <w:ind w:left="2157" w:hanging="180"/>
      </w:pPr>
    </w:lvl>
    <w:lvl w:ilvl="3">
      <w:start w:val="1"/>
      <w:numFmt w:val="decimal"/>
      <w:lvlText w:val="%4."/>
      <w:lvlJc w:val="left"/>
      <w:pPr>
        <w:tabs>
          <w:tab w:val="num" w:pos="2877"/>
        </w:tabs>
        <w:ind w:left="2877" w:hanging="360"/>
      </w:pPr>
    </w:lvl>
    <w:lvl w:ilvl="4">
      <w:start w:val="1"/>
      <w:numFmt w:val="lowerLetter"/>
      <w:lvlText w:val="%5."/>
      <w:lvlJc w:val="left"/>
      <w:pPr>
        <w:tabs>
          <w:tab w:val="num" w:pos="3597"/>
        </w:tabs>
        <w:ind w:left="3597" w:hanging="360"/>
      </w:pPr>
    </w:lvl>
    <w:lvl w:ilvl="5">
      <w:start w:val="1"/>
      <w:numFmt w:val="lowerRoman"/>
      <w:lvlText w:val="%6."/>
      <w:lvlJc w:val="right"/>
      <w:pPr>
        <w:tabs>
          <w:tab w:val="num" w:pos="4317"/>
        </w:tabs>
        <w:ind w:left="4317" w:hanging="180"/>
      </w:pPr>
    </w:lvl>
    <w:lvl w:ilvl="6">
      <w:start w:val="1"/>
      <w:numFmt w:val="decimal"/>
      <w:lvlText w:val="%7."/>
      <w:lvlJc w:val="left"/>
      <w:pPr>
        <w:tabs>
          <w:tab w:val="num" w:pos="5037"/>
        </w:tabs>
        <w:ind w:left="5037" w:hanging="360"/>
      </w:pPr>
    </w:lvl>
    <w:lvl w:ilvl="7">
      <w:start w:val="1"/>
      <w:numFmt w:val="lowerLetter"/>
      <w:lvlText w:val="%8."/>
      <w:lvlJc w:val="left"/>
      <w:pPr>
        <w:tabs>
          <w:tab w:val="num" w:pos="5757"/>
        </w:tabs>
        <w:ind w:left="5757" w:hanging="360"/>
      </w:pPr>
    </w:lvl>
    <w:lvl w:ilvl="8">
      <w:start w:val="1"/>
      <w:numFmt w:val="lowerRoman"/>
      <w:lvlText w:val="%9."/>
      <w:lvlJc w:val="right"/>
      <w:pPr>
        <w:tabs>
          <w:tab w:val="num" w:pos="6477"/>
        </w:tabs>
        <w:ind w:left="6477" w:hanging="180"/>
      </w:pPr>
    </w:lvl>
  </w:abstractNum>
  <w:abstractNum w:abstractNumId="3" w15:restartNumberingAfterBreak="0">
    <w:nsid w:val="08EA23F2"/>
    <w:multiLevelType w:val="hybridMultilevel"/>
    <w:tmpl w:val="47E221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92E4BDB"/>
    <w:multiLevelType w:val="hybridMultilevel"/>
    <w:tmpl w:val="A3F465A0"/>
    <w:lvl w:ilvl="0" w:tplc="60286584">
      <w:start w:val="3"/>
      <w:numFmt w:val="lowerRoman"/>
      <w:lvlText w:val="%1."/>
      <w:lvlJc w:val="left"/>
      <w:pPr>
        <w:tabs>
          <w:tab w:val="num" w:pos="720"/>
        </w:tabs>
        <w:ind w:left="720" w:hanging="363"/>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5" w15:restartNumberingAfterBreak="0">
    <w:nsid w:val="0A3240B0"/>
    <w:multiLevelType w:val="hybridMultilevel"/>
    <w:tmpl w:val="DAF8EFE6"/>
    <w:lvl w:ilvl="0" w:tplc="0C090001">
      <w:start w:val="1"/>
      <w:numFmt w:val="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6" w15:restartNumberingAfterBreak="0">
    <w:nsid w:val="0B113ADE"/>
    <w:multiLevelType w:val="hybridMultilevel"/>
    <w:tmpl w:val="4030074C"/>
    <w:lvl w:ilvl="0" w:tplc="EB84BF2A">
      <w:start w:val="1"/>
      <w:numFmt w:val="decimal"/>
      <w:lvlText w:val="%1."/>
      <w:lvlJc w:val="left"/>
      <w:pPr>
        <w:ind w:left="720" w:hanging="360"/>
      </w:pPr>
      <w:rPr>
        <w:rFonts w:ascii="Times New Roman" w:hAnsi="Times New Roman" w:hint="default"/>
        <w:b w:val="0"/>
        <w:i w:val="0"/>
        <w:color w:val="auto"/>
        <w:sz w:val="22"/>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C1D6222"/>
    <w:multiLevelType w:val="hybridMultilevel"/>
    <w:tmpl w:val="F71225F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DA40D04"/>
    <w:multiLevelType w:val="hybridMultilevel"/>
    <w:tmpl w:val="3216DC36"/>
    <w:lvl w:ilvl="0" w:tplc="C37E57B6">
      <w:start w:val="1"/>
      <w:numFmt w:val="decimal"/>
      <w:lvlText w:val="%1."/>
      <w:lvlJc w:val="left"/>
      <w:pPr>
        <w:ind w:left="643" w:hanging="360"/>
      </w:pPr>
      <w:rPr>
        <w:rFonts w:hint="default"/>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9" w15:restartNumberingAfterBreak="0">
    <w:nsid w:val="0DFA6158"/>
    <w:multiLevelType w:val="singleLevel"/>
    <w:tmpl w:val="6380AEC6"/>
    <w:lvl w:ilvl="0">
      <w:start w:val="1"/>
      <w:numFmt w:val="decimal"/>
      <w:lvlText w:val="%1."/>
      <w:legacy w:legacy="1" w:legacySpace="0" w:legacyIndent="360"/>
      <w:lvlJc w:val="left"/>
      <w:pPr>
        <w:ind w:left="360" w:hanging="360"/>
      </w:pPr>
    </w:lvl>
  </w:abstractNum>
  <w:abstractNum w:abstractNumId="10" w15:restartNumberingAfterBreak="0">
    <w:nsid w:val="0F112053"/>
    <w:multiLevelType w:val="hybridMultilevel"/>
    <w:tmpl w:val="8C506906"/>
    <w:lvl w:ilvl="0" w:tplc="59EC1DB2">
      <w:start w:val="1"/>
      <w:numFmt w:val="bullet"/>
      <w:lvlText w:val="-"/>
      <w:lvlJc w:val="left"/>
      <w:pPr>
        <w:ind w:left="1074" w:hanging="360"/>
      </w:pPr>
      <w:rPr>
        <w:rFonts w:ascii="Arial" w:eastAsia="Times New Roman" w:hAnsi="Arial" w:cs="Arial" w:hint="default"/>
      </w:rPr>
    </w:lvl>
    <w:lvl w:ilvl="1" w:tplc="0C090003">
      <w:start w:val="1"/>
      <w:numFmt w:val="bullet"/>
      <w:lvlText w:val="o"/>
      <w:lvlJc w:val="left"/>
      <w:pPr>
        <w:ind w:left="1794" w:hanging="360"/>
      </w:pPr>
      <w:rPr>
        <w:rFonts w:ascii="Courier New" w:hAnsi="Courier New" w:cs="Courier New" w:hint="default"/>
      </w:rPr>
    </w:lvl>
    <w:lvl w:ilvl="2" w:tplc="0C090005">
      <w:start w:val="1"/>
      <w:numFmt w:val="bullet"/>
      <w:lvlText w:val=""/>
      <w:lvlJc w:val="left"/>
      <w:pPr>
        <w:ind w:left="2514" w:hanging="360"/>
      </w:pPr>
      <w:rPr>
        <w:rFonts w:ascii="Wingdings" w:hAnsi="Wingdings" w:hint="default"/>
      </w:rPr>
    </w:lvl>
    <w:lvl w:ilvl="3" w:tplc="0C090001">
      <w:start w:val="1"/>
      <w:numFmt w:val="bullet"/>
      <w:lvlText w:val=""/>
      <w:lvlJc w:val="left"/>
      <w:pPr>
        <w:ind w:left="3234" w:hanging="360"/>
      </w:pPr>
      <w:rPr>
        <w:rFonts w:ascii="Symbol" w:hAnsi="Symbol" w:hint="default"/>
      </w:rPr>
    </w:lvl>
    <w:lvl w:ilvl="4" w:tplc="0C090003">
      <w:start w:val="1"/>
      <w:numFmt w:val="bullet"/>
      <w:lvlText w:val="o"/>
      <w:lvlJc w:val="left"/>
      <w:pPr>
        <w:ind w:left="3954" w:hanging="360"/>
      </w:pPr>
      <w:rPr>
        <w:rFonts w:ascii="Courier New" w:hAnsi="Courier New" w:cs="Courier New" w:hint="default"/>
      </w:rPr>
    </w:lvl>
    <w:lvl w:ilvl="5" w:tplc="0C090005" w:tentative="1">
      <w:start w:val="1"/>
      <w:numFmt w:val="bullet"/>
      <w:lvlText w:val=""/>
      <w:lvlJc w:val="left"/>
      <w:pPr>
        <w:ind w:left="4674" w:hanging="360"/>
      </w:pPr>
      <w:rPr>
        <w:rFonts w:ascii="Wingdings" w:hAnsi="Wingdings" w:hint="default"/>
      </w:rPr>
    </w:lvl>
    <w:lvl w:ilvl="6" w:tplc="0C090001" w:tentative="1">
      <w:start w:val="1"/>
      <w:numFmt w:val="bullet"/>
      <w:lvlText w:val=""/>
      <w:lvlJc w:val="left"/>
      <w:pPr>
        <w:ind w:left="5394" w:hanging="360"/>
      </w:pPr>
      <w:rPr>
        <w:rFonts w:ascii="Symbol" w:hAnsi="Symbol" w:hint="default"/>
      </w:rPr>
    </w:lvl>
    <w:lvl w:ilvl="7" w:tplc="0C090003" w:tentative="1">
      <w:start w:val="1"/>
      <w:numFmt w:val="bullet"/>
      <w:lvlText w:val="o"/>
      <w:lvlJc w:val="left"/>
      <w:pPr>
        <w:ind w:left="6114" w:hanging="360"/>
      </w:pPr>
      <w:rPr>
        <w:rFonts w:ascii="Courier New" w:hAnsi="Courier New" w:cs="Courier New" w:hint="default"/>
      </w:rPr>
    </w:lvl>
    <w:lvl w:ilvl="8" w:tplc="0C090005" w:tentative="1">
      <w:start w:val="1"/>
      <w:numFmt w:val="bullet"/>
      <w:lvlText w:val=""/>
      <w:lvlJc w:val="left"/>
      <w:pPr>
        <w:ind w:left="6834" w:hanging="360"/>
      </w:pPr>
      <w:rPr>
        <w:rFonts w:ascii="Wingdings" w:hAnsi="Wingdings" w:hint="default"/>
      </w:rPr>
    </w:lvl>
  </w:abstractNum>
  <w:abstractNum w:abstractNumId="11" w15:restartNumberingAfterBreak="0">
    <w:nsid w:val="0F741405"/>
    <w:multiLevelType w:val="hybridMultilevel"/>
    <w:tmpl w:val="8F02A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0D2073F"/>
    <w:multiLevelType w:val="hybridMultilevel"/>
    <w:tmpl w:val="B17A328A"/>
    <w:lvl w:ilvl="0" w:tplc="DDFC9042">
      <w:start w:val="1"/>
      <w:numFmt w:val="decimal"/>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13" w15:restartNumberingAfterBreak="0">
    <w:nsid w:val="12E501F0"/>
    <w:multiLevelType w:val="hybridMultilevel"/>
    <w:tmpl w:val="880CB7A8"/>
    <w:lvl w:ilvl="0" w:tplc="1966CE36">
      <w:start w:val="1"/>
      <w:numFmt w:val="bullet"/>
      <w:lvlText w:val=""/>
      <w:lvlJc w:val="left"/>
      <w:pPr>
        <w:tabs>
          <w:tab w:val="num" w:pos="357"/>
        </w:tabs>
        <w:ind w:left="357" w:hanging="357"/>
      </w:pPr>
      <w:rPr>
        <w:rFonts w:ascii="Symbol" w:hAnsi="Symbol" w:hint="default"/>
        <w:sz w:val="22"/>
        <w:szCs w:val="22"/>
      </w:rPr>
    </w:lvl>
    <w:lvl w:ilvl="1" w:tplc="223A6FB8">
      <w:start w:val="1"/>
      <w:numFmt w:val="decimal"/>
      <w:lvlText w:val="%2."/>
      <w:lvlJc w:val="left"/>
      <w:pPr>
        <w:tabs>
          <w:tab w:val="num" w:pos="357"/>
        </w:tabs>
        <w:ind w:left="357" w:hanging="357"/>
      </w:pPr>
      <w:rPr>
        <w:rFonts w:hint="default"/>
        <w:sz w:val="22"/>
        <w:szCs w:val="22"/>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4B6460D"/>
    <w:multiLevelType w:val="hybridMultilevel"/>
    <w:tmpl w:val="A4E8C172"/>
    <w:lvl w:ilvl="0" w:tplc="CB727672">
      <w:start w:val="1"/>
      <w:numFmt w:val="decimal"/>
      <w:lvlText w:val="%1."/>
      <w:lvlJc w:val="left"/>
      <w:pPr>
        <w:ind w:left="720" w:hanging="360"/>
      </w:pPr>
      <w:rPr>
        <w:rFonts w:ascii="Times New Roman" w:eastAsia="Times New Roman" w:hAnsi="Times New Roman" w:cs="Times New Roman"/>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5F46882"/>
    <w:multiLevelType w:val="hybridMultilevel"/>
    <w:tmpl w:val="6D8AD1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B58353E"/>
    <w:multiLevelType w:val="hybridMultilevel"/>
    <w:tmpl w:val="56E069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21A455E9"/>
    <w:multiLevelType w:val="hybridMultilevel"/>
    <w:tmpl w:val="B98007F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25060E8A"/>
    <w:multiLevelType w:val="hybridMultilevel"/>
    <w:tmpl w:val="7A36C5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6AA0C6A"/>
    <w:multiLevelType w:val="hybridMultilevel"/>
    <w:tmpl w:val="BE4638EE"/>
    <w:lvl w:ilvl="0" w:tplc="80A841AE">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29600BD2"/>
    <w:multiLevelType w:val="hybridMultilevel"/>
    <w:tmpl w:val="4266B2A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2B2F6754"/>
    <w:multiLevelType w:val="hybridMultilevel"/>
    <w:tmpl w:val="0B9C9D52"/>
    <w:lvl w:ilvl="0" w:tplc="4009000F">
      <w:start w:val="1"/>
      <w:numFmt w:val="decimal"/>
      <w:lvlText w:val="%1."/>
      <w:lvlJc w:val="left"/>
      <w:pPr>
        <w:ind w:left="720" w:hanging="360"/>
      </w:pPr>
      <w:rPr>
        <w:rFonts w:ascii="Times New Roman" w:hAnsi="Times New Roman"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BFD3752"/>
    <w:multiLevelType w:val="hybridMultilevel"/>
    <w:tmpl w:val="2B2459D6"/>
    <w:lvl w:ilvl="0" w:tplc="80A841AE">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2C796197"/>
    <w:multiLevelType w:val="hybridMultilevel"/>
    <w:tmpl w:val="D16EF37A"/>
    <w:lvl w:ilvl="0" w:tplc="86A298FE">
      <w:start w:val="1"/>
      <w:numFmt w:val="decimal"/>
      <w:lvlText w:val="%1."/>
      <w:lvlJc w:val="left"/>
      <w:pPr>
        <w:ind w:left="720" w:hanging="360"/>
      </w:pPr>
      <w:rPr>
        <w:rFonts w:ascii="Times New Roman" w:hAnsi="Times New Roman" w:hint="default"/>
        <w:b/>
        <w:i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CD10ED9"/>
    <w:multiLevelType w:val="hybridMultilevel"/>
    <w:tmpl w:val="3B2A488C"/>
    <w:lvl w:ilvl="0" w:tplc="63EE3C78">
      <w:start w:val="1"/>
      <w:numFmt w:val="lowerRoman"/>
      <w:lvlText w:val="%1."/>
      <w:lvlJc w:val="left"/>
      <w:pPr>
        <w:ind w:left="1080" w:hanging="720"/>
      </w:pPr>
      <w:rPr>
        <w:rFonts w:ascii="Courier New" w:hAnsi="Courier New" w:cs="Courier New"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2DB7020A"/>
    <w:multiLevelType w:val="hybridMultilevel"/>
    <w:tmpl w:val="B3A42A5A"/>
    <w:lvl w:ilvl="0" w:tplc="0C090001">
      <w:start w:val="1"/>
      <w:numFmt w:val="bullet"/>
      <w:lvlText w:val=""/>
      <w:lvlJc w:val="left"/>
      <w:pPr>
        <w:ind w:left="360" w:hanging="360"/>
      </w:pPr>
      <w:rPr>
        <w:rFonts w:ascii="Symbol" w:hAnsi="Symbol"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33591FA1"/>
    <w:multiLevelType w:val="hybridMultilevel"/>
    <w:tmpl w:val="ECFE7E5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3D64E79"/>
    <w:multiLevelType w:val="hybridMultilevel"/>
    <w:tmpl w:val="9CE6C452"/>
    <w:lvl w:ilvl="0" w:tplc="80A841AE">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87D49F9"/>
    <w:multiLevelType w:val="hybridMultilevel"/>
    <w:tmpl w:val="FE7A3B32"/>
    <w:lvl w:ilvl="0" w:tplc="98A68E3C">
      <w:start w:val="1"/>
      <w:numFmt w:val="lowerRoman"/>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9" w15:restartNumberingAfterBreak="0">
    <w:nsid w:val="39175D3A"/>
    <w:multiLevelType w:val="hybridMultilevel"/>
    <w:tmpl w:val="1924E2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9650CFB"/>
    <w:multiLevelType w:val="hybridMultilevel"/>
    <w:tmpl w:val="62EC60A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1" w15:restartNumberingAfterBreak="0">
    <w:nsid w:val="39CB57F6"/>
    <w:multiLevelType w:val="hybridMultilevel"/>
    <w:tmpl w:val="B150D92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10A4EFC"/>
    <w:multiLevelType w:val="hybridMultilevel"/>
    <w:tmpl w:val="5D0AC67A"/>
    <w:lvl w:ilvl="0" w:tplc="971CB7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417453CB"/>
    <w:multiLevelType w:val="hybridMultilevel"/>
    <w:tmpl w:val="4558D5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422F579D"/>
    <w:multiLevelType w:val="hybridMultilevel"/>
    <w:tmpl w:val="2A36B3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89701E5"/>
    <w:multiLevelType w:val="hybridMultilevel"/>
    <w:tmpl w:val="9A32041C"/>
    <w:lvl w:ilvl="0" w:tplc="BC382FF4">
      <w:start w:val="1"/>
      <w:numFmt w:val="lowerRoman"/>
      <w:lvlText w:val="%1."/>
      <w:lvlJc w:val="left"/>
      <w:pPr>
        <w:tabs>
          <w:tab w:val="num" w:pos="720"/>
        </w:tabs>
        <w:ind w:left="720" w:hanging="363"/>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6" w15:restartNumberingAfterBreak="0">
    <w:nsid w:val="4A93311E"/>
    <w:multiLevelType w:val="hybridMultilevel"/>
    <w:tmpl w:val="1BE47908"/>
    <w:lvl w:ilvl="0" w:tplc="8C94A3C0">
      <w:start w:val="1"/>
      <w:numFmt w:val="bullet"/>
      <w:lvlText w:val="•"/>
      <w:lvlJc w:val="left"/>
      <w:pPr>
        <w:tabs>
          <w:tab w:val="num" w:pos="720"/>
        </w:tabs>
        <w:ind w:left="720" w:hanging="360"/>
      </w:pPr>
      <w:rPr>
        <w:rFonts w:ascii="Times New Roman" w:hAnsi="Times New Roman" w:hint="default"/>
      </w:rPr>
    </w:lvl>
    <w:lvl w:ilvl="1" w:tplc="69266660">
      <w:start w:val="1"/>
      <w:numFmt w:val="bullet"/>
      <w:lvlText w:val="•"/>
      <w:lvlJc w:val="left"/>
      <w:pPr>
        <w:tabs>
          <w:tab w:val="num" w:pos="1440"/>
        </w:tabs>
        <w:ind w:left="1440" w:hanging="360"/>
      </w:pPr>
      <w:rPr>
        <w:rFonts w:ascii="Times New Roman" w:hAnsi="Times New Roman" w:hint="default"/>
      </w:rPr>
    </w:lvl>
    <w:lvl w:ilvl="2" w:tplc="DB58785C" w:tentative="1">
      <w:start w:val="1"/>
      <w:numFmt w:val="bullet"/>
      <w:lvlText w:val="•"/>
      <w:lvlJc w:val="left"/>
      <w:pPr>
        <w:tabs>
          <w:tab w:val="num" w:pos="2160"/>
        </w:tabs>
        <w:ind w:left="2160" w:hanging="360"/>
      </w:pPr>
      <w:rPr>
        <w:rFonts w:ascii="Times New Roman" w:hAnsi="Times New Roman" w:hint="default"/>
      </w:rPr>
    </w:lvl>
    <w:lvl w:ilvl="3" w:tplc="D5E073F4" w:tentative="1">
      <w:start w:val="1"/>
      <w:numFmt w:val="bullet"/>
      <w:lvlText w:val="•"/>
      <w:lvlJc w:val="left"/>
      <w:pPr>
        <w:tabs>
          <w:tab w:val="num" w:pos="2880"/>
        </w:tabs>
        <w:ind w:left="2880" w:hanging="360"/>
      </w:pPr>
      <w:rPr>
        <w:rFonts w:ascii="Times New Roman" w:hAnsi="Times New Roman" w:hint="default"/>
      </w:rPr>
    </w:lvl>
    <w:lvl w:ilvl="4" w:tplc="DA2C4742" w:tentative="1">
      <w:start w:val="1"/>
      <w:numFmt w:val="bullet"/>
      <w:lvlText w:val="•"/>
      <w:lvlJc w:val="left"/>
      <w:pPr>
        <w:tabs>
          <w:tab w:val="num" w:pos="3600"/>
        </w:tabs>
        <w:ind w:left="3600" w:hanging="360"/>
      </w:pPr>
      <w:rPr>
        <w:rFonts w:ascii="Times New Roman" w:hAnsi="Times New Roman" w:hint="default"/>
      </w:rPr>
    </w:lvl>
    <w:lvl w:ilvl="5" w:tplc="131439F4" w:tentative="1">
      <w:start w:val="1"/>
      <w:numFmt w:val="bullet"/>
      <w:lvlText w:val="•"/>
      <w:lvlJc w:val="left"/>
      <w:pPr>
        <w:tabs>
          <w:tab w:val="num" w:pos="4320"/>
        </w:tabs>
        <w:ind w:left="4320" w:hanging="360"/>
      </w:pPr>
      <w:rPr>
        <w:rFonts w:ascii="Times New Roman" w:hAnsi="Times New Roman" w:hint="default"/>
      </w:rPr>
    </w:lvl>
    <w:lvl w:ilvl="6" w:tplc="CB4800CC" w:tentative="1">
      <w:start w:val="1"/>
      <w:numFmt w:val="bullet"/>
      <w:lvlText w:val="•"/>
      <w:lvlJc w:val="left"/>
      <w:pPr>
        <w:tabs>
          <w:tab w:val="num" w:pos="5040"/>
        </w:tabs>
        <w:ind w:left="5040" w:hanging="360"/>
      </w:pPr>
      <w:rPr>
        <w:rFonts w:ascii="Times New Roman" w:hAnsi="Times New Roman" w:hint="default"/>
      </w:rPr>
    </w:lvl>
    <w:lvl w:ilvl="7" w:tplc="DDB4BBF8" w:tentative="1">
      <w:start w:val="1"/>
      <w:numFmt w:val="bullet"/>
      <w:lvlText w:val="•"/>
      <w:lvlJc w:val="left"/>
      <w:pPr>
        <w:tabs>
          <w:tab w:val="num" w:pos="5760"/>
        </w:tabs>
        <w:ind w:left="5760" w:hanging="360"/>
      </w:pPr>
      <w:rPr>
        <w:rFonts w:ascii="Times New Roman" w:hAnsi="Times New Roman" w:hint="default"/>
      </w:rPr>
    </w:lvl>
    <w:lvl w:ilvl="8" w:tplc="A6047744"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4D586513"/>
    <w:multiLevelType w:val="hybridMultilevel"/>
    <w:tmpl w:val="59DCDD74"/>
    <w:lvl w:ilvl="0" w:tplc="F37A1E30">
      <w:start w:val="1"/>
      <w:numFmt w:val="decimal"/>
      <w:lvlText w:val="%1."/>
      <w:lvlJc w:val="left"/>
      <w:pPr>
        <w:ind w:left="792" w:hanging="432"/>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0">
    <w:nsid w:val="4D83615D"/>
    <w:multiLevelType w:val="hybridMultilevel"/>
    <w:tmpl w:val="E9782580"/>
    <w:lvl w:ilvl="0" w:tplc="80A841AE">
      <w:start w:val="1"/>
      <w:numFmt w:val="bullet"/>
      <w:lvlText w:val=""/>
      <w:lvlJc w:val="left"/>
      <w:pPr>
        <w:ind w:left="720" w:hanging="360"/>
      </w:pPr>
      <w:rPr>
        <w:rFonts w:ascii="Symbol" w:hAnsi="Symbol" w:hint="default"/>
        <w:color w:val="auto"/>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4DB31486"/>
    <w:multiLevelType w:val="hybridMultilevel"/>
    <w:tmpl w:val="DA406888"/>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0D425A5"/>
    <w:multiLevelType w:val="hybridMultilevel"/>
    <w:tmpl w:val="811A54C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1" w15:restartNumberingAfterBreak="0">
    <w:nsid w:val="53C569D7"/>
    <w:multiLevelType w:val="hybridMultilevel"/>
    <w:tmpl w:val="D96474E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5450413"/>
    <w:multiLevelType w:val="hybridMultilevel"/>
    <w:tmpl w:val="B69294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5DC1CE8"/>
    <w:multiLevelType w:val="hybridMultilevel"/>
    <w:tmpl w:val="BC3A867A"/>
    <w:lvl w:ilvl="0" w:tplc="2C7A8F38">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44" w15:restartNumberingAfterBreak="0">
    <w:nsid w:val="56180D43"/>
    <w:multiLevelType w:val="hybridMultilevel"/>
    <w:tmpl w:val="71C6584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 w15:restartNumberingAfterBreak="0">
    <w:nsid w:val="566B13C2"/>
    <w:multiLevelType w:val="singleLevel"/>
    <w:tmpl w:val="0C09000F"/>
    <w:lvl w:ilvl="0">
      <w:start w:val="1"/>
      <w:numFmt w:val="decimal"/>
      <w:lvlText w:val="%1."/>
      <w:lvlJc w:val="left"/>
      <w:pPr>
        <w:tabs>
          <w:tab w:val="num" w:pos="360"/>
        </w:tabs>
        <w:ind w:left="360" w:hanging="360"/>
      </w:pPr>
    </w:lvl>
  </w:abstractNum>
  <w:abstractNum w:abstractNumId="46" w15:restartNumberingAfterBreak="0">
    <w:nsid w:val="592F1833"/>
    <w:multiLevelType w:val="hybridMultilevel"/>
    <w:tmpl w:val="52CE0B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5C487334"/>
    <w:multiLevelType w:val="hybridMultilevel"/>
    <w:tmpl w:val="8EA835CA"/>
    <w:lvl w:ilvl="0" w:tplc="4009000F">
      <w:start w:val="1"/>
      <w:numFmt w:val="decimal"/>
      <w:lvlText w:val="%1."/>
      <w:lvlJc w:val="left"/>
      <w:pPr>
        <w:ind w:left="720" w:hanging="360"/>
      </w:pPr>
      <w:rPr>
        <w:rFonts w:ascii="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C770C0E"/>
    <w:multiLevelType w:val="hybridMultilevel"/>
    <w:tmpl w:val="A83E00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5E621A7F"/>
    <w:multiLevelType w:val="hybridMultilevel"/>
    <w:tmpl w:val="3788D2DE"/>
    <w:lvl w:ilvl="0" w:tplc="B3122D10">
      <w:start w:val="1"/>
      <w:numFmt w:val="decimal"/>
      <w:lvlText w:val="%1."/>
      <w:lvlJc w:val="left"/>
      <w:pPr>
        <w:ind w:left="717" w:hanging="360"/>
      </w:pPr>
      <w:rPr>
        <w:rFonts w:hint="default"/>
      </w:rPr>
    </w:lvl>
    <w:lvl w:ilvl="1" w:tplc="40090019" w:tentative="1">
      <w:start w:val="1"/>
      <w:numFmt w:val="lowerLetter"/>
      <w:lvlText w:val="%2."/>
      <w:lvlJc w:val="left"/>
      <w:pPr>
        <w:ind w:left="1437" w:hanging="360"/>
      </w:pPr>
    </w:lvl>
    <w:lvl w:ilvl="2" w:tplc="4009001B" w:tentative="1">
      <w:start w:val="1"/>
      <w:numFmt w:val="lowerRoman"/>
      <w:lvlText w:val="%3."/>
      <w:lvlJc w:val="right"/>
      <w:pPr>
        <w:ind w:left="2157" w:hanging="180"/>
      </w:pPr>
    </w:lvl>
    <w:lvl w:ilvl="3" w:tplc="4009000F" w:tentative="1">
      <w:start w:val="1"/>
      <w:numFmt w:val="decimal"/>
      <w:lvlText w:val="%4."/>
      <w:lvlJc w:val="left"/>
      <w:pPr>
        <w:ind w:left="2877" w:hanging="360"/>
      </w:pPr>
    </w:lvl>
    <w:lvl w:ilvl="4" w:tplc="40090019" w:tentative="1">
      <w:start w:val="1"/>
      <w:numFmt w:val="lowerLetter"/>
      <w:lvlText w:val="%5."/>
      <w:lvlJc w:val="left"/>
      <w:pPr>
        <w:ind w:left="3597" w:hanging="360"/>
      </w:pPr>
    </w:lvl>
    <w:lvl w:ilvl="5" w:tplc="4009001B" w:tentative="1">
      <w:start w:val="1"/>
      <w:numFmt w:val="lowerRoman"/>
      <w:lvlText w:val="%6."/>
      <w:lvlJc w:val="right"/>
      <w:pPr>
        <w:ind w:left="4317" w:hanging="180"/>
      </w:pPr>
    </w:lvl>
    <w:lvl w:ilvl="6" w:tplc="4009000F" w:tentative="1">
      <w:start w:val="1"/>
      <w:numFmt w:val="decimal"/>
      <w:lvlText w:val="%7."/>
      <w:lvlJc w:val="left"/>
      <w:pPr>
        <w:ind w:left="5037" w:hanging="360"/>
      </w:pPr>
    </w:lvl>
    <w:lvl w:ilvl="7" w:tplc="40090019" w:tentative="1">
      <w:start w:val="1"/>
      <w:numFmt w:val="lowerLetter"/>
      <w:lvlText w:val="%8."/>
      <w:lvlJc w:val="left"/>
      <w:pPr>
        <w:ind w:left="5757" w:hanging="360"/>
      </w:pPr>
    </w:lvl>
    <w:lvl w:ilvl="8" w:tplc="4009001B" w:tentative="1">
      <w:start w:val="1"/>
      <w:numFmt w:val="lowerRoman"/>
      <w:lvlText w:val="%9."/>
      <w:lvlJc w:val="right"/>
      <w:pPr>
        <w:ind w:left="6477" w:hanging="180"/>
      </w:pPr>
    </w:lvl>
  </w:abstractNum>
  <w:abstractNum w:abstractNumId="50" w15:restartNumberingAfterBreak="0">
    <w:nsid w:val="6068457C"/>
    <w:multiLevelType w:val="hybridMultilevel"/>
    <w:tmpl w:val="811A54C6"/>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51" w15:restartNumberingAfterBreak="0">
    <w:nsid w:val="62CE45E0"/>
    <w:multiLevelType w:val="hybridMultilevel"/>
    <w:tmpl w:val="1006008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42D6E70"/>
    <w:multiLevelType w:val="hybridMultilevel"/>
    <w:tmpl w:val="9E28DED6"/>
    <w:lvl w:ilvl="0" w:tplc="CE5893E0">
      <w:start w:val="1"/>
      <w:numFmt w:val="lowerRoman"/>
      <w:lvlText w:val="%1."/>
      <w:lvlJc w:val="left"/>
      <w:pPr>
        <w:tabs>
          <w:tab w:val="num" w:pos="1077"/>
        </w:tabs>
        <w:ind w:left="1077" w:hanging="720"/>
      </w:pPr>
      <w:rPr>
        <w:rFonts w:hint="default"/>
      </w:rPr>
    </w:lvl>
    <w:lvl w:ilvl="1" w:tplc="0C090019" w:tentative="1">
      <w:start w:val="1"/>
      <w:numFmt w:val="lowerLetter"/>
      <w:lvlText w:val="%2."/>
      <w:lvlJc w:val="left"/>
      <w:pPr>
        <w:tabs>
          <w:tab w:val="num" w:pos="1437"/>
        </w:tabs>
        <w:ind w:left="1437" w:hanging="360"/>
      </w:pPr>
    </w:lvl>
    <w:lvl w:ilvl="2" w:tplc="0C09001B" w:tentative="1">
      <w:start w:val="1"/>
      <w:numFmt w:val="lowerRoman"/>
      <w:lvlText w:val="%3."/>
      <w:lvlJc w:val="right"/>
      <w:pPr>
        <w:tabs>
          <w:tab w:val="num" w:pos="2157"/>
        </w:tabs>
        <w:ind w:left="2157" w:hanging="180"/>
      </w:pPr>
    </w:lvl>
    <w:lvl w:ilvl="3" w:tplc="0C09000F" w:tentative="1">
      <w:start w:val="1"/>
      <w:numFmt w:val="decimal"/>
      <w:lvlText w:val="%4."/>
      <w:lvlJc w:val="left"/>
      <w:pPr>
        <w:tabs>
          <w:tab w:val="num" w:pos="2877"/>
        </w:tabs>
        <w:ind w:left="2877" w:hanging="360"/>
      </w:pPr>
    </w:lvl>
    <w:lvl w:ilvl="4" w:tplc="0C090019" w:tentative="1">
      <w:start w:val="1"/>
      <w:numFmt w:val="lowerLetter"/>
      <w:lvlText w:val="%5."/>
      <w:lvlJc w:val="left"/>
      <w:pPr>
        <w:tabs>
          <w:tab w:val="num" w:pos="3597"/>
        </w:tabs>
        <w:ind w:left="3597" w:hanging="360"/>
      </w:pPr>
    </w:lvl>
    <w:lvl w:ilvl="5" w:tplc="0C09001B" w:tentative="1">
      <w:start w:val="1"/>
      <w:numFmt w:val="lowerRoman"/>
      <w:lvlText w:val="%6."/>
      <w:lvlJc w:val="right"/>
      <w:pPr>
        <w:tabs>
          <w:tab w:val="num" w:pos="4317"/>
        </w:tabs>
        <w:ind w:left="4317" w:hanging="180"/>
      </w:pPr>
    </w:lvl>
    <w:lvl w:ilvl="6" w:tplc="0C09000F" w:tentative="1">
      <w:start w:val="1"/>
      <w:numFmt w:val="decimal"/>
      <w:lvlText w:val="%7."/>
      <w:lvlJc w:val="left"/>
      <w:pPr>
        <w:tabs>
          <w:tab w:val="num" w:pos="5037"/>
        </w:tabs>
        <w:ind w:left="5037" w:hanging="360"/>
      </w:pPr>
    </w:lvl>
    <w:lvl w:ilvl="7" w:tplc="0C090019" w:tentative="1">
      <w:start w:val="1"/>
      <w:numFmt w:val="lowerLetter"/>
      <w:lvlText w:val="%8."/>
      <w:lvlJc w:val="left"/>
      <w:pPr>
        <w:tabs>
          <w:tab w:val="num" w:pos="5757"/>
        </w:tabs>
        <w:ind w:left="5757" w:hanging="360"/>
      </w:pPr>
    </w:lvl>
    <w:lvl w:ilvl="8" w:tplc="0C09001B" w:tentative="1">
      <w:start w:val="1"/>
      <w:numFmt w:val="lowerRoman"/>
      <w:lvlText w:val="%9."/>
      <w:lvlJc w:val="right"/>
      <w:pPr>
        <w:tabs>
          <w:tab w:val="num" w:pos="6477"/>
        </w:tabs>
        <w:ind w:left="6477" w:hanging="180"/>
      </w:pPr>
    </w:lvl>
  </w:abstractNum>
  <w:abstractNum w:abstractNumId="53" w15:restartNumberingAfterBreak="0">
    <w:nsid w:val="672C5A84"/>
    <w:multiLevelType w:val="hybridMultilevel"/>
    <w:tmpl w:val="454031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7E16062"/>
    <w:multiLevelType w:val="hybridMultilevel"/>
    <w:tmpl w:val="9EBAF2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5" w15:restartNumberingAfterBreak="0">
    <w:nsid w:val="68BE218B"/>
    <w:multiLevelType w:val="hybridMultilevel"/>
    <w:tmpl w:val="EDC42E94"/>
    <w:lvl w:ilvl="0" w:tplc="3FBC938E">
      <w:start w:val="1"/>
      <w:numFmt w:val="bullet"/>
      <w:lvlText w:val="•"/>
      <w:lvlJc w:val="left"/>
      <w:pPr>
        <w:tabs>
          <w:tab w:val="num" w:pos="720"/>
        </w:tabs>
        <w:ind w:left="720" w:hanging="360"/>
      </w:pPr>
      <w:rPr>
        <w:rFonts w:ascii="Times New Roman" w:hAnsi="Times New Roman" w:hint="default"/>
      </w:rPr>
    </w:lvl>
    <w:lvl w:ilvl="1" w:tplc="5456B9A8">
      <w:start w:val="1"/>
      <w:numFmt w:val="bullet"/>
      <w:lvlText w:val="•"/>
      <w:lvlJc w:val="left"/>
      <w:pPr>
        <w:tabs>
          <w:tab w:val="num" w:pos="1440"/>
        </w:tabs>
        <w:ind w:left="1440" w:hanging="360"/>
      </w:pPr>
      <w:rPr>
        <w:rFonts w:ascii="Times New Roman" w:hAnsi="Times New Roman" w:hint="default"/>
      </w:rPr>
    </w:lvl>
    <w:lvl w:ilvl="2" w:tplc="E6E6BEC0" w:tentative="1">
      <w:start w:val="1"/>
      <w:numFmt w:val="bullet"/>
      <w:lvlText w:val="•"/>
      <w:lvlJc w:val="left"/>
      <w:pPr>
        <w:tabs>
          <w:tab w:val="num" w:pos="2160"/>
        </w:tabs>
        <w:ind w:left="2160" w:hanging="360"/>
      </w:pPr>
      <w:rPr>
        <w:rFonts w:ascii="Times New Roman" w:hAnsi="Times New Roman" w:hint="default"/>
      </w:rPr>
    </w:lvl>
    <w:lvl w:ilvl="3" w:tplc="5C4C5290" w:tentative="1">
      <w:start w:val="1"/>
      <w:numFmt w:val="bullet"/>
      <w:lvlText w:val="•"/>
      <w:lvlJc w:val="left"/>
      <w:pPr>
        <w:tabs>
          <w:tab w:val="num" w:pos="2880"/>
        </w:tabs>
        <w:ind w:left="2880" w:hanging="360"/>
      </w:pPr>
      <w:rPr>
        <w:rFonts w:ascii="Times New Roman" w:hAnsi="Times New Roman" w:hint="default"/>
      </w:rPr>
    </w:lvl>
    <w:lvl w:ilvl="4" w:tplc="D0BAF38A" w:tentative="1">
      <w:start w:val="1"/>
      <w:numFmt w:val="bullet"/>
      <w:lvlText w:val="•"/>
      <w:lvlJc w:val="left"/>
      <w:pPr>
        <w:tabs>
          <w:tab w:val="num" w:pos="3600"/>
        </w:tabs>
        <w:ind w:left="3600" w:hanging="360"/>
      </w:pPr>
      <w:rPr>
        <w:rFonts w:ascii="Times New Roman" w:hAnsi="Times New Roman" w:hint="default"/>
      </w:rPr>
    </w:lvl>
    <w:lvl w:ilvl="5" w:tplc="ABE85A6E" w:tentative="1">
      <w:start w:val="1"/>
      <w:numFmt w:val="bullet"/>
      <w:lvlText w:val="•"/>
      <w:lvlJc w:val="left"/>
      <w:pPr>
        <w:tabs>
          <w:tab w:val="num" w:pos="4320"/>
        </w:tabs>
        <w:ind w:left="4320" w:hanging="360"/>
      </w:pPr>
      <w:rPr>
        <w:rFonts w:ascii="Times New Roman" w:hAnsi="Times New Roman" w:hint="default"/>
      </w:rPr>
    </w:lvl>
    <w:lvl w:ilvl="6" w:tplc="C47C7692" w:tentative="1">
      <w:start w:val="1"/>
      <w:numFmt w:val="bullet"/>
      <w:lvlText w:val="•"/>
      <w:lvlJc w:val="left"/>
      <w:pPr>
        <w:tabs>
          <w:tab w:val="num" w:pos="5040"/>
        </w:tabs>
        <w:ind w:left="5040" w:hanging="360"/>
      </w:pPr>
      <w:rPr>
        <w:rFonts w:ascii="Times New Roman" w:hAnsi="Times New Roman" w:hint="default"/>
      </w:rPr>
    </w:lvl>
    <w:lvl w:ilvl="7" w:tplc="4702840C" w:tentative="1">
      <w:start w:val="1"/>
      <w:numFmt w:val="bullet"/>
      <w:lvlText w:val="•"/>
      <w:lvlJc w:val="left"/>
      <w:pPr>
        <w:tabs>
          <w:tab w:val="num" w:pos="5760"/>
        </w:tabs>
        <w:ind w:left="5760" w:hanging="360"/>
      </w:pPr>
      <w:rPr>
        <w:rFonts w:ascii="Times New Roman" w:hAnsi="Times New Roman" w:hint="default"/>
      </w:rPr>
    </w:lvl>
    <w:lvl w:ilvl="8" w:tplc="34D8C944" w:tentative="1">
      <w:start w:val="1"/>
      <w:numFmt w:val="bullet"/>
      <w:lvlText w:val="•"/>
      <w:lvlJc w:val="left"/>
      <w:pPr>
        <w:tabs>
          <w:tab w:val="num" w:pos="6480"/>
        </w:tabs>
        <w:ind w:left="6480" w:hanging="360"/>
      </w:pPr>
      <w:rPr>
        <w:rFonts w:ascii="Times New Roman" w:hAnsi="Times New Roman" w:hint="default"/>
      </w:rPr>
    </w:lvl>
  </w:abstractNum>
  <w:abstractNum w:abstractNumId="56" w15:restartNumberingAfterBreak="0">
    <w:nsid w:val="6A7016B5"/>
    <w:multiLevelType w:val="hybridMultilevel"/>
    <w:tmpl w:val="BC161014"/>
    <w:lvl w:ilvl="0" w:tplc="45D0CB64">
      <w:start w:val="1"/>
      <w:numFmt w:val="bullet"/>
      <w:lvlText w:val="•"/>
      <w:lvlJc w:val="left"/>
      <w:pPr>
        <w:tabs>
          <w:tab w:val="num" w:pos="720"/>
        </w:tabs>
        <w:ind w:left="720" w:hanging="360"/>
      </w:pPr>
      <w:rPr>
        <w:rFonts w:ascii="Times New Roman" w:hAnsi="Times New Roman" w:hint="default"/>
      </w:rPr>
    </w:lvl>
    <w:lvl w:ilvl="1" w:tplc="51D259F6">
      <w:start w:val="1"/>
      <w:numFmt w:val="bullet"/>
      <w:lvlText w:val="•"/>
      <w:lvlJc w:val="left"/>
      <w:pPr>
        <w:tabs>
          <w:tab w:val="num" w:pos="1440"/>
        </w:tabs>
        <w:ind w:left="1440" w:hanging="360"/>
      </w:pPr>
      <w:rPr>
        <w:rFonts w:ascii="Times New Roman" w:hAnsi="Times New Roman" w:hint="default"/>
      </w:rPr>
    </w:lvl>
    <w:lvl w:ilvl="2" w:tplc="B52E59AC" w:tentative="1">
      <w:start w:val="1"/>
      <w:numFmt w:val="bullet"/>
      <w:lvlText w:val="•"/>
      <w:lvlJc w:val="left"/>
      <w:pPr>
        <w:tabs>
          <w:tab w:val="num" w:pos="2160"/>
        </w:tabs>
        <w:ind w:left="2160" w:hanging="360"/>
      </w:pPr>
      <w:rPr>
        <w:rFonts w:ascii="Times New Roman" w:hAnsi="Times New Roman" w:hint="default"/>
      </w:rPr>
    </w:lvl>
    <w:lvl w:ilvl="3" w:tplc="A6A0C470" w:tentative="1">
      <w:start w:val="1"/>
      <w:numFmt w:val="bullet"/>
      <w:lvlText w:val="•"/>
      <w:lvlJc w:val="left"/>
      <w:pPr>
        <w:tabs>
          <w:tab w:val="num" w:pos="2880"/>
        </w:tabs>
        <w:ind w:left="2880" w:hanging="360"/>
      </w:pPr>
      <w:rPr>
        <w:rFonts w:ascii="Times New Roman" w:hAnsi="Times New Roman" w:hint="default"/>
      </w:rPr>
    </w:lvl>
    <w:lvl w:ilvl="4" w:tplc="8ECC9986" w:tentative="1">
      <w:start w:val="1"/>
      <w:numFmt w:val="bullet"/>
      <w:lvlText w:val="•"/>
      <w:lvlJc w:val="left"/>
      <w:pPr>
        <w:tabs>
          <w:tab w:val="num" w:pos="3600"/>
        </w:tabs>
        <w:ind w:left="3600" w:hanging="360"/>
      </w:pPr>
      <w:rPr>
        <w:rFonts w:ascii="Times New Roman" w:hAnsi="Times New Roman" w:hint="default"/>
      </w:rPr>
    </w:lvl>
    <w:lvl w:ilvl="5" w:tplc="0E54FA56" w:tentative="1">
      <w:start w:val="1"/>
      <w:numFmt w:val="bullet"/>
      <w:lvlText w:val="•"/>
      <w:lvlJc w:val="left"/>
      <w:pPr>
        <w:tabs>
          <w:tab w:val="num" w:pos="4320"/>
        </w:tabs>
        <w:ind w:left="4320" w:hanging="360"/>
      </w:pPr>
      <w:rPr>
        <w:rFonts w:ascii="Times New Roman" w:hAnsi="Times New Roman" w:hint="default"/>
      </w:rPr>
    </w:lvl>
    <w:lvl w:ilvl="6" w:tplc="6F9C2482" w:tentative="1">
      <w:start w:val="1"/>
      <w:numFmt w:val="bullet"/>
      <w:lvlText w:val="•"/>
      <w:lvlJc w:val="left"/>
      <w:pPr>
        <w:tabs>
          <w:tab w:val="num" w:pos="5040"/>
        </w:tabs>
        <w:ind w:left="5040" w:hanging="360"/>
      </w:pPr>
      <w:rPr>
        <w:rFonts w:ascii="Times New Roman" w:hAnsi="Times New Roman" w:hint="default"/>
      </w:rPr>
    </w:lvl>
    <w:lvl w:ilvl="7" w:tplc="171862A4" w:tentative="1">
      <w:start w:val="1"/>
      <w:numFmt w:val="bullet"/>
      <w:lvlText w:val="•"/>
      <w:lvlJc w:val="left"/>
      <w:pPr>
        <w:tabs>
          <w:tab w:val="num" w:pos="5760"/>
        </w:tabs>
        <w:ind w:left="5760" w:hanging="360"/>
      </w:pPr>
      <w:rPr>
        <w:rFonts w:ascii="Times New Roman" w:hAnsi="Times New Roman" w:hint="default"/>
      </w:rPr>
    </w:lvl>
    <w:lvl w:ilvl="8" w:tplc="98D0E6A6" w:tentative="1">
      <w:start w:val="1"/>
      <w:numFmt w:val="bullet"/>
      <w:lvlText w:val="•"/>
      <w:lvlJc w:val="left"/>
      <w:pPr>
        <w:tabs>
          <w:tab w:val="num" w:pos="6480"/>
        </w:tabs>
        <w:ind w:left="6480" w:hanging="360"/>
      </w:pPr>
      <w:rPr>
        <w:rFonts w:ascii="Times New Roman" w:hAnsi="Times New Roman" w:hint="default"/>
      </w:rPr>
    </w:lvl>
  </w:abstractNum>
  <w:abstractNum w:abstractNumId="57" w15:restartNumberingAfterBreak="0">
    <w:nsid w:val="6C13592C"/>
    <w:multiLevelType w:val="hybridMultilevel"/>
    <w:tmpl w:val="FE9EB922"/>
    <w:lvl w:ilvl="0" w:tplc="167A89E8">
      <w:start w:val="1"/>
      <w:numFmt w:val="decimal"/>
      <w:lvlText w:val="%1)"/>
      <w:lvlJc w:val="left"/>
      <w:pPr>
        <w:ind w:left="644" w:hanging="360"/>
      </w:pPr>
      <w:rPr>
        <w:rFonts w:hint="default"/>
      </w:r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8" w15:restartNumberingAfterBreak="0">
    <w:nsid w:val="6DD974FA"/>
    <w:multiLevelType w:val="hybridMultilevel"/>
    <w:tmpl w:val="F06282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1552B88"/>
    <w:multiLevelType w:val="hybridMultilevel"/>
    <w:tmpl w:val="98C4FE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3EE3786"/>
    <w:multiLevelType w:val="hybridMultilevel"/>
    <w:tmpl w:val="B7FE3BF0"/>
    <w:lvl w:ilvl="0" w:tplc="2CA07B90">
      <w:start w:val="1"/>
      <w:numFmt w:val="decimal"/>
      <w:lvlText w:val="%1."/>
      <w:lvlJc w:val="left"/>
      <w:pPr>
        <w:ind w:left="1428" w:hanging="714"/>
      </w:pPr>
      <w:rPr>
        <w:rFonts w:hint="default"/>
        <w:b/>
      </w:rPr>
    </w:lvl>
    <w:lvl w:ilvl="1" w:tplc="04090019" w:tentative="1">
      <w:start w:val="1"/>
      <w:numFmt w:val="lowerLetter"/>
      <w:lvlText w:val="%2."/>
      <w:lvlJc w:val="left"/>
      <w:pPr>
        <w:ind w:left="1794" w:hanging="360"/>
      </w:pPr>
    </w:lvl>
    <w:lvl w:ilvl="2" w:tplc="0409001B" w:tentative="1">
      <w:start w:val="1"/>
      <w:numFmt w:val="lowerRoman"/>
      <w:lvlText w:val="%3."/>
      <w:lvlJc w:val="right"/>
      <w:pPr>
        <w:ind w:left="2514" w:hanging="180"/>
      </w:pPr>
    </w:lvl>
    <w:lvl w:ilvl="3" w:tplc="0409000F" w:tentative="1">
      <w:start w:val="1"/>
      <w:numFmt w:val="decimal"/>
      <w:lvlText w:val="%4."/>
      <w:lvlJc w:val="left"/>
      <w:pPr>
        <w:ind w:left="3234" w:hanging="360"/>
      </w:pPr>
    </w:lvl>
    <w:lvl w:ilvl="4" w:tplc="04090019" w:tentative="1">
      <w:start w:val="1"/>
      <w:numFmt w:val="lowerLetter"/>
      <w:lvlText w:val="%5."/>
      <w:lvlJc w:val="left"/>
      <w:pPr>
        <w:ind w:left="3954" w:hanging="360"/>
      </w:pPr>
    </w:lvl>
    <w:lvl w:ilvl="5" w:tplc="0409001B" w:tentative="1">
      <w:start w:val="1"/>
      <w:numFmt w:val="lowerRoman"/>
      <w:lvlText w:val="%6."/>
      <w:lvlJc w:val="right"/>
      <w:pPr>
        <w:ind w:left="4674" w:hanging="180"/>
      </w:pPr>
    </w:lvl>
    <w:lvl w:ilvl="6" w:tplc="0409000F" w:tentative="1">
      <w:start w:val="1"/>
      <w:numFmt w:val="decimal"/>
      <w:lvlText w:val="%7."/>
      <w:lvlJc w:val="left"/>
      <w:pPr>
        <w:ind w:left="5394" w:hanging="360"/>
      </w:pPr>
    </w:lvl>
    <w:lvl w:ilvl="7" w:tplc="04090019" w:tentative="1">
      <w:start w:val="1"/>
      <w:numFmt w:val="lowerLetter"/>
      <w:lvlText w:val="%8."/>
      <w:lvlJc w:val="left"/>
      <w:pPr>
        <w:ind w:left="6114" w:hanging="360"/>
      </w:pPr>
    </w:lvl>
    <w:lvl w:ilvl="8" w:tplc="0409001B" w:tentative="1">
      <w:start w:val="1"/>
      <w:numFmt w:val="lowerRoman"/>
      <w:lvlText w:val="%9."/>
      <w:lvlJc w:val="right"/>
      <w:pPr>
        <w:ind w:left="6834" w:hanging="180"/>
      </w:pPr>
    </w:lvl>
  </w:abstractNum>
  <w:abstractNum w:abstractNumId="61" w15:restartNumberingAfterBreak="0">
    <w:nsid w:val="740B0DFA"/>
    <w:multiLevelType w:val="hybridMultilevel"/>
    <w:tmpl w:val="C7EE8248"/>
    <w:lvl w:ilvl="0" w:tplc="41B2BF8C">
      <w:start w:val="3"/>
      <w:numFmt w:val="decimal"/>
      <w:lvlText w:val="%1."/>
      <w:lvlJc w:val="left"/>
      <w:pPr>
        <w:tabs>
          <w:tab w:val="num" w:pos="357"/>
        </w:tabs>
        <w:ind w:left="357" w:hanging="357"/>
      </w:pPr>
      <w:rPr>
        <w:rFonts w:hint="default"/>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62" w15:restartNumberingAfterBreak="0">
    <w:nsid w:val="741231EF"/>
    <w:multiLevelType w:val="hybridMultilevel"/>
    <w:tmpl w:val="8F726FC0"/>
    <w:lvl w:ilvl="0" w:tplc="4009000F">
      <w:start w:val="1"/>
      <w:numFmt w:val="decimal"/>
      <w:lvlText w:val="%1."/>
      <w:lvlJc w:val="left"/>
      <w:pPr>
        <w:ind w:left="720" w:hanging="360"/>
      </w:pPr>
      <w:rPr>
        <w:rFonts w:ascii="Times New Roman" w:hAnsi="Times New Roman" w:cs="Times New Roman"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 w15:restartNumberingAfterBreak="0">
    <w:nsid w:val="78B05B08"/>
    <w:multiLevelType w:val="hybridMultilevel"/>
    <w:tmpl w:val="F3B8723A"/>
    <w:lvl w:ilvl="0" w:tplc="1966CE36">
      <w:start w:val="1"/>
      <w:numFmt w:val="bullet"/>
      <w:lvlText w:val=""/>
      <w:lvlJc w:val="left"/>
      <w:pPr>
        <w:tabs>
          <w:tab w:val="num" w:pos="357"/>
        </w:tabs>
        <w:ind w:left="357" w:hanging="357"/>
      </w:pPr>
      <w:rPr>
        <w:rFonts w:ascii="Symbol" w:hAnsi="Symbol" w:hint="default"/>
        <w:sz w:val="22"/>
        <w:szCs w:val="22"/>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4" w15:restartNumberingAfterBreak="0">
    <w:nsid w:val="7D44633B"/>
    <w:multiLevelType w:val="hybridMultilevel"/>
    <w:tmpl w:val="B94C23CC"/>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2974462">
    <w:abstractNumId w:val="63"/>
  </w:num>
  <w:num w:numId="2" w16cid:durableId="872039810">
    <w:abstractNumId w:val="13"/>
  </w:num>
  <w:num w:numId="3" w16cid:durableId="883297560">
    <w:abstractNumId w:val="9"/>
    <w:lvlOverride w:ilvl="0">
      <w:lvl w:ilvl="0">
        <w:start w:val="1"/>
        <w:numFmt w:val="decimal"/>
        <w:lvlText w:val="%1."/>
        <w:legacy w:legacy="1" w:legacySpace="0" w:legacyIndent="360"/>
        <w:lvlJc w:val="left"/>
        <w:pPr>
          <w:ind w:left="360" w:hanging="360"/>
        </w:pPr>
      </w:lvl>
    </w:lvlOverride>
  </w:num>
  <w:num w:numId="4" w16cid:durableId="930116237">
    <w:abstractNumId w:val="61"/>
  </w:num>
  <w:num w:numId="5" w16cid:durableId="156190819">
    <w:abstractNumId w:val="4"/>
  </w:num>
  <w:num w:numId="6" w16cid:durableId="139033472">
    <w:abstractNumId w:val="52"/>
  </w:num>
  <w:num w:numId="7" w16cid:durableId="1846741806">
    <w:abstractNumId w:val="2"/>
  </w:num>
  <w:num w:numId="8" w16cid:durableId="353191052">
    <w:abstractNumId w:val="35"/>
  </w:num>
  <w:num w:numId="9" w16cid:durableId="1155296259">
    <w:abstractNumId w:val="1"/>
  </w:num>
  <w:num w:numId="10" w16cid:durableId="453250715">
    <w:abstractNumId w:val="60"/>
  </w:num>
  <w:num w:numId="11" w16cid:durableId="872231261">
    <w:abstractNumId w:val="28"/>
  </w:num>
  <w:num w:numId="12" w16cid:durableId="762725272">
    <w:abstractNumId w:val="54"/>
  </w:num>
  <w:num w:numId="13" w16cid:durableId="1909685395">
    <w:abstractNumId w:val="50"/>
  </w:num>
  <w:num w:numId="14" w16cid:durableId="2068215915">
    <w:abstractNumId w:val="40"/>
  </w:num>
  <w:num w:numId="15" w16cid:durableId="91244695">
    <w:abstractNumId w:val="10"/>
  </w:num>
  <w:num w:numId="16" w16cid:durableId="300549014">
    <w:abstractNumId w:val="56"/>
  </w:num>
  <w:num w:numId="17" w16cid:durableId="1516260404">
    <w:abstractNumId w:val="55"/>
  </w:num>
  <w:num w:numId="18" w16cid:durableId="1831629591">
    <w:abstractNumId w:val="36"/>
  </w:num>
  <w:num w:numId="19" w16cid:durableId="1403676898">
    <w:abstractNumId w:val="11"/>
  </w:num>
  <w:num w:numId="20" w16cid:durableId="411002066">
    <w:abstractNumId w:val="30"/>
  </w:num>
  <w:num w:numId="21" w16cid:durableId="391584065">
    <w:abstractNumId w:val="20"/>
  </w:num>
  <w:num w:numId="22" w16cid:durableId="1888879823">
    <w:abstractNumId w:val="37"/>
  </w:num>
  <w:num w:numId="23" w16cid:durableId="2051417639">
    <w:abstractNumId w:val="25"/>
  </w:num>
  <w:num w:numId="24" w16cid:durableId="1376269119">
    <w:abstractNumId w:val="5"/>
  </w:num>
  <w:num w:numId="25" w16cid:durableId="1520972069">
    <w:abstractNumId w:val="19"/>
  </w:num>
  <w:num w:numId="26" w16cid:durableId="552500794">
    <w:abstractNumId w:val="24"/>
  </w:num>
  <w:num w:numId="27" w16cid:durableId="1049300389">
    <w:abstractNumId w:val="27"/>
  </w:num>
  <w:num w:numId="28" w16cid:durableId="1761104261">
    <w:abstractNumId w:val="38"/>
  </w:num>
  <w:num w:numId="29" w16cid:durableId="1681665355">
    <w:abstractNumId w:val="57"/>
  </w:num>
  <w:num w:numId="30" w16cid:durableId="703872172">
    <w:abstractNumId w:val="45"/>
  </w:num>
  <w:num w:numId="31" w16cid:durableId="1474173406">
    <w:abstractNumId w:val="22"/>
  </w:num>
  <w:num w:numId="32" w16cid:durableId="1912428063">
    <w:abstractNumId w:val="17"/>
  </w:num>
  <w:num w:numId="33" w16cid:durableId="691300144">
    <w:abstractNumId w:val="43"/>
  </w:num>
  <w:num w:numId="34" w16cid:durableId="1146629292">
    <w:abstractNumId w:val="58"/>
  </w:num>
  <w:num w:numId="35" w16cid:durableId="1742948477">
    <w:abstractNumId w:val="3"/>
  </w:num>
  <w:num w:numId="36" w16cid:durableId="1085029160">
    <w:abstractNumId w:val="0"/>
  </w:num>
  <w:num w:numId="37" w16cid:durableId="1372533711">
    <w:abstractNumId w:val="49"/>
  </w:num>
  <w:num w:numId="38" w16cid:durableId="1736003274">
    <w:abstractNumId w:val="12"/>
  </w:num>
  <w:num w:numId="39" w16cid:durableId="1979263302">
    <w:abstractNumId w:val="33"/>
  </w:num>
  <w:num w:numId="40" w16cid:durableId="524366666">
    <w:abstractNumId w:val="42"/>
  </w:num>
  <w:num w:numId="41" w16cid:durableId="656500691">
    <w:abstractNumId w:val="32"/>
  </w:num>
  <w:num w:numId="42" w16cid:durableId="978455657">
    <w:abstractNumId w:val="44"/>
  </w:num>
  <w:num w:numId="43" w16cid:durableId="2097508513">
    <w:abstractNumId w:val="53"/>
  </w:num>
  <w:num w:numId="44" w16cid:durableId="1564364404">
    <w:abstractNumId w:val="51"/>
  </w:num>
  <w:num w:numId="45" w16cid:durableId="1568607831">
    <w:abstractNumId w:val="47"/>
  </w:num>
  <w:num w:numId="46" w16cid:durableId="1810978142">
    <w:abstractNumId w:val="62"/>
  </w:num>
  <w:num w:numId="47" w16cid:durableId="1200170618">
    <w:abstractNumId w:val="18"/>
  </w:num>
  <w:num w:numId="48" w16cid:durableId="195194906">
    <w:abstractNumId w:val="26"/>
  </w:num>
  <w:num w:numId="49" w16cid:durableId="1107043251">
    <w:abstractNumId w:val="23"/>
  </w:num>
  <w:num w:numId="50" w16cid:durableId="783499724">
    <w:abstractNumId w:val="6"/>
  </w:num>
  <w:num w:numId="51" w16cid:durableId="86657845">
    <w:abstractNumId w:val="39"/>
  </w:num>
  <w:num w:numId="52" w16cid:durableId="1519082788">
    <w:abstractNumId w:val="21"/>
  </w:num>
  <w:num w:numId="53" w16cid:durableId="247929278">
    <w:abstractNumId w:val="48"/>
  </w:num>
  <w:num w:numId="54" w16cid:durableId="2143691177">
    <w:abstractNumId w:val="29"/>
  </w:num>
  <w:num w:numId="55" w16cid:durableId="460654909">
    <w:abstractNumId w:val="46"/>
  </w:num>
  <w:num w:numId="56" w16cid:durableId="47653855">
    <w:abstractNumId w:val="59"/>
  </w:num>
  <w:num w:numId="57" w16cid:durableId="1495954909">
    <w:abstractNumId w:val="41"/>
  </w:num>
  <w:num w:numId="58" w16cid:durableId="894313882">
    <w:abstractNumId w:val="16"/>
  </w:num>
  <w:num w:numId="59" w16cid:durableId="1340352925">
    <w:abstractNumId w:val="34"/>
  </w:num>
  <w:num w:numId="60" w16cid:durableId="1680087085">
    <w:abstractNumId w:val="15"/>
  </w:num>
  <w:num w:numId="61" w16cid:durableId="923419891">
    <w:abstractNumId w:val="31"/>
  </w:num>
  <w:num w:numId="62" w16cid:durableId="1159929960">
    <w:abstractNumId w:val="7"/>
  </w:num>
  <w:num w:numId="63" w16cid:durableId="418017976">
    <w:abstractNumId w:val="64"/>
  </w:num>
  <w:num w:numId="64" w16cid:durableId="387531255">
    <w:abstractNumId w:val="14"/>
  </w:num>
  <w:num w:numId="65" w16cid:durableId="635065134">
    <w:abstractNumId w:val="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7"/>
  <w:doNotHyphenateCaps/>
  <w:drawingGridHorizontalSpacing w:val="120"/>
  <w:drawingGridVerticalSpacing w:val="120"/>
  <w:displayHorizontalDrawingGridEvery w:val="0"/>
  <w:displayVerticalDrawingGridEvery w:val="3"/>
  <w:doNotUseMarginsForDrawingGridOrigin/>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C20"/>
    <w:rsid w:val="000002FD"/>
    <w:rsid w:val="00002D7B"/>
    <w:rsid w:val="00011DD2"/>
    <w:rsid w:val="00017949"/>
    <w:rsid w:val="0003633E"/>
    <w:rsid w:val="00047265"/>
    <w:rsid w:val="000519F6"/>
    <w:rsid w:val="000538FB"/>
    <w:rsid w:val="00053CBB"/>
    <w:rsid w:val="00054A92"/>
    <w:rsid w:val="00064447"/>
    <w:rsid w:val="00070A32"/>
    <w:rsid w:val="00071C19"/>
    <w:rsid w:val="00077839"/>
    <w:rsid w:val="00081668"/>
    <w:rsid w:val="0008286E"/>
    <w:rsid w:val="000930BC"/>
    <w:rsid w:val="00097A10"/>
    <w:rsid w:val="000A1B58"/>
    <w:rsid w:val="000A5DCC"/>
    <w:rsid w:val="000C19A6"/>
    <w:rsid w:val="000C7A25"/>
    <w:rsid w:val="000D0F84"/>
    <w:rsid w:val="000D6D23"/>
    <w:rsid w:val="000E38E7"/>
    <w:rsid w:val="000E402D"/>
    <w:rsid w:val="000E7BCA"/>
    <w:rsid w:val="000E7E49"/>
    <w:rsid w:val="000F137E"/>
    <w:rsid w:val="000F5E39"/>
    <w:rsid w:val="001207CB"/>
    <w:rsid w:val="001361C6"/>
    <w:rsid w:val="00137D1E"/>
    <w:rsid w:val="00163B68"/>
    <w:rsid w:val="00164EBA"/>
    <w:rsid w:val="0017181D"/>
    <w:rsid w:val="00186070"/>
    <w:rsid w:val="001B46B4"/>
    <w:rsid w:val="001C64A4"/>
    <w:rsid w:val="001D0DE8"/>
    <w:rsid w:val="001E6117"/>
    <w:rsid w:val="001E72A2"/>
    <w:rsid w:val="001F14AB"/>
    <w:rsid w:val="00206B9F"/>
    <w:rsid w:val="0022248A"/>
    <w:rsid w:val="0022420E"/>
    <w:rsid w:val="00226EAE"/>
    <w:rsid w:val="00227726"/>
    <w:rsid w:val="00231759"/>
    <w:rsid w:val="00236D0F"/>
    <w:rsid w:val="00255607"/>
    <w:rsid w:val="002604EC"/>
    <w:rsid w:val="0026250F"/>
    <w:rsid w:val="00262746"/>
    <w:rsid w:val="00264CAF"/>
    <w:rsid w:val="00286644"/>
    <w:rsid w:val="002A0A96"/>
    <w:rsid w:val="002A4E37"/>
    <w:rsid w:val="002B1103"/>
    <w:rsid w:val="002B77FD"/>
    <w:rsid w:val="002C0615"/>
    <w:rsid w:val="002C3BD6"/>
    <w:rsid w:val="002C64A9"/>
    <w:rsid w:val="002D08F8"/>
    <w:rsid w:val="002D76A6"/>
    <w:rsid w:val="002E4DC2"/>
    <w:rsid w:val="002F3266"/>
    <w:rsid w:val="002F6D70"/>
    <w:rsid w:val="00305C04"/>
    <w:rsid w:val="00310B05"/>
    <w:rsid w:val="003120ED"/>
    <w:rsid w:val="00312540"/>
    <w:rsid w:val="003138F6"/>
    <w:rsid w:val="00323065"/>
    <w:rsid w:val="0032329A"/>
    <w:rsid w:val="00325C93"/>
    <w:rsid w:val="0033129E"/>
    <w:rsid w:val="00335E7E"/>
    <w:rsid w:val="00345591"/>
    <w:rsid w:val="00356E1D"/>
    <w:rsid w:val="00360E4B"/>
    <w:rsid w:val="00367F4A"/>
    <w:rsid w:val="00380138"/>
    <w:rsid w:val="0038342A"/>
    <w:rsid w:val="00386499"/>
    <w:rsid w:val="003965D6"/>
    <w:rsid w:val="003A451A"/>
    <w:rsid w:val="003A791F"/>
    <w:rsid w:val="003C0117"/>
    <w:rsid w:val="003C5673"/>
    <w:rsid w:val="003D00A6"/>
    <w:rsid w:val="003D6857"/>
    <w:rsid w:val="003D789E"/>
    <w:rsid w:val="00414659"/>
    <w:rsid w:val="004158F4"/>
    <w:rsid w:val="004237E1"/>
    <w:rsid w:val="00423BBD"/>
    <w:rsid w:val="004248D2"/>
    <w:rsid w:val="00446FFD"/>
    <w:rsid w:val="00451DF7"/>
    <w:rsid w:val="00453701"/>
    <w:rsid w:val="00461E5F"/>
    <w:rsid w:val="00464B72"/>
    <w:rsid w:val="00467A15"/>
    <w:rsid w:val="0047388E"/>
    <w:rsid w:val="00474FBC"/>
    <w:rsid w:val="004A0368"/>
    <w:rsid w:val="004A56C4"/>
    <w:rsid w:val="004B549D"/>
    <w:rsid w:val="004B6502"/>
    <w:rsid w:val="004D6E72"/>
    <w:rsid w:val="004D720E"/>
    <w:rsid w:val="004E02C5"/>
    <w:rsid w:val="004E696F"/>
    <w:rsid w:val="004E7BBC"/>
    <w:rsid w:val="004F00B2"/>
    <w:rsid w:val="004F0C11"/>
    <w:rsid w:val="004F18C9"/>
    <w:rsid w:val="004F4035"/>
    <w:rsid w:val="004F7595"/>
    <w:rsid w:val="00503A11"/>
    <w:rsid w:val="00503F50"/>
    <w:rsid w:val="00505FDE"/>
    <w:rsid w:val="005061C8"/>
    <w:rsid w:val="00515B5A"/>
    <w:rsid w:val="005226BD"/>
    <w:rsid w:val="00523B08"/>
    <w:rsid w:val="00537905"/>
    <w:rsid w:val="00540C70"/>
    <w:rsid w:val="00547DFE"/>
    <w:rsid w:val="00554FF7"/>
    <w:rsid w:val="00556A76"/>
    <w:rsid w:val="00563178"/>
    <w:rsid w:val="005743B5"/>
    <w:rsid w:val="0059286E"/>
    <w:rsid w:val="005A1795"/>
    <w:rsid w:val="005C3C4C"/>
    <w:rsid w:val="005D1F68"/>
    <w:rsid w:val="005E3321"/>
    <w:rsid w:val="005E43AA"/>
    <w:rsid w:val="005E69E8"/>
    <w:rsid w:val="005F12D8"/>
    <w:rsid w:val="005F1DF6"/>
    <w:rsid w:val="00602D6D"/>
    <w:rsid w:val="00603641"/>
    <w:rsid w:val="00604563"/>
    <w:rsid w:val="00606858"/>
    <w:rsid w:val="00611074"/>
    <w:rsid w:val="00612015"/>
    <w:rsid w:val="00612636"/>
    <w:rsid w:val="006153A9"/>
    <w:rsid w:val="00616AA6"/>
    <w:rsid w:val="00616AB1"/>
    <w:rsid w:val="0062403A"/>
    <w:rsid w:val="006324BC"/>
    <w:rsid w:val="00636197"/>
    <w:rsid w:val="006371A9"/>
    <w:rsid w:val="00640363"/>
    <w:rsid w:val="00645586"/>
    <w:rsid w:val="00653929"/>
    <w:rsid w:val="00673407"/>
    <w:rsid w:val="006817C7"/>
    <w:rsid w:val="00686A5E"/>
    <w:rsid w:val="00691263"/>
    <w:rsid w:val="00693CA9"/>
    <w:rsid w:val="00696122"/>
    <w:rsid w:val="006A2EDD"/>
    <w:rsid w:val="006A4049"/>
    <w:rsid w:val="006A5907"/>
    <w:rsid w:val="006B2E72"/>
    <w:rsid w:val="006B626F"/>
    <w:rsid w:val="006D6D6C"/>
    <w:rsid w:val="006E4F18"/>
    <w:rsid w:val="006F7634"/>
    <w:rsid w:val="0071183E"/>
    <w:rsid w:val="00713902"/>
    <w:rsid w:val="0071511D"/>
    <w:rsid w:val="007176C9"/>
    <w:rsid w:val="00717D31"/>
    <w:rsid w:val="00723B93"/>
    <w:rsid w:val="00732F61"/>
    <w:rsid w:val="0073640A"/>
    <w:rsid w:val="007370C4"/>
    <w:rsid w:val="00747898"/>
    <w:rsid w:val="0074791B"/>
    <w:rsid w:val="00747C37"/>
    <w:rsid w:val="00760BC1"/>
    <w:rsid w:val="00761A9B"/>
    <w:rsid w:val="00771F8A"/>
    <w:rsid w:val="00772AC7"/>
    <w:rsid w:val="0078201B"/>
    <w:rsid w:val="007869F6"/>
    <w:rsid w:val="0079147E"/>
    <w:rsid w:val="00795D52"/>
    <w:rsid w:val="007A1F52"/>
    <w:rsid w:val="007A70B9"/>
    <w:rsid w:val="007E70B3"/>
    <w:rsid w:val="007F111B"/>
    <w:rsid w:val="007F3595"/>
    <w:rsid w:val="008017AF"/>
    <w:rsid w:val="008036EB"/>
    <w:rsid w:val="00813E43"/>
    <w:rsid w:val="00814484"/>
    <w:rsid w:val="008330C8"/>
    <w:rsid w:val="0083704F"/>
    <w:rsid w:val="008379C0"/>
    <w:rsid w:val="00844464"/>
    <w:rsid w:val="008474F6"/>
    <w:rsid w:val="00851A27"/>
    <w:rsid w:val="00853592"/>
    <w:rsid w:val="0085768B"/>
    <w:rsid w:val="0086545C"/>
    <w:rsid w:val="008709B5"/>
    <w:rsid w:val="00870B0C"/>
    <w:rsid w:val="00873EAE"/>
    <w:rsid w:val="00882293"/>
    <w:rsid w:val="0088595C"/>
    <w:rsid w:val="00890B66"/>
    <w:rsid w:val="008911B4"/>
    <w:rsid w:val="008B1A09"/>
    <w:rsid w:val="008C07B6"/>
    <w:rsid w:val="008C336A"/>
    <w:rsid w:val="008D11B5"/>
    <w:rsid w:val="008E498B"/>
    <w:rsid w:val="008E56D8"/>
    <w:rsid w:val="008F1827"/>
    <w:rsid w:val="008F1B39"/>
    <w:rsid w:val="00910091"/>
    <w:rsid w:val="00931598"/>
    <w:rsid w:val="0094166F"/>
    <w:rsid w:val="009455A2"/>
    <w:rsid w:val="00947071"/>
    <w:rsid w:val="00953573"/>
    <w:rsid w:val="009678FF"/>
    <w:rsid w:val="00981E37"/>
    <w:rsid w:val="00982E27"/>
    <w:rsid w:val="009A54E9"/>
    <w:rsid w:val="009B1B39"/>
    <w:rsid w:val="009C0BCA"/>
    <w:rsid w:val="009C495C"/>
    <w:rsid w:val="009C5349"/>
    <w:rsid w:val="009C6AD7"/>
    <w:rsid w:val="009C7246"/>
    <w:rsid w:val="009C73F0"/>
    <w:rsid w:val="009D1B7A"/>
    <w:rsid w:val="009D32FE"/>
    <w:rsid w:val="009D4675"/>
    <w:rsid w:val="009D7179"/>
    <w:rsid w:val="009E58F4"/>
    <w:rsid w:val="009F159C"/>
    <w:rsid w:val="009F4DDB"/>
    <w:rsid w:val="009F5D07"/>
    <w:rsid w:val="00A012DC"/>
    <w:rsid w:val="00A124C4"/>
    <w:rsid w:val="00A12C48"/>
    <w:rsid w:val="00A31D41"/>
    <w:rsid w:val="00A32CA0"/>
    <w:rsid w:val="00A337DB"/>
    <w:rsid w:val="00A37A07"/>
    <w:rsid w:val="00A404B5"/>
    <w:rsid w:val="00A41867"/>
    <w:rsid w:val="00A422BC"/>
    <w:rsid w:val="00A42D39"/>
    <w:rsid w:val="00A44164"/>
    <w:rsid w:val="00A442AE"/>
    <w:rsid w:val="00A526F1"/>
    <w:rsid w:val="00A53963"/>
    <w:rsid w:val="00A56F5D"/>
    <w:rsid w:val="00A70F74"/>
    <w:rsid w:val="00A91E49"/>
    <w:rsid w:val="00A97A87"/>
    <w:rsid w:val="00AB11BC"/>
    <w:rsid w:val="00AB33A6"/>
    <w:rsid w:val="00AB3717"/>
    <w:rsid w:val="00AC2965"/>
    <w:rsid w:val="00AC719E"/>
    <w:rsid w:val="00AD1A6A"/>
    <w:rsid w:val="00AD6D1F"/>
    <w:rsid w:val="00AE1C3B"/>
    <w:rsid w:val="00AF472B"/>
    <w:rsid w:val="00AF653B"/>
    <w:rsid w:val="00B02E03"/>
    <w:rsid w:val="00B04CB6"/>
    <w:rsid w:val="00B0613D"/>
    <w:rsid w:val="00B1220C"/>
    <w:rsid w:val="00B21492"/>
    <w:rsid w:val="00B24B91"/>
    <w:rsid w:val="00B47668"/>
    <w:rsid w:val="00B62363"/>
    <w:rsid w:val="00B7070E"/>
    <w:rsid w:val="00B73B8A"/>
    <w:rsid w:val="00B808EF"/>
    <w:rsid w:val="00B81C20"/>
    <w:rsid w:val="00B83186"/>
    <w:rsid w:val="00BA1ED4"/>
    <w:rsid w:val="00BA5918"/>
    <w:rsid w:val="00BB0D85"/>
    <w:rsid w:val="00BB4104"/>
    <w:rsid w:val="00BC30F9"/>
    <w:rsid w:val="00BC5AAA"/>
    <w:rsid w:val="00BD5824"/>
    <w:rsid w:val="00BE760E"/>
    <w:rsid w:val="00C07826"/>
    <w:rsid w:val="00C102F6"/>
    <w:rsid w:val="00C21B86"/>
    <w:rsid w:val="00C36F0A"/>
    <w:rsid w:val="00C45152"/>
    <w:rsid w:val="00C6729D"/>
    <w:rsid w:val="00C92130"/>
    <w:rsid w:val="00C932E8"/>
    <w:rsid w:val="00C93A8A"/>
    <w:rsid w:val="00C965E6"/>
    <w:rsid w:val="00C96AE2"/>
    <w:rsid w:val="00C97159"/>
    <w:rsid w:val="00CA2F2E"/>
    <w:rsid w:val="00CA39DB"/>
    <w:rsid w:val="00CA6636"/>
    <w:rsid w:val="00CB0534"/>
    <w:rsid w:val="00CB38C2"/>
    <w:rsid w:val="00CB6660"/>
    <w:rsid w:val="00CB7D33"/>
    <w:rsid w:val="00CC3CAE"/>
    <w:rsid w:val="00CC5943"/>
    <w:rsid w:val="00CC72AB"/>
    <w:rsid w:val="00CE2BBE"/>
    <w:rsid w:val="00CE5762"/>
    <w:rsid w:val="00CF5B00"/>
    <w:rsid w:val="00D024A0"/>
    <w:rsid w:val="00D22F60"/>
    <w:rsid w:val="00D2427A"/>
    <w:rsid w:val="00D2664E"/>
    <w:rsid w:val="00D30D54"/>
    <w:rsid w:val="00D3348C"/>
    <w:rsid w:val="00D40C39"/>
    <w:rsid w:val="00D42565"/>
    <w:rsid w:val="00D42EDD"/>
    <w:rsid w:val="00D4533C"/>
    <w:rsid w:val="00D54A75"/>
    <w:rsid w:val="00D56370"/>
    <w:rsid w:val="00D63300"/>
    <w:rsid w:val="00D72375"/>
    <w:rsid w:val="00D74A41"/>
    <w:rsid w:val="00D845EE"/>
    <w:rsid w:val="00D91BCD"/>
    <w:rsid w:val="00D91D8D"/>
    <w:rsid w:val="00D93D0A"/>
    <w:rsid w:val="00DA161B"/>
    <w:rsid w:val="00DB0096"/>
    <w:rsid w:val="00DB390A"/>
    <w:rsid w:val="00DC248B"/>
    <w:rsid w:val="00DD417E"/>
    <w:rsid w:val="00DD6529"/>
    <w:rsid w:val="00DE5689"/>
    <w:rsid w:val="00DF0E1E"/>
    <w:rsid w:val="00DF18B5"/>
    <w:rsid w:val="00DF44A4"/>
    <w:rsid w:val="00DF49B3"/>
    <w:rsid w:val="00E05B63"/>
    <w:rsid w:val="00E13227"/>
    <w:rsid w:val="00E14EE5"/>
    <w:rsid w:val="00E1769C"/>
    <w:rsid w:val="00E178D5"/>
    <w:rsid w:val="00E36401"/>
    <w:rsid w:val="00E44009"/>
    <w:rsid w:val="00E5273A"/>
    <w:rsid w:val="00E52DEB"/>
    <w:rsid w:val="00E563BA"/>
    <w:rsid w:val="00E564DA"/>
    <w:rsid w:val="00E617D4"/>
    <w:rsid w:val="00E622BC"/>
    <w:rsid w:val="00E62690"/>
    <w:rsid w:val="00E64DD2"/>
    <w:rsid w:val="00E659CD"/>
    <w:rsid w:val="00E662BE"/>
    <w:rsid w:val="00E66769"/>
    <w:rsid w:val="00E707AD"/>
    <w:rsid w:val="00E80931"/>
    <w:rsid w:val="00E900BB"/>
    <w:rsid w:val="00EB1F04"/>
    <w:rsid w:val="00EB4E39"/>
    <w:rsid w:val="00EC63F5"/>
    <w:rsid w:val="00ED045E"/>
    <w:rsid w:val="00EE348B"/>
    <w:rsid w:val="00EE3C2B"/>
    <w:rsid w:val="00EE45F7"/>
    <w:rsid w:val="00EE798E"/>
    <w:rsid w:val="00EE79B8"/>
    <w:rsid w:val="00EF1A8A"/>
    <w:rsid w:val="00F00F75"/>
    <w:rsid w:val="00F112C1"/>
    <w:rsid w:val="00F1178B"/>
    <w:rsid w:val="00F119F7"/>
    <w:rsid w:val="00F12A96"/>
    <w:rsid w:val="00F21244"/>
    <w:rsid w:val="00F27E3C"/>
    <w:rsid w:val="00F33759"/>
    <w:rsid w:val="00F36E7F"/>
    <w:rsid w:val="00F52C11"/>
    <w:rsid w:val="00F52DD6"/>
    <w:rsid w:val="00F73C1E"/>
    <w:rsid w:val="00F76344"/>
    <w:rsid w:val="00F765CD"/>
    <w:rsid w:val="00F85713"/>
    <w:rsid w:val="00F86647"/>
    <w:rsid w:val="00F92166"/>
    <w:rsid w:val="00FB17E6"/>
    <w:rsid w:val="00FB1FF2"/>
    <w:rsid w:val="00FB37F4"/>
    <w:rsid w:val="00FE13FA"/>
    <w:rsid w:val="00FE3B2B"/>
    <w:rsid w:val="00FE5907"/>
    <w:rsid w:val="00FF2A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123D6B3F"/>
  <w15:docId w15:val="{FDF79749-215C-4F86-9A47-390020B5D7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rPr>
      <w:sz w:val="22"/>
      <w:szCs w:val="22"/>
      <w:lang w:eastAsia="en-US"/>
    </w:rPr>
  </w:style>
  <w:style w:type="paragraph" w:styleId="Heading1">
    <w:name w:val="heading 1"/>
    <w:basedOn w:val="Normal"/>
    <w:next w:val="Normal"/>
    <w:qFormat/>
    <w:pPr>
      <w:keepNext/>
      <w:jc w:val="center"/>
      <w:outlineLvl w:val="0"/>
    </w:pPr>
    <w:rPr>
      <w:b/>
      <w:bCs/>
      <w:sz w:val="72"/>
      <w:szCs w:val="72"/>
    </w:rPr>
  </w:style>
  <w:style w:type="paragraph" w:styleId="Heading2">
    <w:name w:val="heading 2"/>
    <w:basedOn w:val="Normal"/>
    <w:next w:val="Normal"/>
    <w:qFormat/>
    <w:pPr>
      <w:keepNext/>
      <w:jc w:val="center"/>
      <w:outlineLvl w:val="1"/>
    </w:pPr>
    <w:rPr>
      <w:b/>
      <w:bCs/>
      <w:sz w:val="44"/>
      <w:szCs w:val="44"/>
    </w:rPr>
  </w:style>
  <w:style w:type="paragraph" w:styleId="Heading3">
    <w:name w:val="heading 3"/>
    <w:basedOn w:val="Normal"/>
    <w:next w:val="Normal"/>
    <w:qFormat/>
    <w:pPr>
      <w:keepNext/>
      <w:jc w:val="both"/>
      <w:outlineLvl w:val="2"/>
    </w:pPr>
    <w:rPr>
      <w:rFonts w:ascii="Helvetica" w:hAnsi="Helvetica" w:cs="Helvetica"/>
      <w:b/>
      <w:bCs/>
      <w:sz w:val="26"/>
      <w:szCs w:val="26"/>
    </w:rPr>
  </w:style>
  <w:style w:type="paragraph" w:styleId="Heading4">
    <w:name w:val="heading 4"/>
    <w:basedOn w:val="Normal"/>
    <w:next w:val="Normal"/>
    <w:qFormat/>
    <w:pPr>
      <w:keepNext/>
      <w:outlineLvl w:val="3"/>
    </w:pPr>
    <w:rPr>
      <w:b/>
      <w:bCs/>
      <w:sz w:val="20"/>
      <w:szCs w:val="20"/>
    </w:rPr>
  </w:style>
  <w:style w:type="paragraph" w:styleId="Heading5">
    <w:name w:val="heading 5"/>
    <w:basedOn w:val="Normal"/>
    <w:next w:val="Normal"/>
    <w:qFormat/>
    <w:pPr>
      <w:keepNext/>
      <w:jc w:val="center"/>
      <w:outlineLvl w:val="4"/>
    </w:pPr>
    <w:rPr>
      <w:rFonts w:ascii="Helvetica" w:hAnsi="Helvetica" w:cs="Helvetica"/>
      <w:b/>
      <w:bCs/>
      <w:spacing w:val="2"/>
      <w:sz w:val="48"/>
      <w:szCs w:val="48"/>
      <w14:shadow w14:blurRad="50800" w14:dist="38100" w14:dir="2700000" w14:sx="100000" w14:sy="100000" w14:kx="0" w14:ky="0" w14:algn="tl">
        <w14:srgbClr w14:val="000000">
          <w14:alpha w14:val="60000"/>
        </w14:srgbClr>
      </w14:shadow>
    </w:rPr>
  </w:style>
  <w:style w:type="paragraph" w:styleId="Heading6">
    <w:name w:val="heading 6"/>
    <w:basedOn w:val="Normal"/>
    <w:next w:val="Normal"/>
    <w:qFormat/>
    <w:pPr>
      <w:keepNext/>
      <w:outlineLvl w:val="5"/>
    </w:pPr>
    <w:rPr>
      <w:b/>
      <w:bCs/>
    </w:rPr>
  </w:style>
  <w:style w:type="paragraph" w:styleId="Heading7">
    <w:name w:val="heading 7"/>
    <w:basedOn w:val="Normal"/>
    <w:next w:val="Normal"/>
    <w:qFormat/>
    <w:pPr>
      <w:keepNext/>
      <w:jc w:val="center"/>
      <w:outlineLvl w:val="6"/>
    </w:pPr>
    <w:rPr>
      <w:b/>
      <w:bCs/>
    </w:rPr>
  </w:style>
  <w:style w:type="paragraph" w:styleId="Heading8">
    <w:name w:val="heading 8"/>
    <w:basedOn w:val="Normal"/>
    <w:next w:val="Normal"/>
    <w:qFormat/>
    <w:pPr>
      <w:keepNext/>
      <w:outlineLvl w:val="7"/>
    </w:pPr>
    <w:rPr>
      <w:rFonts w:ascii="Helvetica" w:hAnsi="Helvetica" w:cs="Helvetica"/>
      <w:i/>
      <w:iCs/>
      <w:sz w:val="18"/>
      <w:szCs w:val="18"/>
    </w:rPr>
  </w:style>
  <w:style w:type="paragraph" w:styleId="Heading9">
    <w:name w:val="heading 9"/>
    <w:basedOn w:val="Normal"/>
    <w:next w:val="Normal"/>
    <w:qFormat/>
    <w:pPr>
      <w:keepNext/>
      <w:jc w:val="center"/>
      <w:outlineLvl w:val="8"/>
    </w:pPr>
    <w:rPr>
      <w:rFonts w:ascii="Helvetica" w:hAnsi="Helvetica" w:cs="Helvetica"/>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Footer">
    <w:name w:val="footer"/>
    <w:basedOn w:val="Normal"/>
    <w:pPr>
      <w:tabs>
        <w:tab w:val="center" w:pos="4320"/>
        <w:tab w:val="right" w:pos="8640"/>
      </w:tabs>
    </w:pPr>
    <w:rPr>
      <w:sz w:val="24"/>
      <w:szCs w:val="24"/>
    </w:rPr>
  </w:style>
  <w:style w:type="paragraph" w:styleId="Header">
    <w:name w:val="header"/>
    <w:basedOn w:val="Normal"/>
    <w:link w:val="HeaderChar"/>
    <w:pPr>
      <w:tabs>
        <w:tab w:val="center" w:pos="4320"/>
        <w:tab w:val="right" w:pos="8640"/>
      </w:tabs>
    </w:pPr>
    <w:rPr>
      <w:sz w:val="24"/>
      <w:szCs w:val="24"/>
    </w:rPr>
  </w:style>
  <w:style w:type="paragraph" w:styleId="BodyText">
    <w:name w:val="Body Text"/>
    <w:basedOn w:val="Normal"/>
    <w:pPr>
      <w:jc w:val="center"/>
    </w:pPr>
    <w:rPr>
      <w:b/>
      <w:bCs/>
      <w:sz w:val="72"/>
      <w:szCs w:val="72"/>
    </w:rPr>
  </w:style>
  <w:style w:type="paragraph" w:styleId="BodyText2">
    <w:name w:val="Body Text 2"/>
    <w:basedOn w:val="Normal"/>
    <w:pPr>
      <w:jc w:val="both"/>
    </w:pPr>
    <w:rPr>
      <w:i/>
      <w:iCs/>
    </w:rPr>
  </w:style>
  <w:style w:type="paragraph" w:styleId="BodyText3">
    <w:name w:val="Body Text 3"/>
    <w:basedOn w:val="Normal"/>
    <w:pPr>
      <w:jc w:val="both"/>
    </w:pPr>
  </w:style>
  <w:style w:type="paragraph" w:styleId="BodyTextIndent2">
    <w:name w:val="Body Text Indent 2"/>
    <w:basedOn w:val="Normal"/>
    <w:pPr>
      <w:ind w:left="2160" w:hanging="2160"/>
      <w:jc w:val="both"/>
    </w:pPr>
  </w:style>
  <w:style w:type="paragraph" w:styleId="BodyTextIndent3">
    <w:name w:val="Body Text Indent 3"/>
    <w:basedOn w:val="Normal"/>
    <w:pPr>
      <w:ind w:left="2880" w:hanging="1440"/>
    </w:pPr>
    <w:rPr>
      <w:sz w:val="20"/>
      <w:szCs w:val="20"/>
    </w:rPr>
  </w:style>
  <w:style w:type="paragraph" w:customStyle="1" w:styleId="HTMLBody">
    <w:name w:val="HTML Body"/>
    <w:pPr>
      <w:autoSpaceDE w:val="0"/>
      <w:autoSpaceDN w:val="0"/>
    </w:pPr>
    <w:rPr>
      <w:sz w:val="24"/>
      <w:szCs w:val="24"/>
      <w:lang w:val="en-US" w:eastAsia="en-US"/>
    </w:rPr>
  </w:style>
  <w:style w:type="paragraph" w:styleId="BlockText">
    <w:name w:val="Block Text"/>
    <w:basedOn w:val="Normal"/>
    <w:pPr>
      <w:spacing w:after="60"/>
      <w:ind w:left="284" w:right="284"/>
      <w:jc w:val="both"/>
    </w:pPr>
    <w:rPr>
      <w:sz w:val="20"/>
      <w:szCs w:val="20"/>
    </w:rPr>
  </w:style>
  <w:style w:type="paragraph" w:styleId="NormalWeb">
    <w:name w:val="Normal (Web)"/>
    <w:basedOn w:val="Normal"/>
    <w:rsid w:val="005226BD"/>
    <w:pPr>
      <w:autoSpaceDE/>
      <w:autoSpaceDN/>
      <w:spacing w:before="100" w:beforeAutospacing="1" w:after="100" w:afterAutospacing="1"/>
    </w:pPr>
    <w:rPr>
      <w:sz w:val="24"/>
      <w:szCs w:val="24"/>
      <w:lang w:eastAsia="en-AU"/>
    </w:rPr>
  </w:style>
  <w:style w:type="character" w:styleId="Strong">
    <w:name w:val="Strong"/>
    <w:qFormat/>
    <w:rsid w:val="005226BD"/>
    <w:rPr>
      <w:b/>
      <w:bCs/>
    </w:rPr>
  </w:style>
  <w:style w:type="character" w:styleId="Emphasis">
    <w:name w:val="Emphasis"/>
    <w:qFormat/>
    <w:rsid w:val="005226BD"/>
    <w:rPr>
      <w:i/>
      <w:iCs/>
    </w:rPr>
  </w:style>
  <w:style w:type="paragraph" w:styleId="BalloonText">
    <w:name w:val="Balloon Text"/>
    <w:basedOn w:val="Normal"/>
    <w:semiHidden/>
    <w:rsid w:val="00DB390A"/>
    <w:rPr>
      <w:rFonts w:ascii="Tahoma" w:hAnsi="Tahoma" w:cs="Tahoma"/>
      <w:sz w:val="16"/>
      <w:szCs w:val="16"/>
    </w:rPr>
  </w:style>
  <w:style w:type="paragraph" w:styleId="BodyTextIndent">
    <w:name w:val="Body Text Indent"/>
    <w:basedOn w:val="Normal"/>
    <w:link w:val="BodyTextIndentChar"/>
    <w:rsid w:val="002E4DC2"/>
    <w:pPr>
      <w:spacing w:after="120"/>
      <w:ind w:left="283"/>
    </w:pPr>
  </w:style>
  <w:style w:type="table" w:styleId="TableGrid">
    <w:name w:val="Table Grid"/>
    <w:basedOn w:val="TableNormal"/>
    <w:uiPriority w:val="59"/>
    <w:rsid w:val="002D0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A32CA0"/>
    <w:rPr>
      <w:color w:val="0000FF"/>
      <w:u w:val="single"/>
    </w:rPr>
  </w:style>
  <w:style w:type="character" w:customStyle="1" w:styleId="HeaderChar">
    <w:name w:val="Header Char"/>
    <w:link w:val="Header"/>
    <w:rsid w:val="00E1769C"/>
    <w:rPr>
      <w:sz w:val="24"/>
      <w:szCs w:val="24"/>
      <w:lang w:eastAsia="en-US"/>
    </w:rPr>
  </w:style>
  <w:style w:type="paragraph" w:styleId="ListParagraph">
    <w:name w:val="List Paragraph"/>
    <w:basedOn w:val="Normal"/>
    <w:uiPriority w:val="34"/>
    <w:qFormat/>
    <w:rsid w:val="00F12A96"/>
    <w:pPr>
      <w:ind w:left="720"/>
      <w:contextualSpacing/>
    </w:pPr>
  </w:style>
  <w:style w:type="paragraph" w:customStyle="1" w:styleId="Default">
    <w:name w:val="Default"/>
    <w:rsid w:val="00081668"/>
    <w:pPr>
      <w:autoSpaceDE w:val="0"/>
      <w:autoSpaceDN w:val="0"/>
      <w:adjustRightInd w:val="0"/>
    </w:pPr>
    <w:rPr>
      <w:rFonts w:ascii="Symbol" w:hAnsi="Symbol" w:cs="Symbol"/>
      <w:color w:val="000000"/>
      <w:sz w:val="24"/>
      <w:szCs w:val="24"/>
      <w:lang w:val="en-US"/>
    </w:rPr>
  </w:style>
  <w:style w:type="character" w:customStyle="1" w:styleId="BodyTextIndentChar">
    <w:name w:val="Body Text Indent Char"/>
    <w:basedOn w:val="DefaultParagraphFont"/>
    <w:link w:val="BodyTextIndent"/>
    <w:rsid w:val="005743B5"/>
    <w:rPr>
      <w:sz w:val="22"/>
      <w:szCs w:val="22"/>
      <w:lang w:eastAsia="en-US"/>
    </w:rPr>
  </w:style>
  <w:style w:type="paragraph" w:styleId="Bibliography">
    <w:name w:val="Bibliography"/>
    <w:basedOn w:val="Normal"/>
    <w:next w:val="Normal"/>
    <w:uiPriority w:val="37"/>
    <w:unhideWhenUsed/>
    <w:rsid w:val="008D11B5"/>
    <w:pPr>
      <w:tabs>
        <w:tab w:val="left" w:pos="264"/>
      </w:tabs>
      <w:spacing w:after="240"/>
      <w:ind w:left="264" w:hanging="264"/>
    </w:pPr>
  </w:style>
  <w:style w:type="paragraph" w:styleId="HTMLPreformatted">
    <w:name w:val="HTML Preformatted"/>
    <w:basedOn w:val="Normal"/>
    <w:link w:val="HTMLPreformattedChar"/>
    <w:uiPriority w:val="99"/>
    <w:semiHidden/>
    <w:unhideWhenUsed/>
    <w:rsid w:val="00BE76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BE760E"/>
    <w:rPr>
      <w:rFonts w:ascii="Courier New" w:hAnsi="Courier New" w:cs="Courier New"/>
      <w:lang w:val="en-IN" w:eastAsia="en-IN"/>
    </w:rPr>
  </w:style>
  <w:style w:type="character" w:styleId="HTMLCode">
    <w:name w:val="HTML Code"/>
    <w:basedOn w:val="DefaultParagraphFont"/>
    <w:uiPriority w:val="99"/>
    <w:semiHidden/>
    <w:unhideWhenUsed/>
    <w:rsid w:val="00BE760E"/>
    <w:rPr>
      <w:rFonts w:ascii="Courier New" w:eastAsia="Times New Roman" w:hAnsi="Courier New" w:cs="Courier New"/>
      <w:sz w:val="20"/>
      <w:szCs w:val="20"/>
    </w:rPr>
  </w:style>
  <w:style w:type="character" w:customStyle="1" w:styleId="hljs-literal">
    <w:name w:val="hljs-literal"/>
    <w:basedOn w:val="DefaultParagraphFont"/>
    <w:rsid w:val="00BE760E"/>
  </w:style>
  <w:style w:type="character" w:customStyle="1" w:styleId="hljs-number">
    <w:name w:val="hljs-number"/>
    <w:basedOn w:val="DefaultParagraphFont"/>
    <w:rsid w:val="00BE760E"/>
  </w:style>
  <w:style w:type="character" w:customStyle="1" w:styleId="hljs-string">
    <w:name w:val="hljs-string"/>
    <w:basedOn w:val="DefaultParagraphFont"/>
    <w:rsid w:val="00BE760E"/>
  </w:style>
  <w:style w:type="character" w:styleId="PlaceholderText">
    <w:name w:val="Placeholder Text"/>
    <w:basedOn w:val="DefaultParagraphFont"/>
    <w:uiPriority w:val="99"/>
    <w:semiHidden/>
    <w:rsid w:val="00D4256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342029">
      <w:bodyDiv w:val="1"/>
      <w:marLeft w:val="0"/>
      <w:marRight w:val="0"/>
      <w:marTop w:val="0"/>
      <w:marBottom w:val="0"/>
      <w:divBdr>
        <w:top w:val="none" w:sz="0" w:space="0" w:color="auto"/>
        <w:left w:val="none" w:sz="0" w:space="0" w:color="auto"/>
        <w:bottom w:val="none" w:sz="0" w:space="0" w:color="auto"/>
        <w:right w:val="none" w:sz="0" w:space="0" w:color="auto"/>
      </w:divBdr>
      <w:divsChild>
        <w:div w:id="817456513">
          <w:marLeft w:val="720"/>
          <w:marRight w:val="0"/>
          <w:marTop w:val="0"/>
          <w:marBottom w:val="360"/>
          <w:divBdr>
            <w:top w:val="none" w:sz="0" w:space="0" w:color="auto"/>
            <w:left w:val="none" w:sz="0" w:space="0" w:color="auto"/>
            <w:bottom w:val="none" w:sz="0" w:space="0" w:color="auto"/>
            <w:right w:val="none" w:sz="0" w:space="0" w:color="auto"/>
          </w:divBdr>
        </w:div>
        <w:div w:id="409038540">
          <w:marLeft w:val="720"/>
          <w:marRight w:val="0"/>
          <w:marTop w:val="0"/>
          <w:marBottom w:val="360"/>
          <w:divBdr>
            <w:top w:val="none" w:sz="0" w:space="0" w:color="auto"/>
            <w:left w:val="none" w:sz="0" w:space="0" w:color="auto"/>
            <w:bottom w:val="none" w:sz="0" w:space="0" w:color="auto"/>
            <w:right w:val="none" w:sz="0" w:space="0" w:color="auto"/>
          </w:divBdr>
        </w:div>
        <w:div w:id="1749156057">
          <w:marLeft w:val="720"/>
          <w:marRight w:val="0"/>
          <w:marTop w:val="0"/>
          <w:marBottom w:val="360"/>
          <w:divBdr>
            <w:top w:val="none" w:sz="0" w:space="0" w:color="auto"/>
            <w:left w:val="none" w:sz="0" w:space="0" w:color="auto"/>
            <w:bottom w:val="none" w:sz="0" w:space="0" w:color="auto"/>
            <w:right w:val="none" w:sz="0" w:space="0" w:color="auto"/>
          </w:divBdr>
        </w:div>
        <w:div w:id="751246270">
          <w:marLeft w:val="720"/>
          <w:marRight w:val="0"/>
          <w:marTop w:val="0"/>
          <w:marBottom w:val="360"/>
          <w:divBdr>
            <w:top w:val="none" w:sz="0" w:space="0" w:color="auto"/>
            <w:left w:val="none" w:sz="0" w:space="0" w:color="auto"/>
            <w:bottom w:val="none" w:sz="0" w:space="0" w:color="auto"/>
            <w:right w:val="none" w:sz="0" w:space="0" w:color="auto"/>
          </w:divBdr>
        </w:div>
        <w:div w:id="169219228">
          <w:marLeft w:val="720"/>
          <w:marRight w:val="0"/>
          <w:marTop w:val="0"/>
          <w:marBottom w:val="360"/>
          <w:divBdr>
            <w:top w:val="none" w:sz="0" w:space="0" w:color="auto"/>
            <w:left w:val="none" w:sz="0" w:space="0" w:color="auto"/>
            <w:bottom w:val="none" w:sz="0" w:space="0" w:color="auto"/>
            <w:right w:val="none" w:sz="0" w:space="0" w:color="auto"/>
          </w:divBdr>
        </w:div>
        <w:div w:id="1675719825">
          <w:marLeft w:val="720"/>
          <w:marRight w:val="0"/>
          <w:marTop w:val="0"/>
          <w:marBottom w:val="400"/>
          <w:divBdr>
            <w:top w:val="none" w:sz="0" w:space="0" w:color="auto"/>
            <w:left w:val="none" w:sz="0" w:space="0" w:color="auto"/>
            <w:bottom w:val="none" w:sz="0" w:space="0" w:color="auto"/>
            <w:right w:val="none" w:sz="0" w:space="0" w:color="auto"/>
          </w:divBdr>
        </w:div>
      </w:divsChild>
    </w:div>
    <w:div w:id="171185519">
      <w:bodyDiv w:val="1"/>
      <w:marLeft w:val="0"/>
      <w:marRight w:val="0"/>
      <w:marTop w:val="0"/>
      <w:marBottom w:val="0"/>
      <w:divBdr>
        <w:top w:val="none" w:sz="0" w:space="0" w:color="auto"/>
        <w:left w:val="none" w:sz="0" w:space="0" w:color="auto"/>
        <w:bottom w:val="none" w:sz="0" w:space="0" w:color="auto"/>
        <w:right w:val="none" w:sz="0" w:space="0" w:color="auto"/>
      </w:divBdr>
    </w:div>
    <w:div w:id="287706310">
      <w:bodyDiv w:val="1"/>
      <w:marLeft w:val="0"/>
      <w:marRight w:val="0"/>
      <w:marTop w:val="0"/>
      <w:marBottom w:val="0"/>
      <w:divBdr>
        <w:top w:val="none" w:sz="0" w:space="0" w:color="auto"/>
        <w:left w:val="none" w:sz="0" w:space="0" w:color="auto"/>
        <w:bottom w:val="none" w:sz="0" w:space="0" w:color="auto"/>
        <w:right w:val="none" w:sz="0" w:space="0" w:color="auto"/>
      </w:divBdr>
      <w:divsChild>
        <w:div w:id="1999070784">
          <w:marLeft w:val="1123"/>
          <w:marRight w:val="0"/>
          <w:marTop w:val="0"/>
          <w:marBottom w:val="400"/>
          <w:divBdr>
            <w:top w:val="none" w:sz="0" w:space="0" w:color="auto"/>
            <w:left w:val="none" w:sz="0" w:space="0" w:color="auto"/>
            <w:bottom w:val="none" w:sz="0" w:space="0" w:color="auto"/>
            <w:right w:val="none" w:sz="0" w:space="0" w:color="auto"/>
          </w:divBdr>
        </w:div>
        <w:div w:id="40714516">
          <w:marLeft w:val="1123"/>
          <w:marRight w:val="0"/>
          <w:marTop w:val="0"/>
          <w:marBottom w:val="400"/>
          <w:divBdr>
            <w:top w:val="none" w:sz="0" w:space="0" w:color="auto"/>
            <w:left w:val="none" w:sz="0" w:space="0" w:color="auto"/>
            <w:bottom w:val="none" w:sz="0" w:space="0" w:color="auto"/>
            <w:right w:val="none" w:sz="0" w:space="0" w:color="auto"/>
          </w:divBdr>
        </w:div>
        <w:div w:id="1652521223">
          <w:marLeft w:val="1123"/>
          <w:marRight w:val="0"/>
          <w:marTop w:val="0"/>
          <w:marBottom w:val="400"/>
          <w:divBdr>
            <w:top w:val="none" w:sz="0" w:space="0" w:color="auto"/>
            <w:left w:val="none" w:sz="0" w:space="0" w:color="auto"/>
            <w:bottom w:val="none" w:sz="0" w:space="0" w:color="auto"/>
            <w:right w:val="none" w:sz="0" w:space="0" w:color="auto"/>
          </w:divBdr>
        </w:div>
        <w:div w:id="1735543469">
          <w:marLeft w:val="1123"/>
          <w:marRight w:val="0"/>
          <w:marTop w:val="0"/>
          <w:marBottom w:val="400"/>
          <w:divBdr>
            <w:top w:val="none" w:sz="0" w:space="0" w:color="auto"/>
            <w:left w:val="none" w:sz="0" w:space="0" w:color="auto"/>
            <w:bottom w:val="none" w:sz="0" w:space="0" w:color="auto"/>
            <w:right w:val="none" w:sz="0" w:space="0" w:color="auto"/>
          </w:divBdr>
        </w:div>
        <w:div w:id="213203711">
          <w:marLeft w:val="1123"/>
          <w:marRight w:val="0"/>
          <w:marTop w:val="0"/>
          <w:marBottom w:val="400"/>
          <w:divBdr>
            <w:top w:val="none" w:sz="0" w:space="0" w:color="auto"/>
            <w:left w:val="none" w:sz="0" w:space="0" w:color="auto"/>
            <w:bottom w:val="none" w:sz="0" w:space="0" w:color="auto"/>
            <w:right w:val="none" w:sz="0" w:space="0" w:color="auto"/>
          </w:divBdr>
        </w:div>
        <w:div w:id="1548374659">
          <w:marLeft w:val="1123"/>
          <w:marRight w:val="0"/>
          <w:marTop w:val="0"/>
          <w:marBottom w:val="400"/>
          <w:divBdr>
            <w:top w:val="none" w:sz="0" w:space="0" w:color="auto"/>
            <w:left w:val="none" w:sz="0" w:space="0" w:color="auto"/>
            <w:bottom w:val="none" w:sz="0" w:space="0" w:color="auto"/>
            <w:right w:val="none" w:sz="0" w:space="0" w:color="auto"/>
          </w:divBdr>
        </w:div>
      </w:divsChild>
    </w:div>
    <w:div w:id="352416074">
      <w:bodyDiv w:val="1"/>
      <w:marLeft w:val="0"/>
      <w:marRight w:val="0"/>
      <w:marTop w:val="0"/>
      <w:marBottom w:val="0"/>
      <w:divBdr>
        <w:top w:val="none" w:sz="0" w:space="0" w:color="auto"/>
        <w:left w:val="none" w:sz="0" w:space="0" w:color="auto"/>
        <w:bottom w:val="none" w:sz="0" w:space="0" w:color="auto"/>
        <w:right w:val="none" w:sz="0" w:space="0" w:color="auto"/>
      </w:divBdr>
    </w:div>
    <w:div w:id="768083926">
      <w:bodyDiv w:val="1"/>
      <w:marLeft w:val="0"/>
      <w:marRight w:val="0"/>
      <w:marTop w:val="0"/>
      <w:marBottom w:val="0"/>
      <w:divBdr>
        <w:top w:val="none" w:sz="0" w:space="0" w:color="auto"/>
        <w:left w:val="none" w:sz="0" w:space="0" w:color="auto"/>
        <w:bottom w:val="none" w:sz="0" w:space="0" w:color="auto"/>
        <w:right w:val="none" w:sz="0" w:space="0" w:color="auto"/>
      </w:divBdr>
    </w:div>
    <w:div w:id="942034040">
      <w:bodyDiv w:val="1"/>
      <w:marLeft w:val="0"/>
      <w:marRight w:val="0"/>
      <w:marTop w:val="0"/>
      <w:marBottom w:val="0"/>
      <w:divBdr>
        <w:top w:val="none" w:sz="0" w:space="0" w:color="auto"/>
        <w:left w:val="none" w:sz="0" w:space="0" w:color="auto"/>
        <w:bottom w:val="none" w:sz="0" w:space="0" w:color="auto"/>
        <w:right w:val="none" w:sz="0" w:space="0" w:color="auto"/>
      </w:divBdr>
      <w:divsChild>
        <w:div w:id="617033309">
          <w:marLeft w:val="480"/>
          <w:marRight w:val="0"/>
          <w:marTop w:val="0"/>
          <w:marBottom w:val="0"/>
          <w:divBdr>
            <w:top w:val="none" w:sz="0" w:space="0" w:color="auto"/>
            <w:left w:val="none" w:sz="0" w:space="0" w:color="auto"/>
            <w:bottom w:val="none" w:sz="0" w:space="0" w:color="auto"/>
            <w:right w:val="none" w:sz="0" w:space="0" w:color="auto"/>
          </w:divBdr>
          <w:divsChild>
            <w:div w:id="192121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37279">
      <w:bodyDiv w:val="1"/>
      <w:marLeft w:val="0"/>
      <w:marRight w:val="0"/>
      <w:marTop w:val="0"/>
      <w:marBottom w:val="0"/>
      <w:divBdr>
        <w:top w:val="none" w:sz="0" w:space="0" w:color="auto"/>
        <w:left w:val="none" w:sz="0" w:space="0" w:color="auto"/>
        <w:bottom w:val="none" w:sz="0" w:space="0" w:color="auto"/>
        <w:right w:val="none" w:sz="0" w:space="0" w:color="auto"/>
      </w:divBdr>
    </w:div>
    <w:div w:id="1130127047">
      <w:bodyDiv w:val="1"/>
      <w:marLeft w:val="0"/>
      <w:marRight w:val="0"/>
      <w:marTop w:val="0"/>
      <w:marBottom w:val="0"/>
      <w:divBdr>
        <w:top w:val="none" w:sz="0" w:space="0" w:color="auto"/>
        <w:left w:val="none" w:sz="0" w:space="0" w:color="auto"/>
        <w:bottom w:val="none" w:sz="0" w:space="0" w:color="auto"/>
        <w:right w:val="none" w:sz="0" w:space="0" w:color="auto"/>
      </w:divBdr>
    </w:div>
    <w:div w:id="1181359740">
      <w:bodyDiv w:val="1"/>
      <w:marLeft w:val="0"/>
      <w:marRight w:val="0"/>
      <w:marTop w:val="0"/>
      <w:marBottom w:val="0"/>
      <w:divBdr>
        <w:top w:val="none" w:sz="0" w:space="0" w:color="auto"/>
        <w:left w:val="none" w:sz="0" w:space="0" w:color="auto"/>
        <w:bottom w:val="none" w:sz="0" w:space="0" w:color="auto"/>
        <w:right w:val="none" w:sz="0" w:space="0" w:color="auto"/>
      </w:divBdr>
    </w:div>
    <w:div w:id="1585802737">
      <w:bodyDiv w:val="1"/>
      <w:marLeft w:val="0"/>
      <w:marRight w:val="0"/>
      <w:marTop w:val="0"/>
      <w:marBottom w:val="0"/>
      <w:divBdr>
        <w:top w:val="none" w:sz="0" w:space="0" w:color="auto"/>
        <w:left w:val="none" w:sz="0" w:space="0" w:color="auto"/>
        <w:bottom w:val="none" w:sz="0" w:space="0" w:color="auto"/>
        <w:right w:val="none" w:sz="0" w:space="0" w:color="auto"/>
      </w:divBdr>
    </w:div>
    <w:div w:id="1701590933">
      <w:bodyDiv w:val="1"/>
      <w:marLeft w:val="0"/>
      <w:marRight w:val="0"/>
      <w:marTop w:val="0"/>
      <w:marBottom w:val="0"/>
      <w:divBdr>
        <w:top w:val="none" w:sz="0" w:space="0" w:color="auto"/>
        <w:left w:val="none" w:sz="0" w:space="0" w:color="auto"/>
        <w:bottom w:val="none" w:sz="0" w:space="0" w:color="auto"/>
        <w:right w:val="none" w:sz="0" w:space="0" w:color="auto"/>
      </w:divBdr>
    </w:div>
    <w:div w:id="2021808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F7E6D-58FD-49FE-8FB8-9C3A6B2A1B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12827</TotalTime>
  <Pages>18</Pages>
  <Words>5071</Words>
  <Characters>28910</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DPH UWA</Company>
  <LinksUpToDate>false</LinksUpToDate>
  <CharactersWithSpaces>33914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Public Health</dc:creator>
  <cp:lastModifiedBy>Akson Sam Varghese</cp:lastModifiedBy>
  <cp:revision>249</cp:revision>
  <cp:lastPrinted>2024-04-15T05:10:00Z</cp:lastPrinted>
  <dcterms:created xsi:type="dcterms:W3CDTF">2024-03-06T07:11:00Z</dcterms:created>
  <dcterms:modified xsi:type="dcterms:W3CDTF">2024-04-15T05:39:00Z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id="l7lVucrI"/&gt;&lt;style id="http://www.zotero.org/styles/vancouver" locale="en-US" hasBibliography="1" bibliographyStyleHasBeenSet="1"/&gt;&lt;prefs&gt;&lt;pref name="fieldType" value="Field"/&gt;&lt;pref name="automati</vt:lpwstr>
  </property>
  <property fmtid="{D5CDD505-2E9C-101B-9397-08002B2CF9AE}" pid="3" name="ZOTERO_PREF_2">
    <vt:lpwstr>cJournalAbbreviations" value="true"/&gt;&lt;/prefs&gt;&lt;/data&gt;</vt:lpwstr>
  </property>
</Properties>
</file>