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7EA7E" w14:textId="48292604" w:rsidR="00A83A9B" w:rsidRDefault="00525A09">
      <w:r>
        <w:t xml:space="preserve">Tên sp: </w:t>
      </w:r>
      <w:r w:rsidRPr="00525A09">
        <w:rPr>
          <w:rFonts w:ascii="MS Gothic" w:eastAsia="MS Gothic" w:hAnsi="MS Gothic" w:cs="MS Gothic" w:hint="eastAsia"/>
        </w:rPr>
        <w:t>【</w:t>
      </w:r>
      <w:r w:rsidRPr="00525A09">
        <w:t>Lẩu Tự Sôi</w:t>
      </w:r>
      <w:r w:rsidRPr="00525A09">
        <w:rPr>
          <w:rFonts w:ascii="MS Gothic" w:eastAsia="MS Gothic" w:hAnsi="MS Gothic" w:cs="MS Gothic" w:hint="eastAsia"/>
        </w:rPr>
        <w:t>】</w:t>
      </w:r>
      <w:r w:rsidRPr="00525A09">
        <w:t>Haidilao trùng khánh việt nam tứ xuyên không cay an toàn tiện lợi cho du lịch văn phòng</w:t>
      </w:r>
    </w:p>
    <w:p w14:paraId="18C17215" w14:textId="77777777" w:rsidR="00525A09" w:rsidRPr="00525A09" w:rsidRDefault="00525A09" w:rsidP="00525A09">
      <w:pPr>
        <w:rPr>
          <w:lang w:val="en-US"/>
        </w:rPr>
      </w:pPr>
      <w:r w:rsidRPr="00525A09">
        <w:rPr>
          <w:lang w:val="en-US"/>
        </w:rPr>
        <w:t>MÔ TẢ SẢN PHẨM</w:t>
      </w:r>
    </w:p>
    <w:p w14:paraId="50424D72" w14:textId="77777777" w:rsidR="00525A09" w:rsidRPr="00525A09" w:rsidRDefault="00525A09" w:rsidP="00525A09">
      <w:pPr>
        <w:rPr>
          <w:lang w:val="en-US"/>
        </w:rPr>
      </w:pPr>
      <w:r w:rsidRPr="00525A09">
        <w:rPr>
          <w:lang w:val="en-US"/>
        </w:rPr>
        <w:t xml:space="preserve">Sự tiện lợi và hương vị ngon miệng trong từng bữa ăn! Lẩu tự sôi Haidilao mang đến trải nghiệm ẩm thực nhanh chóng, không cần bếp và điện. Dù bạn đang đi làm, picnic, du lịch hay học tập, chỉ cần 15 phút là có ngay một bữa lẩu thơm ngon, chuẩn vị Trung Hoa. </w:t>
      </w:r>
    </w:p>
    <w:p w14:paraId="1AA1E2A3" w14:textId="77777777" w:rsidR="00525A09" w:rsidRPr="00525A09" w:rsidRDefault="00525A09" w:rsidP="00525A09">
      <w:pPr>
        <w:rPr>
          <w:lang w:val="en-US"/>
        </w:rPr>
      </w:pPr>
      <w:r w:rsidRPr="00525A09">
        <w:rPr>
          <w:lang w:val="en-US"/>
        </w:rPr>
        <w:t>Đa dạng vị ngon để lựa chọn:</w:t>
      </w:r>
    </w:p>
    <w:p w14:paraId="4F8040FC" w14:textId="77777777" w:rsidR="00525A09" w:rsidRPr="00525A09" w:rsidRDefault="00525A09" w:rsidP="00525A09">
      <w:pPr>
        <w:rPr>
          <w:lang w:val="en-US"/>
        </w:rPr>
      </w:pPr>
      <w:r w:rsidRPr="00525A09">
        <w:rPr>
          <w:lang w:val="en-US"/>
        </w:rPr>
        <w:t>- Bò cay Tứ Xuyên</w:t>
      </w:r>
    </w:p>
    <w:p w14:paraId="0649DF1D" w14:textId="77777777" w:rsidR="00525A09" w:rsidRPr="00525A09" w:rsidRDefault="00525A09" w:rsidP="00525A09">
      <w:pPr>
        <w:rPr>
          <w:lang w:val="en-US"/>
        </w:rPr>
      </w:pPr>
      <w:r w:rsidRPr="00525A09">
        <w:rPr>
          <w:lang w:val="en-US"/>
        </w:rPr>
        <w:t>- Cà chua xương hầm</w:t>
      </w:r>
    </w:p>
    <w:p w14:paraId="5B010DA9" w14:textId="77777777" w:rsidR="00525A09" w:rsidRPr="00525A09" w:rsidRDefault="00525A09" w:rsidP="00525A09">
      <w:pPr>
        <w:rPr>
          <w:lang w:val="en-US"/>
        </w:rPr>
      </w:pPr>
      <w:r w:rsidRPr="00525A09">
        <w:rPr>
          <w:lang w:val="en-US"/>
        </w:rPr>
        <w:t>- Bò mềm cà chua</w:t>
      </w:r>
    </w:p>
    <w:p w14:paraId="5275FA17" w14:textId="77777777" w:rsidR="00525A09" w:rsidRPr="00525A09" w:rsidRDefault="00525A09" w:rsidP="00525A09">
      <w:pPr>
        <w:rPr>
          <w:lang w:val="en-US"/>
        </w:rPr>
      </w:pPr>
      <w:r w:rsidRPr="00525A09">
        <w:rPr>
          <w:lang w:val="en-US"/>
        </w:rPr>
        <w:t>- Cà chua thịt chiên</w:t>
      </w:r>
    </w:p>
    <w:p w14:paraId="13081B33" w14:textId="77777777" w:rsidR="00525A09" w:rsidRPr="00525A09" w:rsidRDefault="00525A09" w:rsidP="00525A09">
      <w:pPr>
        <w:rPr>
          <w:lang w:val="en-US"/>
        </w:rPr>
      </w:pPr>
      <w:r w:rsidRPr="00525A09">
        <w:rPr>
          <w:lang w:val="en-US"/>
        </w:rPr>
        <w:t>Chi tiết sản phẩm:</w:t>
      </w:r>
    </w:p>
    <w:p w14:paraId="39083B02" w14:textId="77777777" w:rsidR="00525A09" w:rsidRPr="00525A09" w:rsidRDefault="00525A09" w:rsidP="00525A09">
      <w:pPr>
        <w:rPr>
          <w:lang w:val="en-US"/>
        </w:rPr>
      </w:pPr>
      <w:r w:rsidRPr="00525A09">
        <w:rPr>
          <w:lang w:val="en-US"/>
        </w:rPr>
        <w:t>- Mỗi hộp có trọng lượng từ 275–435g, phù hợp với nhiều nhu cầu ăn uống.</w:t>
      </w:r>
    </w:p>
    <w:p w14:paraId="0BCCA082" w14:textId="77777777" w:rsidR="00525A09" w:rsidRPr="00525A09" w:rsidRDefault="00525A09" w:rsidP="00525A09">
      <w:pPr>
        <w:rPr>
          <w:lang w:val="en-US"/>
        </w:rPr>
      </w:pPr>
      <w:r w:rsidRPr="00525A09">
        <w:rPr>
          <w:lang w:val="en-US"/>
        </w:rPr>
        <w:t xml:space="preserve">- </w:t>
      </w:r>
      <w:proofErr w:type="gramStart"/>
      <w:r w:rsidRPr="00525A09">
        <w:rPr>
          <w:lang w:val="en-US"/>
        </w:rPr>
        <w:t>An</w:t>
      </w:r>
      <w:proofErr w:type="gramEnd"/>
      <w:r w:rsidRPr="00525A09">
        <w:rPr>
          <w:lang w:val="en-US"/>
        </w:rPr>
        <w:t xml:space="preserve"> toàn tuyệt đối, hàng chính hãng Haidilao.</w:t>
      </w:r>
    </w:p>
    <w:p w14:paraId="44365A77" w14:textId="77777777" w:rsidR="00525A09" w:rsidRPr="00525A09" w:rsidRDefault="00525A09" w:rsidP="00525A09">
      <w:pPr>
        <w:rPr>
          <w:lang w:val="en-US"/>
        </w:rPr>
      </w:pPr>
      <w:r w:rsidRPr="00525A09">
        <w:rPr>
          <w:lang w:val="en-US"/>
        </w:rPr>
        <w:t>Hướng dẫn sử dụng đơn giản:</w:t>
      </w:r>
    </w:p>
    <w:p w14:paraId="74396CC1" w14:textId="77777777" w:rsidR="00525A09" w:rsidRPr="00525A09" w:rsidRDefault="00525A09" w:rsidP="00525A09">
      <w:pPr>
        <w:rPr>
          <w:lang w:val="en-US"/>
        </w:rPr>
      </w:pPr>
      <w:r w:rsidRPr="00525A09">
        <w:rPr>
          <w:lang w:val="en-US"/>
        </w:rPr>
        <w:t>1. Mở nắp, lấy khay và các gói nguyên liệu ra.</w:t>
      </w:r>
    </w:p>
    <w:p w14:paraId="5A0E2D09" w14:textId="77777777" w:rsidR="00525A09" w:rsidRPr="00525A09" w:rsidRDefault="00525A09" w:rsidP="00525A09">
      <w:pPr>
        <w:rPr>
          <w:lang w:val="en-US"/>
        </w:rPr>
      </w:pPr>
      <w:r w:rsidRPr="00525A09">
        <w:rPr>
          <w:lang w:val="en-US"/>
        </w:rPr>
        <w:t>2. Mở các túi nguyên liệu theo thứ tự, cho vào khay trắng.</w:t>
      </w:r>
    </w:p>
    <w:p w14:paraId="6CE29519" w14:textId="77777777" w:rsidR="00525A09" w:rsidRPr="00525A09" w:rsidRDefault="00525A09" w:rsidP="00525A09">
      <w:pPr>
        <w:rPr>
          <w:lang w:val="en-US"/>
        </w:rPr>
      </w:pPr>
      <w:r w:rsidRPr="00525A09">
        <w:rPr>
          <w:lang w:val="en-US"/>
        </w:rPr>
        <w:t>3. Thêm nước vào khay ăn đến mức vạch.</w:t>
      </w:r>
    </w:p>
    <w:p w14:paraId="4B7ED053" w14:textId="77777777" w:rsidR="00525A09" w:rsidRPr="00525A09" w:rsidRDefault="00525A09" w:rsidP="00525A09">
      <w:pPr>
        <w:rPr>
          <w:lang w:val="en-US"/>
        </w:rPr>
      </w:pPr>
      <w:r w:rsidRPr="00525A09">
        <w:rPr>
          <w:lang w:val="en-US"/>
        </w:rPr>
        <w:t>4. Xé gói tự sôi (giữ lớp vải không dệt còn nguyên), đặt dưới đáy hộp đen.</w:t>
      </w:r>
    </w:p>
    <w:p w14:paraId="5B0ADDE3" w14:textId="77777777" w:rsidR="00525A09" w:rsidRPr="00525A09" w:rsidRDefault="00525A09" w:rsidP="00525A09">
      <w:pPr>
        <w:rPr>
          <w:lang w:val="en-US"/>
        </w:rPr>
      </w:pPr>
      <w:r w:rsidRPr="00525A09">
        <w:rPr>
          <w:lang w:val="en-US"/>
        </w:rPr>
        <w:t>5. Đặt khay trắng lên trên, đậy nắp, đợi khoảng 15 phút rồi mở ra thưởng thức.</w:t>
      </w:r>
    </w:p>
    <w:p w14:paraId="4AEF3038" w14:textId="77777777" w:rsidR="00525A09" w:rsidRPr="00525A09" w:rsidRDefault="00525A09" w:rsidP="00525A09">
      <w:pPr>
        <w:rPr>
          <w:lang w:val="en-US"/>
        </w:rPr>
      </w:pPr>
      <w:r w:rsidRPr="00525A09">
        <w:rPr>
          <w:lang w:val="en-US"/>
        </w:rPr>
        <w:t>Lẩu tự sôi Haidilao là sự lựa chọn hoàn hảo cho những ai yêu thích sự tiện lợi và hương vị đa dạng trong mỗi bữa ăn!</w:t>
      </w:r>
    </w:p>
    <w:p w14:paraId="5519BD9E" w14:textId="77777777" w:rsidR="00525A09" w:rsidRPr="00525A09" w:rsidRDefault="00525A09" w:rsidP="00525A09">
      <w:pPr>
        <w:rPr>
          <w:lang w:val="en-US"/>
        </w:rPr>
      </w:pPr>
      <w:r w:rsidRPr="00525A09">
        <w:rPr>
          <w:lang w:val="en-US"/>
        </w:rPr>
        <w:t xml:space="preserve">Toàn bộ thông tin về sản phẩm được tạo bởi AI. Chi tiết sản phẩm gốc </w:t>
      </w:r>
      <w:hyperlink r:id="rId4" w:history="1">
        <w:r w:rsidRPr="00525A09">
          <w:rPr>
            <w:rStyle w:val="Siuktni"/>
            <w:lang w:val="en-US"/>
          </w:rPr>
          <w:t>tại đây</w:t>
        </w:r>
      </w:hyperlink>
      <w:r w:rsidRPr="00525A09">
        <w:rPr>
          <w:lang w:val="en-US"/>
        </w:rPr>
        <w:t>.</w:t>
      </w:r>
    </w:p>
    <w:p w14:paraId="71BCACB4" w14:textId="77777777" w:rsidR="00525A09" w:rsidRDefault="00525A09"/>
    <w:sectPr w:rsidR="00525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F0"/>
    <w:rsid w:val="002B74F0"/>
    <w:rsid w:val="00525A09"/>
    <w:rsid w:val="00A83A9B"/>
    <w:rsid w:val="00C5625B"/>
    <w:rsid w:val="00DD2C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97B2"/>
  <w15:chartTrackingRefBased/>
  <w15:docId w15:val="{1C31A060-C03A-4DAF-981A-9407FD63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2B74F0"/>
    <w:pPr>
      <w:ind w:left="720"/>
      <w:contextualSpacing/>
    </w:pPr>
  </w:style>
  <w:style w:type="character" w:styleId="Siuktni">
    <w:name w:val="Hyperlink"/>
    <w:basedOn w:val="Phngmcinhcuaoanvn"/>
    <w:uiPriority w:val="99"/>
    <w:unhideWhenUsed/>
    <w:rsid w:val="00525A09"/>
    <w:rPr>
      <w:color w:val="0563C1" w:themeColor="hyperlink"/>
      <w:u w:val="single"/>
    </w:rPr>
  </w:style>
  <w:style w:type="character" w:styleId="cpChagiiquyt">
    <w:name w:val="Unresolved Mention"/>
    <w:basedOn w:val="Phngmcinhcuaoanvn"/>
    <w:uiPriority w:val="99"/>
    <w:semiHidden/>
    <w:unhideWhenUsed/>
    <w:rsid w:val="0052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opee.vn/product/1432732243/26277270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1032</Characters>
  <Application>Microsoft Office Word</Application>
  <DocSecurity>0</DocSecurity>
  <Lines>8</Lines>
  <Paragraphs>2</Paragraphs>
  <ScaleCrop>false</ScaleCrop>
  <Company>QuocViet</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2025-10-19T11:57:00Z</dcterms:created>
  <dcterms:modified xsi:type="dcterms:W3CDTF">2025-10-19T11:57:00Z</dcterms:modified>
</cp:coreProperties>
</file>