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FB65" w14:textId="251350CA" w:rsidR="00A83A9B" w:rsidRDefault="00CB1AE6">
      <w:r>
        <w:t xml:space="preserve">Tên sp: </w:t>
      </w:r>
      <w:r w:rsidRPr="00CB1AE6">
        <w:t>Bộ thể thao unisex gồm áo sơ mi và quần, chất liệu nhanh khô, phù hợp cho chạy bộ và bóng đá mùa hè.</w:t>
      </w:r>
    </w:p>
    <w:p w14:paraId="7765C593" w14:textId="42595EF1" w:rsidR="00CB1AE6" w:rsidRDefault="00CB1AE6">
      <w:r>
        <w:t>Mô tả sp:</w:t>
      </w:r>
    </w:p>
    <w:p w14:paraId="2FD55686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Quần áo thể thao chạy bộ nguyên bản dành cho nam giới! Giao hàng trong nước, giao hàng trong vòng 24 giờ.</w:t>
      </w:r>
    </w:p>
    <w:p w14:paraId="26650C87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Màu sắc: Xám đen</w:t>
      </w:r>
    </w:p>
    <w:p w14:paraId="0D9E5337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Thành phần nguyên liệu: Polyester 98%, Khác 2%</w:t>
      </w:r>
    </w:p>
    <w:p w14:paraId="0DEB12FD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Độ dày: Bình thường</w:t>
      </w:r>
    </w:p>
    <w:p w14:paraId="0E443B9F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Độ đàn hồi: Độ đàn hồi vi mô</w:t>
      </w:r>
    </w:p>
    <w:p w14:paraId="6AAFEFB7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Phong cách cơ bản: Thời trang thanh niên</w:t>
      </w:r>
    </w:p>
    <w:p w14:paraId="7A8C3F15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Kích thước đề xuất:</w:t>
      </w:r>
    </w:p>
    <w:p w14:paraId="715CEF47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Chiều cao: 155cm-165cm Cân nặng: 40kg-50kg “</w:t>
      </w:r>
      <w:proofErr w:type="gramStart"/>
      <w:r w:rsidRPr="00CB1AE6">
        <w:rPr>
          <w:lang w:val="en-US"/>
        </w:rPr>
        <w:t>M ”</w:t>
      </w:r>
      <w:proofErr w:type="gramEnd"/>
    </w:p>
    <w:p w14:paraId="1554714E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Chiều cao: 160cm-170cm Cân nặng: 48kg-55kg “</w:t>
      </w:r>
      <w:proofErr w:type="gramStart"/>
      <w:r w:rsidRPr="00CB1AE6">
        <w:rPr>
          <w:lang w:val="en-US"/>
        </w:rPr>
        <w:t>L ”</w:t>
      </w:r>
      <w:proofErr w:type="gramEnd"/>
    </w:p>
    <w:p w14:paraId="638B7036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Chiều cao: 165cm-172cm Cân nặng: 55kg-63kg “</w:t>
      </w:r>
      <w:proofErr w:type="gramStart"/>
      <w:r w:rsidRPr="00CB1AE6">
        <w:rPr>
          <w:lang w:val="en-US"/>
        </w:rPr>
        <w:t>XL ”</w:t>
      </w:r>
      <w:proofErr w:type="gramEnd"/>
    </w:p>
    <w:p w14:paraId="775CAE44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Chiều cao: 165cm-175cm Cân nặng: 63kg-70kg “2</w:t>
      </w:r>
      <w:proofErr w:type="gramStart"/>
      <w:r w:rsidRPr="00CB1AE6">
        <w:rPr>
          <w:lang w:val="en-US"/>
        </w:rPr>
        <w:t>XL ”</w:t>
      </w:r>
      <w:proofErr w:type="gramEnd"/>
    </w:p>
    <w:p w14:paraId="39966110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Chiều cao: 170cm-178cm Cân nặng: 70kg-80kg “3</w:t>
      </w:r>
      <w:proofErr w:type="gramStart"/>
      <w:r w:rsidRPr="00CB1AE6">
        <w:rPr>
          <w:lang w:val="en-US"/>
        </w:rPr>
        <w:t>XL ”</w:t>
      </w:r>
      <w:proofErr w:type="gramEnd"/>
    </w:p>
    <w:p w14:paraId="59166E1D" w14:textId="77777777" w:rsidR="00CB1AE6" w:rsidRPr="00CB1AE6" w:rsidRDefault="00CB1AE6" w:rsidP="00CB1AE6">
      <w:pPr>
        <w:rPr>
          <w:lang w:val="en-US"/>
        </w:rPr>
      </w:pPr>
      <w:r w:rsidRPr="00CB1AE6">
        <w:rPr>
          <w:lang w:val="en-US"/>
        </w:rPr>
        <w:t>Chúng tôi cố gắng cung cấp quần áo nam thành thị Simple &amp; Fashion với chất lượng hài lòng và giá cả hợp lý cho bạn.</w:t>
      </w:r>
    </w:p>
    <w:p w14:paraId="75FACD2B" w14:textId="77777777" w:rsidR="00CB1AE6" w:rsidRDefault="00CB1AE6"/>
    <w:sectPr w:rsidR="00CB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A"/>
    <w:rsid w:val="002B7EBE"/>
    <w:rsid w:val="00A83A9B"/>
    <w:rsid w:val="00C5625B"/>
    <w:rsid w:val="00CB1AE6"/>
    <w:rsid w:val="00F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D89E3"/>
  <w15:chartTrackingRefBased/>
  <w15:docId w15:val="{90A30423-84FC-4DBF-A380-2295DB84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F1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QuocViet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2025-10-18T10:48:00Z</dcterms:created>
  <dcterms:modified xsi:type="dcterms:W3CDTF">2025-10-18T10:49:00Z</dcterms:modified>
</cp:coreProperties>
</file>