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C721F" w14:textId="626A517A" w:rsidR="00A83A9B" w:rsidRDefault="00B809B6">
      <w:r>
        <w:t xml:space="preserve">Tên sp: </w:t>
      </w:r>
      <w:r w:rsidRPr="00B809B6">
        <w:t>Quả bóng đá tiêu chuẩn Loại 3 lớp Banh da số 5 BÓNG ĐÁ SỐ 5 DA CAO CẤP SIÊU PHẨM MỚI</w:t>
      </w:r>
    </w:p>
    <w:p w14:paraId="59EA97C8" w14:textId="77777777" w:rsidR="00B809B6" w:rsidRPr="00B809B6" w:rsidRDefault="00B809B6" w:rsidP="00B809B6">
      <w:pPr>
        <w:rPr>
          <w:lang w:val="en-US"/>
        </w:rPr>
      </w:pPr>
      <w:r w:rsidRPr="00B809B6">
        <w:rPr>
          <w:lang w:val="en-US"/>
        </w:rPr>
        <w:t>MÔ TẢ SẢN PHẨM</w:t>
      </w:r>
    </w:p>
    <w:p w14:paraId="17CDBBCF" w14:textId="77777777" w:rsidR="00B809B6" w:rsidRPr="00B809B6" w:rsidRDefault="00B809B6" w:rsidP="00B809B6">
      <w:pPr>
        <w:rPr>
          <w:lang w:val="en-US"/>
        </w:rPr>
      </w:pPr>
      <w:r w:rsidRPr="00B809B6">
        <w:rPr>
          <w:lang w:val="en-US"/>
        </w:rPr>
        <w:t>1 X Bóng</w:t>
      </w:r>
    </w:p>
    <w:p w14:paraId="4AAABA1B" w14:textId="77777777" w:rsidR="00B809B6" w:rsidRPr="00B809B6" w:rsidRDefault="00B809B6" w:rsidP="00B809B6">
      <w:pPr>
        <w:rPr>
          <w:lang w:val="en-US"/>
        </w:rPr>
      </w:pPr>
      <w:r w:rsidRPr="00B809B6">
        <w:rPr>
          <w:lang w:val="en-US"/>
        </w:rPr>
        <w:t>Các mặt hàng kết hợp:</w:t>
      </w:r>
    </w:p>
    <w:p w14:paraId="12B289B5" w14:textId="77777777" w:rsidR="00B809B6" w:rsidRPr="00B809B6" w:rsidRDefault="00B809B6" w:rsidP="00B809B6">
      <w:pPr>
        <w:rPr>
          <w:lang w:val="en-US"/>
        </w:rPr>
      </w:pPr>
      <w:r w:rsidRPr="00B809B6">
        <w:rPr>
          <w:lang w:val="en-US"/>
        </w:rPr>
        <w:t>1 X Bơm</w:t>
      </w:r>
    </w:p>
    <w:p w14:paraId="6659ADCF" w14:textId="77777777" w:rsidR="00B809B6" w:rsidRPr="00B809B6" w:rsidRDefault="00B809B6" w:rsidP="00B809B6">
      <w:pPr>
        <w:rPr>
          <w:lang w:val="en-US"/>
        </w:rPr>
      </w:pPr>
      <w:r w:rsidRPr="00B809B6">
        <w:rPr>
          <w:lang w:val="en-US"/>
        </w:rPr>
        <w:t>1 X Túi lưới đựng bóng</w:t>
      </w:r>
    </w:p>
    <w:p w14:paraId="196DBBDD" w14:textId="77777777" w:rsidR="00B809B6" w:rsidRPr="00B809B6" w:rsidRDefault="00B809B6" w:rsidP="00B809B6">
      <w:pPr>
        <w:rPr>
          <w:lang w:val="en-US"/>
        </w:rPr>
      </w:pPr>
      <w:r w:rsidRPr="00B809B6">
        <w:rPr>
          <w:lang w:val="en-US"/>
        </w:rPr>
        <w:t>2 X Kim bơm</w:t>
      </w:r>
    </w:p>
    <w:p w14:paraId="21CCC2B6" w14:textId="77777777" w:rsidR="00B809B6" w:rsidRPr="00B809B6" w:rsidRDefault="00B809B6" w:rsidP="00B809B6">
      <w:pPr>
        <w:rPr>
          <w:lang w:val="en-US"/>
        </w:rPr>
      </w:pPr>
      <w:r w:rsidRPr="00B809B6">
        <w:rPr>
          <w:rFonts w:ascii="Segoe UI Emoji" w:hAnsi="Segoe UI Emoji" w:cs="Segoe UI Emoji"/>
          <w:lang w:val="en-US"/>
        </w:rPr>
        <w:t>✅</w:t>
      </w:r>
      <w:r w:rsidRPr="00B809B6">
        <w:rPr>
          <w:lang w:val="en-US"/>
        </w:rPr>
        <w:t xml:space="preserve"> THÔNG TIN SẢN PHẨM</w:t>
      </w:r>
    </w:p>
    <w:p w14:paraId="47568726" w14:textId="77777777" w:rsidR="00B809B6" w:rsidRPr="00B809B6" w:rsidRDefault="00B809B6" w:rsidP="00B809B6">
      <w:pPr>
        <w:rPr>
          <w:lang w:val="en-US"/>
        </w:rPr>
      </w:pPr>
      <w:r w:rsidRPr="00B809B6">
        <w:rPr>
          <w:rFonts w:ascii="Segoe UI Symbol" w:hAnsi="Segoe UI Symbol" w:cs="Segoe UI Symbol"/>
          <w:lang w:val="en-US"/>
        </w:rPr>
        <w:t>♢</w:t>
      </w:r>
      <w:r w:rsidRPr="00B809B6">
        <w:rPr>
          <w:lang w:val="en-US"/>
        </w:rPr>
        <w:t xml:space="preserve"> Kích </w:t>
      </w:r>
      <w:proofErr w:type="gramStart"/>
      <w:r w:rsidRPr="00B809B6">
        <w:rPr>
          <w:lang w:val="en-US"/>
        </w:rPr>
        <w:t>thước :</w:t>
      </w:r>
      <w:proofErr w:type="gramEnd"/>
      <w:r w:rsidRPr="00B809B6">
        <w:rPr>
          <w:lang w:val="en-US"/>
        </w:rPr>
        <w:t xml:space="preserve"> Size 5</w:t>
      </w:r>
    </w:p>
    <w:p w14:paraId="5D8B9E23" w14:textId="77777777" w:rsidR="00B809B6" w:rsidRPr="00B809B6" w:rsidRDefault="00B809B6" w:rsidP="00B809B6">
      <w:pPr>
        <w:rPr>
          <w:lang w:val="en-US"/>
        </w:rPr>
      </w:pPr>
      <w:r w:rsidRPr="00B809B6">
        <w:rPr>
          <w:rFonts w:ascii="Segoe UI Symbol" w:hAnsi="Segoe UI Symbol" w:cs="Segoe UI Symbol"/>
          <w:lang w:val="en-US"/>
        </w:rPr>
        <w:t>♢</w:t>
      </w:r>
      <w:r w:rsidRPr="00B809B6">
        <w:rPr>
          <w:lang w:val="en-US"/>
        </w:rPr>
        <w:t xml:space="preserve"> Đường </w:t>
      </w:r>
      <w:proofErr w:type="gramStart"/>
      <w:r w:rsidRPr="00B809B6">
        <w:rPr>
          <w:lang w:val="en-US"/>
        </w:rPr>
        <w:t>kính :</w:t>
      </w:r>
      <w:proofErr w:type="gramEnd"/>
      <w:r w:rsidRPr="00B809B6">
        <w:rPr>
          <w:lang w:val="en-US"/>
        </w:rPr>
        <w:t xml:space="preserve"> 215 mm</w:t>
      </w:r>
    </w:p>
    <w:p w14:paraId="503E7CAE" w14:textId="77777777" w:rsidR="00B809B6" w:rsidRPr="00B809B6" w:rsidRDefault="00B809B6" w:rsidP="00B809B6">
      <w:pPr>
        <w:rPr>
          <w:lang w:val="en-US"/>
        </w:rPr>
      </w:pPr>
      <w:r w:rsidRPr="00B809B6">
        <w:rPr>
          <w:rFonts w:ascii="Segoe UI Symbol" w:hAnsi="Segoe UI Symbol" w:cs="Segoe UI Symbol"/>
          <w:lang w:val="en-US"/>
        </w:rPr>
        <w:t>♢</w:t>
      </w:r>
      <w:r w:rsidRPr="00B809B6">
        <w:rPr>
          <w:lang w:val="en-US"/>
        </w:rPr>
        <w:t xml:space="preserve"> Trọng lượng = 400g</w:t>
      </w:r>
    </w:p>
    <w:p w14:paraId="0842027F" w14:textId="77777777" w:rsidR="00B809B6" w:rsidRPr="00B809B6" w:rsidRDefault="00B809B6" w:rsidP="00B809B6">
      <w:pPr>
        <w:rPr>
          <w:lang w:val="en-US"/>
        </w:rPr>
      </w:pPr>
      <w:r w:rsidRPr="00B809B6">
        <w:rPr>
          <w:rFonts w:ascii="Segoe UI Symbol" w:hAnsi="Segoe UI Symbol" w:cs="Segoe UI Symbol"/>
          <w:lang w:val="en-US"/>
        </w:rPr>
        <w:t>♢</w:t>
      </w:r>
      <w:r w:rsidRPr="00B809B6">
        <w:rPr>
          <w:lang w:val="en-US"/>
        </w:rPr>
        <w:t xml:space="preserve"> Độ </w:t>
      </w:r>
      <w:proofErr w:type="gramStart"/>
      <w:r w:rsidRPr="00B809B6">
        <w:rPr>
          <w:lang w:val="en-US"/>
        </w:rPr>
        <w:t>nảy :</w:t>
      </w:r>
      <w:proofErr w:type="gramEnd"/>
      <w:r w:rsidRPr="00B809B6">
        <w:rPr>
          <w:lang w:val="en-US"/>
        </w:rPr>
        <w:t xml:space="preserve"> 125 – 130 cm</w:t>
      </w:r>
    </w:p>
    <w:p w14:paraId="67666919" w14:textId="77777777" w:rsidR="00B809B6" w:rsidRPr="00B809B6" w:rsidRDefault="00B809B6" w:rsidP="00B809B6">
      <w:pPr>
        <w:rPr>
          <w:lang w:val="en-US"/>
        </w:rPr>
      </w:pPr>
      <w:r w:rsidRPr="00B809B6">
        <w:rPr>
          <w:rFonts w:ascii="Segoe UI Symbol" w:hAnsi="Segoe UI Symbol" w:cs="Segoe UI Symbol"/>
          <w:lang w:val="en-US"/>
        </w:rPr>
        <w:t>♢</w:t>
      </w:r>
      <w:r w:rsidRPr="00B809B6">
        <w:rPr>
          <w:lang w:val="en-US"/>
        </w:rPr>
        <w:t xml:space="preserve"> Độ tròn &lt; 3.5 mm</w:t>
      </w:r>
    </w:p>
    <w:p w14:paraId="5EDACF4E" w14:textId="77777777" w:rsidR="00B809B6" w:rsidRPr="00B809B6" w:rsidRDefault="00B809B6" w:rsidP="00B809B6">
      <w:pPr>
        <w:rPr>
          <w:lang w:val="en-US"/>
        </w:rPr>
      </w:pPr>
      <w:r w:rsidRPr="00B809B6">
        <w:rPr>
          <w:rFonts w:ascii="Segoe UI Symbol" w:hAnsi="Segoe UI Symbol" w:cs="Segoe UI Symbol"/>
          <w:lang w:val="en-US"/>
        </w:rPr>
        <w:t>♢</w:t>
      </w:r>
      <w:r w:rsidRPr="00B809B6">
        <w:rPr>
          <w:lang w:val="en-US"/>
        </w:rPr>
        <w:t xml:space="preserve"> Độ thấm nước &lt; 10%</w:t>
      </w:r>
    </w:p>
    <w:p w14:paraId="0B4FBA68" w14:textId="77777777" w:rsidR="00B809B6" w:rsidRPr="00B809B6" w:rsidRDefault="00B809B6" w:rsidP="00B809B6">
      <w:pPr>
        <w:rPr>
          <w:lang w:val="en-US"/>
        </w:rPr>
      </w:pPr>
      <w:r w:rsidRPr="00B809B6">
        <w:rPr>
          <w:lang w:val="en-US"/>
        </w:rPr>
        <w:t>Bề mặt ngoài có khả năng chống xước và chống nước tốt</w:t>
      </w:r>
    </w:p>
    <w:p w14:paraId="0CAEDDCF" w14:textId="77777777" w:rsidR="00B809B6" w:rsidRPr="00B809B6" w:rsidRDefault="00B809B6" w:rsidP="00B809B6">
      <w:pPr>
        <w:rPr>
          <w:lang w:val="en-US"/>
        </w:rPr>
      </w:pPr>
      <w:r w:rsidRPr="00B809B6">
        <w:rPr>
          <w:lang w:val="en-US"/>
        </w:rPr>
        <w:t>Bóng có cấu tạo nhiều lớp bên trong được bổ sung lớp vải đệm giúp bóng êm hơn và giữ form tốt</w:t>
      </w:r>
    </w:p>
    <w:p w14:paraId="2B800041" w14:textId="77777777" w:rsidR="00B809B6" w:rsidRPr="00B809B6" w:rsidRDefault="00B809B6" w:rsidP="00B809B6">
      <w:pPr>
        <w:rPr>
          <w:lang w:val="en-US"/>
        </w:rPr>
      </w:pPr>
      <w:r w:rsidRPr="00B809B6">
        <w:rPr>
          <w:lang w:val="en-US"/>
        </w:rPr>
        <w:t>Ruột bóng làm từ cao su đặc biệt, giữ hơi tốt. Bóng có độ bay và độ nảy ổn định</w:t>
      </w:r>
    </w:p>
    <w:p w14:paraId="68967DF9" w14:textId="77777777" w:rsidR="00B809B6" w:rsidRPr="00B809B6" w:rsidRDefault="00B809B6" w:rsidP="00B809B6">
      <w:pPr>
        <w:rPr>
          <w:lang w:val="en-US"/>
        </w:rPr>
      </w:pPr>
      <w:r w:rsidRPr="00B809B6">
        <w:rPr>
          <w:lang w:val="en-US"/>
        </w:rPr>
        <w:t>Bóng phù hợp đá trên sân cỏ nhân tạo, sân cỏ tự nhiên và sân đất</w:t>
      </w:r>
    </w:p>
    <w:p w14:paraId="706BBAC8" w14:textId="77777777" w:rsidR="00B809B6" w:rsidRPr="00B809B6" w:rsidRDefault="00B809B6" w:rsidP="00B809B6">
      <w:pPr>
        <w:rPr>
          <w:lang w:val="en-US"/>
        </w:rPr>
      </w:pPr>
      <w:r w:rsidRPr="00B809B6">
        <w:rPr>
          <w:lang w:val="en-US"/>
        </w:rPr>
        <w:t>Bóng thi đấu được trong mọi điều kiện thời tiết</w:t>
      </w:r>
    </w:p>
    <w:p w14:paraId="6FE97820" w14:textId="77777777" w:rsidR="00B809B6" w:rsidRPr="00B809B6" w:rsidRDefault="00B809B6" w:rsidP="00B809B6">
      <w:pPr>
        <w:rPr>
          <w:lang w:val="en-US"/>
        </w:rPr>
      </w:pPr>
      <w:r w:rsidRPr="00B809B6">
        <w:rPr>
          <w:lang w:val="en-US"/>
        </w:rPr>
        <w:t>Hạn chế đá trên sân bê tông, nơi có vật sắc nhọn khiến bóng dễ bị mòn và trầy xước</w:t>
      </w:r>
    </w:p>
    <w:p w14:paraId="6AB24BFF" w14:textId="77777777" w:rsidR="00B809B6" w:rsidRPr="00B809B6" w:rsidRDefault="00B809B6" w:rsidP="00B809B6">
      <w:pPr>
        <w:rPr>
          <w:lang w:val="en-US"/>
        </w:rPr>
      </w:pPr>
      <w:r w:rsidRPr="00B809B6">
        <w:rPr>
          <w:lang w:val="en-US"/>
        </w:rPr>
        <w:t>Để bóng ở nơi khô ráo, tránh ánh sáng trực tiếp và nhiệt độ cao</w:t>
      </w:r>
    </w:p>
    <w:p w14:paraId="32945D0F" w14:textId="77777777" w:rsidR="00B809B6" w:rsidRDefault="00B809B6"/>
    <w:sectPr w:rsidR="00B80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2E"/>
    <w:rsid w:val="00012B2E"/>
    <w:rsid w:val="0088388A"/>
    <w:rsid w:val="00A83A9B"/>
    <w:rsid w:val="00B809B6"/>
    <w:rsid w:val="00C5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CBE21"/>
  <w15:chartTrackingRefBased/>
  <w15:docId w15:val="{61CA0B0F-5D07-4848-BC1E-25F8380D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01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>QuocViet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2025-10-19T13:15:00Z</dcterms:created>
  <dcterms:modified xsi:type="dcterms:W3CDTF">2025-10-19T13:15:00Z</dcterms:modified>
</cp:coreProperties>
</file>