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5EEE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b/>
          <w:bCs/>
          <w:color w:val="333333"/>
          <w:szCs w:val="28"/>
          <w:shd w:val="clear" w:color="auto" w:fill="FFFFFF"/>
          <w:lang w:eastAsia="ru-RU"/>
        </w:rPr>
        <w:t>Транспортная задача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C85F1C" w:rsidRPr="00C85F1C" w14:paraId="6B79494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B9146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108D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F4D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A137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9353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49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D6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023C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Запасы</w:t>
            </w:r>
          </w:p>
        </w:tc>
      </w:tr>
      <w:tr w:rsidR="00C85F1C" w:rsidRPr="00C85F1C" w14:paraId="4F55731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2DA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CC85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852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170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D8F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D38A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05B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EBC9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263710E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7CA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5AA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8AC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2443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43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863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91E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03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128</w:t>
            </w:r>
          </w:p>
        </w:tc>
      </w:tr>
      <w:tr w:rsidR="00C85F1C" w:rsidRPr="00C85F1C" w14:paraId="02F6E2B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0D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FA6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90C1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1B8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6BB6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861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7813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3D2B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5F3F429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371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029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74E6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755F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A372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1C8A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819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1AB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5B7624F1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1EA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FD0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B6A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1EF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53AE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1811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1382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3F4E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115</w:t>
            </w:r>
          </w:p>
        </w:tc>
      </w:tr>
      <w:tr w:rsidR="00C85F1C" w:rsidRPr="00C85F1C" w14:paraId="3AC565A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1D2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19D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26B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F1DE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28D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C98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464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2E70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41D8F3BF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∑a = 183 + 128 + 165 + 174 + 115 = 765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∑b = 168 + 122 + 146 + 208 + 110 + 178 = 932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167 (765—932). Тарифы перевозки единицы груза из базы ко всем потребителям полагаем равны нулю.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C85F1C" w:rsidRPr="00C85F1C" w14:paraId="1F64E34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BBA28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16D3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7CB4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EC4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F6F2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8574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216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3216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Запасы</w:t>
            </w:r>
          </w:p>
        </w:tc>
      </w:tr>
      <w:tr w:rsidR="00C85F1C" w:rsidRPr="00C85F1C" w14:paraId="794EE219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FEEA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2C6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422F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E425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49B1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E88E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73E6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63C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04EC0D0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A7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E95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E8A5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CEF2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D86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BF7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6D5C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165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128</w:t>
            </w:r>
          </w:p>
        </w:tc>
      </w:tr>
      <w:tr w:rsidR="00C85F1C" w:rsidRPr="00C85F1C" w14:paraId="3E1A31D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72B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115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842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1EF6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A479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56E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A8B8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6E1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3F84BD4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7A60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43F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4A6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F113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4BB6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7513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68A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94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1D9701B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D9C5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295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4E9E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36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C03C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A3BC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3B0C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D08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115</w:t>
            </w:r>
          </w:p>
        </w:tc>
      </w:tr>
      <w:tr w:rsidR="00C85F1C" w:rsidRPr="00C85F1C" w14:paraId="78F9EAF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C38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F5AD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2F3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A337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5432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F2B9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7ADE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2D7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06E3757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7F8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D4B1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40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76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82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3DA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E73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D3B2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5F1DA9A6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lastRenderedPageBreak/>
        <w:br/>
      </w:r>
      <w:r w:rsidRPr="00C85F1C">
        <w:rPr>
          <w:rFonts w:ascii="Arial" w:eastAsia="Times New Roman" w:hAnsi="Arial" w:cs="Arial"/>
          <w:b/>
          <w:bCs/>
          <w:color w:val="333333"/>
          <w:szCs w:val="28"/>
          <w:shd w:val="clear" w:color="auto" w:fill="FFFFFF"/>
          <w:lang w:eastAsia="ru-RU"/>
        </w:rPr>
        <w:t>Этап I. Поиск первого опорного плана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1. Используя </w:t>
      </w:r>
      <w:r w:rsidRPr="00C85F1C">
        <w:rPr>
          <w:rFonts w:ascii="Arial" w:eastAsia="Times New Roman" w:hAnsi="Arial" w:cs="Arial"/>
          <w:i/>
          <w:iCs/>
          <w:color w:val="333333"/>
          <w:szCs w:val="28"/>
          <w:shd w:val="clear" w:color="auto" w:fill="FFFFFF"/>
          <w:lang w:eastAsia="ru-RU"/>
        </w:rPr>
        <w:t>метод наименьшей стоимости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a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b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=15. Для этого элемента запасы равны 128, потребности 122. Поскольку минимальным является 122,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128,122) = 122.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98"/>
        <w:gridCol w:w="708"/>
        <w:gridCol w:w="708"/>
        <w:gridCol w:w="708"/>
        <w:gridCol w:w="708"/>
        <w:gridCol w:w="1898"/>
      </w:tblGrid>
      <w:tr w:rsidR="00C85F1C" w:rsidRPr="00C85F1C" w14:paraId="61D8AE4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21C3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852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E303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B876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6CF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C4E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5DCE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6F68FAA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3FA7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AB6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8782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5E23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4D3A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FF9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328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128 - 122 = 6</w:t>
            </w:r>
          </w:p>
        </w:tc>
      </w:tr>
      <w:tr w:rsidR="00C85F1C" w:rsidRPr="00C85F1C" w14:paraId="637E5A2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5A6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4D26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8B3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1856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850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3727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502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3AF16B7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58BA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B0DF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45C9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1865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C98E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4D6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F411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63BE9F4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5B3F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DF0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AA3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CD3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90E9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1BAB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65C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115</w:t>
            </w:r>
          </w:p>
        </w:tc>
      </w:tr>
      <w:tr w:rsidR="00C85F1C" w:rsidRPr="00C85F1C" w14:paraId="4E96A64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E0D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040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6404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DE04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1EBD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288F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CC2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5CC7E5CE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6461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AC43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122 - 122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5EA6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B11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C64E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7F2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6E76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7BC8010D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=15. Для этого элемента запасы равны 115, потребности 208. Поскольку минимальным является 115,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115,208) = 115.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552"/>
        <w:gridCol w:w="708"/>
        <w:gridCol w:w="2054"/>
        <w:gridCol w:w="708"/>
        <w:gridCol w:w="708"/>
        <w:gridCol w:w="1898"/>
      </w:tblGrid>
      <w:tr w:rsidR="00C85F1C" w:rsidRPr="00C85F1C" w14:paraId="4B75437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D3B2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CCB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72F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1FE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81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2491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01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3E8C8F2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BFC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6B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C9D9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58BC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F614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B0E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76B4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</w:tr>
      <w:tr w:rsidR="00C85F1C" w:rsidRPr="00C85F1C" w14:paraId="16D6571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139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5D0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D1C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6F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48FF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F1C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A96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11F97271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7284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1045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0BB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B8AE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945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FC8A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2B29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222EF13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260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6BCB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B0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E77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E36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58E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F05D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115 - 115 = 0</w:t>
            </w:r>
          </w:p>
        </w:tc>
      </w:tr>
      <w:tr w:rsidR="00C85F1C" w:rsidRPr="00C85F1C" w14:paraId="5628D8F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910C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6039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50C4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4D7D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8F0A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419B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86F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54FDF01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88C1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4358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7A7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CAC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208 - 115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1314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498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B028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2CF11294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=16. Для этого элемента запасы равны 183, потребности 178. Поскольку минимальным является 178,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183,178) = 178.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552"/>
        <w:gridCol w:w="708"/>
        <w:gridCol w:w="552"/>
        <w:gridCol w:w="708"/>
        <w:gridCol w:w="1898"/>
        <w:gridCol w:w="1898"/>
      </w:tblGrid>
      <w:tr w:rsidR="00C85F1C" w:rsidRPr="00C85F1C" w14:paraId="55C2A41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2784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D24B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57F8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471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630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03F2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27C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183 - 178 = 5</w:t>
            </w:r>
          </w:p>
        </w:tc>
      </w:tr>
      <w:tr w:rsidR="00C85F1C" w:rsidRPr="00C85F1C" w14:paraId="644FA0D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EB73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87CA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A05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AD2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AF28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750C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C8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</w:tr>
      <w:tr w:rsidR="00C85F1C" w:rsidRPr="00C85F1C" w14:paraId="05C04A8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933C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99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60C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4959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CAF9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8B13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416E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4BD6D54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8F5D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F5A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9D83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C00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8AFE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0DE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211F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6DE96D0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06A9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526D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03B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DAA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6187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12C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E20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508F437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7DAD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3405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72C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8B52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9959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C38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7088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76CDC10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C020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679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44E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7F0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9137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AEB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178 - 178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B7A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4E734CA9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=16. Для этого элемента запасы равны 165, потребности 168. Поскольку минимальным является 165,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165,168) = 165.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552"/>
        <w:gridCol w:w="708"/>
        <w:gridCol w:w="552"/>
        <w:gridCol w:w="708"/>
        <w:gridCol w:w="552"/>
        <w:gridCol w:w="1898"/>
      </w:tblGrid>
      <w:tr w:rsidR="00C85F1C" w:rsidRPr="00C85F1C" w14:paraId="3842284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0D9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2F7C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7ACB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996C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A809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456C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116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5</w:t>
            </w:r>
          </w:p>
        </w:tc>
      </w:tr>
      <w:tr w:rsidR="00C85F1C" w:rsidRPr="00C85F1C" w14:paraId="2B423CB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3A4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B888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0F7D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FA1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1D68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EAE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68A3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</w:tr>
      <w:tr w:rsidR="00C85F1C" w:rsidRPr="00C85F1C" w14:paraId="4A14488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F604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DD8B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0AD0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B458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3CC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6AA2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BABA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165 - 165 = 0</w:t>
            </w:r>
          </w:p>
        </w:tc>
      </w:tr>
      <w:tr w:rsidR="00C85F1C" w:rsidRPr="00C85F1C" w14:paraId="68E1F6C1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6BB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0AF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B9F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CAB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BED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A2C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ABA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42355C4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4303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841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C1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F0A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6CD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34A8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FF20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254A21E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BFD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8C5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C81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8AB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A9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0CC1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1F32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117E2C4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40CC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168 - 165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B61B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B75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3BEC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A6C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CDC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8089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3076363A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=18. Для этого элемента запасы равны 5, потребности 93. Поскольку минимальным является 5,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708"/>
        <w:gridCol w:w="1587"/>
        <w:gridCol w:w="708"/>
        <w:gridCol w:w="552"/>
        <w:gridCol w:w="1276"/>
      </w:tblGrid>
      <w:tr w:rsidR="00C85F1C" w:rsidRPr="00C85F1C" w14:paraId="773E547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280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C5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5BA2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24DB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C5B7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ECDD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B552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5 - 5 = 0</w:t>
            </w:r>
          </w:p>
        </w:tc>
      </w:tr>
      <w:tr w:rsidR="00C85F1C" w:rsidRPr="00C85F1C" w14:paraId="16342B2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A516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110D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F13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121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B9B2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D19D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516B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</w:tr>
      <w:tr w:rsidR="00C85F1C" w:rsidRPr="00C85F1C" w14:paraId="4D835641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844C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007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3354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4F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1E3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BD21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384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04A0DD5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0D5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6B4F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5F1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3B6A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670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47E7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606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32D7749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92BC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22A5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F47C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DCD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8F4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783C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6EDA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4E22421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675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8A3E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4E3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5DF3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C66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553C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CDF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54BADF3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F1D0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8EB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78A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DFE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5B2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F6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8C5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20121341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=18. Для этого элемента запасы равны 174, потребности 88. Поскольку минимальным является 88,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174,88)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708"/>
        <w:gridCol w:w="1587"/>
        <w:gridCol w:w="708"/>
        <w:gridCol w:w="552"/>
        <w:gridCol w:w="1898"/>
      </w:tblGrid>
      <w:tr w:rsidR="00C85F1C" w:rsidRPr="00C85F1C" w14:paraId="6797D41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9690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DEC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62D3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1B9F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77BB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2E1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055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615AAE4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F54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A093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7FB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7FE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4335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14ED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729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</w:tr>
      <w:tr w:rsidR="00C85F1C" w:rsidRPr="00C85F1C" w14:paraId="1BBA062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D703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73A0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94FF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BC0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119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15D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5AB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64228DF9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41C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98F8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4F5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57F6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330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2D4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423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174 - 88 = 86</w:t>
            </w:r>
          </w:p>
        </w:tc>
      </w:tr>
      <w:tr w:rsidR="00C85F1C" w:rsidRPr="00C85F1C" w14:paraId="77CE907E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D80A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DF99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CC4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25B9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FBC6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25B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B73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13AD371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37F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0B3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534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8FF9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24F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1915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58E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002B287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65F2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CCB5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55D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34B7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80A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7D5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B50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12BBC75B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=19. Для этого элемента запасы равны 86, потребности 3. Поскольку минимальным является 3,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86,3) = 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52"/>
        <w:gridCol w:w="708"/>
        <w:gridCol w:w="552"/>
        <w:gridCol w:w="708"/>
        <w:gridCol w:w="552"/>
        <w:gridCol w:w="1587"/>
      </w:tblGrid>
      <w:tr w:rsidR="00C85F1C" w:rsidRPr="00C85F1C" w14:paraId="75F8B08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A00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676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66FD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AFB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28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47C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EE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62B59FA1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F5B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7DF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58E4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04F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98E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77E8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C60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</w:tr>
      <w:tr w:rsidR="00C85F1C" w:rsidRPr="00C85F1C" w14:paraId="6A98574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9E05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F74C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62D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BCC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3F77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A494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A24F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4B70255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A9F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B55A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0F21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CFE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784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61E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5EA7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86 - 3 = 83</w:t>
            </w:r>
          </w:p>
        </w:tc>
      </w:tr>
      <w:tr w:rsidR="00C85F1C" w:rsidRPr="00C85F1C" w14:paraId="35CD33C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4E26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E6FE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76C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21D3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7AE2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112F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7C4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75D3329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D7D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94C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F83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768F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E0A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779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C4D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1573007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8532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3 - 3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9F1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41D7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108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5207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C76B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3F8F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77E480F5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=22. Для этого элемента запасы равны 6, потребности 110. Поскольку минимальным является 6,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6,110)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708"/>
        <w:gridCol w:w="552"/>
        <w:gridCol w:w="1898"/>
        <w:gridCol w:w="552"/>
        <w:gridCol w:w="1276"/>
      </w:tblGrid>
      <w:tr w:rsidR="00C85F1C" w:rsidRPr="00C85F1C" w14:paraId="6B7D3E3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420A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850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452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53E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71A4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900F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13B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167FB0D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5D7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220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30A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428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9FB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5C7C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E4D1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6 - 6 = 0</w:t>
            </w:r>
          </w:p>
        </w:tc>
      </w:tr>
      <w:tr w:rsidR="00C85F1C" w:rsidRPr="00C85F1C" w14:paraId="7CF9212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E0E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3CB9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541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2BE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418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384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D4C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3E511E2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50C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9BA5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E393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5502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03D2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71D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FA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83</w:t>
            </w:r>
          </w:p>
        </w:tc>
      </w:tr>
      <w:tr w:rsidR="00C85F1C" w:rsidRPr="00C85F1C" w14:paraId="5387CD5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DF29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F73F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011D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03E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5A7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B156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2B6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3527448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0C1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23F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9DC1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D751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9EB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DF3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719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70C834A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C2E3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62B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61F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D158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ED39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110 - 6 = 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8775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7078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4B990BD7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lastRenderedPageBreak/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=25. Для этого элемента запасы равны 83, потребности 146. Поскольку минимальным является 83,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83,146) = 83.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1898"/>
        <w:gridCol w:w="552"/>
        <w:gridCol w:w="708"/>
        <w:gridCol w:w="552"/>
        <w:gridCol w:w="1587"/>
      </w:tblGrid>
      <w:tr w:rsidR="00C85F1C" w:rsidRPr="00C85F1C" w14:paraId="40EAB08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805D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578B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4D1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425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EFFA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2AEF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18E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431347B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312B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EB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EC21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D9A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9C4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F7F9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E093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1E8162B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D43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0D81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8DD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81C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5F2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1D15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4B7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054367F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590D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2CAC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BDA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CA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810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987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1FC2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83 - 83 = 0</w:t>
            </w:r>
          </w:p>
        </w:tc>
      </w:tr>
      <w:tr w:rsidR="00C85F1C" w:rsidRPr="00C85F1C" w14:paraId="1F08B04E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8000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4E7F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B66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94A1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B830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3D5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338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0B9A79C9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0612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CD3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C8BB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922C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72B3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0D1E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D30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0EDD7349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EC2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EEDD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7FE3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146 - 83 = 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16AE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E628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79E2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28D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609C6D51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=0. Для этого элемента запасы равны 167, потребности 63. Поскольку минимальным является 63, то вычитаем 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167,63) = 63.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1587"/>
        <w:gridCol w:w="552"/>
        <w:gridCol w:w="708"/>
        <w:gridCol w:w="552"/>
        <w:gridCol w:w="2054"/>
      </w:tblGrid>
      <w:tr w:rsidR="00C85F1C" w:rsidRPr="00C85F1C" w14:paraId="3830AAE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AA6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A4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D40D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E565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2615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AFA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C69B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28A38D5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6CA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876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3605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2A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F6B7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B666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C4D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10B366F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28B5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853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F3A8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685E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7FE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2D01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53F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3A55482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15CE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607F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BBCB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2637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70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0F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AD39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2F62CA2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E3F1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01F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2310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F8F0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672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4E19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F2DF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7A8B871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EB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A7B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07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02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D587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83D2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ECC2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167 - 63 = 104</w:t>
            </w:r>
          </w:p>
        </w:tc>
      </w:tr>
      <w:tr w:rsidR="00C85F1C" w:rsidRPr="00C85F1C" w14:paraId="0A2B345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9F4F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7746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8A67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63 - 63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745B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BAFC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2C3F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421A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3682F9EB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=0. Для этого элемента запасы равны 104, потребности 104. Поскольку минимальным является 104, то вычитаем 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lastRenderedPageBreak/>
        <w:t>его.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</w:t>
      </w:r>
      <w:proofErr w:type="gram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104,104) = 104.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1898"/>
        <w:gridCol w:w="552"/>
        <w:gridCol w:w="1898"/>
      </w:tblGrid>
      <w:tr w:rsidR="00C85F1C" w:rsidRPr="00C85F1C" w14:paraId="6EB98D9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A74D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0B54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D4A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55B9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6D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13AC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BF8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719D884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8CB7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3761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327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E9B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D7C8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E19B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15F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561D902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327E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7D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97EC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BFD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7541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178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6D74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12E05D0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07F4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0002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333A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A8A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614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8446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5DCB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4B82FF9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C95A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5FA8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955E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3E1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5B04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89A8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840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  <w:tr w:rsidR="00C85F1C" w:rsidRPr="00C85F1C" w14:paraId="3D402904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3993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9EBF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EF91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6B95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9A6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0B89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435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104 - 104 = 0</w:t>
            </w:r>
          </w:p>
        </w:tc>
      </w:tr>
      <w:tr w:rsidR="00C85F1C" w:rsidRPr="00C85F1C" w14:paraId="7277229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25D5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29E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F56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D8AA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EEB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ru-RU"/>
              </w:rPr>
              <w:t>104 - 104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290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4BC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5F778F6A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111"/>
        <w:gridCol w:w="1111"/>
        <w:gridCol w:w="966"/>
        <w:gridCol w:w="1111"/>
        <w:gridCol w:w="966"/>
        <w:gridCol w:w="1111"/>
        <w:gridCol w:w="1147"/>
      </w:tblGrid>
      <w:tr w:rsidR="00C85F1C" w:rsidRPr="00C85F1C" w14:paraId="4C8B361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5C022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89E0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3964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85DC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1B80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317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E9A8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B557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Запасы</w:t>
            </w:r>
          </w:p>
        </w:tc>
      </w:tr>
      <w:tr w:rsidR="00C85F1C" w:rsidRPr="00C85F1C" w14:paraId="00D1FB6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B5A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92B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5D4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3751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B65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310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A2A3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93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1CB8CAC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9C9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448D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AF6C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15[122]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9CEA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932B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B2E6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F3D4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E477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128</w:t>
            </w:r>
          </w:p>
        </w:tc>
      </w:tr>
      <w:tr w:rsidR="00C85F1C" w:rsidRPr="00C85F1C" w14:paraId="137C089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7AAE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52B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187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D059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5D8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04A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E3C1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3BB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79585A1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2500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588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75D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036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25[83]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B053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3D7F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0CF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4525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496BDC6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4961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FE99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241B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0EC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C82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7EC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10AC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665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115</w:t>
            </w:r>
          </w:p>
        </w:tc>
      </w:tr>
      <w:tr w:rsidR="00C85F1C" w:rsidRPr="00C85F1C" w14:paraId="22A0BC3B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DE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728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7EB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68FF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0[63]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CE2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20C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789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D31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59DBC39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1DBD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C31C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E9B9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4238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4084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E468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4DF3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34A7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5EEC53D2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В результате получен первый опорный план, который является 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lastRenderedPageBreak/>
        <w:t>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C85F1C">
        <w:rPr>
          <w:rFonts w:ascii="Arial" w:eastAsia="Times New Roman" w:hAnsi="Arial" w:cs="Arial"/>
          <w:i/>
          <w:iCs/>
          <w:color w:val="333333"/>
          <w:szCs w:val="28"/>
          <w:shd w:val="clear" w:color="auto" w:fill="FFFFFF"/>
          <w:lang w:eastAsia="ru-RU"/>
        </w:rPr>
        <w:t>невырожденным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F(x) = 18*5 + 16*178 + 15*122 + 22*6 + 16*165 + 19*3 + 25*83 + 18*88 + 15*115 + 0*63 + 0*104 = 12981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b/>
          <w:bCs/>
          <w:color w:val="333333"/>
          <w:szCs w:val="28"/>
          <w:shd w:val="clear" w:color="auto" w:fill="FFFFFF"/>
          <w:lang w:eastAsia="ru-RU"/>
        </w:rPr>
        <w:t>Этап II. Улучшение опорного плана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C85F1C">
        <w:rPr>
          <w:rFonts w:ascii="Arial" w:eastAsia="Times New Roman" w:hAnsi="Arial" w:cs="Arial"/>
          <w:i/>
          <w:iCs/>
          <w:color w:val="333333"/>
          <w:szCs w:val="28"/>
          <w:shd w:val="clear" w:color="auto" w:fill="FFFFFF"/>
          <w:lang w:eastAsia="ru-RU"/>
        </w:rPr>
        <w:t>предварительные потенциалы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,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, полагая, что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18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19;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19;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19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19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-3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25;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25;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25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25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-25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-25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25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22; 25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22;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-3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-3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18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-3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175"/>
        <w:gridCol w:w="1175"/>
        <w:gridCol w:w="1019"/>
        <w:gridCol w:w="1175"/>
        <w:gridCol w:w="1019"/>
        <w:gridCol w:w="1175"/>
      </w:tblGrid>
      <w:tr w:rsidR="00C85F1C" w:rsidRPr="00C85F1C" w14:paraId="029A924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88DCF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14F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1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2E9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2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2D94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3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68B5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4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CE0A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5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274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6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=16</w:t>
            </w:r>
          </w:p>
        </w:tc>
      </w:tr>
      <w:tr w:rsidR="00C85F1C" w:rsidRPr="00C85F1C" w14:paraId="03619C3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CD4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1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5452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B05F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C1C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EDB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AFE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6D3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16[178]</w:t>
            </w:r>
          </w:p>
        </w:tc>
      </w:tr>
      <w:tr w:rsidR="00C85F1C" w:rsidRPr="00C85F1C" w14:paraId="36E90DD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BD8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2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DABD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97F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15[122]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2CDA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9002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7824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BAE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</w:tr>
      <w:tr w:rsidR="00C85F1C" w:rsidRPr="00C85F1C" w14:paraId="5763FEF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4884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3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2A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6C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96DF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7DB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5E5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805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</w:tr>
      <w:tr w:rsidR="00C85F1C" w:rsidRPr="00C85F1C" w14:paraId="25F231A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519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4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9806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19[3]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A1C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DDEC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25[83]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9665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7175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CC8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</w:tr>
      <w:tr w:rsidR="00C85F1C" w:rsidRPr="00C85F1C" w14:paraId="4C236FC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8049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5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44F9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66E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B3AC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9D69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BFA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6CD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</w:tr>
      <w:tr w:rsidR="00C85F1C" w:rsidRPr="00C85F1C" w14:paraId="132F93B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842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6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C77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A2C8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DF2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0[63]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8F6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2066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CE4B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</w:tbl>
    <w:p w14:paraId="23423BF4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(1;2): 0 + 18 &gt; 17; ∆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 + 18 - 17 = 1 &gt; 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(1;3): 0 + 25 &gt; 21; ∆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 + 25 - 21 = 4 &gt; 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(3;5): -3 + 25 &gt; 17; ∆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-3 + 25 - 17 = 5 &gt; 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max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(1,4,5) = 5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Выбираем максимальную оценку свободной клетки (3;5): 17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lastRenderedPageBreak/>
        <w:t>Для этого в перспективную клетку (3;5)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208"/>
        <w:gridCol w:w="1058"/>
        <w:gridCol w:w="1071"/>
        <w:gridCol w:w="1058"/>
        <w:gridCol w:w="1071"/>
        <w:gridCol w:w="1058"/>
        <w:gridCol w:w="1092"/>
      </w:tblGrid>
      <w:tr w:rsidR="00C85F1C" w:rsidRPr="00C85F1C" w14:paraId="08F66D55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D822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A57A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2AB6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EF6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C145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555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02A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FA8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Запасы</w:t>
            </w:r>
          </w:p>
        </w:tc>
      </w:tr>
      <w:tr w:rsidR="00C85F1C" w:rsidRPr="00C85F1C" w14:paraId="488505A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CF8D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2E6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DF7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4DD9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65A1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15C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356F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284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1BE044C8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5E98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931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E7C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15[122]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15F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23F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E351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A1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FF4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128</w:t>
            </w:r>
          </w:p>
        </w:tc>
      </w:tr>
      <w:tr w:rsidR="00C85F1C" w:rsidRPr="00C85F1C" w14:paraId="552C3C4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604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89C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</w:t>
            </w:r>
            <w:proofErr w:type="gramStart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165][</w:t>
            </w:r>
            <w:proofErr w:type="gramEnd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6F55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4CA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D359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D597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DF6E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50EF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69716F5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03C4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CE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19[</w:t>
            </w:r>
            <w:proofErr w:type="gramStart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3][</w:t>
            </w:r>
            <w:proofErr w:type="gramEnd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F22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5F2D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25[</w:t>
            </w:r>
            <w:proofErr w:type="gramStart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83][</w:t>
            </w:r>
            <w:proofErr w:type="gramEnd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12E7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67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D7A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F2B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1F860A1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B47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D6B9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4327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50E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AA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EAD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67D2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CFB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115</w:t>
            </w:r>
          </w:p>
        </w:tc>
      </w:tr>
      <w:tr w:rsidR="00C85F1C" w:rsidRPr="00C85F1C" w14:paraId="64708087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D11F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7A1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BCF8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60E8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</w:t>
            </w:r>
            <w:proofErr w:type="gramStart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63][</w:t>
            </w:r>
            <w:proofErr w:type="gramEnd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7C3E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7A7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</w:t>
            </w:r>
            <w:proofErr w:type="gramStart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104][</w:t>
            </w:r>
            <w:proofErr w:type="gramEnd"/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B34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727D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6B743BB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FACE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A2A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4133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2451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1D6A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A7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23E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0F64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65247B81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Цикл приведен в таблице (3,5 → 3,1 → 4,1 → 4,3 → 6,3 → 6,5).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Из грузов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х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 (4, 3) = 83. Прибавляем 83 к объемам грузов, стоящих в плюсовых клетках и вычитаем 83 из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Х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981"/>
        <w:gridCol w:w="1128"/>
        <w:gridCol w:w="980"/>
        <w:gridCol w:w="1128"/>
        <w:gridCol w:w="980"/>
        <w:gridCol w:w="1128"/>
        <w:gridCol w:w="1165"/>
      </w:tblGrid>
      <w:tr w:rsidR="00C85F1C" w:rsidRPr="00C85F1C" w14:paraId="4C34332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E665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D85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7E8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87A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517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1B5C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800B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144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Запасы</w:t>
            </w:r>
          </w:p>
        </w:tc>
      </w:tr>
      <w:tr w:rsidR="00C85F1C" w:rsidRPr="00C85F1C" w14:paraId="258A8C0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C1CB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66A6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BD32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00D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A51B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D748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C4EE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C21D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183</w:t>
            </w:r>
          </w:p>
        </w:tc>
      </w:tr>
      <w:tr w:rsidR="00C85F1C" w:rsidRPr="00C85F1C" w14:paraId="1AD8CE2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B6D8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553E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441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15[122]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26A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3ED7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AD00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C049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29E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128</w:t>
            </w:r>
          </w:p>
        </w:tc>
      </w:tr>
      <w:tr w:rsidR="00C85F1C" w:rsidRPr="00C85F1C" w14:paraId="66D1A67A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26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lastRenderedPageBreak/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A754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1698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A1FE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F1A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4514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17[83]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36C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950E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165</w:t>
            </w:r>
          </w:p>
        </w:tc>
      </w:tr>
      <w:tr w:rsidR="00C85F1C" w:rsidRPr="00C85F1C" w14:paraId="22B0CF23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7A2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F55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2E58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1F8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202F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97D4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8C1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88D4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174</w:t>
            </w:r>
          </w:p>
        </w:tc>
      </w:tr>
      <w:tr w:rsidR="00C85F1C" w:rsidRPr="00C85F1C" w14:paraId="3D0FE13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72C3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8CE5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FCF1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B09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F776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F09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1088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D8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115</w:t>
            </w:r>
          </w:p>
        </w:tc>
      </w:tr>
      <w:tr w:rsidR="00C85F1C" w:rsidRPr="00C85F1C" w14:paraId="43A1F24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0AA4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1BD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0224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F056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0[146]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E5E6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CBD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1E8C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CE2B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167</w:t>
            </w:r>
          </w:p>
        </w:tc>
      </w:tr>
      <w:tr w:rsidR="00C85F1C" w:rsidRPr="00C85F1C" w14:paraId="7579C4D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759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4D59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C71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AB71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F9F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B5D0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DEA9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E143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</w:p>
        </w:tc>
      </w:tr>
    </w:tbl>
    <w:p w14:paraId="5B813D8D" w14:textId="77777777" w:rsidR="00C85F1C" w:rsidRPr="00C85F1C" w:rsidRDefault="00C85F1C" w:rsidP="00C85F1C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C85F1C">
        <w:rPr>
          <w:rFonts w:ascii="Arial" w:eastAsia="Times New Roman" w:hAnsi="Arial" w:cs="Arial"/>
          <w:i/>
          <w:iCs/>
          <w:color w:val="333333"/>
          <w:szCs w:val="28"/>
          <w:shd w:val="clear" w:color="auto" w:fill="FFFFFF"/>
          <w:lang w:eastAsia="ru-RU"/>
        </w:rPr>
        <w:t>предварительные потенциалы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,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, полагая, что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18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18;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19;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19;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19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19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-3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17; -3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17;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22; 20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22;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2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13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20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-20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-20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0;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20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4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18 +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15; 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-3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0 +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16; 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 = 16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175"/>
        <w:gridCol w:w="1019"/>
        <w:gridCol w:w="1175"/>
        <w:gridCol w:w="1019"/>
        <w:gridCol w:w="1175"/>
      </w:tblGrid>
      <w:tr w:rsidR="00C85F1C" w:rsidRPr="00C85F1C" w14:paraId="4EE9152F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33526" w14:textId="77777777" w:rsidR="00C85F1C" w:rsidRPr="00C85F1C" w:rsidRDefault="00C85F1C" w:rsidP="00C85F1C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ADF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1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1FC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2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E2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3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6FFE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4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3AE7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5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9B10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v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6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=16</w:t>
            </w:r>
          </w:p>
        </w:tc>
      </w:tr>
      <w:tr w:rsidR="00C85F1C" w:rsidRPr="00C85F1C" w14:paraId="32E31B89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9C6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1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8CE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38AC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A60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2B7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2E9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F6A7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16[178]</w:t>
            </w:r>
          </w:p>
        </w:tc>
      </w:tr>
      <w:tr w:rsidR="00C85F1C" w:rsidRPr="00C85F1C" w14:paraId="4FFC5D02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303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2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59FF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84A3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15[122]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7A1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EBB76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A7D2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22[6]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102F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</w:tr>
      <w:tr w:rsidR="00C85F1C" w:rsidRPr="00C85F1C" w14:paraId="268C244C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8E47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3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829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16[82]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EB5E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E044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C74E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D65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17[83]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6E7E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</w:tr>
      <w:tr w:rsidR="00C85F1C" w:rsidRPr="00C85F1C" w14:paraId="5A129A1D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95019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4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BCC7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F52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0732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EDF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1C3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C991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17</w:t>
            </w:r>
          </w:p>
        </w:tc>
      </w:tr>
      <w:tr w:rsidR="00C85F1C" w:rsidRPr="00C85F1C" w14:paraId="665C2F06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F2D98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5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D8A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7DCC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E7A6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B1B8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15[115]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C273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A5283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19</w:t>
            </w:r>
          </w:p>
        </w:tc>
      </w:tr>
      <w:tr w:rsidR="00C85F1C" w:rsidRPr="00C85F1C" w14:paraId="441E8670" w14:textId="77777777" w:rsidTr="00C85F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E54C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u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vertAlign w:val="subscript"/>
                <w:lang w:eastAsia="ru-RU"/>
              </w:rPr>
              <w:t>6</w:t>
            </w: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=-20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D98EE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0DA45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73FD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0[146]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928B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AABFA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0[21]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44240" w14:textId="77777777" w:rsidR="00C85F1C" w:rsidRPr="00C85F1C" w:rsidRDefault="00C85F1C" w:rsidP="00C85F1C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</w:pPr>
            <w:r w:rsidRPr="00C85F1C">
              <w:rPr>
                <w:rFonts w:ascii="Arial" w:eastAsia="Times New Roman" w:hAnsi="Arial" w:cs="Arial"/>
                <w:color w:val="333333"/>
                <w:szCs w:val="28"/>
                <w:lang w:eastAsia="ru-RU"/>
              </w:rPr>
              <w:t>0</w:t>
            </w:r>
          </w:p>
        </w:tc>
      </w:tr>
    </w:tbl>
    <w:p w14:paraId="1DEFA20D" w14:textId="621853D2" w:rsidR="00D72EA1" w:rsidRPr="00C85F1C" w:rsidRDefault="00C85F1C" w:rsidP="00C85F1C">
      <w:pPr>
        <w:rPr>
          <w:szCs w:val="28"/>
        </w:rPr>
      </w:pP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lastRenderedPageBreak/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u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v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 xml:space="preserve"> ≤ </w:t>
      </w:r>
      <w:proofErr w:type="spellStart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c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Минимальные затраты составят: F(x) = 18*5 + 16*178 + 15*122 + 22*6 + 16*82 + 17*83 + 19*86 + 18*88 + 15*115 + 0*146 + 0*21 = 12566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b/>
          <w:bCs/>
          <w:color w:val="333333"/>
          <w:szCs w:val="28"/>
          <w:shd w:val="clear" w:color="auto" w:fill="FFFFFF"/>
          <w:lang w:eastAsia="ru-RU"/>
        </w:rPr>
        <w:t>Анализ оптимального плана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Из 1-го склада необходимо груз направить к 4-у потребителю (5 ед.), к 6-у потребителю (178 ед.)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Из 2-го склада необходимо груз направить к 2-у потребителю (122 ед.), к 5-у потребителю (6 ед.)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Из 3-го склада необходимо груз направить к 1-у потребителю (82 ед.), к 5-у потребителю (83 ед.)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Из 4-го склада необходимо груз направить к 1-у потребителю (86 ед.), к 4-у потребителю (88 ед.)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Из 5-го склада необходимо весь груз направить к 4-у потребителю.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Потребность 3-го потребителя остается неудовлетворенной на 146 ед.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63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=0.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Потребность 5-го потребителя остается неудовлетворенной на 21 ед.</w:t>
      </w:r>
      <w:r w:rsidRPr="00C85F1C">
        <w:rPr>
          <w:rFonts w:ascii="Arial" w:eastAsia="Times New Roman" w:hAnsi="Arial" w:cs="Arial"/>
          <w:color w:val="333333"/>
          <w:szCs w:val="28"/>
          <w:lang w:eastAsia="ru-RU"/>
        </w:rPr>
        <w:br/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vertAlign w:val="subscript"/>
          <w:lang w:eastAsia="ru-RU"/>
        </w:rPr>
        <w:t>65</w:t>
      </w:r>
      <w:r w:rsidRPr="00C85F1C">
        <w:rPr>
          <w:rFonts w:ascii="Arial" w:eastAsia="Times New Roman" w:hAnsi="Arial" w:cs="Arial"/>
          <w:color w:val="333333"/>
          <w:szCs w:val="28"/>
          <w:shd w:val="clear" w:color="auto" w:fill="FFFFFF"/>
          <w:lang w:eastAsia="ru-RU"/>
        </w:rPr>
        <w:t>=0.</w:t>
      </w:r>
    </w:p>
    <w:sectPr w:rsidR="00D72EA1" w:rsidRPr="00C8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1C"/>
    <w:rsid w:val="00B522F4"/>
    <w:rsid w:val="00C30F54"/>
    <w:rsid w:val="00C85F1C"/>
    <w:rsid w:val="00D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8B77"/>
  <w15:chartTrackingRefBased/>
  <w15:docId w15:val="{6194D30E-B761-4361-9669-183BA2CF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2023-04-12T10:11:00Z</dcterms:created>
  <dcterms:modified xsi:type="dcterms:W3CDTF">2023-04-12T10:55:00Z</dcterms:modified>
</cp:coreProperties>
</file>