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Лекция 2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КОМБИНАТОРНЫЕ  МЕТОДЫ   РЕШЕНИЯ   ОПТИМИЗАЦИОННЫХ ЗАДАЧ      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Генерация  подмножеств заданного множества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5">
      <w:pPr>
        <w:ind w:left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разработка генератора подмножеств на С++;</w:t>
      </w:r>
    </w:p>
    <w:p w:rsidR="00000000" w:rsidDel="00000000" w:rsidP="00000000" w:rsidRDefault="00000000" w:rsidRPr="00000000" w14:paraId="00000006">
      <w:pPr>
        <w:ind w:left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решение задачи о рюкзаке.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Генерация сочетаний:</w:t>
      </w:r>
    </w:p>
    <w:p w:rsidR="00000000" w:rsidDel="00000000" w:rsidP="00000000" w:rsidRDefault="00000000" w:rsidRPr="00000000" w14:paraId="00000008">
      <w:pPr>
        <w:ind w:left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разработка генератора сочетаний на С++;</w:t>
      </w:r>
    </w:p>
    <w:p w:rsidR="00000000" w:rsidDel="00000000" w:rsidP="00000000" w:rsidRDefault="00000000" w:rsidRPr="00000000" w14:paraId="00000009">
      <w:pPr>
        <w:ind w:left="708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решение задачи об оптимальной загрузке.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Генерация  перестановок:</w:t>
      </w:r>
    </w:p>
    <w:p w:rsidR="00000000" w:rsidDel="00000000" w:rsidP="00000000" w:rsidRDefault="00000000" w:rsidRPr="00000000" w14:paraId="0000000B">
      <w:pPr>
        <w:ind w:left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разработка генератора перестановок на  С++;</w:t>
      </w:r>
    </w:p>
    <w:p w:rsidR="00000000" w:rsidDel="00000000" w:rsidP="00000000" w:rsidRDefault="00000000" w:rsidRPr="00000000" w14:paraId="0000000C">
      <w:pPr>
        <w:ind w:left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решение задачи о коммивояжере.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Генерация размещений: </w:t>
      </w:r>
    </w:p>
    <w:p w:rsidR="00000000" w:rsidDel="00000000" w:rsidP="00000000" w:rsidRDefault="00000000" w:rsidRPr="00000000" w14:paraId="0000000E">
      <w:pPr>
        <w:ind w:left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разработка генератора сочетаний на С++;</w:t>
      </w:r>
    </w:p>
    <w:p w:rsidR="00000000" w:rsidDel="00000000" w:rsidP="00000000" w:rsidRDefault="00000000" w:rsidRPr="00000000" w14:paraId="0000000F">
      <w:pPr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- решение задачи об оптимальной загрузке (с центровкой)</w:t>
      </w:r>
    </w:p>
    <w:p w:rsidR="00000000" w:rsidDel="00000000" w:rsidP="00000000" w:rsidRDefault="00000000" w:rsidRPr="00000000" w14:paraId="00000010">
      <w:pPr>
        <w:ind w:left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Особенность  алгоритмов: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50" w:hanging="39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Невозможно использовать для задач большой размерности.  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50" w:hanging="39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Применяются тогда, когда  требуется:</w:t>
      </w:r>
    </w:p>
    <w:p w:rsidR="00000000" w:rsidDel="00000000" w:rsidP="00000000" w:rsidRDefault="00000000" w:rsidRPr="00000000" w14:paraId="00000014">
      <w:pPr>
        <w:ind w:left="75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точное решение или достаточное решение;</w:t>
      </w:r>
    </w:p>
    <w:p w:rsidR="00000000" w:rsidDel="00000000" w:rsidP="00000000" w:rsidRDefault="00000000" w:rsidRPr="00000000" w14:paraId="00000015">
      <w:pPr>
        <w:ind w:left="75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- размерность задачи  небольшая.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50" w:hanging="39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Сложность этих алгоритмов:</w:t>
      </w:r>
    </w:p>
    <w:p w:rsidR="00000000" w:rsidDel="00000000" w:rsidP="00000000" w:rsidRDefault="00000000" w:rsidRPr="00000000" w14:paraId="00000017">
      <w:pPr>
        <w:ind w:left="75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является верхней оценкой сложности решения задач;</w:t>
      </w:r>
    </w:p>
    <w:p w:rsidR="00000000" w:rsidDel="00000000" w:rsidP="00000000" w:rsidRDefault="00000000" w:rsidRPr="00000000" w14:paraId="00000018">
      <w:pPr>
        <w:ind w:left="75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не зависит от данных; </w:t>
      </w:r>
    </w:p>
    <w:p w:rsidR="00000000" w:rsidDel="00000000" w:rsidP="00000000" w:rsidRDefault="00000000" w:rsidRPr="00000000" w14:paraId="00000019">
      <w:pPr>
        <w:ind w:left="75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улучшение возможно только в статистическом смысле.  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2:</w:t>
      </w:r>
    </w:p>
    <w:p w:rsidR="00000000" w:rsidDel="00000000" w:rsidP="00000000" w:rsidRDefault="00000000" w:rsidRPr="00000000" w14:paraId="0000001B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Комбинаторный анализ (комбинаторика,  комбинаторная математика)</w:t>
      </w:r>
      <w:r w:rsidDel="00000000" w:rsidR="00000000" w:rsidRPr="00000000">
        <w:rPr>
          <w:sz w:val="28"/>
          <w:szCs w:val="28"/>
          <w:rtl w:val="0"/>
        </w:rPr>
        <w:t xml:space="preserve"> – раздел математики, посвященный решению задач выбора и расположения элементов  некоторого, обычно конечного, множества в соответствии с заданными правилами. </w:t>
      </w:r>
    </w:p>
    <w:p w:rsidR="00000000" w:rsidDel="00000000" w:rsidP="00000000" w:rsidRDefault="00000000" w:rsidRPr="00000000" w14:paraId="0000001C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5" w:right="0" w:hanging="705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Генерация  подмножеств заданного множества</w:t>
      </w:r>
    </w:p>
    <w:p w:rsidR="00000000" w:rsidDel="00000000" w:rsidP="00000000" w:rsidRDefault="00000000" w:rsidRPr="00000000" w14:paraId="0000001E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Пусть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333500" cy="238125"/>
            <wp:effectExtent b="0" l="0" r="0" t="0"/>
            <wp:docPr id="165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конечное множество мощности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42925" cy="266700"/>
            <wp:effectExtent b="0" l="0" r="0" t="0"/>
            <wp:docPr id="167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Множество всех подмножеств</w:t>
      </w:r>
      <w:r w:rsidDel="00000000" w:rsidR="00000000" w:rsidRPr="00000000">
        <w:rPr>
          <w:sz w:val="28"/>
          <w:szCs w:val="28"/>
          <w:rtl w:val="0"/>
        </w:rPr>
        <w:t xml:space="preserve"> множества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80975"/>
            <wp:effectExtent b="0" l="0" r="0" t="0"/>
            <wp:docPr id="166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называется 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булеаном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200025" cy="180975"/>
            <wp:effectExtent b="0" l="0" r="0" t="0"/>
            <wp:docPr id="169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обозначается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76225" cy="238125"/>
            <wp:effectExtent b="0" l="0" r="0" t="0"/>
            <wp:docPr id="168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Количество элементов булеана множества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200025" cy="180975"/>
            <wp:effectExtent b="0" l="0" r="0" t="0"/>
            <wp:docPr id="171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вычисляется по формуле</w:t>
      </w:r>
    </w:p>
    <w:p w:rsidR="00000000" w:rsidDel="00000000" w:rsidP="00000000" w:rsidRDefault="00000000" w:rsidRPr="00000000" w14:paraId="00000020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         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114425" cy="342900"/>
            <wp:effectExtent b="0" l="0" r="0" t="0"/>
            <wp:docPr id="170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                                        (1)</w:t>
      </w:r>
    </w:p>
    <w:p w:rsidR="00000000" w:rsidDel="00000000" w:rsidP="00000000" w:rsidRDefault="00000000" w:rsidRPr="00000000" w14:paraId="00000022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Алгоритм генерации множества всех подмножеств основывается на взаимно однозначном соответствии между элементами булеана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238125" cy="228600"/>
            <wp:effectExtent b="0" l="0" r="0" t="0"/>
            <wp:docPr id="173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множества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200025" cy="180975"/>
            <wp:effectExtent b="0" l="0" r="0" t="0"/>
            <wp:docPr id="17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всеми целыми числами множества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114425" cy="276225"/>
            <wp:effectExtent b="0" l="0" r="0" t="0"/>
            <wp:docPr id="176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записанными в двоичном виде. Следует сказать, что алгоритм имеет сложность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42925" cy="276225"/>
            <wp:effectExtent b="0" l="0" r="0" t="0"/>
            <wp:docPr id="174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поэтому реально может применяться для множеств с небольшой  мощностью. Например, генерация булеана множества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200025" cy="180975"/>
            <wp:effectExtent b="0" l="0" r="0" t="0"/>
            <wp:docPr id="17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мощностью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81025" cy="266700"/>
            <wp:effectExtent b="0" l="0" r="0" t="0"/>
            <wp:docPr id="177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на компьютере с тактовой частотой процессора 3 ГГц займет более 100 лет. </w:t>
      </w:r>
    </w:p>
    <w:p w:rsidR="00000000" w:rsidDel="00000000" w:rsidP="00000000" w:rsidRDefault="00000000" w:rsidRPr="00000000" w14:paraId="00000024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3:</w:t>
      </w:r>
    </w:p>
    <w:p w:rsidR="00000000" w:rsidDel="00000000" w:rsidP="00000000" w:rsidRDefault="00000000" w:rsidRPr="00000000" w14:paraId="00000025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Построение элементов булеана множества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200025" cy="180975"/>
            <wp:effectExtent b="0" l="0" r="0" t="0"/>
            <wp:docPr id="178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сводится к следующему алгоритму: 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tabs>
          <w:tab w:val="left" w:pos="851"/>
        </w:tabs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Пронумеровать элементы заданного множества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38125" cy="219075"/>
            <wp:effectExtent b="0" l="0" r="0" t="0"/>
            <wp:docPr id="179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начиная с нуля.  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tabs>
          <w:tab w:val="left" w:pos="851"/>
        </w:tabs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Сформировать битовую последовательность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657225" cy="238125"/>
            <wp:effectExtent b="0" l="0" r="0" t="0"/>
            <wp:docPr id="180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состоящую из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81025" cy="266700"/>
            <wp:effectExtent b="0" l="0" r="0" t="0"/>
            <wp:docPr id="181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двоичных нулей. Пронумеровать элементы этой последовательности справа налево, начиная с нуля. 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tabs>
          <w:tab w:val="left" w:pos="851"/>
        </w:tabs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Последовательно выполнить шаги 4 и 5 алгоритма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295275" cy="238125"/>
            <wp:effectExtent b="0" l="0" r="0" t="0"/>
            <wp:docPr id="182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раз.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tabs>
          <w:tab w:val="left" w:pos="851"/>
        </w:tabs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Выбрать из множества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200025" cy="180975"/>
            <wp:effectExtent b="0" l="0" r="0" t="0"/>
            <wp:docPr id="183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элементы с  номерами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42875" cy="200025"/>
            <wp:effectExtent b="0" l="0" r="0" t="0"/>
            <wp:docPr id="184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для которых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57200" cy="238125"/>
            <wp:effectExtent b="0" l="0" r="0" t="0"/>
            <wp:docPr id="155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Полученное подмножество будет являться элементом булеана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76225" cy="238125"/>
            <wp:effectExtent b="0" l="0" r="0" t="0"/>
            <wp:docPr id="156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В первом случае не будет выбран ни один элемент (пустое подмножество) множества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38125" cy="219075"/>
            <wp:effectExtent b="0" l="0" r="0" t="0"/>
            <wp:docPr id="157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так как исходная последовательность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80975"/>
            <wp:effectExtent b="0" l="0" r="0" t="0"/>
            <wp:docPr id="158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состоит только из нулей.  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tabs>
          <w:tab w:val="left" w:pos="851"/>
        </w:tabs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Интерпретируя битовую последовательность как целое положительное число, увеличить это число на единицу.</w:t>
      </w:r>
    </w:p>
    <w:p w:rsidR="00000000" w:rsidDel="00000000" w:rsidP="00000000" w:rsidRDefault="00000000" w:rsidRPr="00000000" w14:paraId="0000002B">
      <w:pPr>
        <w:tabs>
          <w:tab w:val="left" w:pos="851"/>
        </w:tabs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4:</w:t>
      </w:r>
    </w:p>
    <w:p w:rsidR="00000000" w:rsidDel="00000000" w:rsidP="00000000" w:rsidRDefault="00000000" w:rsidRPr="00000000" w14:paraId="0000002C">
      <w:pPr>
        <w:tabs>
          <w:tab w:val="left" w:pos="851"/>
        </w:tabs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рис. 1 представлен пример построения булеана для множества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133475" cy="228600"/>
            <wp:effectExtent b="0" l="0" r="0" t="0"/>
            <wp:docPr id="159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Во втором сверху прямоугольнике изображены элементы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180975"/>
            <wp:effectExtent b="0" l="0" r="0" t="0"/>
            <wp:docPr id="160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219075"/>
            <wp:effectExtent b="0" l="0" r="0" t="0"/>
            <wp:docPr id="161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180975"/>
            <wp:effectExtent b="0" l="0" r="0" t="0"/>
            <wp:docPr id="162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90500"/>
            <wp:effectExtent b="0" l="0" r="0" t="0"/>
            <wp:docPr id="163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множества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28600" cy="190500"/>
            <wp:effectExtent b="0" l="0" r="0" t="0"/>
            <wp:docPr id="164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Над ними указаны их  номера: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90500"/>
            <wp:effectExtent b="0" l="0" r="0" t="0"/>
            <wp:docPr id="2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для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90500" cy="219075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04775" cy="180975"/>
            <wp:effectExtent b="0" l="0" r="0" t="0"/>
            <wp:docPr id="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для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180975"/>
            <wp:effectExtent b="0" l="0" r="0" 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42875" cy="180975"/>
            <wp:effectExtent b="0" l="0" r="0" t="0"/>
            <wp:docPr id="3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для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90500"/>
            <wp:effectExtent b="0" l="0" r="0" t="0"/>
            <wp:docPr id="3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90500"/>
            <wp:effectExtent b="0" l="0" r="0" t="0"/>
            <wp:docPr id="3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для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152400"/>
            <wp:effectExtent b="0" l="0" r="0" t="0"/>
            <wp:docPr id="3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2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12"/>
          <w:szCs w:val="12"/>
        </w:rPr>
      </w:pPr>
      <w:r w:rsidDel="00000000" w:rsidR="00000000" w:rsidRPr="00000000">
        <w:rPr/>
        <w:drawing>
          <wp:inline distB="0" distT="0" distL="114300" distR="114300">
            <wp:extent cx="5372100" cy="75438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54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80" w:before="120" w:lineRule="auto"/>
        <w:ind w:firstLine="510"/>
        <w:jc w:val="center"/>
        <w:rPr/>
      </w:pPr>
      <w:r w:rsidDel="00000000" w:rsidR="00000000" w:rsidRPr="00000000">
        <w:rPr>
          <w:rtl w:val="0"/>
        </w:rPr>
        <w:t xml:space="preserve">Рис. 1. Генерация множества всех подмножеств</w:t>
      </w:r>
    </w:p>
    <w:p w:rsidR="00000000" w:rsidDel="00000000" w:rsidP="00000000" w:rsidRDefault="00000000" w:rsidRPr="00000000" w14:paraId="00000030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Под элементами множества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200025" cy="180975"/>
            <wp:effectExtent b="0" l="0" r="0" t="0"/>
            <wp:docPr id="3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изображен столбец битовых последовательностей. Каждая строка столбца соответствует состоянию последовательности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00025" cy="21907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при очередном прохождении шага 4 алгоритма. Слева от столбца указаны целые числа, которые являются интерпретацией битовых последовательностей как целых чисел в десятичной системе счисления.  </w:t>
      </w:r>
    </w:p>
    <w:p w:rsidR="00000000" w:rsidDel="00000000" w:rsidP="00000000" w:rsidRDefault="00000000" w:rsidRPr="00000000" w14:paraId="00000031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Стрелки на рис. 2.1. указывают на строки другого столбца, который содержит элементы множества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38125" cy="21907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соответствующие битовым последовательностям. Каждая строка этого столбца содержит элементы одного из подмножеств множества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28600" cy="1905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Разберем еще один пример: Требуется получить множество всех подмножеств: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304925" cy="276225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По формуле 1 узнаем количество всех подмножеств – 2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4 </w:t>
      </w:r>
      <w:r w:rsidDel="00000000" w:rsidR="00000000" w:rsidRPr="00000000">
        <w:rPr>
          <w:sz w:val="28"/>
          <w:szCs w:val="28"/>
          <w:rtl w:val="0"/>
        </w:rPr>
        <w:t xml:space="preserve">= 16. 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</w:r>
    </w:p>
    <w:tbl>
      <w:tblPr>
        <w:tblStyle w:val="Table1"/>
        <w:tblW w:w="957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60"/>
        <w:gridCol w:w="992"/>
        <w:gridCol w:w="992"/>
        <w:gridCol w:w="993"/>
        <w:gridCol w:w="1134"/>
        <w:gridCol w:w="2800"/>
        <w:tblGridChange w:id="0">
          <w:tblGrid>
            <w:gridCol w:w="2660"/>
            <w:gridCol w:w="992"/>
            <w:gridCol w:w="992"/>
            <w:gridCol w:w="993"/>
            <w:gridCol w:w="1134"/>
            <w:gridCol w:w="2800"/>
          </w:tblGrid>
        </w:tblGridChange>
      </w:tblGrid>
      <w:tr>
        <w:tc>
          <w:tcPr/>
          <w:p w:rsidR="00000000" w:rsidDel="00000000" w:rsidP="00000000" w:rsidRDefault="00000000" w:rsidRPr="00000000" w14:paraId="0000003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Порядковый номер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3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Запись в двоичном коде</w:t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Запись в общем виде</w:t>
            </w:r>
          </w:p>
        </w:tc>
      </w:tr>
      <w:tr>
        <w:tc>
          <w:tcPr/>
          <w:p w:rsidR="00000000" w:rsidDel="00000000" w:rsidP="00000000" w:rsidRDefault="00000000" w:rsidRPr="00000000" w14:paraId="0000003C">
            <w:pPr>
              <w:jc w:val="center"/>
              <w:rPr>
                <w:sz w:val="46.66666666666667"/>
                <w:szCs w:val="46.66666666666667"/>
                <w:vertAlign w:val="subscript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center"/>
              <w:rPr>
                <w:sz w:val="46.66666666666667"/>
                <w:szCs w:val="46.66666666666667"/>
                <w:vertAlign w:val="subscript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71475" cy="257175"/>
                  <wp:effectExtent b="0" l="0" r="0" t="0"/>
                  <wp:docPr id="2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428625" cy="276225"/>
                  <wp:effectExtent b="0" l="0" r="0" t="0"/>
                  <wp:docPr id="2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419100" cy="276225"/>
                  <wp:effectExtent b="0" l="0" r="0" t="0"/>
                  <wp:docPr id="2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723900" cy="276225"/>
                  <wp:effectExtent b="0" l="0" r="0" t="0"/>
                  <wp:docPr id="2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5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428625" cy="276225"/>
                  <wp:effectExtent b="0" l="0" r="0" t="0"/>
                  <wp:docPr id="2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5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733425" cy="276225"/>
                  <wp:effectExtent b="0" l="0" r="0" t="0"/>
                  <wp:docPr id="2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723900" cy="276225"/>
                  <wp:effectExtent b="0" l="0" r="0" t="0"/>
                  <wp:docPr id="60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028700" cy="276225"/>
                  <wp:effectExtent b="0" l="0" r="0" t="0"/>
                  <wp:docPr id="62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6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409575" cy="276225"/>
                  <wp:effectExtent b="0" l="0" r="0" t="0"/>
                  <wp:docPr id="63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7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714375" cy="276225"/>
                  <wp:effectExtent b="0" l="0" r="0" t="0"/>
                  <wp:docPr id="64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7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695325" cy="276225"/>
                  <wp:effectExtent b="0" l="0" r="0" t="0"/>
                  <wp:docPr id="66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000125" cy="276225"/>
                  <wp:effectExtent b="0" l="0" r="0" t="0"/>
                  <wp:docPr id="68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8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714375" cy="276225"/>
                  <wp:effectExtent b="0" l="0" r="0" t="0"/>
                  <wp:docPr id="70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8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019175" cy="276225"/>
                  <wp:effectExtent b="0" l="0" r="0" t="0"/>
                  <wp:docPr id="72" name="image67.png"/>
                  <a:graphic>
                    <a:graphicData uri="http://schemas.openxmlformats.org/drawingml/2006/picture">
                      <pic:pic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9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9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000125" cy="276225"/>
                  <wp:effectExtent b="0" l="0" r="0" t="0"/>
                  <wp:docPr id="73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9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9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304925" cy="276225"/>
                  <wp:effectExtent b="0" l="0" r="0" t="0"/>
                  <wp:docPr id="7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6:</w:t>
      </w:r>
    </w:p>
    <w:p w:rsidR="00000000" w:rsidDel="00000000" w:rsidP="00000000" w:rsidRDefault="00000000" w:rsidRPr="00000000" w14:paraId="0000009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Принципы реализации генератора  на С++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Все генераторы должны иметь одинаковый интерфейс   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Должна быть возможность применения нескольких генераторов одновременно.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Функции должны легко встраиваться в другие.</w:t>
      </w:r>
    </w:p>
    <w:p w:rsidR="00000000" w:rsidDel="00000000" w:rsidP="00000000" w:rsidRDefault="00000000" w:rsidRPr="00000000" w14:paraId="000000A2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рис. 2 и 3 представлена реализация генератора множества всех подмножеств на языке C++. Генератор реализован в виде структуры </w:t>
      </w:r>
      <w:r w:rsidDel="00000000" w:rsidR="00000000" w:rsidRPr="00000000">
        <w:rPr>
          <w:b w:val="1"/>
          <w:sz w:val="28"/>
          <w:szCs w:val="28"/>
          <w:rtl w:val="0"/>
        </w:rPr>
        <w:t xml:space="preserve">subset</w:t>
      </w:r>
      <w:r w:rsidDel="00000000" w:rsidR="00000000" w:rsidRPr="00000000">
        <w:rPr>
          <w:sz w:val="28"/>
          <w:szCs w:val="28"/>
          <w:rtl w:val="0"/>
        </w:rPr>
        <w:t xml:space="preserve">. Применение структуры позволяет создавать несколько экземпляров  одного  генератора и упростить его вызов в других программах.    </w:t>
      </w:r>
    </w:p>
    <w:p w:rsidR="00000000" w:rsidDel="00000000" w:rsidP="00000000" w:rsidRDefault="00000000" w:rsidRPr="00000000" w14:paraId="000000A4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7: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417820" cy="4013835"/>
                <wp:effectExtent b="0" l="0" r="0" 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153" name="Shape 153"/>
                      <wps:spPr>
                        <a:xfrm>
                          <a:off x="2641853" y="1777845"/>
                          <a:ext cx="5408295" cy="40043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Combi.h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#pragma once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namespace combi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struct  subset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генератор  множества всех подмножеств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247.9998779296875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short  n,         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количество элементов исходного множества &lt; 64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247.9998779296875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sn,        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количество элементов текущего  подмножества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*sset;      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массив индексов текущего подмножества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unsigned __int64 mask;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битовая маска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3968.9999389648438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subset(short n = 1);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конструктор(количество элементов исходного множества)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111.000061035156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short getfirst();  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сформормировать массив индексов по битовой маске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111.000061035156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short getnext();   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++маска и сформировать массив индексов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111.000061035156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short ntx(short i);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получить i-й элемент массива индексов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111.000061035156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unsigned __int64 count();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вычислить общее количество подмножеств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void reset();      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сбросить генератор, начать сначала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};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};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417820" cy="4013835"/>
                <wp:effectExtent b="0" l="0" r="0" t="0"/>
                <wp:docPr id="4" name="image134.png"/>
                <a:graphic>
                  <a:graphicData uri="http://schemas.openxmlformats.org/drawingml/2006/picture">
                    <pic:pic>
                      <pic:nvPicPr>
                        <pic:cNvPr id="0" name="image134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7820" cy="40138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510"/>
        <w:jc w:val="center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510"/>
        <w:jc w:val="center"/>
        <w:rPr/>
      </w:pPr>
      <w:r w:rsidDel="00000000" w:rsidR="00000000" w:rsidRPr="00000000">
        <w:rPr>
          <w:rtl w:val="0"/>
        </w:rPr>
        <w:t xml:space="preserve">Рис. 2. Шаблон структуры генератора множества всех подмножеств </w:t>
      </w:r>
    </w:p>
    <w:p w:rsidR="00000000" w:rsidDel="00000000" w:rsidP="00000000" w:rsidRDefault="00000000" w:rsidRPr="00000000" w14:paraId="000000A8">
      <w:pPr>
        <w:ind w:firstLine="51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510"/>
        <w:jc w:val="both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AA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firstLine="510"/>
        <w:jc w:val="both"/>
        <w:rPr/>
      </w:pPr>
      <w:r w:rsidDel="00000000" w:rsidR="00000000" w:rsidRPr="00000000">
        <w:rPr>
          <w:rtl w:val="0"/>
        </w:rPr>
        <w:t xml:space="preserve">8-9:                      </w:t>
      </w:r>
    </w:p>
    <w:p w:rsidR="00000000" w:rsidDel="00000000" w:rsidP="00000000" w:rsidRDefault="00000000" w:rsidRPr="00000000" w14:paraId="000000C1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425440" cy="6066155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152" name="Shape 152"/>
                      <wps:spPr>
                        <a:xfrm>
                          <a:off x="2638043" y="751685"/>
                          <a:ext cx="5415915" cy="60566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Combi.cpp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"stdafx.h"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"Combi.h"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&lt;algorithm&gt;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namespace combi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subset::subset(short n)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this-&gt;n = n;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this-&gt;sset = new short[n];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this-&gt;reset();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};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void  subset::reset()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this-&gt;sn = 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this-&gt;mask = 0;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};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short subset::getfirst()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__int64 buf = this-&gt;mask;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this-&gt;sn = 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for (short i = 0; i &lt; n; i++)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if (buf &amp; 0x1) this-&gt;sset[this-&gt;sn++] = i;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buf &gt;&gt;= 1;            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return this-&gt;sn;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};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short subset::getnext()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int rc = - 1;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this-&gt;sn = 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if (++this-&gt;mask &lt; this-&gt;count()) rc = getfirst();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return rc;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};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short subset::ntx(short i)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{return  this-&gt;sset[i];};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unsigned __int64 subset::count()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{return (unsigned __int64)(1&lt;&lt;this-&gt;n);};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425440" cy="6066155"/>
                <wp:effectExtent b="0" l="0" r="0" t="0"/>
                <wp:docPr id="3" name="image130.png"/>
                <a:graphic>
                  <a:graphicData uri="http://schemas.openxmlformats.org/drawingml/2006/picture">
                    <pic:pic>
                      <pic:nvPicPr>
                        <pic:cNvPr id="0" name="image130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5440" cy="606615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firstLine="510"/>
        <w:jc w:val="center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firstLine="510"/>
        <w:jc w:val="center"/>
        <w:rPr/>
      </w:pPr>
      <w:r w:rsidDel="00000000" w:rsidR="00000000" w:rsidRPr="00000000">
        <w:rPr>
          <w:rtl w:val="0"/>
        </w:rPr>
        <w:t xml:space="preserve">Рис. 3. Реализация методов структуры </w:t>
      </w:r>
      <w:r w:rsidDel="00000000" w:rsidR="00000000" w:rsidRPr="00000000">
        <w:rPr>
          <w:b w:val="1"/>
          <w:rtl w:val="0"/>
        </w:rPr>
        <w:t xml:space="preserve">subset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4">
      <w:pPr>
        <w:ind w:firstLine="51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Структура </w:t>
      </w:r>
      <w:r w:rsidDel="00000000" w:rsidR="00000000" w:rsidRPr="00000000">
        <w:rPr>
          <w:b w:val="1"/>
          <w:sz w:val="28"/>
          <w:szCs w:val="28"/>
          <w:rtl w:val="0"/>
        </w:rPr>
        <w:t xml:space="preserve">subset </w:t>
      </w:r>
      <w:r w:rsidDel="00000000" w:rsidR="00000000" w:rsidRPr="00000000">
        <w:rPr>
          <w:sz w:val="28"/>
          <w:szCs w:val="28"/>
          <w:rtl w:val="0"/>
        </w:rPr>
        <w:t xml:space="preserve"> имеет единственный конструктор, параметром которого является  мощность исходного множества. </w:t>
      </w:r>
    </w:p>
    <w:p w:rsidR="00000000" w:rsidDel="00000000" w:rsidP="00000000" w:rsidRDefault="00000000" w:rsidRPr="00000000" w14:paraId="000000C6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хранения текущего состояния  генератора используются три переменные: </w:t>
      </w:r>
      <w:r w:rsidDel="00000000" w:rsidR="00000000" w:rsidRPr="00000000">
        <w:rPr>
          <w:b w:val="1"/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 (мощность исходного множества, которая не должна превышать 63), </w:t>
      </w:r>
      <w:r w:rsidDel="00000000" w:rsidR="00000000" w:rsidRPr="00000000">
        <w:rPr>
          <w:b w:val="1"/>
          <w:sz w:val="28"/>
          <w:szCs w:val="28"/>
          <w:rtl w:val="0"/>
        </w:rPr>
        <w:t xml:space="preserve">sn </w:t>
      </w:r>
      <w:r w:rsidDel="00000000" w:rsidR="00000000" w:rsidRPr="00000000">
        <w:rPr>
          <w:sz w:val="28"/>
          <w:szCs w:val="28"/>
          <w:rtl w:val="0"/>
        </w:rPr>
        <w:t xml:space="preserve">(текущее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количество элементов массива индексов),</w:t>
      </w:r>
      <w:r w:rsidDel="00000000" w:rsidR="00000000" w:rsidRPr="00000000">
        <w:rPr>
          <w:b w:val="1"/>
          <w:sz w:val="28"/>
          <w:szCs w:val="28"/>
          <w:rtl w:val="0"/>
        </w:rPr>
        <w:t xml:space="preserve"> sset</w:t>
      </w:r>
      <w:r w:rsidDel="00000000" w:rsidR="00000000" w:rsidRPr="00000000">
        <w:rPr>
          <w:sz w:val="28"/>
          <w:szCs w:val="28"/>
          <w:rtl w:val="0"/>
        </w:rPr>
        <w:t xml:space="preserve"> (адрес нулевого элемента массива индексов) и </w:t>
      </w:r>
      <w:r w:rsidDel="00000000" w:rsidR="00000000" w:rsidRPr="00000000">
        <w:rPr>
          <w:b w:val="1"/>
          <w:sz w:val="28"/>
          <w:szCs w:val="28"/>
          <w:rtl w:val="0"/>
        </w:rPr>
        <w:t xml:space="preserve">mask</w:t>
      </w:r>
      <w:r w:rsidDel="00000000" w:rsidR="00000000" w:rsidRPr="00000000">
        <w:rPr>
          <w:sz w:val="28"/>
          <w:szCs w:val="28"/>
          <w:rtl w:val="0"/>
        </w:rPr>
        <w:t xml:space="preserve"> (битовая последовательность). Первоначальное значение всех переменных инициализируются конструктором. Причем значения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n </w:t>
      </w:r>
      <w:r w:rsidDel="00000000" w:rsidR="00000000" w:rsidRPr="00000000">
        <w:rPr>
          <w:sz w:val="28"/>
          <w:szCs w:val="28"/>
          <w:rtl w:val="0"/>
        </w:rPr>
        <w:t xml:space="preserve">и</w:t>
      </w:r>
      <w:r w:rsidDel="00000000" w:rsidR="00000000" w:rsidRPr="00000000">
        <w:rPr>
          <w:b w:val="1"/>
          <w:sz w:val="28"/>
          <w:szCs w:val="28"/>
          <w:rtl w:val="0"/>
        </w:rPr>
        <w:t xml:space="preserve"> sset </w:t>
      </w:r>
      <w:r w:rsidDel="00000000" w:rsidR="00000000" w:rsidRPr="00000000">
        <w:rPr>
          <w:sz w:val="28"/>
          <w:szCs w:val="28"/>
          <w:rtl w:val="0"/>
        </w:rPr>
        <w:t xml:space="preserve">после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инициализации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остаются неизменными, а значения остальных переменных меняются в процессе работы генератора.  </w:t>
      </w:r>
    </w:p>
    <w:p w:rsidR="00000000" w:rsidDel="00000000" w:rsidP="00000000" w:rsidRDefault="00000000" w:rsidRPr="00000000" w14:paraId="000000C7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Помимо конструктора, структура содержит еще пять функций-членов.</w:t>
      </w:r>
    </w:p>
    <w:p w:rsidR="00000000" w:rsidDel="00000000" w:rsidP="00000000" w:rsidRDefault="00000000" w:rsidRPr="00000000" w14:paraId="000000C8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getfirst</w:t>
      </w:r>
      <w:r w:rsidDel="00000000" w:rsidR="00000000" w:rsidRPr="00000000">
        <w:rPr>
          <w:sz w:val="28"/>
          <w:szCs w:val="28"/>
          <w:rtl w:val="0"/>
        </w:rPr>
        <w:t xml:space="preserve"> позволяет заполнить массив индексов в соответствии с текущим значением битовой последовательности </w:t>
      </w:r>
      <w:r w:rsidDel="00000000" w:rsidR="00000000" w:rsidRPr="00000000">
        <w:rPr>
          <w:b w:val="1"/>
          <w:sz w:val="28"/>
          <w:szCs w:val="28"/>
          <w:rtl w:val="0"/>
        </w:rPr>
        <w:t xml:space="preserve">mask</w:t>
      </w:r>
      <w:r w:rsidDel="00000000" w:rsidR="00000000" w:rsidRPr="00000000">
        <w:rPr>
          <w:sz w:val="28"/>
          <w:szCs w:val="28"/>
          <w:rtl w:val="0"/>
        </w:rPr>
        <w:t xml:space="preserve">. Функция устанавливает значение </w:t>
      </w:r>
      <w:r w:rsidDel="00000000" w:rsidR="00000000" w:rsidRPr="00000000">
        <w:rPr>
          <w:b w:val="1"/>
          <w:sz w:val="28"/>
          <w:szCs w:val="28"/>
          <w:rtl w:val="0"/>
        </w:rPr>
        <w:t xml:space="preserve">sn</w:t>
      </w:r>
      <w:r w:rsidDel="00000000" w:rsidR="00000000" w:rsidRPr="00000000">
        <w:rPr>
          <w:sz w:val="28"/>
          <w:szCs w:val="28"/>
          <w:rtl w:val="0"/>
        </w:rPr>
        <w:t xml:space="preserve">, равным количеству двоичных единиц в последовательности </w:t>
      </w:r>
      <w:r w:rsidDel="00000000" w:rsidR="00000000" w:rsidRPr="00000000">
        <w:rPr>
          <w:b w:val="1"/>
          <w:sz w:val="28"/>
          <w:szCs w:val="28"/>
          <w:rtl w:val="0"/>
        </w:rPr>
        <w:t xml:space="preserve">mask</w:t>
      </w:r>
      <w:r w:rsidDel="00000000" w:rsidR="00000000" w:rsidRPr="00000000">
        <w:rPr>
          <w:sz w:val="28"/>
          <w:szCs w:val="28"/>
          <w:rtl w:val="0"/>
        </w:rPr>
        <w:t xml:space="preserve">, а в массив </w:t>
      </w:r>
      <w:r w:rsidDel="00000000" w:rsidR="00000000" w:rsidRPr="00000000">
        <w:rPr>
          <w:b w:val="1"/>
          <w:sz w:val="28"/>
          <w:szCs w:val="28"/>
          <w:rtl w:val="0"/>
        </w:rPr>
        <w:t xml:space="preserve">sset</w:t>
      </w:r>
      <w:r w:rsidDel="00000000" w:rsidR="00000000" w:rsidRPr="00000000">
        <w:rPr>
          <w:sz w:val="28"/>
          <w:szCs w:val="28"/>
          <w:rtl w:val="0"/>
        </w:rPr>
        <w:t xml:space="preserve">,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начиная с нулевого элемента, записывает номера единичных позиций (позиции нумеруются справа налево) в последовательности </w:t>
      </w:r>
      <w:r w:rsidDel="00000000" w:rsidR="00000000" w:rsidRPr="00000000">
        <w:rPr>
          <w:b w:val="1"/>
          <w:sz w:val="28"/>
          <w:szCs w:val="28"/>
          <w:rtl w:val="0"/>
        </w:rPr>
        <w:t xml:space="preserve">mask</w:t>
      </w:r>
      <w:r w:rsidDel="00000000" w:rsidR="00000000" w:rsidRPr="00000000">
        <w:rPr>
          <w:sz w:val="28"/>
          <w:szCs w:val="28"/>
          <w:rtl w:val="0"/>
        </w:rPr>
        <w:t xml:space="preserve">. Вызов функции сразу после создания структуры приводит к установке значения  </w:t>
      </w:r>
      <w:r w:rsidDel="00000000" w:rsidR="00000000" w:rsidRPr="00000000">
        <w:rPr>
          <w:b w:val="1"/>
          <w:sz w:val="28"/>
          <w:szCs w:val="28"/>
          <w:rtl w:val="0"/>
        </w:rPr>
        <w:t xml:space="preserve">sn </w:t>
      </w:r>
      <w:r w:rsidDel="00000000" w:rsidR="00000000" w:rsidRPr="00000000">
        <w:rPr>
          <w:sz w:val="28"/>
          <w:szCs w:val="28"/>
          <w:rtl w:val="0"/>
        </w:rPr>
        <w:t xml:space="preserve">в нуль, что соответствует битовой последовательности </w:t>
      </w:r>
      <w:r w:rsidDel="00000000" w:rsidR="00000000" w:rsidRPr="00000000">
        <w:rPr>
          <w:b w:val="1"/>
          <w:sz w:val="28"/>
          <w:szCs w:val="28"/>
          <w:rtl w:val="0"/>
        </w:rPr>
        <w:t xml:space="preserve">mask</w:t>
      </w:r>
      <w:r w:rsidDel="00000000" w:rsidR="00000000" w:rsidRPr="00000000">
        <w:rPr>
          <w:sz w:val="28"/>
          <w:szCs w:val="28"/>
          <w:rtl w:val="0"/>
        </w:rPr>
        <w:t xml:space="preserve">, состоящей из одних нулей (конструктор инициализирует </w:t>
      </w:r>
      <w:r w:rsidDel="00000000" w:rsidR="00000000" w:rsidRPr="00000000">
        <w:rPr>
          <w:b w:val="1"/>
          <w:sz w:val="28"/>
          <w:szCs w:val="28"/>
          <w:rtl w:val="0"/>
        </w:rPr>
        <w:t xml:space="preserve">mask </w:t>
      </w:r>
      <w:r w:rsidDel="00000000" w:rsidR="00000000" w:rsidRPr="00000000">
        <w:rPr>
          <w:sz w:val="28"/>
          <w:szCs w:val="28"/>
          <w:rtl w:val="0"/>
        </w:rPr>
        <w:t xml:space="preserve">нулевым значением). 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getfirst </w:t>
      </w:r>
      <w:r w:rsidDel="00000000" w:rsidR="00000000" w:rsidRPr="00000000">
        <w:rPr>
          <w:sz w:val="28"/>
          <w:szCs w:val="28"/>
          <w:rtl w:val="0"/>
        </w:rPr>
        <w:t xml:space="preserve">всегда возвращает значение </w:t>
      </w:r>
      <w:r w:rsidDel="00000000" w:rsidR="00000000" w:rsidRPr="00000000">
        <w:rPr>
          <w:b w:val="1"/>
          <w:sz w:val="28"/>
          <w:szCs w:val="28"/>
          <w:rtl w:val="0"/>
        </w:rPr>
        <w:t xml:space="preserve">sn</w:t>
      </w:r>
      <w:r w:rsidDel="00000000" w:rsidR="00000000" w:rsidRPr="00000000">
        <w:rPr>
          <w:sz w:val="28"/>
          <w:szCs w:val="28"/>
          <w:rtl w:val="0"/>
        </w:rPr>
        <w:t xml:space="preserve">. Обычно пользователь эту функцию вызывает один раз – для формирования первого (пустого) подмножества. Для получения остальных подмножеств применяется 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getnext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9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getnext</w:t>
      </w:r>
      <w:r w:rsidDel="00000000" w:rsidR="00000000" w:rsidRPr="00000000">
        <w:rPr>
          <w:sz w:val="28"/>
          <w:szCs w:val="28"/>
          <w:rtl w:val="0"/>
        </w:rPr>
        <w:t xml:space="preserve"> увеличивает значение </w:t>
      </w:r>
      <w:r w:rsidDel="00000000" w:rsidR="00000000" w:rsidRPr="00000000">
        <w:rPr>
          <w:b w:val="1"/>
          <w:sz w:val="28"/>
          <w:szCs w:val="28"/>
          <w:rtl w:val="0"/>
        </w:rPr>
        <w:t xml:space="preserve">mask </w:t>
      </w:r>
      <w:r w:rsidDel="00000000" w:rsidR="00000000" w:rsidRPr="00000000">
        <w:rPr>
          <w:sz w:val="28"/>
          <w:szCs w:val="28"/>
          <w:rtl w:val="0"/>
        </w:rPr>
        <w:t xml:space="preserve">на единицу и вызывает функцию </w:t>
      </w:r>
      <w:r w:rsidDel="00000000" w:rsidR="00000000" w:rsidRPr="00000000">
        <w:rPr>
          <w:b w:val="1"/>
          <w:sz w:val="28"/>
          <w:szCs w:val="28"/>
          <w:rtl w:val="0"/>
        </w:rPr>
        <w:t xml:space="preserve">getfirst</w:t>
      </w:r>
      <w:r w:rsidDel="00000000" w:rsidR="00000000" w:rsidRPr="00000000">
        <w:rPr>
          <w:sz w:val="28"/>
          <w:szCs w:val="28"/>
          <w:rtl w:val="0"/>
        </w:rPr>
        <w:t xml:space="preserve">, которая формирует новый массив индексов и </w:t>
      </w:r>
      <w:r w:rsidDel="00000000" w:rsidR="00000000" w:rsidRPr="00000000">
        <w:rPr>
          <w:b w:val="1"/>
          <w:sz w:val="28"/>
          <w:szCs w:val="28"/>
          <w:rtl w:val="0"/>
        </w:rPr>
        <w:t xml:space="preserve">sn</w:t>
      </w:r>
      <w:r w:rsidDel="00000000" w:rsidR="00000000" w:rsidRPr="00000000">
        <w:rPr>
          <w:sz w:val="28"/>
          <w:szCs w:val="28"/>
          <w:rtl w:val="0"/>
        </w:rPr>
        <w:t xml:space="preserve"> в соответствии с новым значением </w:t>
      </w:r>
      <w:r w:rsidDel="00000000" w:rsidR="00000000" w:rsidRPr="00000000">
        <w:rPr>
          <w:b w:val="1"/>
          <w:sz w:val="28"/>
          <w:szCs w:val="28"/>
          <w:rtl w:val="0"/>
        </w:rPr>
        <w:t xml:space="preserve">mask</w:t>
      </w:r>
      <w:r w:rsidDel="00000000" w:rsidR="00000000" w:rsidRPr="00000000">
        <w:rPr>
          <w:sz w:val="28"/>
          <w:szCs w:val="28"/>
          <w:rtl w:val="0"/>
        </w:rPr>
        <w:t xml:space="preserve">. 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getnext</w:t>
      </w:r>
      <w:r w:rsidDel="00000000" w:rsidR="00000000" w:rsidRPr="00000000">
        <w:rPr>
          <w:sz w:val="28"/>
          <w:szCs w:val="28"/>
          <w:rtl w:val="0"/>
        </w:rPr>
        <w:t xml:space="preserve"> возвращает значение </w:t>
      </w:r>
      <w:r w:rsidDel="00000000" w:rsidR="00000000" w:rsidRPr="00000000">
        <w:rPr>
          <w:b w:val="1"/>
          <w:sz w:val="28"/>
          <w:szCs w:val="28"/>
          <w:rtl w:val="0"/>
        </w:rPr>
        <w:t xml:space="preserve">sn</w:t>
      </w:r>
      <w:r w:rsidDel="00000000" w:rsidR="00000000" w:rsidRPr="00000000">
        <w:rPr>
          <w:sz w:val="28"/>
          <w:szCs w:val="28"/>
          <w:rtl w:val="0"/>
        </w:rPr>
        <w:t xml:space="preserve">, если массив индексов сформирован. Последний вызов функции возвращает значение – 1.</w:t>
      </w:r>
    </w:p>
    <w:p w:rsidR="00000000" w:rsidDel="00000000" w:rsidP="00000000" w:rsidRDefault="00000000" w:rsidRPr="00000000" w14:paraId="000000CA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ntx </w:t>
      </w:r>
      <w:r w:rsidDel="00000000" w:rsidR="00000000" w:rsidRPr="00000000">
        <w:rPr>
          <w:sz w:val="28"/>
          <w:szCs w:val="28"/>
          <w:rtl w:val="0"/>
        </w:rPr>
        <w:t xml:space="preserve">возвращает значение элемента массива индексов по индексу этого элемента и служит для сокращения записи при переборе элементов массива. </w:t>
      </w:r>
    </w:p>
    <w:p w:rsidR="00000000" w:rsidDel="00000000" w:rsidP="00000000" w:rsidRDefault="00000000" w:rsidRPr="00000000" w14:paraId="000000CB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count </w:t>
      </w:r>
      <w:r w:rsidDel="00000000" w:rsidR="00000000" w:rsidRPr="00000000">
        <w:rPr>
          <w:sz w:val="28"/>
          <w:szCs w:val="28"/>
          <w:rtl w:val="0"/>
        </w:rPr>
        <w:t xml:space="preserve">вычисляет и возвращает количество элементов булеана заданного множества. </w:t>
      </w:r>
    </w:p>
    <w:p w:rsidR="00000000" w:rsidDel="00000000" w:rsidP="00000000" w:rsidRDefault="00000000" w:rsidRPr="00000000" w14:paraId="000000CC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перевода генератора в  начальное состояние служит 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reset</w:t>
      </w:r>
      <w:r w:rsidDel="00000000" w:rsidR="00000000" w:rsidRPr="00000000">
        <w:rPr>
          <w:sz w:val="28"/>
          <w:szCs w:val="28"/>
          <w:rtl w:val="0"/>
        </w:rPr>
        <w:t xml:space="preserve">. После вызова </w:t>
      </w:r>
      <w:r w:rsidDel="00000000" w:rsidR="00000000" w:rsidRPr="00000000">
        <w:rPr>
          <w:b w:val="1"/>
          <w:sz w:val="28"/>
          <w:szCs w:val="28"/>
          <w:rtl w:val="0"/>
        </w:rPr>
        <w:t xml:space="preserve">reset</w:t>
      </w:r>
      <w:r w:rsidDel="00000000" w:rsidR="00000000" w:rsidRPr="00000000">
        <w:rPr>
          <w:sz w:val="28"/>
          <w:szCs w:val="28"/>
          <w:rtl w:val="0"/>
        </w:rPr>
        <w:t xml:space="preserve"> снова могут вызываться </w:t>
      </w:r>
      <w:r w:rsidDel="00000000" w:rsidR="00000000" w:rsidRPr="00000000">
        <w:rPr>
          <w:b w:val="1"/>
          <w:sz w:val="28"/>
          <w:szCs w:val="28"/>
          <w:rtl w:val="0"/>
        </w:rPr>
        <w:t xml:space="preserve">getfirst </w:t>
      </w:r>
      <w:r w:rsidDel="00000000" w:rsidR="00000000" w:rsidRPr="00000000">
        <w:rPr>
          <w:sz w:val="28"/>
          <w:szCs w:val="28"/>
          <w:rtl w:val="0"/>
        </w:rPr>
        <w:t xml:space="preserve">и </w:t>
      </w:r>
      <w:r w:rsidDel="00000000" w:rsidR="00000000" w:rsidRPr="00000000">
        <w:rPr>
          <w:b w:val="1"/>
          <w:sz w:val="28"/>
          <w:szCs w:val="28"/>
          <w:rtl w:val="0"/>
        </w:rPr>
        <w:t xml:space="preserve">getnext</w:t>
      </w:r>
      <w:r w:rsidDel="00000000" w:rsidR="00000000" w:rsidRPr="00000000">
        <w:rPr>
          <w:sz w:val="28"/>
          <w:szCs w:val="28"/>
          <w:rtl w:val="0"/>
        </w:rPr>
        <w:t xml:space="preserve">.                                                                               </w:t>
      </w:r>
    </w:p>
    <w:p w:rsidR="00000000" w:rsidDel="00000000" w:rsidP="00000000" w:rsidRDefault="00000000" w:rsidRPr="00000000" w14:paraId="000000CD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рис. 4 и 5 приведен пример применения генератора множества всех подмножеств и результат выполнения программы. </w:t>
      </w:r>
    </w:p>
    <w:p w:rsidR="00000000" w:rsidDel="00000000" w:rsidP="00000000" w:rsidRDefault="00000000" w:rsidRPr="00000000" w14:paraId="000000CE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9-10:</w:t>
      </w:r>
    </w:p>
    <w:p w:rsidR="00000000" w:rsidDel="00000000" w:rsidP="00000000" w:rsidRDefault="00000000" w:rsidRPr="00000000" w14:paraId="000000E2">
      <w:pPr>
        <w:jc w:val="both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886450" cy="4362450"/>
                <wp:effectExtent b="0" l="0" r="0" 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155" name="Shape 155"/>
                      <wps:spPr>
                        <a:xfrm>
                          <a:off x="2407538" y="1603538"/>
                          <a:ext cx="5876925" cy="4352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Main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"stdafx.h"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&lt;iostream&gt;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"Combi.h"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int _tmain(int argc, _TCHAR* argv[])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setlocale(LC_ALL, "rus");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char  AA[][2]= {"A", "B", "C", "D"};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 - Генератор множества всех подмножеств -";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std::cout&lt;&lt;"{ 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for (int i = 0; i &lt; sizeof(AA)/2; i++)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std::cout&lt;&lt;"}";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std::cout&lt;&lt;std::endl&lt;&lt;"Генерация всех подмножеств  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combi::subset s1(sizeof(AA)/2);  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создание генератора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5245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int  n  = s1.getfirst();         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первое (пустое) подмножество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while (n &gt;= 0)                   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пока есть подмножества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std::cout&lt;&lt;std::endl&lt;&lt;"{ 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for (int i = 0; i &lt; n; i++)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std::cout&lt;&lt;AA[s1.ntx(i)]&lt;&lt;((i&lt; n-1)?", ":" ");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std::cout&lt;&lt;"}";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n = s1.getnext();            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cледующее подмножество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};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std::cout&lt;&lt;std::endl&lt;&lt;"всего: " &lt;&lt; s1.count()&lt;&lt;std::endl;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system("pause");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return 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886450" cy="4362450"/>
                <wp:effectExtent b="0" l="0" r="0" t="0"/>
                <wp:docPr id="6" name="image138.png"/>
                <a:graphic>
                  <a:graphicData uri="http://schemas.openxmlformats.org/drawingml/2006/picture">
                    <pic:pic>
                      <pic:nvPicPr>
                        <pic:cNvPr id="0" name="image138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6450" cy="43624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firstLine="510"/>
        <w:jc w:val="center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firstLine="510"/>
        <w:jc w:val="center"/>
        <w:rPr/>
      </w:pPr>
      <w:r w:rsidDel="00000000" w:rsidR="00000000" w:rsidRPr="00000000">
        <w:rPr>
          <w:rtl w:val="0"/>
        </w:rPr>
        <w:t xml:space="preserve">Рис. 4. Пример применения генератора множества всех подмножеств </w:t>
      </w:r>
    </w:p>
    <w:p w:rsidR="00000000" w:rsidDel="00000000" w:rsidP="00000000" w:rsidRDefault="00000000" w:rsidRPr="00000000" w14:paraId="000000E5">
      <w:pPr>
        <w:ind w:firstLine="51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качестве исходного множества в примере используется строковый массив, состоящий из четырех строк. Вначале этот массив распечатывается. Затем объявляется структура </w:t>
      </w:r>
      <w:r w:rsidDel="00000000" w:rsidR="00000000" w:rsidRPr="00000000">
        <w:rPr>
          <w:b w:val="1"/>
          <w:sz w:val="28"/>
          <w:szCs w:val="28"/>
          <w:rtl w:val="0"/>
        </w:rPr>
        <w:t xml:space="preserve">subset </w:t>
      </w:r>
      <w:r w:rsidDel="00000000" w:rsidR="00000000" w:rsidRPr="00000000">
        <w:rPr>
          <w:sz w:val="28"/>
          <w:szCs w:val="28"/>
          <w:rtl w:val="0"/>
        </w:rPr>
        <w:t xml:space="preserve">и ей в качестве параметра передается количество элементов исходного множества (значение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42875" cy="180975"/>
            <wp:effectExtent b="0" l="0" r="0" t="0"/>
            <wp:docPr id="5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).  </w:t>
      </w:r>
    </w:p>
    <w:p w:rsidR="00000000" w:rsidDel="00000000" w:rsidP="00000000" w:rsidRDefault="00000000" w:rsidRPr="00000000" w14:paraId="000000E7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Цикл формирования подмножеств начинается функцией </w:t>
      </w:r>
      <w:r w:rsidDel="00000000" w:rsidR="00000000" w:rsidRPr="00000000">
        <w:rPr>
          <w:b w:val="1"/>
          <w:sz w:val="28"/>
          <w:szCs w:val="28"/>
          <w:rtl w:val="0"/>
        </w:rPr>
        <w:t xml:space="preserve">getfirst</w:t>
      </w:r>
      <w:r w:rsidDel="00000000" w:rsidR="00000000" w:rsidRPr="00000000">
        <w:rPr>
          <w:sz w:val="28"/>
          <w:szCs w:val="28"/>
          <w:rtl w:val="0"/>
        </w:rPr>
        <w:t xml:space="preserve">,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которая формирует первый (пустой) массив </w:t>
      </w:r>
      <w:r w:rsidDel="00000000" w:rsidR="00000000" w:rsidRPr="00000000">
        <w:rPr>
          <w:b w:val="1"/>
          <w:sz w:val="28"/>
          <w:szCs w:val="28"/>
          <w:rtl w:val="0"/>
        </w:rPr>
        <w:t xml:space="preserve">sset</w:t>
      </w:r>
      <w:r w:rsidDel="00000000" w:rsidR="00000000" w:rsidRPr="00000000">
        <w:rPr>
          <w:sz w:val="28"/>
          <w:szCs w:val="28"/>
          <w:rtl w:val="0"/>
        </w:rPr>
        <w:t xml:space="preserve">, соответствующий пустому подмножеству. Все остальные массивы индексов (для непустых подмножества) формируются функцией </w:t>
      </w:r>
      <w:r w:rsidDel="00000000" w:rsidR="00000000" w:rsidRPr="00000000">
        <w:rPr>
          <w:b w:val="1"/>
          <w:sz w:val="28"/>
          <w:szCs w:val="28"/>
          <w:rtl w:val="0"/>
        </w:rPr>
        <w:t xml:space="preserve">getnext</w:t>
      </w:r>
      <w:r w:rsidDel="00000000" w:rsidR="00000000" w:rsidRPr="00000000">
        <w:rPr>
          <w:sz w:val="28"/>
          <w:szCs w:val="28"/>
          <w:rtl w:val="0"/>
        </w:rPr>
        <w:t xml:space="preserve">. Выход из цикла происходит после того, как </w:t>
      </w:r>
      <w:r w:rsidDel="00000000" w:rsidR="00000000" w:rsidRPr="00000000">
        <w:rPr>
          <w:b w:val="1"/>
          <w:sz w:val="28"/>
          <w:szCs w:val="28"/>
          <w:rtl w:val="0"/>
        </w:rPr>
        <w:t xml:space="preserve">getnext </w:t>
      </w:r>
      <w:r w:rsidDel="00000000" w:rsidR="00000000" w:rsidRPr="00000000">
        <w:rPr>
          <w:sz w:val="28"/>
          <w:szCs w:val="28"/>
          <w:rtl w:val="0"/>
        </w:rPr>
        <w:t xml:space="preserve">возвращает отрицательное значение (получены  все подмножества). Выбор элементов исходного массива осуществляется с помощью функции </w:t>
      </w:r>
      <w:r w:rsidDel="00000000" w:rsidR="00000000" w:rsidRPr="00000000">
        <w:rPr>
          <w:b w:val="1"/>
          <w:sz w:val="28"/>
          <w:szCs w:val="28"/>
          <w:rtl w:val="0"/>
        </w:rPr>
        <w:t xml:space="preserve">ntx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E8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11:</w:t>
      </w:r>
    </w:p>
    <w:p w:rsidR="00000000" w:rsidDel="00000000" w:rsidP="00000000" w:rsidRDefault="00000000" w:rsidRPr="00000000" w14:paraId="000000F2">
      <w:pPr>
        <w:ind w:firstLine="510"/>
        <w:jc w:val="center"/>
        <w:rPr/>
      </w:pPr>
      <w:r w:rsidDel="00000000" w:rsidR="00000000" w:rsidRPr="00000000">
        <w:rPr/>
        <w:drawing>
          <wp:inline distB="0" distT="0" distL="0" distR="0">
            <wp:extent cx="4200525" cy="3095625"/>
            <wp:effectExtent b="0" l="0" r="0" t="0"/>
            <wp:docPr id="4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firstLine="51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firstLine="510"/>
        <w:jc w:val="center"/>
        <w:rPr/>
      </w:pPr>
      <w:r w:rsidDel="00000000" w:rsidR="00000000" w:rsidRPr="00000000">
        <w:rPr>
          <w:rtl w:val="0"/>
        </w:rPr>
        <w:t xml:space="preserve">Рис. 5. Результат выполнения программы, представленной на рис. 4 </w:t>
      </w:r>
    </w:p>
    <w:p w:rsidR="00000000" w:rsidDel="00000000" w:rsidP="00000000" w:rsidRDefault="00000000" w:rsidRPr="00000000" w14:paraId="000000F5">
      <w:pPr>
        <w:ind w:firstLine="51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Сложность: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   </w:t>
      </w:r>
      <w:r w:rsidDel="00000000" w:rsidR="00000000" w:rsidRPr="00000000">
        <w:rPr>
          <w:b w:val="1"/>
          <w:color w:val="ff0000"/>
          <w:sz w:val="46.66666666666667"/>
          <w:szCs w:val="46.66666666666667"/>
          <w:vertAlign w:val="subscript"/>
        </w:rPr>
        <w:drawing>
          <wp:inline distB="0" distT="0" distL="114300" distR="114300">
            <wp:extent cx="619125" cy="371475"/>
            <wp:effectExtent b="0" l="0" r="0" t="0"/>
            <wp:docPr id="4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12:</w:t>
      </w:r>
    </w:p>
    <w:p w:rsidR="00000000" w:rsidDel="00000000" w:rsidP="00000000" w:rsidRDefault="00000000" w:rsidRPr="00000000" w14:paraId="000000F9">
      <w:pPr>
        <w:ind w:firstLine="51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Решение упрощенной задачи о рюкзаке с помощью генератора множества всех подмножеств</w:t>
      </w:r>
    </w:p>
    <w:p w:rsidR="00000000" w:rsidDel="00000000" w:rsidP="00000000" w:rsidRDefault="00000000" w:rsidRPr="00000000" w14:paraId="000000FA">
      <w:pPr>
        <w:jc w:val="both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Задача о рюкзаке является одной из известных задач, решаемых методом перебора. Сформулируем упрощенную задачу о рюкзаке. </w:t>
      </w:r>
    </w:p>
    <w:p w:rsidR="00000000" w:rsidDel="00000000" w:rsidP="00000000" w:rsidRDefault="00000000" w:rsidRPr="00000000" w14:paraId="000000FC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Существует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42875" cy="152400"/>
            <wp:effectExtent b="0" l="0" r="0" t="0"/>
            <wp:docPr id="4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различных предметов, характеризующихся объемом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38125"/>
            <wp:effectExtent b="0" l="0" r="0" t="0"/>
            <wp:docPr id="4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стоимостью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76225" cy="238125"/>
            <wp:effectExtent b="0" l="0" r="0" t="0"/>
            <wp:docPr id="4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85775" cy="266700"/>
            <wp:effectExtent b="0" l="0" r="0" t="0"/>
            <wp:docPr id="5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Необходимо выбрать несколько разных предметов таким способом, чтобы они поместились в рюкзаке объемом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190500"/>
            <wp:effectExtent b="0" l="0" r="0" t="0"/>
            <wp:docPr id="5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при этом их суммарная стоимость была максимальной. </w:t>
      </w:r>
    </w:p>
    <w:p w:rsidR="00000000" w:rsidDel="00000000" w:rsidP="00000000" w:rsidRDefault="00000000" w:rsidRPr="00000000" w14:paraId="000000FD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Математическая модель задачи может быть записана следующим образом:</w:t>
      </w:r>
    </w:p>
    <w:p w:rsidR="00000000" w:rsidDel="00000000" w:rsidP="00000000" w:rsidRDefault="00000000" w:rsidRPr="00000000" w14:paraId="000000FE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09675" cy="495300"/>
            <wp:effectExtent b="0" l="0" r="0" t="0"/>
            <wp:docPr id="5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828675" cy="495300"/>
            <wp:effectExtent b="0" l="0" r="0" t="0"/>
            <wp:docPr id="5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52475" cy="238125"/>
            <wp:effectExtent b="0" l="0" r="0" t="0"/>
            <wp:docPr id="3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23875" cy="266700"/>
            <wp:effectExtent b="0" l="0" r="0" t="0"/>
            <wp:docPr id="3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где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238125"/>
            <wp:effectExtent b="0" l="0" r="0" t="0"/>
            <wp:docPr id="104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неизвестные, которые требуется найти.  </w:t>
      </w:r>
    </w:p>
    <w:p w:rsidR="00000000" w:rsidDel="00000000" w:rsidP="00000000" w:rsidRDefault="00000000" w:rsidRPr="00000000" w14:paraId="00000100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Решением задачи при такой постановке будет вектор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028700" cy="238125"/>
            <wp:effectExtent b="0" l="0" r="0" t="0"/>
            <wp:docPr id="106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Каждый элемент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238125"/>
            <wp:effectExtent b="0" l="0" r="0" t="0"/>
            <wp:docPr id="108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вектора может принимать значение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90500"/>
            <wp:effectExtent b="0" l="0" r="0" t="0"/>
            <wp:docPr id="110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или 1. При этом если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95300" cy="238125"/>
            <wp:effectExtent b="0" l="0" r="0" t="0"/>
            <wp:docPr id="112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то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04775" cy="180975"/>
            <wp:effectExtent b="0" l="0" r="0" t="0"/>
            <wp:docPr id="114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-ый предмет не выбран, и если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57200" cy="238125"/>
            <wp:effectExtent b="0" l="0" r="0" t="0"/>
            <wp:docPr id="11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то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04775" cy="180975"/>
            <wp:effectExtent b="0" l="0" r="0" t="0"/>
            <wp:docPr id="118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-й предмет выбран для размещения в рюкзаке.  </w:t>
      </w:r>
    </w:p>
    <w:p w:rsidR="00000000" w:rsidDel="00000000" w:rsidP="00000000" w:rsidRDefault="00000000" w:rsidRPr="00000000" w14:paraId="00000101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13:</w:t>
      </w:r>
    </w:p>
    <w:p w:rsidR="00000000" w:rsidDel="00000000" w:rsidP="00000000" w:rsidRDefault="00000000" w:rsidRPr="00000000" w14:paraId="00000102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Задача имеет следующие исходные данные: </w:t>
      </w:r>
    </w:p>
    <w:p w:rsidR="00000000" w:rsidDel="00000000" w:rsidP="00000000" w:rsidRDefault="00000000" w:rsidRPr="00000000" w14:paraId="00000103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81025" cy="190500"/>
            <wp:effectExtent b="0" l="0" r="0" t="0"/>
            <wp:docPr id="100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вместимость (объем) рюкзака;</w:t>
      </w:r>
    </w:p>
    <w:p w:rsidR="00000000" w:rsidDel="00000000" w:rsidP="00000000" w:rsidRDefault="00000000" w:rsidRPr="00000000" w14:paraId="00000104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90525" cy="190500"/>
            <wp:effectExtent b="0" l="0" r="0" t="0"/>
            <wp:docPr id="101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количество предметов;</w:t>
      </w:r>
    </w:p>
    <w:p w:rsidR="00000000" w:rsidDel="00000000" w:rsidP="00000000" w:rsidRDefault="00000000" w:rsidRPr="00000000" w14:paraId="00000105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114425" cy="228600"/>
            <wp:effectExtent b="0" l="0" r="0" t="0"/>
            <wp:docPr id="102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вектор объемов предметов;</w:t>
      </w:r>
    </w:p>
    <w:p w:rsidR="00000000" w:rsidDel="00000000" w:rsidP="00000000" w:rsidRDefault="00000000" w:rsidRPr="00000000" w14:paraId="00000106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095375" cy="228600"/>
            <wp:effectExtent b="0" l="0" r="0" t="0"/>
            <wp:docPr id="85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вектор стоимостей предметов.</w:t>
      </w:r>
    </w:p>
    <w:p w:rsidR="00000000" w:rsidDel="00000000" w:rsidP="00000000" w:rsidRDefault="00000000" w:rsidRPr="00000000" w14:paraId="00000107">
      <w:pPr>
        <w:jc w:val="center"/>
        <w:rPr>
          <w:sz w:val="12"/>
          <w:szCs w:val="12"/>
        </w:rPr>
      </w:pPr>
      <w:r w:rsidDel="00000000" w:rsidR="00000000" w:rsidRPr="00000000">
        <w:rPr/>
        <w:drawing>
          <wp:inline distB="0" distT="0" distL="114300" distR="114300">
            <wp:extent cx="5419725" cy="6696075"/>
            <wp:effectExtent b="0" l="0" r="0" t="0"/>
            <wp:docPr id="87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69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firstLine="510"/>
        <w:jc w:val="center"/>
        <w:rPr/>
      </w:pPr>
      <w:r w:rsidDel="00000000" w:rsidR="00000000" w:rsidRPr="00000000">
        <w:rPr>
          <w:rtl w:val="0"/>
        </w:rPr>
        <w:t xml:space="preserve">Рис. 6. Схема решения задачи  о  рюкзаке  с  применением  генератора  множества всех подмножеств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42875" cy="266700"/>
            <wp:effectExtent b="0" l="0" r="0" t="0"/>
            <wp:docPr id="89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firstLine="51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 помощью генератора всех подмножеств последовательно  генерируются все  массивы индексов (на рис. 6 второй слева столбец), соответствующие битовой последовательности (первый столбец слева). На основе массивов индексов формируются все возможные подмножества предметов. Для каждого подмножества вычисляется суммарный объем (столбец с заголовком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52425" cy="238125"/>
            <wp:effectExtent b="0" l="0" r="0" t="0"/>
            <wp:docPr id="9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) и сверяется с вместимостью рюкзака. Если выбранное подмножество предметов помещается в рюкзак (суммарный объем предметов не превышает  вместимости рюкзака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81025" cy="190500"/>
            <wp:effectExtent b="0" l="0" r="0" t="0"/>
            <wp:docPr id="93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), то для выбранных предметов рассчитывается суммарная стоимость (столбец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57200" cy="238125"/>
            <wp:effectExtent b="0" l="0" r="0" t="0"/>
            <wp:docPr id="9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). Окончательным решением задачи будет подмножество предметов, имеющее максимальную суммарную стоимость при допустимом суммарном объеме. На рис. 6 строка, соответствующая решению, отмечена рамкой.</w:t>
      </w:r>
    </w:p>
    <w:p w:rsidR="00000000" w:rsidDel="00000000" w:rsidP="00000000" w:rsidRDefault="00000000" w:rsidRPr="00000000" w14:paraId="0000010B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14:</w:t>
      </w:r>
    </w:p>
    <w:p w:rsidR="00000000" w:rsidDel="00000000" w:rsidP="00000000" w:rsidRDefault="00000000" w:rsidRPr="00000000" w14:paraId="0000010C">
      <w:pPr>
        <w:ind w:firstLine="51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 реализации функции </w:t>
      </w:r>
      <w:r w:rsidDel="00000000" w:rsidR="00000000" w:rsidRPr="00000000">
        <w:rPr>
          <w:b w:val="1"/>
          <w:sz w:val="28"/>
          <w:szCs w:val="28"/>
          <w:rtl w:val="0"/>
        </w:rPr>
        <w:t xml:space="preserve">knapsack_s </w:t>
      </w:r>
      <w:r w:rsidDel="00000000" w:rsidR="00000000" w:rsidRPr="00000000">
        <w:rPr>
          <w:sz w:val="28"/>
          <w:szCs w:val="28"/>
          <w:rtl w:val="0"/>
        </w:rPr>
        <w:t xml:space="preserve">на языке C++, которая решает задачу о рюкзаке.  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0D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0E">
      <w:pPr>
        <w:ind w:firstLine="510"/>
        <w:jc w:val="both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383530" cy="2036445"/>
                <wp:effectExtent b="0" l="0" r="0" 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154" name="Shape 154"/>
                      <wps:spPr>
                        <a:xfrm>
                          <a:off x="2658998" y="2766540"/>
                          <a:ext cx="5374005" cy="20269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Knapsack.h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#pragma once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"Combi.h"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int   knapsack_s(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int V,  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 вместимость рюкзака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short n,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 количество типов предметов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const int v[],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 размер предмета каждого типа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536.000061035156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const int c[],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 стоимость предмета каждого типа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536.000061035156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short m[]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[out] количество предметов каждого типа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536.000061035156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  );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383530" cy="2036445"/>
                <wp:effectExtent b="0" l="0" r="0" t="0"/>
                <wp:docPr id="5" name="image136.png"/>
                <a:graphic>
                  <a:graphicData uri="http://schemas.openxmlformats.org/drawingml/2006/picture">
                    <pic:pic>
                      <pic:nvPicPr>
                        <pic:cNvPr id="0" name="image136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3530" cy="20364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firstLine="51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firstLine="510"/>
        <w:jc w:val="both"/>
        <w:rPr/>
      </w:pPr>
      <w:r w:rsidDel="00000000" w:rsidR="00000000" w:rsidRPr="00000000">
        <w:rPr>
          <w:rtl w:val="0"/>
        </w:rPr>
        <w:t xml:space="preserve">                              Рис.7. Прототип функции </w:t>
      </w:r>
      <w:r w:rsidDel="00000000" w:rsidR="00000000" w:rsidRPr="00000000">
        <w:rPr>
          <w:b w:val="1"/>
          <w:rtl w:val="0"/>
        </w:rPr>
        <w:t xml:space="preserve">knapsack_s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firstLine="510"/>
        <w:jc w:val="both"/>
        <w:rPr/>
      </w:pPr>
      <w:r w:rsidDel="00000000" w:rsidR="00000000" w:rsidRPr="00000000">
        <w:rPr>
          <w:rtl w:val="0"/>
        </w:rPr>
        <w:t xml:space="preserve">15-16:</w:t>
      </w:r>
    </w:p>
    <w:p w:rsidR="00000000" w:rsidDel="00000000" w:rsidP="00000000" w:rsidRDefault="00000000" w:rsidRPr="00000000" w14:paraId="00000113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848350" cy="6772275"/>
                <wp:effectExtent b="0" l="0" r="0" t="0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157" name="Shape 157"/>
                      <wps:spPr>
                        <a:xfrm>
                          <a:off x="2426588" y="398625"/>
                          <a:ext cx="5838825" cy="67627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Knapsack.cpp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"stdafx.h"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"Knapsack.h"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#define NINF 0x80000000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самое малое int-число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int calcv(combi::subset s,  const int v[])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объем в рюкзаке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int rc = 0;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for (int i = 0; i &lt; s.sn; i++) rc += v[s.ntx(i)];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return rc;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};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int calcc(combi::subset s,  const int v[], const int c[])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//стоимость в рюкзаке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int rc = 0;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for (int i = 0; i &lt; s.sn; i++) rc += (v[s.ntx(i)]*c[s.ntx(i)]);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return rc;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};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void setm(combi::subset s, short m[])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//отметить выбранные предметы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for (int i = 0; i &lt; s.n; i++) m[i] = 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for (int i = 0; i &lt; s.sn; i++) m[s.ntx(i)] = 1;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};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int   knapsack_s(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int V,  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вместимость рюкзака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short n,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количество типов предметов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const int v[],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размер предмета каждого типа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3827.9998779296875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const int c[],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стоимость предмета каждого типа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3827.9998779296875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short  m[]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[out] количество предметов каждого типа {0,1}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  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combi::subset s(n);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int maxc = NINF,  cc = 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short  ns  = s.getfirst();               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while (ns &gt;= 0)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if (calcv(s, v) &lt;= V)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if ((cc = calcc(s,v,c)) &gt; maxc)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maxc = cc;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setm(s,m);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ns = s.getnext();            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};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return maxc;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};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848350" cy="6772275"/>
                <wp:effectExtent b="0" l="0" r="0" t="0"/>
                <wp:docPr id="8" name="image148.png"/>
                <a:graphic>
                  <a:graphicData uri="http://schemas.openxmlformats.org/drawingml/2006/picture">
                    <pic:pic>
                      <pic:nvPicPr>
                        <pic:cNvPr id="0" name="image148.png"/>
                        <pic:cNvPicPr preferRelativeResize="0"/>
                      </pic:nvPicPr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48350" cy="67722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firstLine="51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firstLine="510"/>
        <w:jc w:val="center"/>
        <w:rPr>
          <w:b w:val="1"/>
        </w:rPr>
      </w:pPr>
      <w:r w:rsidDel="00000000" w:rsidR="00000000" w:rsidRPr="00000000">
        <w:rPr>
          <w:rtl w:val="0"/>
        </w:rPr>
        <w:t xml:space="preserve">Рис.8. Реализация функции </w:t>
      </w:r>
      <w:r w:rsidDel="00000000" w:rsidR="00000000" w:rsidRPr="00000000">
        <w:rPr>
          <w:b w:val="1"/>
          <w:rtl w:val="0"/>
        </w:rPr>
        <w:t xml:space="preserve">knapsack_s</w:t>
      </w:r>
    </w:p>
    <w:p w:rsidR="00000000" w:rsidDel="00000000" w:rsidP="00000000" w:rsidRDefault="00000000" w:rsidRPr="00000000" w14:paraId="00000117">
      <w:pPr>
        <w:ind w:firstLine="51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knapsack_s </w:t>
      </w:r>
      <w:r w:rsidDel="00000000" w:rsidR="00000000" w:rsidRPr="00000000">
        <w:rPr>
          <w:sz w:val="28"/>
          <w:szCs w:val="28"/>
          <w:rtl w:val="0"/>
        </w:rPr>
        <w:t xml:space="preserve">имеет четыре входных параметра, задающих условие задачи: </w:t>
      </w:r>
      <w:r w:rsidDel="00000000" w:rsidR="00000000" w:rsidRPr="00000000">
        <w:rPr>
          <w:b w:val="1"/>
          <w:sz w:val="28"/>
          <w:szCs w:val="28"/>
          <w:rtl w:val="0"/>
        </w:rPr>
        <w:t xml:space="preserve">V</w:t>
      </w:r>
      <w:r w:rsidDel="00000000" w:rsidR="00000000" w:rsidRPr="00000000">
        <w:rPr>
          <w:sz w:val="28"/>
          <w:szCs w:val="28"/>
          <w:rtl w:val="0"/>
        </w:rPr>
        <w:t xml:space="preserve"> (объем рюкзака), </w:t>
      </w:r>
      <w:r w:rsidDel="00000000" w:rsidR="00000000" w:rsidRPr="00000000">
        <w:rPr>
          <w:b w:val="1"/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 (количество предметов), </w:t>
      </w:r>
      <w:r w:rsidDel="00000000" w:rsidR="00000000" w:rsidRPr="00000000">
        <w:rPr>
          <w:b w:val="1"/>
          <w:sz w:val="28"/>
          <w:szCs w:val="28"/>
          <w:rtl w:val="0"/>
        </w:rPr>
        <w:t xml:space="preserve">v </w:t>
      </w:r>
      <w:r w:rsidDel="00000000" w:rsidR="00000000" w:rsidRPr="00000000">
        <w:rPr>
          <w:sz w:val="28"/>
          <w:szCs w:val="28"/>
          <w:rtl w:val="0"/>
        </w:rPr>
        <w:t xml:space="preserve">(массив размерностью </w:t>
      </w:r>
      <w:r w:rsidDel="00000000" w:rsidR="00000000" w:rsidRPr="00000000">
        <w:rPr>
          <w:b w:val="1"/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, содержащий объемы всех предметов), </w:t>
      </w:r>
      <w:r w:rsidDel="00000000" w:rsidR="00000000" w:rsidRPr="00000000">
        <w:rPr>
          <w:b w:val="1"/>
          <w:sz w:val="28"/>
          <w:szCs w:val="28"/>
          <w:rtl w:val="0"/>
        </w:rPr>
        <w:t xml:space="preserve">c </w:t>
      </w:r>
      <w:r w:rsidDel="00000000" w:rsidR="00000000" w:rsidRPr="00000000">
        <w:rPr>
          <w:sz w:val="28"/>
          <w:szCs w:val="28"/>
          <w:rtl w:val="0"/>
        </w:rPr>
        <w:t xml:space="preserve">(массив размерностью </w:t>
      </w:r>
      <w:r w:rsidDel="00000000" w:rsidR="00000000" w:rsidRPr="00000000">
        <w:rPr>
          <w:b w:val="1"/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, содержащий стоимости всех предметов), а также один выходной параметр </w:t>
      </w:r>
      <w:r w:rsidDel="00000000" w:rsidR="00000000" w:rsidRPr="00000000">
        <w:rPr>
          <w:b w:val="1"/>
          <w:sz w:val="28"/>
          <w:szCs w:val="28"/>
          <w:rtl w:val="0"/>
        </w:rPr>
        <w:t xml:space="preserve">m </w:t>
      </w:r>
      <w:r w:rsidDel="00000000" w:rsidR="00000000" w:rsidRPr="00000000">
        <w:rPr>
          <w:sz w:val="28"/>
          <w:szCs w:val="28"/>
          <w:rtl w:val="0"/>
        </w:rPr>
        <w:t xml:space="preserve">(массив размерностью </w:t>
      </w:r>
      <w:r w:rsidDel="00000000" w:rsidR="00000000" w:rsidRPr="00000000">
        <w:rPr>
          <w:b w:val="1"/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). Каждый элемент массива </w:t>
      </w:r>
      <w:r w:rsidDel="00000000" w:rsidR="00000000" w:rsidRPr="00000000">
        <w:rPr>
          <w:b w:val="1"/>
          <w:sz w:val="28"/>
          <w:szCs w:val="28"/>
          <w:rtl w:val="0"/>
        </w:rPr>
        <w:t xml:space="preserve">m </w:t>
      </w:r>
      <w:r w:rsidDel="00000000" w:rsidR="00000000" w:rsidRPr="00000000">
        <w:rPr>
          <w:sz w:val="28"/>
          <w:szCs w:val="28"/>
          <w:rtl w:val="0"/>
        </w:rPr>
        <w:t xml:space="preserve">может быть только единицей или нулем. Единица указывает, что соответствующий предмет включен, а ноль – не включен в оптимальный перечень предметов. В результате выполнения функция возвращает оптимальную стоимость рюкзака, т. е. максимальную суммарную стоимость предметов, которые можно одновременно поместить в рюкзак заданной вместимости.  </w:t>
      </w:r>
    </w:p>
    <w:p w:rsidR="00000000" w:rsidDel="00000000" w:rsidP="00000000" w:rsidRDefault="00000000" w:rsidRPr="00000000" w14:paraId="00000119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процессе своей работы 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knapsack_s </w:t>
      </w:r>
      <w:r w:rsidDel="00000000" w:rsidR="00000000" w:rsidRPr="00000000">
        <w:rPr>
          <w:sz w:val="28"/>
          <w:szCs w:val="28"/>
          <w:rtl w:val="0"/>
        </w:rPr>
        <w:t xml:space="preserve">использует  генератор множества всех подмножеств (</w:t>
      </w:r>
      <w:r w:rsidDel="00000000" w:rsidR="00000000" w:rsidRPr="00000000">
        <w:rPr>
          <w:b w:val="1"/>
          <w:sz w:val="28"/>
          <w:szCs w:val="28"/>
          <w:rtl w:val="0"/>
        </w:rPr>
        <w:t xml:space="preserve">combi::subset</w:t>
      </w:r>
      <w:r w:rsidDel="00000000" w:rsidR="00000000" w:rsidRPr="00000000">
        <w:rPr>
          <w:sz w:val="28"/>
          <w:szCs w:val="28"/>
          <w:rtl w:val="0"/>
        </w:rPr>
        <w:t xml:space="preserve">) и вызывает три вспомогательные функции: </w:t>
      </w:r>
      <w:r w:rsidDel="00000000" w:rsidR="00000000" w:rsidRPr="00000000">
        <w:rPr>
          <w:b w:val="1"/>
          <w:sz w:val="28"/>
          <w:szCs w:val="28"/>
          <w:rtl w:val="0"/>
        </w:rPr>
        <w:t xml:space="preserve">calcv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 calcc</w:t>
      </w:r>
      <w:r w:rsidDel="00000000" w:rsidR="00000000" w:rsidRPr="00000000">
        <w:rPr>
          <w:sz w:val="28"/>
          <w:szCs w:val="28"/>
          <w:rtl w:val="0"/>
        </w:rPr>
        <w:t xml:space="preserve"> и </w:t>
      </w:r>
      <w:r w:rsidDel="00000000" w:rsidR="00000000" w:rsidRPr="00000000">
        <w:rPr>
          <w:b w:val="1"/>
          <w:sz w:val="28"/>
          <w:szCs w:val="28"/>
          <w:rtl w:val="0"/>
        </w:rPr>
        <w:t xml:space="preserve">setm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1A">
      <w:pPr>
        <w:ind w:firstLine="51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подключения генератора в заголовочный файл функции </w:t>
      </w:r>
      <w:r w:rsidDel="00000000" w:rsidR="00000000" w:rsidRPr="00000000">
        <w:rPr>
          <w:b w:val="1"/>
          <w:sz w:val="28"/>
          <w:szCs w:val="28"/>
          <w:rtl w:val="0"/>
        </w:rPr>
        <w:t xml:space="preserve">knapsack_s  </w:t>
      </w:r>
      <w:r w:rsidDel="00000000" w:rsidR="00000000" w:rsidRPr="00000000">
        <w:rPr>
          <w:sz w:val="28"/>
          <w:szCs w:val="28"/>
          <w:rtl w:val="0"/>
        </w:rPr>
        <w:t xml:space="preserve">(рис. 7)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добавлена директива </w:t>
      </w:r>
      <w:r w:rsidDel="00000000" w:rsidR="00000000" w:rsidRPr="00000000">
        <w:rPr>
          <w:b w:val="1"/>
          <w:sz w:val="28"/>
          <w:szCs w:val="28"/>
          <w:rtl w:val="0"/>
        </w:rPr>
        <w:t xml:space="preserve">include</w:t>
      </w:r>
      <w:r w:rsidDel="00000000" w:rsidR="00000000" w:rsidRPr="00000000">
        <w:rPr>
          <w:sz w:val="28"/>
          <w:szCs w:val="28"/>
          <w:rtl w:val="0"/>
        </w:rPr>
        <w:t xml:space="preserve">, которая включает файл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Combi.h</w:t>
      </w:r>
      <w:r w:rsidDel="00000000" w:rsidR="00000000" w:rsidRPr="00000000">
        <w:rPr>
          <w:sz w:val="28"/>
          <w:szCs w:val="28"/>
          <w:rtl w:val="0"/>
        </w:rPr>
        <w:t xml:space="preserve">, содержащий шаблон структуры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combi::subset</w:t>
      </w:r>
      <w:r w:rsidDel="00000000" w:rsidR="00000000" w:rsidRPr="00000000">
        <w:rPr>
          <w:sz w:val="28"/>
          <w:szCs w:val="28"/>
          <w:rtl w:val="0"/>
        </w:rPr>
        <w:t xml:space="preserve">. 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1B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calcv </w:t>
      </w:r>
      <w:r w:rsidDel="00000000" w:rsidR="00000000" w:rsidRPr="00000000">
        <w:rPr>
          <w:sz w:val="28"/>
          <w:szCs w:val="28"/>
          <w:rtl w:val="0"/>
        </w:rPr>
        <w:t xml:space="preserve">предназначена для вычисления суммарного объема текущего подмножества предметов. Она принимает два входных параметра: </w:t>
      </w:r>
      <w:r w:rsidDel="00000000" w:rsidR="00000000" w:rsidRPr="00000000">
        <w:rPr>
          <w:b w:val="1"/>
          <w:sz w:val="28"/>
          <w:szCs w:val="28"/>
          <w:rtl w:val="0"/>
        </w:rPr>
        <w:t xml:space="preserve">s </w:t>
      </w:r>
      <w:r w:rsidDel="00000000" w:rsidR="00000000" w:rsidRPr="00000000">
        <w:rPr>
          <w:sz w:val="28"/>
          <w:szCs w:val="28"/>
          <w:rtl w:val="0"/>
        </w:rPr>
        <w:t xml:space="preserve">(структуру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combi::subset</w:t>
      </w:r>
      <w:r w:rsidDel="00000000" w:rsidR="00000000" w:rsidRPr="00000000">
        <w:rPr>
          <w:sz w:val="28"/>
          <w:szCs w:val="28"/>
          <w:rtl w:val="0"/>
        </w:rPr>
        <w:t xml:space="preserve">) и </w:t>
      </w:r>
      <w:r w:rsidDel="00000000" w:rsidR="00000000" w:rsidRPr="00000000">
        <w:rPr>
          <w:b w:val="1"/>
          <w:sz w:val="28"/>
          <w:szCs w:val="28"/>
          <w:rtl w:val="0"/>
        </w:rPr>
        <w:t xml:space="preserve">v </w:t>
      </w:r>
      <w:r w:rsidDel="00000000" w:rsidR="00000000" w:rsidRPr="00000000">
        <w:rPr>
          <w:sz w:val="28"/>
          <w:szCs w:val="28"/>
          <w:rtl w:val="0"/>
        </w:rPr>
        <w:t xml:space="preserve">(массив размерностью </w:t>
      </w:r>
      <w:r w:rsidDel="00000000" w:rsidR="00000000" w:rsidRPr="00000000">
        <w:rPr>
          <w:b w:val="1"/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, содержащий объемы всех предметов), а также возвращает суммарный объем текущего подмножества предметов.  </w:t>
      </w:r>
    </w:p>
    <w:p w:rsidR="00000000" w:rsidDel="00000000" w:rsidP="00000000" w:rsidRDefault="00000000" w:rsidRPr="00000000" w14:paraId="0000011C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calcс </w:t>
      </w:r>
      <w:r w:rsidDel="00000000" w:rsidR="00000000" w:rsidRPr="00000000">
        <w:rPr>
          <w:sz w:val="28"/>
          <w:szCs w:val="28"/>
          <w:rtl w:val="0"/>
        </w:rPr>
        <w:t xml:space="preserve">позволяет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вычислить суммарную стоимость текущего подмножества предметов. Она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принимает два входных параметра: </w:t>
      </w:r>
      <w:r w:rsidDel="00000000" w:rsidR="00000000" w:rsidRPr="00000000">
        <w:rPr>
          <w:b w:val="1"/>
          <w:sz w:val="28"/>
          <w:szCs w:val="28"/>
          <w:rtl w:val="0"/>
        </w:rPr>
        <w:t xml:space="preserve">s </w:t>
      </w:r>
      <w:r w:rsidDel="00000000" w:rsidR="00000000" w:rsidRPr="00000000">
        <w:rPr>
          <w:sz w:val="28"/>
          <w:szCs w:val="28"/>
          <w:rtl w:val="0"/>
        </w:rPr>
        <w:t xml:space="preserve">(структуру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combi::subset</w:t>
      </w:r>
      <w:r w:rsidDel="00000000" w:rsidR="00000000" w:rsidRPr="00000000">
        <w:rPr>
          <w:sz w:val="28"/>
          <w:szCs w:val="28"/>
          <w:rtl w:val="0"/>
        </w:rPr>
        <w:t xml:space="preserve">) и </w:t>
      </w:r>
      <w:r w:rsidDel="00000000" w:rsidR="00000000" w:rsidRPr="00000000">
        <w:rPr>
          <w:b w:val="1"/>
          <w:sz w:val="28"/>
          <w:szCs w:val="28"/>
          <w:rtl w:val="0"/>
        </w:rPr>
        <w:t xml:space="preserve">c </w:t>
      </w:r>
      <w:r w:rsidDel="00000000" w:rsidR="00000000" w:rsidRPr="00000000">
        <w:rPr>
          <w:sz w:val="28"/>
          <w:szCs w:val="28"/>
          <w:rtl w:val="0"/>
        </w:rPr>
        <w:t xml:space="preserve">(массив размерностью </w:t>
      </w:r>
      <w:r w:rsidDel="00000000" w:rsidR="00000000" w:rsidRPr="00000000">
        <w:rPr>
          <w:b w:val="1"/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, содержащий стоимости всех предметов), а возвращает суммарную стоимость текущего подмножества предметов.  </w:t>
      </w:r>
    </w:p>
    <w:p w:rsidR="00000000" w:rsidDel="00000000" w:rsidP="00000000" w:rsidRDefault="00000000" w:rsidRPr="00000000" w14:paraId="0000011D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setm </w:t>
      </w:r>
      <w:r w:rsidDel="00000000" w:rsidR="00000000" w:rsidRPr="00000000">
        <w:rPr>
          <w:sz w:val="28"/>
          <w:szCs w:val="28"/>
          <w:rtl w:val="0"/>
        </w:rPr>
        <w:t xml:space="preserve">принимает два параметра: входной </w:t>
      </w:r>
      <w:r w:rsidDel="00000000" w:rsidR="00000000" w:rsidRPr="00000000">
        <w:rPr>
          <w:b w:val="1"/>
          <w:sz w:val="28"/>
          <w:szCs w:val="28"/>
          <w:rtl w:val="0"/>
        </w:rPr>
        <w:t xml:space="preserve">s </w:t>
      </w:r>
      <w:r w:rsidDel="00000000" w:rsidR="00000000" w:rsidRPr="00000000">
        <w:rPr>
          <w:sz w:val="28"/>
          <w:szCs w:val="28"/>
          <w:rtl w:val="0"/>
        </w:rPr>
        <w:t xml:space="preserve">(структуру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combi::subset</w:t>
      </w:r>
      <w:r w:rsidDel="00000000" w:rsidR="00000000" w:rsidRPr="00000000">
        <w:rPr>
          <w:sz w:val="28"/>
          <w:szCs w:val="28"/>
          <w:rtl w:val="0"/>
        </w:rPr>
        <w:t xml:space="preserve">) и возвращаемый </w:t>
      </w:r>
      <w:r w:rsidDel="00000000" w:rsidR="00000000" w:rsidRPr="00000000">
        <w:rPr>
          <w:b w:val="1"/>
          <w:sz w:val="28"/>
          <w:szCs w:val="28"/>
          <w:rtl w:val="0"/>
        </w:rPr>
        <w:t xml:space="preserve">m (</w:t>
      </w:r>
      <w:r w:rsidDel="00000000" w:rsidR="00000000" w:rsidRPr="00000000">
        <w:rPr>
          <w:sz w:val="28"/>
          <w:szCs w:val="28"/>
          <w:rtl w:val="0"/>
        </w:rPr>
        <w:t xml:space="preserve">массив размерностью </w:t>
      </w:r>
      <w:r w:rsidDel="00000000" w:rsidR="00000000" w:rsidRPr="00000000">
        <w:rPr>
          <w:b w:val="1"/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, содержащий нули и единицы).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knapsack_s </w:t>
      </w:r>
      <w:r w:rsidDel="00000000" w:rsidR="00000000" w:rsidRPr="00000000">
        <w:rPr>
          <w:sz w:val="28"/>
          <w:szCs w:val="28"/>
          <w:rtl w:val="0"/>
        </w:rPr>
        <w:t xml:space="preserve">перебирает все подмножества множества предметов (функции </w:t>
      </w:r>
      <w:r w:rsidDel="00000000" w:rsidR="00000000" w:rsidRPr="00000000">
        <w:rPr>
          <w:b w:val="1"/>
          <w:sz w:val="28"/>
          <w:szCs w:val="28"/>
          <w:rtl w:val="0"/>
        </w:rPr>
        <w:t xml:space="preserve">getfirst </w:t>
      </w:r>
      <w:r w:rsidDel="00000000" w:rsidR="00000000" w:rsidRPr="00000000">
        <w:rPr>
          <w:sz w:val="28"/>
          <w:szCs w:val="28"/>
          <w:rtl w:val="0"/>
        </w:rPr>
        <w:t xml:space="preserve">и </w:t>
      </w:r>
      <w:r w:rsidDel="00000000" w:rsidR="00000000" w:rsidRPr="00000000">
        <w:rPr>
          <w:b w:val="1"/>
          <w:sz w:val="28"/>
          <w:szCs w:val="28"/>
          <w:rtl w:val="0"/>
        </w:rPr>
        <w:t xml:space="preserve">getnext </w:t>
      </w:r>
      <w:r w:rsidDel="00000000" w:rsidR="00000000" w:rsidRPr="00000000">
        <w:rPr>
          <w:sz w:val="28"/>
          <w:szCs w:val="28"/>
          <w:rtl w:val="0"/>
        </w:rPr>
        <w:t xml:space="preserve">генератора), вычисляет суммарный объем (функция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calcv</w:t>
      </w:r>
      <w:r w:rsidDel="00000000" w:rsidR="00000000" w:rsidRPr="00000000">
        <w:rPr>
          <w:sz w:val="28"/>
          <w:szCs w:val="28"/>
          <w:rtl w:val="0"/>
        </w:rPr>
        <w:t xml:space="preserve">) каждого подмножества, для подмножества с суммарным объемом, меньшим </w:t>
      </w:r>
      <w:r w:rsidDel="00000000" w:rsidR="00000000" w:rsidRPr="00000000">
        <w:rPr>
          <w:b w:val="1"/>
          <w:sz w:val="28"/>
          <w:szCs w:val="28"/>
          <w:rtl w:val="0"/>
        </w:rPr>
        <w:t xml:space="preserve">V</w:t>
      </w:r>
      <w:r w:rsidDel="00000000" w:rsidR="00000000" w:rsidRPr="00000000">
        <w:rPr>
          <w:sz w:val="28"/>
          <w:szCs w:val="28"/>
          <w:rtl w:val="0"/>
        </w:rPr>
        <w:t xml:space="preserve">, рассчитывает суммарную стоимость (функция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calcc</w:t>
      </w:r>
      <w:r w:rsidDel="00000000" w:rsidR="00000000" w:rsidRPr="00000000">
        <w:rPr>
          <w:sz w:val="28"/>
          <w:szCs w:val="28"/>
          <w:rtl w:val="0"/>
        </w:rPr>
        <w:t xml:space="preserve">) и запоминает (и возвращает)  оптимальный вариант (формирует выходной массив </w:t>
      </w:r>
      <w:r w:rsidDel="00000000" w:rsidR="00000000" w:rsidRPr="00000000">
        <w:rPr>
          <w:b w:val="1"/>
          <w:sz w:val="28"/>
          <w:szCs w:val="28"/>
          <w:rtl w:val="0"/>
        </w:rPr>
        <w:t xml:space="preserve">m </w:t>
      </w:r>
      <w:r w:rsidDel="00000000" w:rsidR="00000000" w:rsidRPr="00000000">
        <w:rPr>
          <w:sz w:val="28"/>
          <w:szCs w:val="28"/>
          <w:rtl w:val="0"/>
        </w:rPr>
        <w:t xml:space="preserve">с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помощью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функции</w:t>
      </w:r>
      <w:r w:rsidDel="00000000" w:rsidR="00000000" w:rsidRPr="00000000">
        <w:rPr>
          <w:b w:val="1"/>
          <w:sz w:val="28"/>
          <w:szCs w:val="28"/>
          <w:rtl w:val="0"/>
        </w:rPr>
        <w:t xml:space="preserve"> setm</w:t>
      </w:r>
      <w:r w:rsidDel="00000000" w:rsidR="00000000" w:rsidRPr="00000000">
        <w:rPr>
          <w:sz w:val="28"/>
          <w:szCs w:val="28"/>
          <w:rtl w:val="0"/>
        </w:rPr>
        <w:t xml:space="preserve">).     </w:t>
      </w:r>
    </w:p>
    <w:p w:rsidR="00000000" w:rsidDel="00000000" w:rsidP="00000000" w:rsidRDefault="00000000" w:rsidRPr="00000000" w14:paraId="0000011F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17-19:</w:t>
      </w:r>
    </w:p>
    <w:p w:rsidR="00000000" w:rsidDel="00000000" w:rsidP="00000000" w:rsidRDefault="00000000" w:rsidRPr="00000000" w14:paraId="00000120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 вызова функции </w:t>
      </w:r>
      <w:r w:rsidDel="00000000" w:rsidR="00000000" w:rsidRPr="00000000">
        <w:rPr>
          <w:b w:val="1"/>
          <w:sz w:val="28"/>
          <w:szCs w:val="28"/>
          <w:rtl w:val="0"/>
        </w:rPr>
        <w:t xml:space="preserve">knapsack_s </w:t>
      </w:r>
      <w:r w:rsidDel="00000000" w:rsidR="00000000" w:rsidRPr="00000000">
        <w:rPr>
          <w:sz w:val="28"/>
          <w:szCs w:val="28"/>
          <w:rtl w:val="0"/>
        </w:rPr>
        <w:t xml:space="preserve">для решения задачи о рюкзаке с исходными данными для схемы, представленной на рис. 6.</w:t>
      </w:r>
    </w:p>
    <w:p w:rsidR="00000000" w:rsidDel="00000000" w:rsidP="00000000" w:rsidRDefault="00000000" w:rsidRPr="00000000" w14:paraId="00000121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387340" cy="6437630"/>
                <wp:effectExtent b="0" l="0" r="0" 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156" name="Shape 156"/>
                      <wps:spPr>
                        <a:xfrm>
                          <a:off x="2657093" y="565948"/>
                          <a:ext cx="5377815" cy="642810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Main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"stdafx.h"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&lt;iostream&gt;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"Combi.h"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"Knapsack.h"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#define NN 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int _tmain(int argc, _TCHAR* argv[])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setlocale(LC_ALL, "rus");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int V = 100,         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вместимость рюкзака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v[] = {25, 30, 60, 20},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размер предмета каждого типа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c[] = {25, 10, 20, 30};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стоимость предмета каждого типа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3827.9998779296875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short m[NN];         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количество предметов каждого типа  {0,1}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int maxcc =  knapsack_s(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           V,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 вместимость рюкзака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           NN,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 количество типов предметов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           v,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 размер предмета каждого типа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           c,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 стоимость предмета каждого типа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           m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[out] количество предметов каждого типа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         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std::cout&lt;&lt;std::endl&lt;&lt;"-------- Задача о рюкзаке --------- ";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std::cout&lt;&lt;std::endl&lt;&lt;"- количество предметов : "&lt;&lt; NN;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std::cout&lt;&lt;std::endl&lt;&lt;"- вместимость рюкзака  : "&lt;&lt; V;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std::cout&lt;&lt;std::endl&lt;&lt;"- размеры предметов    : ";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for(int i = 0; i &lt; NN; i++) std::cout&lt;&lt;v[i]&lt;&lt;" 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std::cout&lt;&lt;std::endl&lt;&lt;"- стоимости предметов  : 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for(int i = 0; i &lt; NN; i++) std::cout&lt;&lt;v[i]*c[i]&lt;&lt;" 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std::cout&lt;&lt;std::endl&lt;&lt;"- оптимальная стоимость рюкзака: " &lt;&lt; maxcc;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std::cout&lt;&lt;std::endl&lt;&lt;"- вес рюкзака: ";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int s = 0; for(int i = 0; i &lt; NN; i++) s+= m[i]*v[i];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std::cout&lt;&lt;std::endl&lt;&lt;"- выбраны предметы: 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for(int i = 0; i &lt; NN; i++) std::cout&lt;&lt;" "&lt;&lt;m[i];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std::cout&lt;&lt;std::endl&lt;&lt;std::endl;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system("pause");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return 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}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387340" cy="6437630"/>
                <wp:effectExtent b="0" l="0" r="0" t="0"/>
                <wp:docPr id="7" name="image145.png"/>
                <a:graphic>
                  <a:graphicData uri="http://schemas.openxmlformats.org/drawingml/2006/picture">
                    <pic:pic>
                      <pic:nvPicPr>
                        <pic:cNvPr id="0" name="image145.png"/>
                        <pic:cNvPicPr preferRelativeResize="0"/>
                      </pic:nvPicPr>
                      <pic:blipFill>
                        <a:blip r:embed="rId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7340" cy="64376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firstLine="510"/>
        <w:jc w:val="both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       </w:t>
      </w:r>
    </w:p>
    <w:p w:rsidR="00000000" w:rsidDel="00000000" w:rsidP="00000000" w:rsidRDefault="00000000" w:rsidRPr="00000000" w14:paraId="00000123">
      <w:pPr>
        <w:ind w:firstLine="510"/>
        <w:jc w:val="center"/>
        <w:rPr/>
      </w:pPr>
      <w:r w:rsidDel="00000000" w:rsidR="00000000" w:rsidRPr="00000000">
        <w:rPr>
          <w:rtl w:val="0"/>
        </w:rPr>
        <w:t xml:space="preserve">Рис. 9. Пример использования функции  </w:t>
      </w:r>
      <w:r w:rsidDel="00000000" w:rsidR="00000000" w:rsidRPr="00000000">
        <w:rPr>
          <w:b w:val="1"/>
          <w:rtl w:val="0"/>
        </w:rPr>
        <w:t xml:space="preserve">knapsack_s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firstLine="51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firstLine="510"/>
        <w:jc w:val="center"/>
        <w:rPr/>
      </w:pPr>
      <w:r w:rsidDel="00000000" w:rsidR="00000000" w:rsidRPr="00000000">
        <w:rPr/>
        <w:drawing>
          <wp:inline distB="0" distT="0" distL="0" distR="0">
            <wp:extent cx="3924300" cy="1971675"/>
            <wp:effectExtent b="0" l="0" r="0" t="0"/>
            <wp:docPr id="96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firstLine="510"/>
        <w:jc w:val="center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firstLine="510"/>
        <w:jc w:val="center"/>
        <w:rPr/>
      </w:pPr>
      <w:r w:rsidDel="00000000" w:rsidR="00000000" w:rsidRPr="00000000">
        <w:rPr>
          <w:rtl w:val="0"/>
        </w:rPr>
        <w:t xml:space="preserve">Рис. 10. Результат выполнения программы, представленной на рис. 9</w:t>
      </w:r>
    </w:p>
    <w:p w:rsidR="00000000" w:rsidDel="00000000" w:rsidP="00000000" w:rsidRDefault="00000000" w:rsidRPr="00000000" w14:paraId="00000128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20-21:</w:t>
      </w:r>
    </w:p>
    <w:p w:rsidR="00000000" w:rsidDel="00000000" w:rsidP="00000000" w:rsidRDefault="00000000" w:rsidRPr="00000000" w14:paraId="00000129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Оценить зависимость продолжительности вычисления оптимальной комбинации предметов от их общего количества можно с помощью следующей программы.  </w:t>
      </w:r>
    </w:p>
    <w:p w:rsidR="00000000" w:rsidDel="00000000" w:rsidP="00000000" w:rsidRDefault="00000000" w:rsidRPr="00000000" w14:paraId="0000012A">
      <w:pPr>
        <w:ind w:firstLine="510"/>
        <w:jc w:val="both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               </w:t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396865" cy="5181600"/>
                <wp:effectExtent b="0" l="0" r="0" t="0"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58" name="Shape 158"/>
                      <wps:spPr>
                        <a:xfrm>
                          <a:off x="2652330" y="1193963"/>
                          <a:ext cx="5387340" cy="51720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Main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"stdafx.h"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&lt;iostream&gt;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"Combi.h"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"Knapsack.h"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&lt;time.h&gt;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&lt;iomanip&gt;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#define NN (sizeof(c)/sizeof(int))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int _tmain(int argc, _TCHAR* argv[])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setlocale(LC_ALL, "rus");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int V = 600,       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вместимость рюкзака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v[] = {25, 56, 67, 40, 20, 27, 37, 33, 33, 44, 53, 12,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60, 75, 12, 55, 54, 42, 43, 14, 30, 37, 31, 12},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c[] = {15, 26, 27, 43, 16, 26, 42, 22, 34, 12, 33, 30,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12, 45, 60, 41, 33, 11, 14, 12, 25, 41, 30, 40};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short m[NN];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int maxcc = 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clock_t t1, t2;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std::cout&lt;&lt;std::endl&lt;&lt;"-------- Задача о рюкзаке --------- 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std::cout&lt;&lt;std::endl&lt;&lt;"- вместимость рюкзака  : "&lt;&lt; V;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std::cout&lt;&lt;std::endl&lt;&lt;"-- количество ------ продолжительность -- 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    предметов          вычисления  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for (int i =  14; i &lt;= NN; i++)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{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t1 = clock();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maxcc =  knapsack_s(V, i, v, c, m 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t2 = clock();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       "&lt;&lt;std::setw(2)&lt;&lt;i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   &lt;&lt;"               "&lt;&lt;std::setw(5)&lt;&lt;(t2-t1);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std::cout&lt;&lt;std::endl&lt;&lt;std::endl;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system("pause");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return 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}    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396865" cy="5181600"/>
                <wp:effectExtent b="0" l="0" r="0" t="0"/>
                <wp:docPr id="9" name="image151.png"/>
                <a:graphic>
                  <a:graphicData uri="http://schemas.openxmlformats.org/drawingml/2006/picture">
                    <pic:pic>
                      <pic:nvPicPr>
                        <pic:cNvPr id="0" name="image151.png"/>
                        <pic:cNvPicPr preferRelativeResize="0"/>
                      </pic:nvPicPr>
                      <pic:blipFill>
                        <a:blip r:embed="rId1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6865" cy="5181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firstLine="51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firstLine="510"/>
        <w:jc w:val="center"/>
        <w:rPr/>
      </w:pPr>
      <w:r w:rsidDel="00000000" w:rsidR="00000000" w:rsidRPr="00000000">
        <w:rPr>
          <w:rtl w:val="0"/>
        </w:rPr>
        <w:t xml:space="preserve">Рис. 11.  Вычисление  продолжительности  решения  задачи  о  рюкзаке  при различном количестве предметов   </w:t>
      </w:r>
    </w:p>
    <w:p w:rsidR="00000000" w:rsidDel="00000000" w:rsidP="00000000" w:rsidRDefault="00000000" w:rsidRPr="00000000" w14:paraId="0000012D">
      <w:pPr>
        <w:ind w:firstLine="51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вычисления продолжительности выполнения функции </w:t>
      </w:r>
      <w:r w:rsidDel="00000000" w:rsidR="00000000" w:rsidRPr="00000000">
        <w:rPr>
          <w:b w:val="1"/>
          <w:sz w:val="28"/>
          <w:szCs w:val="28"/>
          <w:rtl w:val="0"/>
        </w:rPr>
        <w:t xml:space="preserve">knapsack_s </w:t>
      </w:r>
      <w:r w:rsidDel="00000000" w:rsidR="00000000" w:rsidRPr="00000000">
        <w:rPr>
          <w:sz w:val="28"/>
          <w:szCs w:val="28"/>
          <w:rtl w:val="0"/>
        </w:rPr>
        <w:t xml:space="preserve">в программе используется стандартная 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clock</w:t>
      </w:r>
      <w:r w:rsidDel="00000000" w:rsidR="00000000" w:rsidRPr="00000000">
        <w:rPr>
          <w:sz w:val="28"/>
          <w:szCs w:val="28"/>
          <w:rtl w:val="0"/>
        </w:rPr>
        <w:t xml:space="preserve">, возвращающая количество условных единиц времени, прошедших с момента запуска программы. Разница между возвращаемыми значениями функции </w:t>
      </w:r>
      <w:r w:rsidDel="00000000" w:rsidR="00000000" w:rsidRPr="00000000">
        <w:rPr>
          <w:b w:val="1"/>
          <w:sz w:val="28"/>
          <w:szCs w:val="28"/>
          <w:rtl w:val="0"/>
        </w:rPr>
        <w:t xml:space="preserve">clock</w:t>
      </w:r>
      <w:r w:rsidDel="00000000" w:rsidR="00000000" w:rsidRPr="00000000">
        <w:rPr>
          <w:sz w:val="28"/>
          <w:szCs w:val="28"/>
          <w:rtl w:val="0"/>
        </w:rPr>
        <w:t xml:space="preserve">,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полученными до вызова </w:t>
      </w:r>
      <w:r w:rsidDel="00000000" w:rsidR="00000000" w:rsidRPr="00000000">
        <w:rPr>
          <w:b w:val="1"/>
          <w:sz w:val="28"/>
          <w:szCs w:val="28"/>
          <w:rtl w:val="0"/>
        </w:rPr>
        <w:t xml:space="preserve">knapsack_s </w:t>
      </w:r>
      <w:r w:rsidDel="00000000" w:rsidR="00000000" w:rsidRPr="00000000">
        <w:rPr>
          <w:sz w:val="28"/>
          <w:szCs w:val="28"/>
          <w:rtl w:val="0"/>
        </w:rPr>
        <w:t xml:space="preserve">и после, позволяет оценить продолжительность выполнения этой функции.</w:t>
      </w:r>
    </w:p>
    <w:p w:rsidR="00000000" w:rsidDel="00000000" w:rsidP="00000000" w:rsidRDefault="00000000" w:rsidRPr="00000000" w14:paraId="0000012F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22:</w:t>
      </w:r>
    </w:p>
    <w:p w:rsidR="00000000" w:rsidDel="00000000" w:rsidP="00000000" w:rsidRDefault="00000000" w:rsidRPr="00000000" w14:paraId="00000130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 вычисления продолжительности выполнения функции </w:t>
      </w:r>
      <w:r w:rsidDel="00000000" w:rsidR="00000000" w:rsidRPr="00000000">
        <w:rPr>
          <w:b w:val="1"/>
          <w:sz w:val="28"/>
          <w:szCs w:val="28"/>
          <w:rtl w:val="0"/>
        </w:rPr>
        <w:t xml:space="preserve">knapsack_s </w:t>
      </w:r>
      <w:r w:rsidDel="00000000" w:rsidR="00000000" w:rsidRPr="00000000">
        <w:rPr>
          <w:sz w:val="28"/>
          <w:szCs w:val="28"/>
          <w:rtl w:val="0"/>
        </w:rPr>
        <w:t xml:space="preserve">в зависимости от общего количества предметов в задаче о рюкзаке. </w:t>
      </w:r>
    </w:p>
    <w:p w:rsidR="00000000" w:rsidDel="00000000" w:rsidP="00000000" w:rsidRDefault="00000000" w:rsidRPr="00000000" w14:paraId="00000131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32">
      <w:pPr>
        <w:ind w:firstLine="510"/>
        <w:jc w:val="center"/>
        <w:rPr/>
      </w:pPr>
      <w:r w:rsidDel="00000000" w:rsidR="00000000" w:rsidRPr="00000000">
        <w:rPr/>
        <w:drawing>
          <wp:inline distB="0" distT="0" distL="0" distR="0">
            <wp:extent cx="3771900" cy="2676525"/>
            <wp:effectExtent b="0" l="0" r="0" t="0"/>
            <wp:docPr id="7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firstLine="510"/>
        <w:jc w:val="center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firstLine="510"/>
        <w:jc w:val="center"/>
        <w:rPr/>
      </w:pPr>
      <w:r w:rsidDel="00000000" w:rsidR="00000000" w:rsidRPr="00000000">
        <w:rPr>
          <w:rtl w:val="0"/>
        </w:rPr>
        <w:t xml:space="preserve">Рис. 12. Результат выполнения программы, представленной на рис. 11</w:t>
      </w:r>
    </w:p>
    <w:p w:rsidR="00000000" w:rsidDel="00000000" w:rsidP="00000000" w:rsidRDefault="00000000" w:rsidRPr="00000000" w14:paraId="00000135">
      <w:pPr>
        <w:ind w:firstLine="51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firstLine="510"/>
        <w:rPr/>
      </w:pPr>
      <w:r w:rsidDel="00000000" w:rsidR="00000000" w:rsidRPr="00000000">
        <w:rPr>
          <w:rtl w:val="0"/>
        </w:rPr>
        <w:t xml:space="preserve">23:</w:t>
      </w:r>
    </w:p>
    <w:p w:rsidR="00000000" w:rsidDel="00000000" w:rsidP="00000000" w:rsidRDefault="00000000" w:rsidRPr="00000000" w14:paraId="00000137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График, построенный по результатам выполнения  программы. Несложно заметить, что с увеличением количества предметов (параметр </w:t>
      </w:r>
      <w:r w:rsidDel="00000000" w:rsidR="00000000" w:rsidRPr="00000000">
        <w:rPr>
          <w:b w:val="1"/>
          <w:sz w:val="28"/>
          <w:szCs w:val="28"/>
          <w:rtl w:val="0"/>
        </w:rPr>
        <w:t xml:space="preserve">n </w:t>
      </w:r>
      <w:r w:rsidDel="00000000" w:rsidR="00000000" w:rsidRPr="00000000">
        <w:rPr>
          <w:sz w:val="28"/>
          <w:szCs w:val="28"/>
          <w:rtl w:val="0"/>
        </w:rPr>
        <w:t xml:space="preserve">функции</w:t>
      </w:r>
      <w:r w:rsidDel="00000000" w:rsidR="00000000" w:rsidRPr="00000000">
        <w:rPr>
          <w:b w:val="1"/>
          <w:sz w:val="28"/>
          <w:szCs w:val="28"/>
          <w:rtl w:val="0"/>
        </w:rPr>
        <w:t xml:space="preserve"> knapsack_s</w:t>
      </w:r>
      <w:r w:rsidDel="00000000" w:rsidR="00000000" w:rsidRPr="00000000">
        <w:rPr>
          <w:sz w:val="28"/>
          <w:szCs w:val="28"/>
          <w:rtl w:val="0"/>
        </w:rPr>
        <w:t xml:space="preserve">) на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единицу продолжительность выполнения функции </w:t>
      </w:r>
      <w:r w:rsidDel="00000000" w:rsidR="00000000" w:rsidRPr="00000000">
        <w:rPr>
          <w:b w:val="1"/>
          <w:sz w:val="28"/>
          <w:szCs w:val="28"/>
          <w:rtl w:val="0"/>
        </w:rPr>
        <w:t xml:space="preserve">knapsack_s </w:t>
      </w:r>
      <w:r w:rsidDel="00000000" w:rsidR="00000000" w:rsidRPr="00000000">
        <w:rPr>
          <w:sz w:val="28"/>
          <w:szCs w:val="28"/>
          <w:rtl w:val="0"/>
        </w:rPr>
        <w:t xml:space="preserve">удваивается. Такой результат согласуется с оценкой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66725" cy="276225"/>
            <wp:effectExtent b="0" l="0" r="0" t="0"/>
            <wp:docPr id="8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сложности алгоритма генерации булеана множества мощности </w:t>
      </w:r>
      <w:r w:rsidDel="00000000" w:rsidR="00000000" w:rsidRPr="00000000">
        <w:rPr>
          <w:b w:val="1"/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38">
      <w:pPr>
        <w:ind w:firstLine="51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firstLine="510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4752340" cy="3495675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69830" y="2032163"/>
                          <a:ext cx="4752340" cy="3495675"/>
                          <a:chOff x="2969830" y="2032163"/>
                          <a:chExt cx="4752325" cy="3495675"/>
                        </a:xfrm>
                      </wpg:grpSpPr>
                      <wpg:grpSp>
                        <wpg:cNvGrpSpPr/>
                        <wpg:grpSpPr>
                          <a:xfrm>
                            <a:off x="2969830" y="2032163"/>
                            <a:ext cx="4752325" cy="3495675"/>
                            <a:chOff x="0" y="0"/>
                            <a:chExt cx="4752325" cy="34956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752325" cy="3495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47600" y="47601"/>
                              <a:ext cx="4314836" cy="3400472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933407" y="838217"/>
                              <a:ext cx="3343328" cy="199074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933407" y="2543154"/>
                              <a:ext cx="33433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933407" y="2257448"/>
                              <a:ext cx="33433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933407" y="1971642"/>
                              <a:ext cx="33433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933407" y="1695436"/>
                              <a:ext cx="33433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933407" y="1409730"/>
                              <a:ext cx="33433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933407" y="1123924"/>
                              <a:ext cx="33433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933407" y="838217"/>
                              <a:ext cx="33433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933407" y="838217"/>
                              <a:ext cx="3343328" cy="1990742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933407" y="838217"/>
                              <a:ext cx="0" cy="1990742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895307" y="2828960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895307" y="2543154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895307" y="2257448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895307" y="1971642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895307" y="1695436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895307" y="1409730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895307" y="1123924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895307" y="838217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933407" y="2828960"/>
                              <a:ext cx="33433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 rot="10800000">
                              <a:off x="933407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 rot="10800000">
                              <a:off x="1238210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 rot="10800000">
                              <a:off x="1543012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 rot="10800000">
                              <a:off x="1847815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 rot="10800000">
                              <a:off x="2152618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 rot="10800000">
                              <a:off x="2457420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 rot="10800000">
                              <a:off x="2752723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 rot="10800000">
                              <a:off x="3057525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 rot="10800000">
                              <a:off x="3362328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 rot="10800000">
                              <a:off x="3667130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 rot="10800000">
                              <a:off x="3971933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 rot="10800000">
                              <a:off x="4276735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1085809" y="1047722"/>
                              <a:ext cx="3038525" cy="1781238"/>
                            </a:xfrm>
                            <a:custGeom>
                              <a:rect b="b" l="l" r="r" t="t"/>
                              <a:pathLst>
                                <a:path extrusionOk="0" h="1781238" w="3038525">
                                  <a:moveTo>
                                    <a:pt x="0" y="1781238"/>
                                  </a:moveTo>
                                  <a:lnTo>
                                    <a:pt x="304805" y="1781238"/>
                                  </a:lnTo>
                                  <a:lnTo>
                                    <a:pt x="609610" y="1771712"/>
                                  </a:lnTo>
                                  <a:lnTo>
                                    <a:pt x="914415" y="1771712"/>
                                  </a:lnTo>
                                  <a:lnTo>
                                    <a:pt x="1219220" y="1762187"/>
                                  </a:lnTo>
                                  <a:lnTo>
                                    <a:pt x="1524025" y="1733611"/>
                                  </a:lnTo>
                                  <a:lnTo>
                                    <a:pt x="1819304" y="1685984"/>
                                  </a:lnTo>
                                  <a:lnTo>
                                    <a:pt x="2124109" y="1581205"/>
                                  </a:lnTo>
                                  <a:lnTo>
                                    <a:pt x="2428914" y="1362123"/>
                                  </a:lnTo>
                                  <a:lnTo>
                                    <a:pt x="2733719" y="914432"/>
                                  </a:lnTo>
                                  <a:lnTo>
                                    <a:pt x="3038525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" name="Shape 37"/>
                          <wps:spPr>
                            <a:xfrm>
                              <a:off x="1066808" y="2809860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1371611" y="2809860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1676414" y="2800360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1981216" y="2800360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" name="Shape 41"/>
                          <wps:spPr>
                            <a:xfrm>
                              <a:off x="2286019" y="2790859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" name="Shape 42"/>
                          <wps:spPr>
                            <a:xfrm>
                              <a:off x="2590821" y="2762259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3" name="Shape 43"/>
                          <wps:spPr>
                            <a:xfrm>
                              <a:off x="2886024" y="2714658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4" name="Shape 44"/>
                          <wps:spPr>
                            <a:xfrm>
                              <a:off x="3190826" y="2609855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5" name="Shape 45"/>
                          <wps:spPr>
                            <a:xfrm>
                              <a:off x="3495629" y="2390751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6" name="Shape 46"/>
                          <wps:spPr>
                            <a:xfrm>
                              <a:off x="3800431" y="1943141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>
                              <a:off x="4105234" y="1028722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8" name="Shape 48"/>
                          <wps:spPr>
                            <a:xfrm>
                              <a:off x="561904" y="161903"/>
                              <a:ext cx="3591630" cy="1752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Зависимость продолжительности вычисления 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49" name="Shape 49"/>
                          <wps:spPr>
                            <a:xfrm>
                              <a:off x="975308" y="337107"/>
                              <a:ext cx="2558421" cy="1753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от размерности задачи о рюкзаке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600005" y="2752759"/>
                              <a:ext cx="2477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0.00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51" name="Shape 51"/>
                          <wps:spPr>
                            <a:xfrm>
                              <a:off x="600005" y="2466952"/>
                              <a:ext cx="24770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5.00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533404" y="2181246"/>
                              <a:ext cx="3181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10.00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53" name="Shape 53"/>
                          <wps:spPr>
                            <a:xfrm>
                              <a:off x="533404" y="1895440"/>
                              <a:ext cx="31810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15.00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533404" y="1619234"/>
                              <a:ext cx="31810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20.00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533404" y="1333528"/>
                              <a:ext cx="3181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25.00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56" name="Shape 56"/>
                          <wps:spPr>
                            <a:xfrm>
                              <a:off x="533404" y="1047722"/>
                              <a:ext cx="31810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30.00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57" name="Shape 57"/>
                          <wps:spPr>
                            <a:xfrm>
                              <a:off x="533404" y="762016"/>
                              <a:ext cx="3181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35.00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58" name="Shape 58"/>
                          <wps:spPr>
                            <a:xfrm>
                              <a:off x="1019108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14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59" name="Shape 59"/>
                          <wps:spPr>
                            <a:xfrm>
                              <a:off x="1323911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15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60" name="Shape 60"/>
                          <wps:spPr>
                            <a:xfrm>
                              <a:off x="1628713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16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61" name="Shape 61"/>
                          <wps:spPr>
                            <a:xfrm>
                              <a:off x="1933516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17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62" name="Shape 62"/>
                          <wps:spPr>
                            <a:xfrm>
                              <a:off x="2238318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18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63" name="Shape 63"/>
                          <wps:spPr>
                            <a:xfrm>
                              <a:off x="2543121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19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64" name="Shape 64"/>
                          <wps:spPr>
                            <a:xfrm>
                              <a:off x="2838423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20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65" name="Shape 65"/>
                          <wps:spPr>
                            <a:xfrm>
                              <a:off x="3143226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21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66" name="Shape 66"/>
                          <wps:spPr>
                            <a:xfrm>
                              <a:off x="3448029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22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67" name="Shape 67"/>
                          <wps:spPr>
                            <a:xfrm>
                              <a:off x="3752831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23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68" name="Shape 68"/>
                          <wps:spPr>
                            <a:xfrm>
                              <a:off x="4057634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24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69" name="Shape 69"/>
                          <wps:spPr>
                            <a:xfrm>
                              <a:off x="1885915" y="3152767"/>
                              <a:ext cx="147001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Количество предметов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70" name="Shape 70"/>
                          <wps:spPr>
                            <a:xfrm rot="-5400000">
                              <a:off x="-525104" y="1814738"/>
                              <a:ext cx="1310611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Продолжительность 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71" name="Shape 71"/>
                          <wps:spPr>
                            <a:xfrm rot="-5400000">
                              <a:off x="-138501" y="1871940"/>
                              <a:ext cx="930907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вычисления, с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72" name="Shape 72"/>
                          <wps:spPr>
                            <a:xfrm>
                              <a:off x="47600" y="47601"/>
                              <a:ext cx="4314836" cy="34004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4752340" cy="3495675"/>
                <wp:effectExtent b="0" l="0" r="0" t="0"/>
                <wp:docPr id="1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1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340" cy="34956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firstLine="510"/>
        <w:jc w:val="center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firstLine="510"/>
        <w:jc w:val="center"/>
        <w:rPr/>
      </w:pPr>
      <w:r w:rsidDel="00000000" w:rsidR="00000000" w:rsidRPr="00000000">
        <w:rPr>
          <w:rtl w:val="0"/>
        </w:rPr>
        <w:t xml:space="preserve">Рис. 13. Зависимость продолжительности выполнения функции </w:t>
      </w:r>
      <w:r w:rsidDel="00000000" w:rsidR="00000000" w:rsidRPr="00000000">
        <w:rPr>
          <w:b w:val="1"/>
          <w:rtl w:val="0"/>
        </w:rPr>
        <w:t xml:space="preserve">knapsack_s</w:t>
      </w:r>
      <w:r w:rsidDel="00000000" w:rsidR="00000000" w:rsidRPr="00000000">
        <w:rPr>
          <w:rtl w:val="0"/>
        </w:rPr>
        <w:t xml:space="preserve"> от значения ее параметра n</w:t>
      </w:r>
    </w:p>
    <w:p w:rsidR="00000000" w:rsidDel="00000000" w:rsidP="00000000" w:rsidRDefault="00000000" w:rsidRPr="00000000" w14:paraId="0000013C">
      <w:pPr>
        <w:ind w:firstLine="51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Эксперимент (рис. 12 и 13) проводился на компьютере с процессором Pentium V с тактовой частотой 3,2 ГГц. Простая экстраполяция результатов этого эксперимента дает следующие результаты: для 30 предметов продолжительность вычисления будет составлять более 24 мин., для 40 – более 16 сут., а для 45 – почти два года. </w:t>
      </w:r>
    </w:p>
    <w:p w:rsidR="00000000" w:rsidDel="00000000" w:rsidP="00000000" w:rsidRDefault="00000000" w:rsidRPr="00000000" w14:paraId="0000013E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firstLine="510"/>
        <w:jc w:val="both"/>
        <w:rPr/>
      </w:pPr>
      <w:r w:rsidDel="00000000" w:rsidR="00000000" w:rsidRPr="00000000">
        <w:rPr>
          <w:rtl w:val="0"/>
        </w:rPr>
        <w:t xml:space="preserve">24:</w:t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5" w:right="0" w:hanging="705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Генерация сочетаний</w:t>
      </w:r>
    </w:p>
    <w:p w:rsidR="00000000" w:rsidDel="00000000" w:rsidP="00000000" w:rsidRDefault="00000000" w:rsidRPr="00000000" w14:paraId="00000141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Булеан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238125" cy="228600"/>
            <wp:effectExtent b="0" l="0" r="0" t="0"/>
            <wp:docPr id="8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можно рассматривать как  объединение всевозможных сочетаний, построенных из элементов множества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57175" cy="190500"/>
            <wp:effectExtent b="0" l="0" r="0" t="0"/>
            <wp:docPr id="83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019175" cy="495300"/>
            <wp:effectExtent b="0" l="0" r="0" t="0"/>
            <wp:docPr id="134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Поэтому генерация множества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81000" cy="266700"/>
            <wp:effectExtent b="0" l="0" r="0" t="0"/>
            <wp:docPr id="136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может быть сведена к генерации булеана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238125" cy="228600"/>
            <wp:effectExtent b="0" l="0" r="0" t="0"/>
            <wp:docPr id="138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и выбору из него всех подмножеств с мощностью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00025" cy="152400"/>
            <wp:effectExtent b="0" l="0" r="0" t="0"/>
            <wp:docPr id="140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43">
      <w:pPr>
        <w:jc w:val="right"/>
        <w:rPr>
          <w:sz w:val="28"/>
          <w:szCs w:val="28"/>
        </w:rPr>
      </w:pPr>
      <w:r w:rsidDel="00000000" w:rsidR="00000000" w:rsidRPr="00000000">
        <w:rPr>
          <w:b w:val="1"/>
          <w:sz w:val="36.66666666666667"/>
          <w:szCs w:val="36.66666666666667"/>
          <w:vertAlign w:val="subscript"/>
        </w:rPr>
        <w:drawing>
          <wp:inline distB="0" distT="0" distL="114300" distR="114300">
            <wp:extent cx="1219200" cy="485775"/>
            <wp:effectExtent b="0" l="0" r="0" t="0"/>
            <wp:docPr id="141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</w:r>
      <w:r w:rsidDel="00000000" w:rsidR="00000000" w:rsidRPr="00000000">
        <w:rPr>
          <w:sz w:val="28"/>
          <w:szCs w:val="28"/>
          <w:rtl w:val="0"/>
        </w:rPr>
        <w:t xml:space="preserve">(2)</w:t>
      </w:r>
    </w:p>
    <w:p w:rsidR="00000000" w:rsidDel="00000000" w:rsidP="00000000" w:rsidRDefault="00000000" w:rsidRPr="00000000" w14:paraId="00000144">
      <w:pPr>
        <w:jc w:val="center"/>
        <w:rPr>
          <w:b w:val="1"/>
        </w:rPr>
      </w:pPr>
      <w:r w:rsidDel="00000000" w:rsidR="00000000" w:rsidRPr="00000000">
        <w:rPr>
          <w:b w:val="1"/>
          <w:sz w:val="36.66666666666667"/>
          <w:szCs w:val="36.66666666666667"/>
          <w:vertAlign w:val="subscript"/>
        </w:rPr>
        <w:drawing>
          <wp:inline distB="0" distT="0" distL="114300" distR="114300">
            <wp:extent cx="428625" cy="190500"/>
            <wp:effectExtent b="0" l="0" r="0" t="0"/>
            <wp:docPr id="142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36.66666666666667"/>
          <w:szCs w:val="36.66666666666667"/>
          <w:vertAlign w:val="subscript"/>
        </w:rPr>
        <w:drawing>
          <wp:inline distB="0" distT="0" distL="114300" distR="114300">
            <wp:extent cx="1819275" cy="485775"/>
            <wp:effectExtent b="0" l="0" r="0" t="0"/>
            <wp:docPr id="152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рис. 14 представлена схема построения множества сочетаний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52425" cy="266700"/>
            <wp:effectExtent b="0" l="0" r="0" t="0"/>
            <wp:docPr id="151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из элементов множества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152525" cy="228600"/>
            <wp:effectExtent b="0" l="0" r="0" t="0"/>
            <wp:docPr id="154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Закрашенным прямоугольником на рисунке обозначены номера (индексы) элементов битовых последовательностей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57175" cy="238125"/>
            <wp:effectExtent b="0" l="0" r="0" t="0"/>
            <wp:docPr id="153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600075" cy="266700"/>
            <wp:effectExtent b="0" l="0" r="0" t="0"/>
            <wp:docPr id="148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элементов множества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28600" cy="190500"/>
            <wp:effectExtent b="0" l="0" r="0" t="0"/>
            <wp:docPr id="147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Стрелки связывают битовые последовательности, содержащие три двоичные единицы и сгенерированные сочетания множества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09575" cy="266700"/>
            <wp:effectExtent b="0" l="0" r="0" t="0"/>
            <wp:docPr id="150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Для каждой стрелки указаны индексы единичных позиций соответствующих битовых последовательностей. Эти индексы используются для выбора элементов из множества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200025" cy="180975"/>
            <wp:effectExtent b="0" l="0" r="0" t="0"/>
            <wp:docPr id="149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для включения в соответствующее сочетание. Очевидно, что такой алгоритм генерации сочетаний имеет сложность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81025" cy="276225"/>
            <wp:effectExtent b="0" l="0" r="0" t="0"/>
            <wp:docPr id="146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как и алгоритм генерации множества всех подмножеств.</w:t>
      </w:r>
    </w:p>
    <w:p w:rsidR="00000000" w:rsidDel="00000000" w:rsidP="00000000" w:rsidRDefault="00000000" w:rsidRPr="00000000" w14:paraId="00000146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25:</w:t>
      </w:r>
    </w:p>
    <w:p w:rsidR="00000000" w:rsidDel="00000000" w:rsidP="00000000" w:rsidRDefault="00000000" w:rsidRPr="00000000" w14:paraId="00000147">
      <w:pPr>
        <w:jc w:val="both"/>
        <w:rPr>
          <w:sz w:val="12"/>
          <w:szCs w:val="12"/>
        </w:rPr>
      </w:pPr>
      <w:r w:rsidDel="00000000" w:rsidR="00000000" w:rsidRPr="00000000">
        <w:rPr/>
        <w:drawing>
          <wp:inline distB="0" distT="0" distL="114300" distR="114300">
            <wp:extent cx="5476875" cy="5629275"/>
            <wp:effectExtent b="0" l="0" r="0" t="0"/>
            <wp:docPr id="145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62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firstLine="51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firstLine="510"/>
        <w:jc w:val="center"/>
        <w:rPr/>
      </w:pPr>
      <w:r w:rsidDel="00000000" w:rsidR="00000000" w:rsidRPr="00000000">
        <w:rPr>
          <w:rtl w:val="0"/>
        </w:rPr>
        <w:t xml:space="preserve">Рис.14. Схема генерации сочетаний на основе множества всех подмножеств</w:t>
      </w:r>
    </w:p>
    <w:p w:rsidR="00000000" w:rsidDel="00000000" w:rsidP="00000000" w:rsidRDefault="00000000" w:rsidRPr="00000000" w14:paraId="0000014A">
      <w:pPr>
        <w:ind w:firstLine="51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26:</w:t>
      </w:r>
    </w:p>
    <w:p w:rsidR="00000000" w:rsidDel="00000000" w:rsidP="00000000" w:rsidRDefault="00000000" w:rsidRPr="00000000" w14:paraId="0000014C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еще один пример. Имеется множество всех подмножеств: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304925" cy="276225"/>
            <wp:effectExtent b="0" l="0" r="0" t="0"/>
            <wp:docPr id="1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Всего подмножеств 16. Требуется найти все сочетания по три.  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57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20"/>
        <w:gridCol w:w="763"/>
        <w:gridCol w:w="763"/>
        <w:gridCol w:w="763"/>
        <w:gridCol w:w="854"/>
        <w:gridCol w:w="2272"/>
        <w:gridCol w:w="1836"/>
        <w:tblGridChange w:id="0">
          <w:tblGrid>
            <w:gridCol w:w="2320"/>
            <w:gridCol w:w="763"/>
            <w:gridCol w:w="763"/>
            <w:gridCol w:w="763"/>
            <w:gridCol w:w="854"/>
            <w:gridCol w:w="2272"/>
            <w:gridCol w:w="1836"/>
          </w:tblGrid>
        </w:tblGridChange>
      </w:tblGrid>
      <w:tr>
        <w:tc>
          <w:tcPr/>
          <w:p w:rsidR="00000000" w:rsidDel="00000000" w:rsidP="00000000" w:rsidRDefault="00000000" w:rsidRPr="00000000" w14:paraId="0000014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Порядковый номер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4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Запись в двоичном коде</w:t>
            </w:r>
          </w:p>
        </w:tc>
        <w:tc>
          <w:tcPr/>
          <w:p w:rsidR="00000000" w:rsidDel="00000000" w:rsidP="00000000" w:rsidRDefault="00000000" w:rsidRPr="00000000" w14:paraId="0000015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Запись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подмножеств в общем виде </w:t>
            </w:r>
          </w:p>
        </w:tc>
        <w:tc>
          <w:tcPr/>
          <w:p w:rsidR="00000000" w:rsidDel="00000000" w:rsidP="00000000" w:rsidRDefault="00000000" w:rsidRPr="00000000" w14:paraId="0000015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Требуемые сочетания по три</w:t>
            </w:r>
          </w:p>
        </w:tc>
      </w:tr>
      <w:tr>
        <w:tc>
          <w:tcPr/>
          <w:p w:rsidR="00000000" w:rsidDel="00000000" w:rsidP="00000000" w:rsidRDefault="00000000" w:rsidRPr="00000000" w14:paraId="00000155">
            <w:pPr>
              <w:jc w:val="center"/>
              <w:rPr>
                <w:sz w:val="46.66666666666667"/>
                <w:szCs w:val="46.66666666666667"/>
                <w:vertAlign w:val="subscript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9">
            <w:pPr>
              <w:jc w:val="center"/>
              <w:rPr>
                <w:sz w:val="46.66666666666667"/>
                <w:szCs w:val="46.66666666666667"/>
                <w:vertAlign w:val="subscript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371475" cy="257175"/>
                  <wp:effectExtent b="0" l="0" r="0" t="0"/>
                  <wp:docPr id="12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jc w:val="center"/>
              <w:rPr>
                <w:sz w:val="46.66666666666667"/>
                <w:szCs w:val="46.66666666666667"/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5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6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428625" cy="276225"/>
                  <wp:effectExtent b="0" l="0" r="0" t="0"/>
                  <wp:docPr id="12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2">
            <w:pPr>
              <w:jc w:val="center"/>
              <w:rPr>
                <w:sz w:val="46.66666666666667"/>
                <w:szCs w:val="46.66666666666667"/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6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6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6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6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6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419100" cy="276225"/>
                  <wp:effectExtent b="0" l="0" r="0" t="0"/>
                  <wp:docPr id="12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jc w:val="center"/>
              <w:rPr>
                <w:sz w:val="46.66666666666667"/>
                <w:szCs w:val="46.66666666666667"/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6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6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6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6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723900" cy="276225"/>
                  <wp:effectExtent b="0" l="0" r="0" t="0"/>
                  <wp:docPr id="12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0">
            <w:pPr>
              <w:jc w:val="center"/>
              <w:rPr>
                <w:sz w:val="46.66666666666667"/>
                <w:szCs w:val="46.66666666666667"/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7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7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7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7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7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428625" cy="276225"/>
                  <wp:effectExtent b="0" l="0" r="0" t="0"/>
                  <wp:docPr id="12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7">
            <w:pPr>
              <w:jc w:val="center"/>
              <w:rPr>
                <w:sz w:val="46.66666666666667"/>
                <w:szCs w:val="46.66666666666667"/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7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7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7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7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733425" cy="276225"/>
                  <wp:effectExtent b="0" l="0" r="0" t="0"/>
                  <wp:docPr id="12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jc w:val="center"/>
              <w:rPr>
                <w:sz w:val="46.66666666666667"/>
                <w:szCs w:val="46.66666666666667"/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7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8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8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8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8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8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723900" cy="276225"/>
                  <wp:effectExtent b="0" l="0" r="0" t="0"/>
                  <wp:docPr id="123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5">
            <w:pPr>
              <w:jc w:val="center"/>
              <w:rPr>
                <w:sz w:val="46.66666666666667"/>
                <w:szCs w:val="46.66666666666667"/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8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8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8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8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8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8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028700" cy="276225"/>
                  <wp:effectExtent b="0" l="0" r="0" t="0"/>
                  <wp:docPr id="122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028700" cy="276225"/>
                  <wp:effectExtent b="0" l="0" r="0" t="0"/>
                  <wp:docPr id="119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8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8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8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9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9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9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409575" cy="276225"/>
                  <wp:effectExtent b="0" l="0" r="0" t="0"/>
                  <wp:docPr id="144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3">
            <w:pPr>
              <w:jc w:val="center"/>
              <w:rPr>
                <w:sz w:val="46.66666666666667"/>
                <w:szCs w:val="46.66666666666667"/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9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9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9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9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9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9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714375" cy="276225"/>
                  <wp:effectExtent b="0" l="0" r="0" t="0"/>
                  <wp:docPr id="143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A">
            <w:pPr>
              <w:jc w:val="center"/>
              <w:rPr>
                <w:sz w:val="46.66666666666667"/>
                <w:szCs w:val="46.66666666666667"/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9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9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9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9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9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A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695325" cy="276225"/>
                  <wp:effectExtent b="0" l="0" r="0" t="0"/>
                  <wp:docPr id="135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1">
            <w:pPr>
              <w:jc w:val="center"/>
              <w:rPr>
                <w:sz w:val="46.66666666666667"/>
                <w:szCs w:val="46.66666666666667"/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A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A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A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000125" cy="276225"/>
                  <wp:effectExtent b="0" l="0" r="0" t="0"/>
                  <wp:docPr id="133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000125" cy="276225"/>
                  <wp:effectExtent b="0" l="0" r="0" t="0"/>
                  <wp:docPr id="139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A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A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A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A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714375" cy="276225"/>
                  <wp:effectExtent b="0" l="0" r="0" t="0"/>
                  <wp:docPr id="137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jc w:val="center"/>
              <w:rPr>
                <w:sz w:val="46.66666666666667"/>
                <w:szCs w:val="46.66666666666667"/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B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B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B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019175" cy="276225"/>
                  <wp:effectExtent b="0" l="0" r="0" t="0"/>
                  <wp:docPr id="130" name="image67.png"/>
                  <a:graphic>
                    <a:graphicData uri="http://schemas.openxmlformats.org/drawingml/2006/picture">
                      <pic:pic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019175" cy="276225"/>
                  <wp:effectExtent b="0" l="0" r="0" t="0"/>
                  <wp:docPr id="129" name="image67.png"/>
                  <a:graphic>
                    <a:graphicData uri="http://schemas.openxmlformats.org/drawingml/2006/picture">
                      <pic:pic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B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B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B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000125" cy="276225"/>
                  <wp:effectExtent b="0" l="0" r="0" t="0"/>
                  <wp:docPr id="132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000125" cy="276225"/>
                  <wp:effectExtent b="0" l="0" r="0" t="0"/>
                  <wp:docPr id="131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B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B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C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C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C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C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46.66666666666667"/>
                <w:szCs w:val="46.66666666666667"/>
                <w:vertAlign w:val="subscript"/>
              </w:rPr>
              <w:drawing>
                <wp:inline distB="0" distT="0" distL="114300" distR="114300">
                  <wp:extent cx="1304925" cy="276225"/>
                  <wp:effectExtent b="0" l="0" r="0" t="0"/>
                  <wp:docPr id="9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4">
            <w:pPr>
              <w:jc w:val="center"/>
              <w:rPr>
                <w:sz w:val="46.66666666666667"/>
                <w:szCs w:val="46.66666666666667"/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27-29:</w:t>
      </w:r>
    </w:p>
    <w:p w:rsidR="00000000" w:rsidDel="00000000" w:rsidP="00000000" w:rsidRDefault="00000000" w:rsidRPr="00000000" w14:paraId="000001C7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рис. 15 и 16 представлена реализация генератора сочетаний на языке С++.  Генератор реализован в виде структуры </w:t>
      </w:r>
      <w:r w:rsidDel="00000000" w:rsidR="00000000" w:rsidRPr="00000000">
        <w:rPr>
          <w:b w:val="1"/>
          <w:sz w:val="28"/>
          <w:szCs w:val="28"/>
          <w:rtl w:val="0"/>
        </w:rPr>
        <w:t xml:space="preserve">xcombination</w:t>
      </w:r>
      <w:r w:rsidDel="00000000" w:rsidR="00000000" w:rsidRPr="00000000">
        <w:rPr>
          <w:sz w:val="28"/>
          <w:szCs w:val="28"/>
          <w:rtl w:val="0"/>
        </w:rPr>
        <w:t xml:space="preserve">.  </w:t>
      </w:r>
    </w:p>
    <w:p w:rsidR="00000000" w:rsidDel="00000000" w:rsidP="00000000" w:rsidRDefault="00000000" w:rsidRPr="00000000" w14:paraId="000001C8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981700" cy="3467100"/>
                <wp:effectExtent b="0" l="0" r="0" t="0"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60" name="Shape 160"/>
                      <wps:spPr>
                        <a:xfrm>
                          <a:off x="2359913" y="2051213"/>
                          <a:ext cx="5972175" cy="34575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Combi.h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#pragma once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namespace combi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struct  xcombination    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генератор  сочетаний (эвристика)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111.000061035156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short  n,           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количество элементов исходного множества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m,           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количество элементов в сочетаниях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*sset;            	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массив индексов текущего сочетания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xcombination (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111.000061035156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     short n = 1,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//количество элементов исходного множества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     short m = 1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количество элементов в сочетаниях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    );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void reset();       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сбросить генератор, начать сначала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111.000061035156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short getfirst();   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сформировать первый массив индексов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111.000061035156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short getnext();    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сформировать следующий массив индексов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111.000061035156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short ntx(short i); 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получить i-й элемент массива индексов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111.000061035156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unsigned __int64 nc;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номер сочетания  0,..., count()-1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111.000061035156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unsigned __int64 count() const;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вычислить количество сочетаний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};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};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81700" cy="3467100"/>
                <wp:effectExtent b="0" l="0" r="0" t="0"/>
                <wp:docPr id="11" name="image154.png"/>
                <a:graphic>
                  <a:graphicData uri="http://schemas.openxmlformats.org/drawingml/2006/picture">
                    <pic:pic>
                      <pic:nvPicPr>
                        <pic:cNvPr id="0" name="image154.png"/>
                        <pic:cNvPicPr preferRelativeResize="0"/>
                      </pic:nvPicPr>
                      <pic:blipFill>
                        <a:blip r:embed="rId1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81700" cy="3467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firstLine="510"/>
        <w:jc w:val="center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firstLine="510"/>
        <w:jc w:val="center"/>
        <w:rPr/>
      </w:pPr>
      <w:r w:rsidDel="00000000" w:rsidR="00000000" w:rsidRPr="00000000">
        <w:rPr>
          <w:rtl w:val="0"/>
        </w:rPr>
        <w:t xml:space="preserve">Рис. 15. Шаблон структуры генератора сочетаний  </w:t>
      </w:r>
    </w:p>
    <w:p w:rsidR="00000000" w:rsidDel="00000000" w:rsidP="00000000" w:rsidRDefault="00000000" w:rsidRPr="00000000" w14:paraId="000001CC">
      <w:pPr>
        <w:ind w:firstLine="51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firstLine="51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firstLine="510"/>
        <w:jc w:val="both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CF">
      <w:pPr>
        <w:jc w:val="both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905500" cy="7874000"/>
                <wp:effectExtent b="0" l="0" r="0" t="0"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59" name="Shape 159"/>
                      <wps:spPr>
                        <a:xfrm>
                          <a:off x="2398013" y="0"/>
                          <a:ext cx="5895975" cy="7560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Combi.cpp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"stdafx.h"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"Combi.h"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&lt;algorithm&gt;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namespace combi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xcombination::xcombination (short n, short m)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this-&gt;n = n;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this-&gt;m = m;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this-&gt;sset = new short[m+2];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this-&gt;reset();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252.9998779296875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void  xcombination::reset()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сбросить генератор, начать сначала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this-&gt;nc = 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for(int i = 0; i &lt; this-&gt;m; i++) this-&gt;sset[i] = i;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this-&gt;sset[m] = this-&gt;n;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this-&gt;sset[m+1] = 0;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};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short xcombination::getfirst()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{  return (this-&gt;n &gt;= this-&gt;m)?this-&gt;m:-1; };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short xcombination::getnext()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сформировать следующий массив индексов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short rc = getfirst();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if (rc &gt; 0)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short j;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for (j = 0; this-&gt;sset[j]+1 == this-&gt;sset[j+1]; ++j)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          this-&gt;sset[j] = j;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if (j &gt;= this-&gt;m) rc = -1;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else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this-&gt;sset[j]++;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this-&gt;nc++;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};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return rc;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};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short xcombination::ntx(short i)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{   return this-&gt;sset[i];  };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unsigned __int64 fact(unsigned __int64 x){return(x == 0)?1:(x*fact(x-1));};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unsigned __int64 xcombination::count() const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return (this-&gt;n &gt;= this-&gt;m)?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   fact(this-&gt;n)/(fact(this-&gt;n-this-&gt;m)*fact(this-&gt;m)):0;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};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};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05500" cy="7874000"/>
                <wp:effectExtent b="0" l="0" r="0" t="0"/>
                <wp:docPr id="10" name="image152.png"/>
                <a:graphic>
                  <a:graphicData uri="http://schemas.openxmlformats.org/drawingml/2006/picture">
                    <pic:pic>
                      <pic:nvPicPr>
                        <pic:cNvPr id="0" name="image152.png"/>
                        <pic:cNvPicPr preferRelativeResize="0"/>
                      </pic:nvPicPr>
                      <pic:blipFill>
                        <a:blip r:embed="rId1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5500" cy="7874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firstLine="510"/>
        <w:jc w:val="center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firstLine="510"/>
        <w:jc w:val="center"/>
        <w:rPr/>
      </w:pPr>
      <w:r w:rsidDel="00000000" w:rsidR="00000000" w:rsidRPr="00000000">
        <w:rPr>
          <w:rtl w:val="0"/>
        </w:rPr>
        <w:t xml:space="preserve">Рис. 16. Реализация функций  генератора сочетаний  </w:t>
      </w:r>
    </w:p>
    <w:p w:rsidR="00000000" w:rsidDel="00000000" w:rsidP="00000000" w:rsidRDefault="00000000" w:rsidRPr="00000000" w14:paraId="000001D2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Структура </w:t>
      </w:r>
      <w:r w:rsidDel="00000000" w:rsidR="00000000" w:rsidRPr="00000000">
        <w:rPr>
          <w:b w:val="1"/>
          <w:sz w:val="28"/>
          <w:szCs w:val="28"/>
          <w:rtl w:val="0"/>
        </w:rPr>
        <w:t xml:space="preserve">xcombination </w:t>
      </w:r>
      <w:r w:rsidDel="00000000" w:rsidR="00000000" w:rsidRPr="00000000">
        <w:rPr>
          <w:sz w:val="28"/>
          <w:szCs w:val="28"/>
          <w:rtl w:val="0"/>
        </w:rPr>
        <w:t xml:space="preserve">имеет один конструктор с двумя параметрами. Первый параметр определяет количество элементов в исходном множестве, второй – количество элементов в генерируемых сочетаниях.   </w:t>
      </w:r>
    </w:p>
    <w:p w:rsidR="00000000" w:rsidDel="00000000" w:rsidP="00000000" w:rsidRDefault="00000000" w:rsidRPr="00000000" w14:paraId="000001D4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хранения текущего состояния генератора используются три переменные: </w:t>
      </w:r>
      <w:r w:rsidDel="00000000" w:rsidR="00000000" w:rsidRPr="00000000">
        <w:rPr>
          <w:b w:val="1"/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 (мощность исходного множества), </w:t>
      </w:r>
      <w:r w:rsidDel="00000000" w:rsidR="00000000" w:rsidRPr="00000000">
        <w:rPr>
          <w:b w:val="1"/>
          <w:sz w:val="28"/>
          <w:szCs w:val="28"/>
          <w:rtl w:val="0"/>
        </w:rPr>
        <w:t xml:space="preserve">m </w:t>
      </w:r>
      <w:r w:rsidDel="00000000" w:rsidR="00000000" w:rsidRPr="00000000">
        <w:rPr>
          <w:sz w:val="28"/>
          <w:szCs w:val="28"/>
          <w:rtl w:val="0"/>
        </w:rPr>
        <w:t xml:space="preserve">(количество элементов в генерируемых сочетаниях),</w:t>
      </w:r>
      <w:r w:rsidDel="00000000" w:rsidR="00000000" w:rsidRPr="00000000">
        <w:rPr>
          <w:b w:val="1"/>
          <w:sz w:val="28"/>
          <w:szCs w:val="28"/>
          <w:rtl w:val="0"/>
        </w:rPr>
        <w:t xml:space="preserve"> sset</w:t>
      </w:r>
      <w:r w:rsidDel="00000000" w:rsidR="00000000" w:rsidRPr="00000000">
        <w:rPr>
          <w:sz w:val="28"/>
          <w:szCs w:val="28"/>
          <w:rtl w:val="0"/>
        </w:rPr>
        <w:t xml:space="preserve"> (адрес нулевого элемента массива индексов) и </w:t>
      </w:r>
      <w:r w:rsidDel="00000000" w:rsidR="00000000" w:rsidRPr="00000000">
        <w:rPr>
          <w:b w:val="1"/>
          <w:sz w:val="28"/>
          <w:szCs w:val="28"/>
          <w:rtl w:val="0"/>
        </w:rPr>
        <w:t xml:space="preserve">nc</w:t>
      </w:r>
      <w:r w:rsidDel="00000000" w:rsidR="00000000" w:rsidRPr="00000000">
        <w:rPr>
          <w:sz w:val="28"/>
          <w:szCs w:val="28"/>
          <w:rtl w:val="0"/>
        </w:rPr>
        <w:t xml:space="preserve"> (номер текущего сочетания). Все переменные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инициализируются в конструкторе. Значение </w:t>
      </w:r>
      <w:r w:rsidDel="00000000" w:rsidR="00000000" w:rsidRPr="00000000">
        <w:rPr>
          <w:b w:val="1"/>
          <w:sz w:val="28"/>
          <w:szCs w:val="28"/>
          <w:rtl w:val="0"/>
        </w:rPr>
        <w:t xml:space="preserve">nc </w:t>
      </w:r>
      <w:r w:rsidDel="00000000" w:rsidR="00000000" w:rsidRPr="00000000">
        <w:rPr>
          <w:sz w:val="28"/>
          <w:szCs w:val="28"/>
          <w:rtl w:val="0"/>
        </w:rPr>
        <w:t xml:space="preserve">увеличивается на единицу после формирования очередного сочетания, а значение остальных переменных остается постоянным. </w:t>
      </w:r>
    </w:p>
    <w:p w:rsidR="00000000" w:rsidDel="00000000" w:rsidP="00000000" w:rsidRDefault="00000000" w:rsidRPr="00000000" w14:paraId="000001D5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Кроме конструктора, структура </w:t>
      </w:r>
      <w:r w:rsidDel="00000000" w:rsidR="00000000" w:rsidRPr="00000000">
        <w:rPr>
          <w:b w:val="1"/>
          <w:sz w:val="28"/>
          <w:szCs w:val="28"/>
          <w:rtl w:val="0"/>
        </w:rPr>
        <w:t xml:space="preserve">xcombination </w:t>
      </w:r>
      <w:r w:rsidDel="00000000" w:rsidR="00000000" w:rsidRPr="00000000">
        <w:rPr>
          <w:sz w:val="28"/>
          <w:szCs w:val="28"/>
          <w:rtl w:val="0"/>
        </w:rPr>
        <w:t xml:space="preserve">содержит еще пять функций. </w:t>
      </w:r>
    </w:p>
    <w:p w:rsidR="00000000" w:rsidDel="00000000" w:rsidP="00000000" w:rsidRDefault="00000000" w:rsidRPr="00000000" w14:paraId="000001D6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getfirst</w:t>
      </w:r>
      <w:r w:rsidDel="00000000" w:rsidR="00000000" w:rsidRPr="00000000">
        <w:rPr>
          <w:sz w:val="28"/>
          <w:szCs w:val="28"/>
          <w:rtl w:val="0"/>
        </w:rPr>
        <w:t xml:space="preserve"> (рис. 16) не имеет параметров и предназначена для проверки корректности параметров, заданных в конструкторе. Эта функция не формирует массива индексов, как это происходило в структуре </w:t>
      </w:r>
      <w:r w:rsidDel="00000000" w:rsidR="00000000" w:rsidRPr="00000000">
        <w:rPr>
          <w:b w:val="1"/>
          <w:sz w:val="28"/>
          <w:szCs w:val="28"/>
          <w:rtl w:val="0"/>
        </w:rPr>
        <w:t xml:space="preserve">subset</w:t>
      </w:r>
      <w:r w:rsidDel="00000000" w:rsidR="00000000" w:rsidRPr="00000000">
        <w:rPr>
          <w:sz w:val="28"/>
          <w:szCs w:val="28"/>
          <w:rtl w:val="0"/>
        </w:rPr>
        <w:t xml:space="preserve"> (генератор множества всех подмножеств). В основном она существует для унификации интерфейсов всех генераторов. Функция возвращает отрицательное значение, если параметры генератора заданы неверно.</w:t>
      </w:r>
    </w:p>
    <w:p w:rsidR="00000000" w:rsidDel="00000000" w:rsidP="00000000" w:rsidRDefault="00000000" w:rsidRPr="00000000" w14:paraId="000001D7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getnext </w:t>
      </w:r>
      <w:r w:rsidDel="00000000" w:rsidR="00000000" w:rsidRPr="00000000">
        <w:rPr>
          <w:sz w:val="28"/>
          <w:szCs w:val="28"/>
          <w:rtl w:val="0"/>
        </w:rPr>
        <w:t xml:space="preserve">формирует массив индексов следующего сочетания и увеличивает значение переменной </w:t>
      </w:r>
      <w:r w:rsidDel="00000000" w:rsidR="00000000" w:rsidRPr="00000000">
        <w:rPr>
          <w:b w:val="1"/>
          <w:sz w:val="28"/>
          <w:szCs w:val="28"/>
          <w:rtl w:val="0"/>
        </w:rPr>
        <w:t xml:space="preserve">nc</w:t>
      </w:r>
      <w:r w:rsidDel="00000000" w:rsidR="00000000" w:rsidRPr="00000000">
        <w:rPr>
          <w:sz w:val="28"/>
          <w:szCs w:val="28"/>
          <w:rtl w:val="0"/>
        </w:rPr>
        <w:t xml:space="preserve"> на единицу. При каждом вызове функции для текущего массива индексов вычисляется  новое значение </w:t>
      </w:r>
      <w:r w:rsidDel="00000000" w:rsidR="00000000" w:rsidRPr="00000000">
        <w:rPr>
          <w:i w:val="1"/>
          <w:sz w:val="28"/>
          <w:szCs w:val="28"/>
          <w:rtl w:val="0"/>
        </w:rPr>
        <w:t xml:space="preserve">j</w:t>
      </w:r>
      <w:r w:rsidDel="00000000" w:rsidR="00000000" w:rsidRPr="00000000">
        <w:rPr>
          <w:sz w:val="28"/>
          <w:szCs w:val="28"/>
          <w:rtl w:val="0"/>
        </w:rPr>
        <w:t xml:space="preserve">-индекса и, если оно не превышает </w:t>
      </w:r>
      <w:r w:rsidDel="00000000" w:rsidR="00000000" w:rsidRPr="00000000">
        <w:rPr>
          <w:b w:val="1"/>
          <w:sz w:val="28"/>
          <w:szCs w:val="28"/>
          <w:rtl w:val="0"/>
        </w:rPr>
        <w:t xml:space="preserve">m</w:t>
      </w:r>
      <w:r w:rsidDel="00000000" w:rsidR="00000000" w:rsidRPr="00000000">
        <w:rPr>
          <w:sz w:val="28"/>
          <w:szCs w:val="28"/>
          <w:rtl w:val="0"/>
        </w:rPr>
        <w:t xml:space="preserve">, строится новый массив индексов. При достижении </w:t>
      </w:r>
      <w:r w:rsidDel="00000000" w:rsidR="00000000" w:rsidRPr="00000000">
        <w:rPr>
          <w:i w:val="1"/>
          <w:sz w:val="28"/>
          <w:szCs w:val="28"/>
          <w:rtl w:val="0"/>
        </w:rPr>
        <w:t xml:space="preserve">j</w:t>
      </w:r>
      <w:r w:rsidDel="00000000" w:rsidR="00000000" w:rsidRPr="00000000">
        <w:rPr>
          <w:sz w:val="28"/>
          <w:szCs w:val="28"/>
          <w:rtl w:val="0"/>
        </w:rPr>
        <w:t xml:space="preserve">-индексом значения, равного или превышающего </w:t>
      </w:r>
      <w:r w:rsidDel="00000000" w:rsidR="00000000" w:rsidRPr="00000000">
        <w:rPr>
          <w:b w:val="1"/>
          <w:sz w:val="28"/>
          <w:szCs w:val="28"/>
          <w:rtl w:val="0"/>
        </w:rPr>
        <w:t xml:space="preserve">m</w:t>
      </w:r>
      <w:r w:rsidDel="00000000" w:rsidR="00000000" w:rsidRPr="00000000">
        <w:rPr>
          <w:sz w:val="28"/>
          <w:szCs w:val="28"/>
          <w:rtl w:val="0"/>
        </w:rPr>
        <w:t xml:space="preserve">, функция возвращает отрицательное значение, в других случаях возвращается положительное значение. </w:t>
      </w:r>
    </w:p>
    <w:p w:rsidR="00000000" w:rsidDel="00000000" w:rsidP="00000000" w:rsidRDefault="00000000" w:rsidRPr="00000000" w14:paraId="000001D8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ntx </w:t>
      </w:r>
      <w:r w:rsidDel="00000000" w:rsidR="00000000" w:rsidRPr="00000000">
        <w:rPr>
          <w:sz w:val="28"/>
          <w:szCs w:val="28"/>
          <w:rtl w:val="0"/>
        </w:rPr>
        <w:t xml:space="preserve">возвращает значение элемента массива индексов по  индексу этого элемента и служит для сокращения записи  при  переборе элементов массива. </w:t>
      </w:r>
    </w:p>
    <w:p w:rsidR="00000000" w:rsidDel="00000000" w:rsidP="00000000" w:rsidRDefault="00000000" w:rsidRPr="00000000" w14:paraId="000001D9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count </w:t>
      </w:r>
      <w:r w:rsidDel="00000000" w:rsidR="00000000" w:rsidRPr="00000000">
        <w:rPr>
          <w:sz w:val="28"/>
          <w:szCs w:val="28"/>
          <w:rtl w:val="0"/>
        </w:rPr>
        <w:t xml:space="preserve">вычисляет и возвращает общее количество  сочетаний из </w:t>
      </w:r>
      <w:r w:rsidDel="00000000" w:rsidR="00000000" w:rsidRPr="00000000">
        <w:rPr>
          <w:b w:val="1"/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 по </w:t>
      </w:r>
      <w:r w:rsidDel="00000000" w:rsidR="00000000" w:rsidRPr="00000000">
        <w:rPr>
          <w:b w:val="1"/>
          <w:sz w:val="28"/>
          <w:szCs w:val="28"/>
          <w:rtl w:val="0"/>
        </w:rPr>
        <w:t xml:space="preserve">m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1DA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Как и в генераторе множества всех подмножеств, для сброса генератора сочетаний в начальное состояние служит 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reset</w:t>
      </w:r>
      <w:r w:rsidDel="00000000" w:rsidR="00000000" w:rsidRPr="00000000">
        <w:rPr>
          <w:sz w:val="28"/>
          <w:szCs w:val="28"/>
          <w:rtl w:val="0"/>
        </w:rPr>
        <w:t xml:space="preserve">. После вызова </w:t>
      </w:r>
      <w:r w:rsidDel="00000000" w:rsidR="00000000" w:rsidRPr="00000000">
        <w:rPr>
          <w:b w:val="1"/>
          <w:sz w:val="28"/>
          <w:szCs w:val="28"/>
          <w:rtl w:val="0"/>
        </w:rPr>
        <w:t xml:space="preserve">reset</w:t>
      </w:r>
      <w:r w:rsidDel="00000000" w:rsidR="00000000" w:rsidRPr="00000000">
        <w:rPr>
          <w:sz w:val="28"/>
          <w:szCs w:val="28"/>
          <w:rtl w:val="0"/>
        </w:rPr>
        <w:t xml:space="preserve"> снова могут  вызываться </w:t>
      </w:r>
      <w:r w:rsidDel="00000000" w:rsidR="00000000" w:rsidRPr="00000000">
        <w:rPr>
          <w:b w:val="1"/>
          <w:sz w:val="28"/>
          <w:szCs w:val="28"/>
          <w:rtl w:val="0"/>
        </w:rPr>
        <w:t xml:space="preserve">getfirst </w:t>
      </w:r>
      <w:r w:rsidDel="00000000" w:rsidR="00000000" w:rsidRPr="00000000">
        <w:rPr>
          <w:sz w:val="28"/>
          <w:szCs w:val="28"/>
          <w:rtl w:val="0"/>
        </w:rPr>
        <w:t xml:space="preserve">и</w:t>
      </w:r>
      <w:r w:rsidDel="00000000" w:rsidR="00000000" w:rsidRPr="00000000">
        <w:rPr>
          <w:b w:val="1"/>
          <w:sz w:val="28"/>
          <w:szCs w:val="28"/>
          <w:rtl w:val="0"/>
        </w:rPr>
        <w:t xml:space="preserve"> getnext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DB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30-32:</w:t>
      </w:r>
    </w:p>
    <w:p w:rsidR="00000000" w:rsidDel="00000000" w:rsidP="00000000" w:rsidRDefault="00000000" w:rsidRPr="00000000" w14:paraId="000001DD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 использования генератора сочетаний и результат выполнения программы.  </w:t>
      </w:r>
    </w:p>
    <w:p w:rsidR="00000000" w:rsidDel="00000000" w:rsidP="00000000" w:rsidRDefault="00000000" w:rsidRPr="00000000" w14:paraId="000001DE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both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406390" cy="5441950"/>
                <wp:effectExtent b="0" l="0" r="0" t="0"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65" name="Shape 165"/>
                      <wps:spPr>
                        <a:xfrm>
                          <a:off x="2647568" y="1063788"/>
                          <a:ext cx="5396865" cy="54324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Main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"stdafx.h"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&lt;iostream&gt;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"Combi.h"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int _tmain(int argc, _TCHAR* argv[])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setlocale(LC_ALL, "rus");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char  AA[][2]= {"A", "B", "C", "D", "E"};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 --- Генератор сочетаний ---";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std::cout&lt;&lt;"{ 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for (int i = 0; i &lt; sizeof(AA)/2; i++)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std::cout&lt;&lt;"}";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std::cout&lt;&lt;std::endl&lt;&lt;"Генерация сочетаний 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combi::xcombination xc(sizeof(AA)/2, 3);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std::cout&lt;&lt;"из "&lt;&lt;xc.n&lt;&lt; " по "&lt;&lt; xc.m;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int  n  = xc.getfirst();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while (n &gt;= 0)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std::cout&lt;&lt;std::endl&lt;&lt;xc.nc &lt;&lt;": { 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for (int i = 0; i &lt; n; i++)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std::cout&lt;&lt;AA[xc.ntx(i)]&lt;&lt;((i&lt; n-1)?", ":" ");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std::cout&lt;&lt;"}";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n = xc.getnext();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};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std::cout&lt;&lt;std::endl&lt;&lt;"всего: " &lt;&lt; xc.count()&lt;&lt;std::endl;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system("pause");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return 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406390" cy="5441950"/>
                <wp:effectExtent b="0" l="0" r="0" t="0"/>
                <wp:docPr id="16" name="image162.png"/>
                <a:graphic>
                  <a:graphicData uri="http://schemas.openxmlformats.org/drawingml/2006/picture">
                    <pic:pic>
                      <pic:nvPicPr>
                        <pic:cNvPr id="0" name="image162.png"/>
                        <pic:cNvPicPr preferRelativeResize="0"/>
                      </pic:nvPicPr>
                      <pic:blipFill>
                        <a:blip r:embed="rId1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6390" cy="54419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firstLine="51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firstLine="510"/>
        <w:jc w:val="center"/>
        <w:rPr/>
      </w:pPr>
      <w:r w:rsidDel="00000000" w:rsidR="00000000" w:rsidRPr="00000000">
        <w:rPr>
          <w:rtl w:val="0"/>
        </w:rPr>
        <w:t xml:space="preserve">Рис. 17. Пример применения генератора сочетаний   </w:t>
      </w:r>
    </w:p>
    <w:p w:rsidR="00000000" w:rsidDel="00000000" w:rsidP="00000000" w:rsidRDefault="00000000" w:rsidRPr="00000000" w14:paraId="000001E2">
      <w:pPr>
        <w:ind w:firstLine="510"/>
        <w:jc w:val="center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firstLine="510"/>
        <w:jc w:val="center"/>
        <w:rPr/>
      </w:pPr>
      <w:r w:rsidDel="00000000" w:rsidR="00000000" w:rsidRPr="00000000">
        <w:rPr/>
        <w:drawing>
          <wp:inline distB="0" distT="0" distL="0" distR="0">
            <wp:extent cx="3657600" cy="2457450"/>
            <wp:effectExtent b="0" l="0" r="0" t="0"/>
            <wp:docPr id="9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firstLine="51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firstLine="510"/>
        <w:jc w:val="center"/>
        <w:rPr/>
      </w:pPr>
      <w:r w:rsidDel="00000000" w:rsidR="00000000" w:rsidRPr="00000000">
        <w:rPr>
          <w:rtl w:val="0"/>
        </w:rPr>
        <w:t xml:space="preserve">Рис. 18. Результат выполнения программы, представленной на рис. 17    </w:t>
      </w:r>
    </w:p>
    <w:p w:rsidR="00000000" w:rsidDel="00000000" w:rsidP="00000000" w:rsidRDefault="00000000" w:rsidRPr="00000000" w14:paraId="000001E6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качестве исходного множества в примере используется строковый массив, состоящий из пяти элементов. Вначале программы этот массив распечатывается. Далее объявляется структура </w:t>
      </w:r>
      <w:r w:rsidDel="00000000" w:rsidR="00000000" w:rsidRPr="00000000">
        <w:rPr>
          <w:b w:val="1"/>
          <w:sz w:val="28"/>
          <w:szCs w:val="28"/>
          <w:rtl w:val="0"/>
        </w:rPr>
        <w:t xml:space="preserve">xcombination</w:t>
      </w:r>
      <w:r w:rsidDel="00000000" w:rsidR="00000000" w:rsidRPr="00000000">
        <w:rPr>
          <w:sz w:val="28"/>
          <w:szCs w:val="28"/>
          <w:rtl w:val="0"/>
        </w:rPr>
        <w:t xml:space="preserve"> и ее конструктору в качестве параметров передаются количество элементов исходного множества и размерность сочетаний.  </w:t>
      </w:r>
    </w:p>
    <w:p w:rsidR="00000000" w:rsidDel="00000000" w:rsidP="00000000" w:rsidRDefault="00000000" w:rsidRPr="00000000" w14:paraId="000001E8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Генерация сочетаний начинается функцией </w:t>
      </w:r>
      <w:r w:rsidDel="00000000" w:rsidR="00000000" w:rsidRPr="00000000">
        <w:rPr>
          <w:b w:val="1"/>
          <w:sz w:val="28"/>
          <w:szCs w:val="28"/>
          <w:rtl w:val="0"/>
        </w:rPr>
        <w:t xml:space="preserve">getfirst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Если функция возвращает положительное значение, то сформирован индекс массивов первого сочетания. Массив индексов каждого следующего сочетания формируется функцией </w:t>
      </w:r>
      <w:r w:rsidDel="00000000" w:rsidR="00000000" w:rsidRPr="00000000">
        <w:rPr>
          <w:b w:val="1"/>
          <w:sz w:val="28"/>
          <w:szCs w:val="28"/>
          <w:rtl w:val="0"/>
        </w:rPr>
        <w:t xml:space="preserve">getnext</w:t>
      </w:r>
      <w:r w:rsidDel="00000000" w:rsidR="00000000" w:rsidRPr="00000000">
        <w:rPr>
          <w:sz w:val="28"/>
          <w:szCs w:val="28"/>
          <w:rtl w:val="0"/>
        </w:rPr>
        <w:t xml:space="preserve">. Выбор элементов исходного массива осуществляется с помощью функции </w:t>
      </w:r>
      <w:r w:rsidDel="00000000" w:rsidR="00000000" w:rsidRPr="00000000">
        <w:rPr>
          <w:b w:val="1"/>
          <w:sz w:val="28"/>
          <w:szCs w:val="28"/>
          <w:rtl w:val="0"/>
        </w:rPr>
        <w:t xml:space="preserve">ntx</w:t>
      </w:r>
      <w:r w:rsidDel="00000000" w:rsidR="00000000" w:rsidRPr="00000000">
        <w:rPr>
          <w:sz w:val="28"/>
          <w:szCs w:val="28"/>
          <w:rtl w:val="0"/>
        </w:rPr>
        <w:t xml:space="preserve">. Признаком завершения цикла генерации является отрицательное значение функции </w:t>
      </w:r>
      <w:r w:rsidDel="00000000" w:rsidR="00000000" w:rsidRPr="00000000">
        <w:rPr>
          <w:b w:val="1"/>
          <w:sz w:val="28"/>
          <w:szCs w:val="28"/>
          <w:rtl w:val="0"/>
        </w:rPr>
        <w:t xml:space="preserve">getnext</w:t>
      </w:r>
      <w:r w:rsidDel="00000000" w:rsidR="00000000" w:rsidRPr="00000000">
        <w:rPr>
          <w:sz w:val="28"/>
          <w:szCs w:val="28"/>
          <w:rtl w:val="0"/>
        </w:rPr>
        <w:t xml:space="preserve">.  </w:t>
      </w:r>
    </w:p>
    <w:p w:rsidR="00000000" w:rsidDel="00000000" w:rsidP="00000000" w:rsidRDefault="00000000" w:rsidRPr="00000000" w14:paraId="000001E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33:</w:t>
      </w:r>
    </w:p>
    <w:p w:rsidR="00000000" w:rsidDel="00000000" w:rsidP="00000000" w:rsidRDefault="00000000" w:rsidRPr="00000000" w14:paraId="000001E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Решение задачи об оптимальной загрузке судна на основе генератора сочетаний</w:t>
      </w:r>
    </w:p>
    <w:p w:rsidR="00000000" w:rsidDel="00000000" w:rsidP="00000000" w:rsidRDefault="00000000" w:rsidRPr="00000000" w14:paraId="000001EC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Применение генератора сочетаний продемонстрируем на решении задачи об оптимальной загрузке судна. Сформулируем условие задачи.  </w:t>
      </w: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палубе судна имеется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152400"/>
            <wp:effectExtent b="0" l="0" r="0" t="0"/>
            <wp:docPr id="95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мест для размещения стандартных контейнеров. Выбрать </w:t>
      </w:r>
      <w:r w:rsidDel="00000000" w:rsidR="00000000" w:rsidRPr="00000000">
        <w:rPr>
          <w:i w:val="1"/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 контейнеров для погрузки на судно можно из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28625" cy="180975"/>
            <wp:effectExtent b="0" l="0" r="0" t="0"/>
            <wp:docPr id="8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имеющихся в наличии. Каждый контейнер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04775" cy="180975"/>
            <wp:effectExtent b="0" l="0" r="0" t="0"/>
            <wp:docPr id="8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характеризуется весом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38125"/>
            <wp:effectExtent b="0" l="0" r="0" t="0"/>
            <wp:docPr id="90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доходом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19075" cy="238125"/>
            <wp:effectExtent b="0" l="0" r="0" t="0"/>
            <wp:docPr id="8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95300" cy="266700"/>
            <wp:effectExtent b="0" l="0" r="0" t="0"/>
            <wp:docPr id="79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от его перевозки. Необходимо выбрать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152400"/>
            <wp:effectExtent b="0" l="0" r="0" t="0"/>
            <wp:docPr id="7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контейнеров таким образом, чтобы их общий вес не превышал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00025" cy="219075"/>
            <wp:effectExtent b="0" l="0" r="0" t="0"/>
            <wp:docPr id="8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но при этом доход от перевозки был максимально возможным. </w:t>
      </w:r>
    </w:p>
    <w:p w:rsidR="00000000" w:rsidDel="00000000" w:rsidP="00000000" w:rsidRDefault="00000000" w:rsidRPr="00000000" w14:paraId="000001EF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Математическая модель задачи может быть записана следующим образом:</w:t>
      </w:r>
    </w:p>
    <w:p w:rsidR="00000000" w:rsidDel="00000000" w:rsidP="00000000" w:rsidRDefault="00000000" w:rsidRPr="00000000" w14:paraId="000001F0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019175" cy="495300"/>
            <wp:effectExtent b="0" l="0" r="0" t="0"/>
            <wp:docPr id="113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52475" cy="495300"/>
            <wp:effectExtent b="0" l="0" r="0" t="0"/>
            <wp:docPr id="111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143000" cy="238125"/>
            <wp:effectExtent b="0" l="0" r="0" t="0"/>
            <wp:docPr id="117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609600" cy="228600"/>
            <wp:effectExtent b="0" l="0" r="0" t="0"/>
            <wp:docPr id="115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71500" cy="266700"/>
            <wp:effectExtent b="0" l="0" r="0" t="0"/>
            <wp:docPr id="105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33400" cy="266700"/>
            <wp:effectExtent b="0" l="0" r="0" t="0"/>
            <wp:docPr id="103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 </w:t>
      </w:r>
    </w:p>
    <w:p w:rsidR="00000000" w:rsidDel="00000000" w:rsidP="00000000" w:rsidRDefault="00000000" w:rsidRPr="00000000" w14:paraId="000001F1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где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238125"/>
            <wp:effectExtent b="0" l="0" r="0" t="0"/>
            <wp:docPr id="109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 неизвестные (номера выбранных контейнеров), которые требуется найти.  </w:t>
      </w:r>
    </w:p>
    <w:p w:rsidR="00000000" w:rsidDel="00000000" w:rsidP="00000000" w:rsidRDefault="00000000" w:rsidRPr="00000000" w14:paraId="000001F2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Решением задачи будет вектор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076325" cy="238125"/>
            <wp:effectExtent b="0" l="0" r="0" t="0"/>
            <wp:docPr id="107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Каждый элемент этого вектора может принимать целое значение из отрезка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28625" cy="228600"/>
            <wp:effectExtent b="0" l="0" r="0" t="0"/>
            <wp:docPr id="99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при этом все значения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238125"/>
            <wp:effectExtent b="0" l="0" r="0" t="0"/>
            <wp:docPr id="98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должны быть разными.     </w:t>
      </w:r>
    </w:p>
    <w:p w:rsidR="00000000" w:rsidDel="00000000" w:rsidP="00000000" w:rsidRDefault="00000000" w:rsidRPr="00000000" w14:paraId="000001F3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34:</w:t>
      </w:r>
    </w:p>
    <w:p w:rsidR="00000000" w:rsidDel="00000000" w:rsidP="00000000" w:rsidRDefault="00000000" w:rsidRPr="00000000" w14:paraId="000001F4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Схема решения задачи с применением генератора подмножеств. Задача имеет следующие исходные данные:</w:t>
      </w:r>
    </w:p>
    <w:p w:rsidR="00000000" w:rsidDel="00000000" w:rsidP="00000000" w:rsidRDefault="00000000" w:rsidRPr="00000000" w14:paraId="000001F5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676275" cy="190500"/>
            <wp:effectExtent b="0" l="0" r="0" t="0"/>
            <wp:docPr id="5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ограничение по общему весу контейнеров;</w:t>
      </w:r>
    </w:p>
    <w:p w:rsidR="00000000" w:rsidDel="00000000" w:rsidP="00000000" w:rsidRDefault="00000000" w:rsidRPr="00000000" w14:paraId="000001F6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90525" cy="190500"/>
            <wp:effectExtent b="0" l="0" r="0" t="0"/>
            <wp:docPr id="5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количество контейнеров;</w:t>
      </w:r>
    </w:p>
    <w:p w:rsidR="00000000" w:rsidDel="00000000" w:rsidP="00000000" w:rsidRDefault="00000000" w:rsidRPr="00000000" w14:paraId="000001F7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28625" cy="190500"/>
            <wp:effectExtent b="0" l="0" r="0" t="0"/>
            <wp:docPr id="4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количество свободных мест на палубе;</w:t>
      </w:r>
    </w:p>
    <w:p w:rsidR="00000000" w:rsidDel="00000000" w:rsidP="00000000" w:rsidRDefault="00000000" w:rsidRPr="00000000" w14:paraId="000001F8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124075" cy="228600"/>
            <wp:effectExtent b="0" l="0" r="0" t="0"/>
            <wp:docPr id="5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вес контейнеров;</w:t>
      </w:r>
    </w:p>
    <w:p w:rsidR="00000000" w:rsidDel="00000000" w:rsidP="00000000" w:rsidRDefault="00000000" w:rsidRPr="00000000" w14:paraId="000001F9">
      <w:pPr>
        <w:ind w:firstLine="510"/>
        <w:jc w:val="both"/>
        <w:rPr/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90675" cy="228600"/>
            <wp:effectExtent b="0" l="0" r="0" t="0"/>
            <wp:docPr id="5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доход от перевозки контейнеров.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jc w:val="center"/>
        <w:rPr/>
      </w:pPr>
      <w:r w:rsidDel="00000000" w:rsidR="00000000" w:rsidRPr="00000000">
        <w:rPr>
          <w:b w:val="1"/>
        </w:rPr>
        <w:drawing>
          <wp:inline distB="0" distT="0" distL="114300" distR="114300">
            <wp:extent cx="6019800" cy="8267700"/>
            <wp:effectExtent b="0" l="0" r="0" t="0"/>
            <wp:docPr id="4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826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 xml:space="preserve">Рис. 19. Схема решения задачи об оптимальной загрузке судна</w:t>
      </w:r>
    </w:p>
    <w:p w:rsidR="00000000" w:rsidDel="00000000" w:rsidP="00000000" w:rsidRDefault="00000000" w:rsidRPr="00000000" w14:paraId="0000020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Строки таблицы, озаглавленной на рис. 19 символом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19100" cy="266700"/>
            <wp:effectExtent b="0" l="0" r="0" t="0"/>
            <wp:docPr id="4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представляют собой все сочетания по три из множества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057275" cy="228600"/>
            <wp:effectExtent b="0" l="0" r="0" t="0"/>
            <wp:docPr id="4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Эти сочетания могут быть получены с помощью соответствующего генератора. Несложно убедиться, что количество строк составляет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647700" cy="276225"/>
            <wp:effectExtent b="0" l="0" r="0" t="0"/>
            <wp:docPr id="4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а порядок их перечисления соответствует порядку генерации сочетаний, рассмотренным выше алгоритмом.   </w:t>
      </w:r>
    </w:p>
    <w:p w:rsidR="00000000" w:rsidDel="00000000" w:rsidP="00000000" w:rsidRDefault="00000000" w:rsidRPr="00000000" w14:paraId="00000202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Используя элементы сгенерированных сочетаний в качестве индексов для массивов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14375" cy="266700"/>
            <wp:effectExtent b="0" l="0" r="0" t="0"/>
            <wp:docPr id="3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(вес каждого контейнера) 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14375" cy="266700"/>
            <wp:effectExtent b="0" l="0" r="0" t="0"/>
            <wp:docPr id="7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(доход от перевозки), осуществляется выбор соответствующих значений (вторая таблица слева на рис. 19) , что позволяет рассчитать вес (столбец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52425" cy="238125"/>
            <wp:effectExtent b="0" l="0" r="0" t="0"/>
            <wp:docPr id="7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) и доход от перевозки (столбец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52425" cy="238125"/>
            <wp:effectExtent b="0" l="0" r="0" t="0"/>
            <wp:docPr id="6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) комбинации контейнеров. Решением задачи будет сочетание контейнеров, имеющее максимальный суммарный доход при допустимом суммарном весе. На рис. 19 строка, соответствующая решению, отмечена рамкой. </w:t>
      </w:r>
    </w:p>
    <w:p w:rsidR="00000000" w:rsidDel="00000000" w:rsidP="00000000" w:rsidRDefault="00000000" w:rsidRPr="00000000" w14:paraId="00000203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35:</w:t>
      </w:r>
    </w:p>
    <w:p w:rsidR="00000000" w:rsidDel="00000000" w:rsidP="00000000" w:rsidRDefault="00000000" w:rsidRPr="00000000" w14:paraId="00000204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 реализации на языке С++ функции </w:t>
      </w:r>
      <w:r w:rsidDel="00000000" w:rsidR="00000000" w:rsidRPr="00000000">
        <w:rPr>
          <w:b w:val="1"/>
          <w:sz w:val="28"/>
          <w:szCs w:val="28"/>
          <w:rtl w:val="0"/>
        </w:rPr>
        <w:t xml:space="preserve">boat</w:t>
      </w:r>
      <w:r w:rsidDel="00000000" w:rsidR="00000000" w:rsidRPr="00000000">
        <w:rPr>
          <w:sz w:val="28"/>
          <w:szCs w:val="28"/>
          <w:rtl w:val="0"/>
        </w:rPr>
        <w:t xml:space="preserve">,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решающей задачу об оптимальной загрузке судна.                                                                                                      </w:t>
      </w:r>
    </w:p>
    <w:p w:rsidR="00000000" w:rsidDel="00000000" w:rsidP="00000000" w:rsidRDefault="00000000" w:rsidRPr="00000000" w14:paraId="00000205">
      <w:pPr>
        <w:ind w:firstLine="51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374005" cy="2179320"/>
                <wp:effectExtent b="0" l="0" r="0" t="0"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63" name="Shape 163"/>
                      <wps:spPr>
                        <a:xfrm>
                          <a:off x="2663760" y="2695103"/>
                          <a:ext cx="5364480" cy="21697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--- Вoat.h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-- решение  задачи об оптимальной загрузке судна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   функция возвращает доход  от перевози выбранных контейнеров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#pragma once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"Combi.h"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int boat(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int V,  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 максимальный вес груза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short m,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 количество мест для контейнеров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short n,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 всего контейнеров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const int v[],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 вес каждого контейнера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const int c[],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 доход от перевозки каждого контейнера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3402.0001220703125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short r[]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[out] результат: индексы выбранных контейнеров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);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374005" cy="2179320"/>
                <wp:effectExtent b="0" l="0" r="0" t="0"/>
                <wp:docPr id="14" name="image157.png"/>
                <a:graphic>
                  <a:graphicData uri="http://schemas.openxmlformats.org/drawingml/2006/picture">
                    <pic:pic>
                      <pic:nvPicPr>
                        <pic:cNvPr id="0" name="image157.png"/>
                        <pic:cNvPicPr preferRelativeResize="0"/>
                      </pic:nvPicPr>
                      <pic:blipFill>
                        <a:blip r:embed="rId1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4005" cy="21793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firstLine="51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firstLine="510"/>
        <w:jc w:val="both"/>
        <w:rPr/>
      </w:pPr>
      <w:r w:rsidDel="00000000" w:rsidR="00000000" w:rsidRPr="00000000">
        <w:rPr>
          <w:rtl w:val="0"/>
        </w:rPr>
        <w:t xml:space="preserve"> Рис. 20. Функция</w:t>
      </w:r>
      <w:r w:rsidDel="00000000" w:rsidR="00000000" w:rsidRPr="00000000">
        <w:rPr>
          <w:b w:val="1"/>
          <w:rtl w:val="0"/>
        </w:rPr>
        <w:t xml:space="preserve"> boat</w:t>
      </w:r>
      <w:r w:rsidDel="00000000" w:rsidR="00000000" w:rsidRPr="00000000">
        <w:rPr>
          <w:rtl w:val="0"/>
        </w:rPr>
        <w:t xml:space="preserve">, решающая задачу об оптимальной загрузке судна </w:t>
      </w:r>
    </w:p>
    <w:p w:rsidR="00000000" w:rsidDel="00000000" w:rsidP="00000000" w:rsidRDefault="00000000" w:rsidRPr="00000000" w14:paraId="00000208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boat </w:t>
      </w:r>
      <w:r w:rsidDel="00000000" w:rsidR="00000000" w:rsidRPr="00000000">
        <w:rPr>
          <w:sz w:val="28"/>
          <w:szCs w:val="28"/>
          <w:rtl w:val="0"/>
        </w:rPr>
        <w:t xml:space="preserve">имеет пять входных параметров, определяющих условие задачи: </w:t>
      </w:r>
      <w:r w:rsidDel="00000000" w:rsidR="00000000" w:rsidRPr="00000000">
        <w:rPr>
          <w:b w:val="1"/>
          <w:sz w:val="28"/>
          <w:szCs w:val="28"/>
          <w:rtl w:val="0"/>
        </w:rPr>
        <w:t xml:space="preserve">V</w:t>
      </w:r>
      <w:r w:rsidDel="00000000" w:rsidR="00000000" w:rsidRPr="00000000">
        <w:rPr>
          <w:sz w:val="28"/>
          <w:szCs w:val="28"/>
          <w:rtl w:val="0"/>
        </w:rPr>
        <w:t xml:space="preserve"> (максимальный допустимый суммарный вес контейнеров), </w:t>
      </w:r>
      <w:r w:rsidDel="00000000" w:rsidR="00000000" w:rsidRPr="00000000">
        <w:rPr>
          <w:b w:val="1"/>
          <w:sz w:val="28"/>
          <w:szCs w:val="28"/>
          <w:rtl w:val="0"/>
        </w:rPr>
        <w:t xml:space="preserve">m</w:t>
      </w:r>
      <w:r w:rsidDel="00000000" w:rsidR="00000000" w:rsidRPr="00000000">
        <w:rPr>
          <w:sz w:val="28"/>
          <w:szCs w:val="28"/>
          <w:rtl w:val="0"/>
        </w:rPr>
        <w:t xml:space="preserve"> (количество мест на палубе для установки контейнеров), </w:t>
      </w:r>
      <w:r w:rsidDel="00000000" w:rsidR="00000000" w:rsidRPr="00000000">
        <w:rPr>
          <w:b w:val="1"/>
          <w:sz w:val="28"/>
          <w:szCs w:val="28"/>
          <w:rtl w:val="0"/>
        </w:rPr>
        <w:t xml:space="preserve">n </w:t>
      </w:r>
      <w:r w:rsidDel="00000000" w:rsidR="00000000" w:rsidRPr="00000000">
        <w:rPr>
          <w:sz w:val="28"/>
          <w:szCs w:val="28"/>
          <w:rtl w:val="0"/>
        </w:rPr>
        <w:t xml:space="preserve">(общее количество контейнеров),</w:t>
      </w:r>
      <w:r w:rsidDel="00000000" w:rsidR="00000000" w:rsidRPr="00000000">
        <w:rPr>
          <w:b w:val="1"/>
          <w:sz w:val="28"/>
          <w:szCs w:val="28"/>
          <w:rtl w:val="0"/>
        </w:rPr>
        <w:t xml:space="preserve"> v </w:t>
      </w:r>
      <w:r w:rsidDel="00000000" w:rsidR="00000000" w:rsidRPr="00000000">
        <w:rPr>
          <w:sz w:val="28"/>
          <w:szCs w:val="28"/>
          <w:rtl w:val="0"/>
        </w:rPr>
        <w:t xml:space="preserve">(массив размерностью </w:t>
      </w:r>
      <w:r w:rsidDel="00000000" w:rsidR="00000000" w:rsidRPr="00000000">
        <w:rPr>
          <w:b w:val="1"/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, содержащий вес каждого контейнера), </w:t>
      </w:r>
      <w:r w:rsidDel="00000000" w:rsidR="00000000" w:rsidRPr="00000000">
        <w:rPr>
          <w:b w:val="1"/>
          <w:sz w:val="28"/>
          <w:szCs w:val="28"/>
          <w:rtl w:val="0"/>
        </w:rPr>
        <w:t xml:space="preserve">c </w:t>
      </w:r>
      <w:r w:rsidDel="00000000" w:rsidR="00000000" w:rsidRPr="00000000">
        <w:rPr>
          <w:sz w:val="28"/>
          <w:szCs w:val="28"/>
          <w:rtl w:val="0"/>
        </w:rPr>
        <w:t xml:space="preserve">(массив размерностью </w:t>
      </w:r>
      <w:r w:rsidDel="00000000" w:rsidR="00000000" w:rsidRPr="00000000">
        <w:rPr>
          <w:b w:val="1"/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, содержащий доход от перевозки каждого контейнера), а также один возвращаемый параметр </w:t>
      </w:r>
      <w:r w:rsidDel="00000000" w:rsidR="00000000" w:rsidRPr="00000000">
        <w:rPr>
          <w:b w:val="1"/>
          <w:sz w:val="28"/>
          <w:szCs w:val="28"/>
          <w:rtl w:val="0"/>
        </w:rPr>
        <w:t xml:space="preserve">r</w:t>
      </w:r>
      <w:r w:rsidDel="00000000" w:rsidR="00000000" w:rsidRPr="00000000">
        <w:rPr>
          <w:sz w:val="28"/>
          <w:szCs w:val="28"/>
          <w:rtl w:val="0"/>
        </w:rPr>
        <w:t xml:space="preserve"> (массив размерностью </w:t>
      </w:r>
      <w:r w:rsidDel="00000000" w:rsidR="00000000" w:rsidRPr="00000000">
        <w:rPr>
          <w:b w:val="1"/>
          <w:sz w:val="28"/>
          <w:szCs w:val="28"/>
          <w:rtl w:val="0"/>
        </w:rPr>
        <w:t xml:space="preserve">m</w:t>
      </w:r>
      <w:r w:rsidDel="00000000" w:rsidR="00000000" w:rsidRPr="00000000">
        <w:rPr>
          <w:sz w:val="28"/>
          <w:szCs w:val="28"/>
          <w:rtl w:val="0"/>
        </w:rPr>
        <w:t xml:space="preserve">, содержащий номера выбранных контейнеров). В том случае, если  решение существует, 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boat</w:t>
      </w:r>
      <w:r w:rsidDel="00000000" w:rsidR="00000000" w:rsidRPr="00000000">
        <w:rPr>
          <w:sz w:val="28"/>
          <w:szCs w:val="28"/>
          <w:rtl w:val="0"/>
        </w:rPr>
        <w:t xml:space="preserve"> возвращает положительное значение, иначе – нуль. </w:t>
      </w:r>
    </w:p>
    <w:p w:rsidR="00000000" w:rsidDel="00000000" w:rsidP="00000000" w:rsidRDefault="00000000" w:rsidRPr="00000000" w14:paraId="0000020A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36-37:</w:t>
      </w:r>
    </w:p>
    <w:p w:rsidR="00000000" w:rsidDel="00000000" w:rsidP="00000000" w:rsidRDefault="00000000" w:rsidRPr="00000000" w14:paraId="0000020B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процессе своей работы 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boat </w:t>
      </w:r>
      <w:r w:rsidDel="00000000" w:rsidR="00000000" w:rsidRPr="00000000">
        <w:rPr>
          <w:sz w:val="28"/>
          <w:szCs w:val="28"/>
          <w:rtl w:val="0"/>
        </w:rPr>
        <w:t xml:space="preserve">использует генератор сочетаний (</w:t>
      </w:r>
      <w:r w:rsidDel="00000000" w:rsidR="00000000" w:rsidRPr="00000000">
        <w:rPr>
          <w:b w:val="1"/>
          <w:sz w:val="28"/>
          <w:szCs w:val="28"/>
          <w:rtl w:val="0"/>
        </w:rPr>
        <w:t xml:space="preserve">combi::xcombination</w:t>
      </w:r>
      <w:r w:rsidDel="00000000" w:rsidR="00000000" w:rsidRPr="00000000">
        <w:rPr>
          <w:sz w:val="28"/>
          <w:szCs w:val="28"/>
          <w:rtl w:val="0"/>
        </w:rPr>
        <w:t xml:space="preserve">) и вызывает три вспомогательные функции: </w:t>
      </w:r>
      <w:r w:rsidDel="00000000" w:rsidR="00000000" w:rsidRPr="00000000">
        <w:rPr>
          <w:b w:val="1"/>
          <w:sz w:val="28"/>
          <w:szCs w:val="28"/>
          <w:rtl w:val="0"/>
        </w:rPr>
        <w:t xml:space="preserve">boatfnc::calcv</w:t>
      </w:r>
      <w:r w:rsidDel="00000000" w:rsidR="00000000" w:rsidRPr="00000000">
        <w:rPr>
          <w:sz w:val="28"/>
          <w:szCs w:val="28"/>
          <w:rtl w:val="0"/>
        </w:rPr>
        <w:t xml:space="preserve"> (расчет веса текущего сочетания контейнеров), </w:t>
      </w:r>
      <w:r w:rsidDel="00000000" w:rsidR="00000000" w:rsidRPr="00000000">
        <w:rPr>
          <w:b w:val="1"/>
          <w:sz w:val="28"/>
          <w:szCs w:val="28"/>
          <w:rtl w:val="0"/>
        </w:rPr>
        <w:t xml:space="preserve">boatfnc::calcс</w:t>
      </w:r>
      <w:r w:rsidDel="00000000" w:rsidR="00000000" w:rsidRPr="00000000">
        <w:rPr>
          <w:sz w:val="28"/>
          <w:szCs w:val="28"/>
          <w:rtl w:val="0"/>
        </w:rPr>
        <w:t xml:space="preserve"> (расчет дохода от транспортировки текущего сочетания контейнеров) и </w:t>
      </w:r>
      <w:r w:rsidDel="00000000" w:rsidR="00000000" w:rsidRPr="00000000">
        <w:rPr>
          <w:b w:val="1"/>
          <w:sz w:val="28"/>
          <w:szCs w:val="28"/>
          <w:rtl w:val="0"/>
        </w:rPr>
        <w:t xml:space="preserve">boatfnc::copycomb </w:t>
      </w:r>
      <w:r w:rsidDel="00000000" w:rsidR="00000000" w:rsidRPr="00000000">
        <w:rPr>
          <w:sz w:val="28"/>
          <w:szCs w:val="28"/>
          <w:rtl w:val="0"/>
        </w:rPr>
        <w:t xml:space="preserve">(копирование текущей компинации).                                                   </w:t>
      </w:r>
    </w:p>
    <w:p w:rsidR="00000000" w:rsidDel="00000000" w:rsidP="00000000" w:rsidRDefault="00000000" w:rsidRPr="00000000" w14:paraId="0000020C">
      <w:pPr>
        <w:jc w:val="both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943600" cy="6505575"/>
                <wp:effectExtent b="0" l="0" r="0" t="0"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64" name="Shape 164"/>
                      <wps:spPr>
                        <a:xfrm>
                          <a:off x="2378963" y="531975"/>
                          <a:ext cx="5934075" cy="64960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--- Вoat.cpp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"stdafx.h"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"Boat.h"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namespace boatfnc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int calcv(combi::xcombination s,  const int v[])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вес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int rc = 0;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for (int i = 0; i &lt; s.m; i++) rc += v[s.ntx(i)];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return rc;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};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int calcc(combi::xcombination s,   const int c[])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доход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int rc = 0;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for (int i = 0; i &lt; s.m; i++) rc += c[s.ntx(i)];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return rc;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};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void   copycomb(short m, short *r1, const short *r2)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копировать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{ for (int i = 0; i &lt;  m; i++)  r1[i] = r2[i];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};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int  boat(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int V,  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 максимальный вес груза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short m,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 количество мест для контейнеров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short n,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 всего контейнеров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const int v[],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 вес каждого контейнера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const int c[],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 доход от перевозки каждого контейнера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short r[]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[out] результат: индексы выбранных контейнеров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combi::xcombination xc(n, m);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int rc = 0, i = xc.getfirst(), cc = 0;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while (i &gt; 0)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if (boatfnc::calcv(xc,v)&lt;= V)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if ((cc = boatfnc::calcc(xc,c)) &gt; rc)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   {rc = cc; boatfnc::copycomb(m, r, xc.sset);}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i = xc.getnext();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};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return rc;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};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43600" cy="6505575"/>
                <wp:effectExtent b="0" l="0" r="0" t="0"/>
                <wp:docPr id="15" name="image159.png"/>
                <a:graphic>
                  <a:graphicData uri="http://schemas.openxmlformats.org/drawingml/2006/picture">
                    <pic:pic>
                      <pic:nvPicPr>
                        <pic:cNvPr id="0" name="image159.png"/>
                        <pic:cNvPicPr preferRelativeResize="0"/>
                      </pic:nvPicPr>
                      <pic:blipFill>
                        <a:blip r:embed="rId1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055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firstLine="51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firstLine="510"/>
        <w:jc w:val="center"/>
        <w:rPr>
          <w:b w:val="1"/>
        </w:rPr>
      </w:pPr>
      <w:r w:rsidDel="00000000" w:rsidR="00000000" w:rsidRPr="00000000">
        <w:rPr>
          <w:rtl w:val="0"/>
        </w:rPr>
        <w:t xml:space="preserve">Рис. 21. Реализация функции</w:t>
      </w:r>
      <w:r w:rsidDel="00000000" w:rsidR="00000000" w:rsidRPr="00000000">
        <w:rPr>
          <w:b w:val="1"/>
          <w:rtl w:val="0"/>
        </w:rPr>
        <w:t xml:space="preserve"> boat</w:t>
      </w:r>
    </w:p>
    <w:p w:rsidR="00000000" w:rsidDel="00000000" w:rsidP="00000000" w:rsidRDefault="00000000" w:rsidRPr="00000000" w14:paraId="0000020F">
      <w:pPr>
        <w:ind w:firstLine="51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boat  </w:t>
      </w:r>
      <w:r w:rsidDel="00000000" w:rsidR="00000000" w:rsidRPr="00000000">
        <w:rPr>
          <w:sz w:val="28"/>
          <w:szCs w:val="28"/>
          <w:rtl w:val="0"/>
        </w:rPr>
        <w:t xml:space="preserve">последовательно генерирует все возможные сочетания по </w:t>
      </w:r>
      <w:r w:rsidDel="00000000" w:rsidR="00000000" w:rsidRPr="00000000">
        <w:rPr>
          <w:b w:val="1"/>
          <w:sz w:val="28"/>
          <w:szCs w:val="28"/>
          <w:rtl w:val="0"/>
        </w:rPr>
        <w:t xml:space="preserve">m</w:t>
      </w:r>
      <w:r w:rsidDel="00000000" w:rsidR="00000000" w:rsidRPr="00000000">
        <w:rPr>
          <w:sz w:val="28"/>
          <w:szCs w:val="28"/>
          <w:rtl w:val="0"/>
        </w:rPr>
        <w:t xml:space="preserve"> контейнеров, вычисляет для каждого сочетания суммарный вес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(функция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boatfnc::calcv</w:t>
      </w:r>
      <w:r w:rsidDel="00000000" w:rsidR="00000000" w:rsidRPr="00000000">
        <w:rPr>
          <w:sz w:val="28"/>
          <w:szCs w:val="28"/>
          <w:rtl w:val="0"/>
        </w:rPr>
        <w:t xml:space="preserve">), для сочетаний с весом, не превышающим допустимое значение </w:t>
      </w:r>
      <w:r w:rsidDel="00000000" w:rsidR="00000000" w:rsidRPr="00000000">
        <w:rPr>
          <w:b w:val="1"/>
          <w:sz w:val="28"/>
          <w:szCs w:val="28"/>
          <w:rtl w:val="0"/>
        </w:rPr>
        <w:t xml:space="preserve">V</w:t>
      </w:r>
      <w:r w:rsidDel="00000000" w:rsidR="00000000" w:rsidRPr="00000000">
        <w:rPr>
          <w:sz w:val="28"/>
          <w:szCs w:val="28"/>
          <w:rtl w:val="0"/>
        </w:rPr>
        <w:t xml:space="preserve">,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вычисляет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доход от перевозки этих контейнеров (</w:t>
      </w:r>
      <w:r w:rsidDel="00000000" w:rsidR="00000000" w:rsidRPr="00000000">
        <w:rPr>
          <w:b w:val="1"/>
          <w:sz w:val="28"/>
          <w:szCs w:val="28"/>
          <w:rtl w:val="0"/>
        </w:rPr>
        <w:t xml:space="preserve">boatfnc::calcс</w:t>
      </w:r>
      <w:r w:rsidDel="00000000" w:rsidR="00000000" w:rsidRPr="00000000">
        <w:rPr>
          <w:sz w:val="28"/>
          <w:szCs w:val="28"/>
          <w:rtl w:val="0"/>
        </w:rPr>
        <w:t xml:space="preserve">), фиксирует оптимальную комбинацию контейнеров (</w:t>
      </w:r>
      <w:r w:rsidDel="00000000" w:rsidR="00000000" w:rsidRPr="00000000">
        <w:rPr>
          <w:b w:val="1"/>
          <w:sz w:val="28"/>
          <w:szCs w:val="28"/>
          <w:rtl w:val="0"/>
        </w:rPr>
        <w:t xml:space="preserve">boatfnc::copycomb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и возвращает оптимальную доходность или нуль, если решения нет.    </w:t>
      </w:r>
    </w:p>
    <w:p w:rsidR="00000000" w:rsidDel="00000000" w:rsidP="00000000" w:rsidRDefault="00000000" w:rsidRPr="00000000" w14:paraId="00000211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38-40:</w:t>
      </w:r>
    </w:p>
    <w:p w:rsidR="00000000" w:rsidDel="00000000" w:rsidP="00000000" w:rsidRDefault="00000000" w:rsidRPr="00000000" w14:paraId="00000212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 вызова функции </w:t>
      </w:r>
      <w:r w:rsidDel="00000000" w:rsidR="00000000" w:rsidRPr="00000000">
        <w:rPr>
          <w:b w:val="1"/>
          <w:sz w:val="28"/>
          <w:szCs w:val="28"/>
          <w:rtl w:val="0"/>
        </w:rPr>
        <w:t xml:space="preserve">boat</w:t>
      </w:r>
      <w:r w:rsidDel="00000000" w:rsidR="00000000" w:rsidRPr="00000000">
        <w:rPr>
          <w:sz w:val="28"/>
          <w:szCs w:val="28"/>
          <w:rtl w:val="0"/>
        </w:rPr>
        <w:t xml:space="preserve"> для решения задачи.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13">
      <w:pPr>
        <w:jc w:val="both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431155" cy="6000750"/>
                <wp:effectExtent b="0" l="0" r="0" t="0"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61" name="Shape 161"/>
                      <wps:spPr>
                        <a:xfrm>
                          <a:off x="2635185" y="784388"/>
                          <a:ext cx="5421630" cy="59912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--- Main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"stdafx.h"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&lt;iostream&gt;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&lt;iomanip&gt;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#include "Boat.h"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#define NN (sizeof(v)/sizeof(int))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#define MM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int _tmain(int argc, _TCHAR* argv[])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setlocale(LC_ALL, "rus");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int V = 1000,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v[] =    {100,  200,   300,  400,  500,  150},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c[NN] =  { 10,   15,    20,   25,   30,  25};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short  r[MM];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int cc = boat(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  V,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 максимальный вес груза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  MM,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 количество мест для контейнеров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		    NN,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 всего контейнеров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  v,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 вес каждого контейнера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  c,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[in]  доход от перевозки каждого контейнера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3543.9999389648438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  r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// [out] результат: индексы выбранных контейнеров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std::cout&lt;&lt;std::endl&lt;&lt;"- Задача о размещении контейнеров на судне";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std::cout&lt;&lt;std::endl&lt;&lt;"- общее количество контейнеров    : "&lt;&lt; NN;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std::cout&lt;&lt;std::endl&lt;&lt;"- количество мест для контейнеров : "&lt;&lt; MM;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std::cout&lt;&lt;std::endl&lt;&lt;"- ограничение по суммарному весу  : "&lt;&lt; V;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std::cout&lt;&lt;std::endl&lt;&lt;"- вес контейнеров                 : 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for(int i = 0; i &lt; NN; i++) std::cout&lt;&lt;std::setw(3)&lt;&lt;v[i]&lt;&lt;" 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std::cout&lt;&lt;std::endl&lt;&lt;"- доход от перевозки              : 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for(int i = 0; i &lt; NN; i++) std::cout&lt;&lt;std::setw(3)&lt;&lt;c[i]&lt;&lt;" 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std::cout&lt;&lt;std::endl&lt;&lt;"- выбраны контейнеры (0,1,...,m-1): ";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for(int i = 0; i &lt; MM; i++) std::cout&lt;&lt;r[i]&lt;&lt;" 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std::cout&lt;&lt;std::endl&lt;&lt;"- доход от перевозки              : " &lt;&lt; cc;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std::cout&lt;&lt;std::endl&lt;&lt;"- общий вес выбранных контейнеров : ";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int s = 0; for(int i = 0; i &lt; MM; i++) s+= v[r[i]]; std::cout&lt;&lt;s;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std::cout&lt;&lt;std::endl&lt;&lt;std::endl;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system("pause");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return 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431155" cy="6000750"/>
                <wp:effectExtent b="0" l="0" r="0" t="0"/>
                <wp:docPr id="12" name="image155.png"/>
                <a:graphic>
                  <a:graphicData uri="http://schemas.openxmlformats.org/drawingml/2006/picture">
                    <pic:pic>
                      <pic:nvPicPr>
                        <pic:cNvPr id="0" name="image155.png"/>
                        <pic:cNvPicPr preferRelativeResize="0"/>
                      </pic:nvPicPr>
                      <pic:blipFill>
                        <a:blip r:embed="rId1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31155" cy="60007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firstLine="510"/>
        <w:jc w:val="center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firstLine="510"/>
        <w:jc w:val="center"/>
        <w:rPr/>
      </w:pPr>
      <w:r w:rsidDel="00000000" w:rsidR="00000000" w:rsidRPr="00000000">
        <w:rPr>
          <w:rtl w:val="0"/>
        </w:rPr>
        <w:t xml:space="preserve">Рис. 22. Пример решения задачи об оптимальной загрузке судна</w:t>
      </w:r>
    </w:p>
    <w:p w:rsidR="00000000" w:rsidDel="00000000" w:rsidP="00000000" w:rsidRDefault="00000000" w:rsidRPr="00000000" w14:paraId="00000216">
      <w:pPr>
        <w:ind w:firstLine="51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firstLine="510"/>
        <w:jc w:val="both"/>
        <w:rPr/>
      </w:pPr>
      <w:r w:rsidDel="00000000" w:rsidR="00000000" w:rsidRPr="00000000">
        <w:rPr/>
        <w:drawing>
          <wp:inline distB="0" distT="0" distL="0" distR="0">
            <wp:extent cx="4829175" cy="1952625"/>
            <wp:effectExtent b="0" l="0" r="0" t="0"/>
            <wp:docPr id="6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firstLine="510"/>
        <w:jc w:val="center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firstLine="510"/>
        <w:jc w:val="center"/>
        <w:rPr/>
      </w:pPr>
      <w:r w:rsidDel="00000000" w:rsidR="00000000" w:rsidRPr="00000000">
        <w:rPr>
          <w:rtl w:val="0"/>
        </w:rPr>
        <w:t xml:space="preserve">Рис. 23. Результат выполнения программы, представленной на рис. 3.7</w:t>
      </w:r>
    </w:p>
    <w:p w:rsidR="00000000" w:rsidDel="00000000" w:rsidP="00000000" w:rsidRDefault="00000000" w:rsidRPr="00000000" w14:paraId="0000021A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41-42:</w:t>
      </w:r>
    </w:p>
    <w:p w:rsidR="00000000" w:rsidDel="00000000" w:rsidP="00000000" w:rsidRDefault="00000000" w:rsidRPr="00000000" w14:paraId="0000021D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Представлена программа, с помощью которой можно оценить продолжительность решения задачи о загрузке судна при разном количестве контейнеров. В программе фиксируется значение параметра </w:t>
      </w:r>
      <w:r w:rsidDel="00000000" w:rsidR="00000000" w:rsidRPr="00000000">
        <w:rPr>
          <w:b w:val="1"/>
          <w:sz w:val="28"/>
          <w:szCs w:val="28"/>
          <w:rtl w:val="0"/>
        </w:rPr>
        <w:t xml:space="preserve">m</w:t>
      </w:r>
      <w:r w:rsidDel="00000000" w:rsidR="00000000" w:rsidRPr="00000000">
        <w:rPr>
          <w:sz w:val="28"/>
          <w:szCs w:val="28"/>
          <w:rtl w:val="0"/>
        </w:rPr>
        <w:t xml:space="preserve"> (количество мест для контейнеров) и вычисляется продолжительность работы функции boat в зависимости от параметра n (общее количество контейнеров).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1E">
      <w:pPr>
        <w:jc w:val="both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838825" cy="5543550"/>
                <wp:effectExtent b="0" l="0" r="0" t="0"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62" name="Shape 162"/>
                      <wps:spPr>
                        <a:xfrm>
                          <a:off x="2431350" y="1012988"/>
                          <a:ext cx="5829300" cy="55340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0"/>
                                <w:vertAlign w:val="baseline"/>
                              </w:rPr>
                              <w:t xml:space="preserve">// --- Main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0"/>
                                <w:vertAlign w:val="baseline"/>
                              </w:rPr>
                              <w:t xml:space="preserve">#include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a31515"/>
                                <w:sz w:val="20"/>
                                <w:vertAlign w:val="baseline"/>
                              </w:rPr>
                              <w:t xml:space="preserve">"stdafx.h"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a31515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0"/>
                                <w:vertAlign w:val="baseline"/>
                              </w:rPr>
                              <w:t xml:space="preserve">#include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a31515"/>
                                <w:sz w:val="20"/>
                                <w:vertAlign w:val="baseline"/>
                              </w:rPr>
                              <w:t xml:space="preserve">&lt;iostream&gt;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a31515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0"/>
                                <w:vertAlign w:val="baseline"/>
                              </w:rPr>
                              <w:t xml:space="preserve">#include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a31515"/>
                                <w:sz w:val="20"/>
                                <w:vertAlign w:val="baseline"/>
                              </w:rPr>
                              <w:t xml:space="preserve">&lt;iomanip&gt;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a31515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0"/>
                                <w:vertAlign w:val="baseline"/>
                              </w:rPr>
                              <w:t xml:space="preserve">#include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a31515"/>
                                <w:sz w:val="20"/>
                                <w:vertAlign w:val="baseline"/>
                              </w:rPr>
                              <w:t xml:space="preserve">"Boat.h"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a31515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0"/>
                                <w:vertAlign w:val="baseline"/>
                              </w:rPr>
                              <w:t xml:space="preserve">#include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a31515"/>
                                <w:sz w:val="20"/>
                                <w:vertAlign w:val="baseline"/>
                              </w:rPr>
                              <w:t xml:space="preserve">&lt;time.h&gt;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a31515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0"/>
                                <w:vertAlign w:val="baseline"/>
                              </w:rPr>
                              <w:t xml:space="preserve">#define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NN (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0"/>
                                <w:vertAlign w:val="baseline"/>
                              </w:rPr>
                              <w:t xml:space="preserve">sizeof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(v)/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0"/>
                                <w:vertAlign w:val="baseline"/>
                              </w:rPr>
                              <w:t xml:space="preserve">sizeof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0"/>
                                <w:vertAlign w:val="baseline"/>
                              </w:rPr>
                              <w:t xml:space="preserve">int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))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0"/>
                                <w:vertAlign w:val="baseline"/>
                              </w:rPr>
                              <w:t xml:space="preserve">#define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MM 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0"/>
                                <w:vertAlign w:val="baseline"/>
                              </w:rPr>
                              <w:t xml:space="preserve">#define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SPACE(n) std::setw(n)&lt;&lt;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a31515"/>
                                <w:sz w:val="20"/>
                                <w:vertAlign w:val="baseline"/>
                              </w:rPr>
                              <w:t xml:space="preserve">" 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a31515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0"/>
                                <w:vertAlign w:val="baseline"/>
                              </w:rPr>
                              <w:t xml:space="preserve">int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_tmain(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0"/>
                                <w:vertAlign w:val="baseline"/>
                              </w:rPr>
                              <w:t xml:space="preserve">int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argc, _TCHAR* argv[])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setlocale(LC_ALL,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a31515"/>
                                <w:sz w:val="20"/>
                                <w:vertAlign w:val="baseline"/>
                              </w:rPr>
                              <w:t xml:space="preserve">"rus"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0"/>
                                <w:vertAlign w:val="baseline"/>
                              </w:rPr>
                              <w:t xml:space="preserve">int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V = 1000,   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v[] = {250, 560, 670, 400, 200, 270, 370, 330, 330, 440, 530, 120,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200, 270, 370, 330, 330, 440, 700, 120, 550, 540, 420, 170,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600, 700, 120, 550, 540, 420, 430, 140, 300, 370, 310, 120} 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0"/>
                                <w:vertAlign w:val="baseline"/>
                              </w:rPr>
                              <w:t xml:space="preserve">int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c[NN]={15,26,  27,  43,  16,  26,  42,  22,  34,  12,  33,  30,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42,22,  34,  43,  16,  26,  14,  12,  25,  41,  17,  28,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12,45,  60,  41,  33,  11,  14,  12,  25,  41,  30,  40};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0"/>
                                <w:vertAlign w:val="baseline"/>
                              </w:rPr>
                              <w:t xml:space="preserve">short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r[MM];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0"/>
                                <w:vertAlign w:val="baseline"/>
                              </w:rPr>
                              <w:t xml:space="preserve">int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maxcc = 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clock_t t1, t2;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a31515"/>
                                <w:sz w:val="20"/>
                                <w:vertAlign w:val="baseline"/>
                              </w:rPr>
                              <w:t xml:space="preserve">"-- Задача об оптимальной загрузке судна -- "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a31515"/>
                                <w:sz w:val="20"/>
                                <w:vertAlign w:val="baseline"/>
                              </w:rPr>
                              <w:t xml:space="preserve">"-  ограничение по весу    : "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&lt;&lt; V;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a31515"/>
                                <w:sz w:val="20"/>
                                <w:vertAlign w:val="baseline"/>
                              </w:rPr>
                              <w:t xml:space="preserve">"-  количество мест        : "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&lt;&lt; MM;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a31515"/>
                                <w:sz w:val="20"/>
                                <w:vertAlign w:val="baseline"/>
                              </w:rPr>
                              <w:t xml:space="preserve">"-- количество ------ продолжительность -- "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a31515"/>
                                <w:sz w:val="20"/>
                                <w:vertAlign w:val="baseline"/>
                              </w:rPr>
                              <w:t xml:space="preserve">"   контейнеров        вычисления  "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0"/>
                                <w:vertAlign w:val="baseline"/>
                              </w:rPr>
                              <w:t xml:space="preserve">for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(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0"/>
                                <w:vertAlign w:val="baseline"/>
                              </w:rPr>
                              <w:t xml:space="preserve">int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i = 24; i &lt;= NN; i++)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{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t1 = clock();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0"/>
                                <w:vertAlign w:val="baseline"/>
                              </w:rPr>
                              <w:t xml:space="preserve">int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maxcc = boat(V, MM, i, v, c,  r);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t2 = clock();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std::cout&lt;&lt;std::endl&lt;&lt;SPACE(7)&lt;&lt;std::setw(2)&lt;&lt;i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 &lt;&lt;SPACE(15)&lt;&lt;std::setw(5)&lt;&lt;(t2-t1);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std::cout&lt;&lt;std::endl&lt;&lt;std::endl;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system(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a31515"/>
                                <w:sz w:val="20"/>
                                <w:vertAlign w:val="baseline"/>
                              </w:rPr>
                              <w:t xml:space="preserve">"pause"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0"/>
                                <w:vertAlign w:val="baseline"/>
                              </w:rPr>
                              <w:t xml:space="preserve">return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}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838825" cy="5543550"/>
                <wp:effectExtent b="0" l="0" r="0" t="0"/>
                <wp:docPr id="13" name="image156.png"/>
                <a:graphic>
                  <a:graphicData uri="http://schemas.openxmlformats.org/drawingml/2006/picture">
                    <pic:pic>
                      <pic:nvPicPr>
                        <pic:cNvPr id="0" name="image156.png"/>
                        <pic:cNvPicPr preferRelativeResize="0"/>
                      </pic:nvPicPr>
                      <pic:blipFill>
                        <a:blip r:embed="rId1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38825" cy="55435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firstLine="51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firstLine="510"/>
        <w:jc w:val="center"/>
        <w:rPr/>
      </w:pPr>
      <w:r w:rsidDel="00000000" w:rsidR="00000000" w:rsidRPr="00000000">
        <w:rPr>
          <w:rtl w:val="0"/>
        </w:rPr>
        <w:t xml:space="preserve">Рис. 24. Вычисление продолжительности решения задачи о загрузке судна при  разном количестве контейнеров   </w:t>
      </w:r>
    </w:p>
    <w:p w:rsidR="00000000" w:rsidDel="00000000" w:rsidP="00000000" w:rsidRDefault="00000000" w:rsidRPr="00000000" w14:paraId="00000221">
      <w:pPr>
        <w:ind w:firstLine="51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ind w:firstLine="51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Как и в задаче о рюкзаке, для вычисления продолжительности выполнения функции </w:t>
      </w:r>
      <w:r w:rsidDel="00000000" w:rsidR="00000000" w:rsidRPr="00000000">
        <w:rPr>
          <w:b w:val="1"/>
          <w:sz w:val="28"/>
          <w:szCs w:val="28"/>
          <w:rtl w:val="0"/>
        </w:rPr>
        <w:t xml:space="preserve">boat</w:t>
      </w:r>
      <w:r w:rsidDel="00000000" w:rsidR="00000000" w:rsidRPr="00000000">
        <w:rPr>
          <w:sz w:val="28"/>
          <w:szCs w:val="28"/>
          <w:rtl w:val="0"/>
        </w:rPr>
        <w:t xml:space="preserve"> в программе, применяется стандартная функция </w:t>
      </w:r>
      <w:r w:rsidDel="00000000" w:rsidR="00000000" w:rsidRPr="00000000">
        <w:rPr>
          <w:b w:val="1"/>
          <w:sz w:val="28"/>
          <w:szCs w:val="28"/>
          <w:rtl w:val="0"/>
        </w:rPr>
        <w:t xml:space="preserve">clock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23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43-44:</w:t>
      </w:r>
    </w:p>
    <w:p w:rsidR="00000000" w:rsidDel="00000000" w:rsidP="00000000" w:rsidRDefault="00000000" w:rsidRPr="00000000" w14:paraId="00000224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firstLine="510"/>
        <w:jc w:val="center"/>
        <w:rPr/>
      </w:pPr>
      <w:r w:rsidDel="00000000" w:rsidR="00000000" w:rsidRPr="00000000">
        <w:rPr/>
        <w:drawing>
          <wp:inline distB="0" distT="0" distL="0" distR="0">
            <wp:extent cx="3829050" cy="3019425"/>
            <wp:effectExtent b="0" l="0" r="0" t="0"/>
            <wp:docPr id="7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firstLine="51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firstLine="510"/>
        <w:jc w:val="center"/>
        <w:rPr/>
      </w:pPr>
      <w:r w:rsidDel="00000000" w:rsidR="00000000" w:rsidRPr="00000000">
        <w:rPr>
          <w:rtl w:val="0"/>
        </w:rPr>
        <w:t xml:space="preserve">Рис. 25. Результат работы программы, представленной на рис. 24 </w:t>
      </w:r>
    </w:p>
    <w:p w:rsidR="00000000" w:rsidDel="00000000" w:rsidP="00000000" w:rsidRDefault="00000000" w:rsidRPr="00000000" w14:paraId="00000228">
      <w:pPr>
        <w:ind w:firstLine="5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firstLine="510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4752340" cy="3495675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69830" y="2032163"/>
                          <a:ext cx="4752340" cy="3495675"/>
                          <a:chOff x="2969830" y="2032163"/>
                          <a:chExt cx="4752325" cy="3495675"/>
                        </a:xfrm>
                      </wpg:grpSpPr>
                      <wpg:grpSp>
                        <wpg:cNvGrpSpPr/>
                        <wpg:grpSpPr>
                          <a:xfrm>
                            <a:off x="2969830" y="2032163"/>
                            <a:ext cx="4752325" cy="3495675"/>
                            <a:chOff x="0" y="0"/>
                            <a:chExt cx="4752325" cy="34956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752325" cy="3495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4" name="Shape 74"/>
                          <wps:spPr>
                            <a:xfrm>
                              <a:off x="47600" y="47601"/>
                              <a:ext cx="4314836" cy="3400472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5" name="Shape 75"/>
                          <wps:spPr>
                            <a:xfrm>
                              <a:off x="866707" y="838217"/>
                              <a:ext cx="3410028" cy="199074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6" name="Shape 76"/>
                          <wps:spPr>
                            <a:xfrm>
                              <a:off x="866707" y="2581255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7" name="Shape 77"/>
                          <wps:spPr>
                            <a:xfrm>
                              <a:off x="866707" y="2333650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8" name="Shape 78"/>
                          <wps:spPr>
                            <a:xfrm>
                              <a:off x="866707" y="2085944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9" name="Shape 79"/>
                          <wps:spPr>
                            <a:xfrm>
                              <a:off x="866707" y="1838339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0" name="Shape 80"/>
                          <wps:spPr>
                            <a:xfrm>
                              <a:off x="866707" y="1581133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1" name="Shape 81"/>
                          <wps:spPr>
                            <a:xfrm>
                              <a:off x="866707" y="1333528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2" name="Shape 82"/>
                          <wps:spPr>
                            <a:xfrm>
                              <a:off x="866707" y="1085823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3" name="Shape 83"/>
                          <wps:spPr>
                            <a:xfrm>
                              <a:off x="866707" y="838217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4" name="Shape 84"/>
                          <wps:spPr>
                            <a:xfrm>
                              <a:off x="866707" y="838217"/>
                              <a:ext cx="3410028" cy="1990742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5" name="Shape 85"/>
                          <wps:spPr>
                            <a:xfrm>
                              <a:off x="866707" y="838217"/>
                              <a:ext cx="0" cy="1990742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6" name="Shape 86"/>
                          <wps:spPr>
                            <a:xfrm>
                              <a:off x="828606" y="2828960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7" name="Shape 87"/>
                          <wps:spPr>
                            <a:xfrm>
                              <a:off x="828606" y="2581255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8" name="Shape 88"/>
                          <wps:spPr>
                            <a:xfrm>
                              <a:off x="828606" y="2333650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9" name="Shape 89"/>
                          <wps:spPr>
                            <a:xfrm>
                              <a:off x="828606" y="2085944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0" name="Shape 90"/>
                          <wps:spPr>
                            <a:xfrm>
                              <a:off x="828606" y="1838339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1" name="Shape 91"/>
                          <wps:spPr>
                            <a:xfrm>
                              <a:off x="828606" y="1581133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2" name="Shape 92"/>
                          <wps:spPr>
                            <a:xfrm>
                              <a:off x="828606" y="1333528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3" name="Shape 93"/>
                          <wps:spPr>
                            <a:xfrm>
                              <a:off x="828606" y="1085823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4" name="Shape 94"/>
                          <wps:spPr>
                            <a:xfrm>
                              <a:off x="828606" y="838217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5" name="Shape 95"/>
                          <wps:spPr>
                            <a:xfrm>
                              <a:off x="866707" y="2828960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6" name="Shape 96"/>
                          <wps:spPr>
                            <a:xfrm rot="10800000">
                              <a:off x="866707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7" name="Shape 97"/>
                          <wps:spPr>
                            <a:xfrm rot="10800000">
                              <a:off x="1133409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8" name="Shape 98"/>
                          <wps:spPr>
                            <a:xfrm rot="10800000">
                              <a:off x="1390611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9" name="Shape 99"/>
                          <wps:spPr>
                            <a:xfrm rot="10800000">
                              <a:off x="1657313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0" name="Shape 100"/>
                          <wps:spPr>
                            <a:xfrm rot="10800000">
                              <a:off x="1914516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1" name="Shape 101"/>
                          <wps:spPr>
                            <a:xfrm rot="10800000">
                              <a:off x="2181218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2" name="Shape 102"/>
                          <wps:spPr>
                            <a:xfrm rot="10800000">
                              <a:off x="2438420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3" name="Shape 103"/>
                          <wps:spPr>
                            <a:xfrm rot="10800000">
                              <a:off x="2705122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4" name="Shape 104"/>
                          <wps:spPr>
                            <a:xfrm rot="10800000">
                              <a:off x="2962224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5" name="Shape 105"/>
                          <wps:spPr>
                            <a:xfrm rot="10800000">
                              <a:off x="3228927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6" name="Shape 106"/>
                          <wps:spPr>
                            <a:xfrm rot="10800000">
                              <a:off x="3486129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7" name="Shape 107"/>
                          <wps:spPr>
                            <a:xfrm rot="10800000">
                              <a:off x="3752831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8" name="Shape 108"/>
                          <wps:spPr>
                            <a:xfrm rot="10800000">
                              <a:off x="4010033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9" name="Shape 109"/>
                          <wps:spPr>
                            <a:xfrm rot="10800000">
                              <a:off x="4276735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0" name="Shape 110"/>
                          <wps:spPr>
                            <a:xfrm>
                              <a:off x="1000108" y="1114423"/>
                              <a:ext cx="3143226" cy="1600234"/>
                            </a:xfrm>
                            <a:custGeom>
                              <a:rect b="b" l="l" r="r" t="t"/>
                              <a:pathLst>
                                <a:path extrusionOk="0" h="1600234" w="3143226">
                                  <a:moveTo>
                                    <a:pt x="0" y="1600234"/>
                                  </a:moveTo>
                                  <a:lnTo>
                                    <a:pt x="257173" y="1562133"/>
                                  </a:lnTo>
                                  <a:lnTo>
                                    <a:pt x="523871" y="1476406"/>
                                  </a:lnTo>
                                  <a:lnTo>
                                    <a:pt x="781044" y="1476406"/>
                                  </a:lnTo>
                                  <a:lnTo>
                                    <a:pt x="1047742" y="1400204"/>
                                  </a:lnTo>
                                  <a:lnTo>
                                    <a:pt x="1304915" y="1285902"/>
                                  </a:lnTo>
                                  <a:lnTo>
                                    <a:pt x="1571613" y="1171599"/>
                                  </a:lnTo>
                                  <a:lnTo>
                                    <a:pt x="1838310" y="1057297"/>
                                  </a:lnTo>
                                  <a:lnTo>
                                    <a:pt x="2095484" y="895369"/>
                                  </a:lnTo>
                                  <a:lnTo>
                                    <a:pt x="2362181" y="742965"/>
                                  </a:lnTo>
                                  <a:lnTo>
                                    <a:pt x="2619355" y="514360"/>
                                  </a:lnTo>
                                  <a:lnTo>
                                    <a:pt x="2886052" y="276230"/>
                                  </a:lnTo>
                                  <a:lnTo>
                                    <a:pt x="3143226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1" name="Shape 111"/>
                          <wps:spPr>
                            <a:xfrm>
                              <a:off x="981008" y="2695557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2" name="Shape 112"/>
                          <wps:spPr>
                            <a:xfrm>
                              <a:off x="1238210" y="2657457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3" name="Shape 113"/>
                          <wps:spPr>
                            <a:xfrm>
                              <a:off x="1504912" y="2571755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4" name="Shape 114"/>
                          <wps:spPr>
                            <a:xfrm>
                              <a:off x="1762114" y="2571755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5" name="Shape 115"/>
                          <wps:spPr>
                            <a:xfrm>
                              <a:off x="2028817" y="2495553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6" name="Shape 116"/>
                          <wps:spPr>
                            <a:xfrm>
                              <a:off x="2286019" y="2381251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7" name="Shape 117"/>
                          <wps:spPr>
                            <a:xfrm>
                              <a:off x="2552721" y="2266948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8" name="Shape 118"/>
                          <wps:spPr>
                            <a:xfrm>
                              <a:off x="2819423" y="2152646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9" name="Shape 119"/>
                          <wps:spPr>
                            <a:xfrm>
                              <a:off x="3076525" y="1990742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0" name="Shape 120"/>
                          <wps:spPr>
                            <a:xfrm>
                              <a:off x="3343228" y="1838339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1" name="Shape 121"/>
                          <wps:spPr>
                            <a:xfrm>
                              <a:off x="3600430" y="1609734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2" name="Shape 122"/>
                          <wps:spPr>
                            <a:xfrm>
                              <a:off x="3867132" y="1371629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3" name="Shape 123"/>
                          <wps:spPr>
                            <a:xfrm>
                              <a:off x="4124334" y="1095323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4" name="Shape 124"/>
                          <wps:spPr>
                            <a:xfrm>
                              <a:off x="561904" y="161903"/>
                              <a:ext cx="3591630" cy="1752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Зависимость продолжительности вычисления 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25" name="Shape 125"/>
                          <wps:spPr>
                            <a:xfrm>
                              <a:off x="1247710" y="352407"/>
                              <a:ext cx="2094917" cy="1752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от количества контейнеров 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26" name="Shape 126"/>
                          <wps:spPr>
                            <a:xfrm>
                              <a:off x="533404" y="2752759"/>
                              <a:ext cx="2476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0.00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27" name="Shape 127"/>
                          <wps:spPr>
                            <a:xfrm>
                              <a:off x="533404" y="2505053"/>
                              <a:ext cx="24760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0.10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28" name="Shape 128"/>
                          <wps:spPr>
                            <a:xfrm>
                              <a:off x="533404" y="2257448"/>
                              <a:ext cx="2476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0.20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29" name="Shape 129"/>
                          <wps:spPr>
                            <a:xfrm>
                              <a:off x="533404" y="2009743"/>
                              <a:ext cx="24760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0.30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30" name="Shape 130"/>
                          <wps:spPr>
                            <a:xfrm>
                              <a:off x="533404" y="1762137"/>
                              <a:ext cx="2476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0.40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31" name="Shape 131"/>
                          <wps:spPr>
                            <a:xfrm>
                              <a:off x="533404" y="1504932"/>
                              <a:ext cx="24760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0.50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32" name="Shape 132"/>
                          <wps:spPr>
                            <a:xfrm>
                              <a:off x="533404" y="1257326"/>
                              <a:ext cx="2476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0.60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33" name="Shape 133"/>
                          <wps:spPr>
                            <a:xfrm>
                              <a:off x="533404" y="1009621"/>
                              <a:ext cx="24760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0.70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34" name="Shape 134"/>
                          <wps:spPr>
                            <a:xfrm>
                              <a:off x="533404" y="762016"/>
                              <a:ext cx="2476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0.80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35" name="Shape 135"/>
                          <wps:spPr>
                            <a:xfrm>
                              <a:off x="933407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24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36" name="Shape 136"/>
                          <wps:spPr>
                            <a:xfrm>
                              <a:off x="1190610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25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37" name="Shape 137"/>
                          <wps:spPr>
                            <a:xfrm>
                              <a:off x="1457312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26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38" name="Shape 138"/>
                          <wps:spPr>
                            <a:xfrm>
                              <a:off x="1714514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27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39" name="Shape 139"/>
                          <wps:spPr>
                            <a:xfrm>
                              <a:off x="1981216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28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40" name="Shape 140"/>
                          <wps:spPr>
                            <a:xfrm>
                              <a:off x="2238318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29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41" name="Shape 141"/>
                          <wps:spPr>
                            <a:xfrm>
                              <a:off x="2505021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30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42" name="Shape 142"/>
                          <wps:spPr>
                            <a:xfrm>
                              <a:off x="2771723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31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43" name="Shape 143"/>
                          <wps:spPr>
                            <a:xfrm>
                              <a:off x="3028925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32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44" name="Shape 144"/>
                          <wps:spPr>
                            <a:xfrm>
                              <a:off x="3295627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33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45" name="Shape 145"/>
                          <wps:spPr>
                            <a:xfrm>
                              <a:off x="3552829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34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46" name="Shape 146"/>
                          <wps:spPr>
                            <a:xfrm>
                              <a:off x="3819532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35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47" name="Shape 147"/>
                          <wps:spPr>
                            <a:xfrm>
                              <a:off x="4076734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36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48" name="Shape 148"/>
                          <wps:spPr>
                            <a:xfrm>
                              <a:off x="1790715" y="3152767"/>
                              <a:ext cx="1591313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Количество контейнеров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49" name="Shape 149"/>
                          <wps:spPr>
                            <a:xfrm rot="-5400000">
                              <a:off x="-326502" y="1658035"/>
                              <a:ext cx="131071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Продолжительность 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50" name="Shape 150"/>
                          <wps:spPr>
                            <a:xfrm rot="-5400000">
                              <a:off x="11400" y="1582333"/>
                              <a:ext cx="931007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вычисления, с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51" name="Shape 151"/>
                          <wps:spPr>
                            <a:xfrm>
                              <a:off x="47600" y="47601"/>
                              <a:ext cx="4314836" cy="3400472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4752340" cy="3495675"/>
                <wp:effectExtent b="0" l="0" r="0" t="0"/>
                <wp:docPr id="2" name="image127.png"/>
                <a:graphic>
                  <a:graphicData uri="http://schemas.openxmlformats.org/drawingml/2006/picture">
                    <pic:pic>
                      <pic:nvPicPr>
                        <pic:cNvPr id="0" name="image127.png"/>
                        <pic:cNvPicPr preferRelativeResize="0"/>
                      </pic:nvPicPr>
                      <pic:blipFill>
                        <a:blip r:embed="rId1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340" cy="34956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firstLine="510"/>
        <w:jc w:val="center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firstLine="510"/>
        <w:jc w:val="center"/>
        <w:rPr/>
      </w:pPr>
      <w:r w:rsidDel="00000000" w:rsidR="00000000" w:rsidRPr="00000000">
        <w:rPr>
          <w:rtl w:val="0"/>
        </w:rPr>
        <w:t xml:space="preserve">Рис. 26. Зависимость продолжительности выполнения функции </w:t>
      </w:r>
      <w:r w:rsidDel="00000000" w:rsidR="00000000" w:rsidRPr="00000000">
        <w:rPr>
          <w:b w:val="1"/>
          <w:rtl w:val="0"/>
        </w:rPr>
        <w:t xml:space="preserve">boat</w:t>
      </w:r>
      <w:r w:rsidDel="00000000" w:rsidR="00000000" w:rsidRPr="00000000">
        <w:rPr>
          <w:rtl w:val="0"/>
        </w:rPr>
        <w:t xml:space="preserve"> от значения параметра n  </w:t>
      </w:r>
    </w:p>
    <w:p w:rsidR="00000000" w:rsidDel="00000000" w:rsidP="00000000" w:rsidRDefault="00000000" w:rsidRPr="00000000" w14:paraId="0000022C">
      <w:pPr>
        <w:ind w:firstLine="51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Вид графика на рис. 26 согласуется с оценкой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04825" cy="276225"/>
            <wp:effectExtent b="0" l="0" r="0" t="0"/>
            <wp:docPr id="6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сложности алгоритма генерации сочетаний по 6 элементов из множества мощности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152400"/>
            <wp:effectExtent b="0" l="0" r="0" t="0"/>
            <wp:docPr id="6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2E">
      <w:pPr>
        <w:jc w:val="center"/>
        <w:rPr>
          <w:b w:val="1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Сложность: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   в общем случае  </w:t>
      </w:r>
      <w:r w:rsidDel="00000000" w:rsidR="00000000" w:rsidRPr="00000000">
        <w:rPr>
          <w:b w:val="1"/>
          <w:color w:val="ff0000"/>
          <w:sz w:val="46.66666666666667"/>
          <w:szCs w:val="46.66666666666667"/>
          <w:vertAlign w:val="subscript"/>
        </w:rPr>
        <w:drawing>
          <wp:inline distB="0" distT="0" distL="114300" distR="114300">
            <wp:extent cx="571500" cy="295275"/>
            <wp:effectExtent b="0" l="0" r="0" t="0"/>
            <wp:docPr id="5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68" w:type="default"/>
      <w:footerReference r:id="rId169" w:type="even"/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50" w:hanging="39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065" w:hanging="360"/>
      </w:pPr>
      <w:rPr/>
    </w:lvl>
    <w:lvl w:ilvl="1">
      <w:start w:val="1"/>
      <w:numFmt w:val="lowerLetter"/>
      <w:lvlText w:val="%2."/>
      <w:lvlJc w:val="left"/>
      <w:pPr>
        <w:ind w:left="1785" w:hanging="360"/>
      </w:pPr>
      <w:rPr/>
    </w:lvl>
    <w:lvl w:ilvl="2">
      <w:start w:val="1"/>
      <w:numFmt w:val="lowerRoman"/>
      <w:lvlText w:val="%3."/>
      <w:lvlJc w:val="right"/>
      <w:pPr>
        <w:ind w:left="2505" w:hanging="180"/>
      </w:pPr>
      <w:rPr/>
    </w:lvl>
    <w:lvl w:ilvl="3">
      <w:start w:val="1"/>
      <w:numFmt w:val="decimal"/>
      <w:lvlText w:val="%4."/>
      <w:lvlJc w:val="left"/>
      <w:pPr>
        <w:ind w:left="3225" w:hanging="360"/>
      </w:pPr>
      <w:rPr/>
    </w:lvl>
    <w:lvl w:ilvl="4">
      <w:start w:val="1"/>
      <w:numFmt w:val="lowerLetter"/>
      <w:lvlText w:val="%5."/>
      <w:lvlJc w:val="left"/>
      <w:pPr>
        <w:ind w:left="3945" w:hanging="360"/>
      </w:pPr>
      <w:rPr/>
    </w:lvl>
    <w:lvl w:ilvl="5">
      <w:start w:val="1"/>
      <w:numFmt w:val="lowerRoman"/>
      <w:lvlText w:val="%6."/>
      <w:lvlJc w:val="right"/>
      <w:pPr>
        <w:ind w:left="4665" w:hanging="180"/>
      </w:pPr>
      <w:rPr/>
    </w:lvl>
    <w:lvl w:ilvl="6">
      <w:start w:val="1"/>
      <w:numFmt w:val="decimal"/>
      <w:lvlText w:val="%7."/>
      <w:lvlJc w:val="left"/>
      <w:pPr>
        <w:ind w:left="5385" w:hanging="360"/>
      </w:pPr>
      <w:rPr/>
    </w:lvl>
    <w:lvl w:ilvl="7">
      <w:start w:val="1"/>
      <w:numFmt w:val="lowerLetter"/>
      <w:lvlText w:val="%8."/>
      <w:lvlJc w:val="left"/>
      <w:pPr>
        <w:ind w:left="6105" w:hanging="360"/>
      </w:pPr>
      <w:rPr/>
    </w:lvl>
    <w:lvl w:ilvl="8">
      <w:start w:val="1"/>
      <w:numFmt w:val="lowerRoman"/>
      <w:lvlText w:val="%9."/>
      <w:lvlJc w:val="right"/>
      <w:pPr>
        <w:ind w:left="6825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065" w:hanging="705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11.png"/><Relationship Id="rId41" Type="http://schemas.openxmlformats.org/officeDocument/2006/relationships/image" Target="media/image16.png"/><Relationship Id="rId44" Type="http://schemas.openxmlformats.org/officeDocument/2006/relationships/image" Target="media/image28.png"/><Relationship Id="rId43" Type="http://schemas.openxmlformats.org/officeDocument/2006/relationships/image" Target="media/image17.png"/><Relationship Id="rId46" Type="http://schemas.openxmlformats.org/officeDocument/2006/relationships/image" Target="media/image9.png"/><Relationship Id="rId45" Type="http://schemas.openxmlformats.org/officeDocument/2006/relationships/image" Target="media/image20.png"/><Relationship Id="rId107" Type="http://schemas.openxmlformats.org/officeDocument/2006/relationships/image" Target="media/image100.png"/><Relationship Id="rId106" Type="http://schemas.openxmlformats.org/officeDocument/2006/relationships/image" Target="media/image78.png"/><Relationship Id="rId105" Type="http://schemas.openxmlformats.org/officeDocument/2006/relationships/image" Target="media/image62.png"/><Relationship Id="rId104" Type="http://schemas.openxmlformats.org/officeDocument/2006/relationships/image" Target="media/image55.png"/><Relationship Id="rId109" Type="http://schemas.openxmlformats.org/officeDocument/2006/relationships/image" Target="media/image160.png"/><Relationship Id="rId108" Type="http://schemas.openxmlformats.org/officeDocument/2006/relationships/image" Target="media/image98.png"/><Relationship Id="rId48" Type="http://schemas.openxmlformats.org/officeDocument/2006/relationships/image" Target="media/image5.png"/><Relationship Id="rId47" Type="http://schemas.openxmlformats.org/officeDocument/2006/relationships/image" Target="media/image10.png"/><Relationship Id="rId49" Type="http://schemas.openxmlformats.org/officeDocument/2006/relationships/image" Target="media/image12.png"/><Relationship Id="rId103" Type="http://schemas.openxmlformats.org/officeDocument/2006/relationships/image" Target="media/image64.png"/><Relationship Id="rId102" Type="http://schemas.openxmlformats.org/officeDocument/2006/relationships/image" Target="media/image59.png"/><Relationship Id="rId101" Type="http://schemas.openxmlformats.org/officeDocument/2006/relationships/image" Target="media/image151.png"/><Relationship Id="rId100" Type="http://schemas.openxmlformats.org/officeDocument/2006/relationships/image" Target="media/image71.png"/><Relationship Id="rId31" Type="http://schemas.openxmlformats.org/officeDocument/2006/relationships/image" Target="media/image123.png"/><Relationship Id="rId30" Type="http://schemas.openxmlformats.org/officeDocument/2006/relationships/image" Target="media/image118.png"/><Relationship Id="rId33" Type="http://schemas.openxmlformats.org/officeDocument/2006/relationships/image" Target="media/image117.png"/><Relationship Id="rId32" Type="http://schemas.openxmlformats.org/officeDocument/2006/relationships/image" Target="media/image119.png"/><Relationship Id="rId35" Type="http://schemas.openxmlformats.org/officeDocument/2006/relationships/image" Target="media/image120.png"/><Relationship Id="rId34" Type="http://schemas.openxmlformats.org/officeDocument/2006/relationships/image" Target="media/image126.png"/><Relationship Id="rId37" Type="http://schemas.openxmlformats.org/officeDocument/2006/relationships/image" Target="media/image2.png"/><Relationship Id="rId36" Type="http://schemas.openxmlformats.org/officeDocument/2006/relationships/image" Target="media/image38.png"/><Relationship Id="rId39" Type="http://schemas.openxmlformats.org/officeDocument/2006/relationships/image" Target="media/image8.png"/><Relationship Id="rId38" Type="http://schemas.openxmlformats.org/officeDocument/2006/relationships/image" Target="media/image4.png"/><Relationship Id="rId20" Type="http://schemas.openxmlformats.org/officeDocument/2006/relationships/image" Target="media/image140.png"/><Relationship Id="rId22" Type="http://schemas.openxmlformats.org/officeDocument/2006/relationships/image" Target="media/image150.png"/><Relationship Id="rId21" Type="http://schemas.openxmlformats.org/officeDocument/2006/relationships/image" Target="media/image143.png"/><Relationship Id="rId24" Type="http://schemas.openxmlformats.org/officeDocument/2006/relationships/image" Target="media/image146.png"/><Relationship Id="rId23" Type="http://schemas.openxmlformats.org/officeDocument/2006/relationships/image" Target="media/image158.png"/><Relationship Id="rId129" Type="http://schemas.openxmlformats.org/officeDocument/2006/relationships/image" Target="media/image74.png"/><Relationship Id="rId128" Type="http://schemas.openxmlformats.org/officeDocument/2006/relationships/image" Target="media/image76.png"/><Relationship Id="rId127" Type="http://schemas.openxmlformats.org/officeDocument/2006/relationships/image" Target="media/image83.png"/><Relationship Id="rId126" Type="http://schemas.openxmlformats.org/officeDocument/2006/relationships/image" Target="media/image87.png"/><Relationship Id="rId26" Type="http://schemas.openxmlformats.org/officeDocument/2006/relationships/image" Target="media/image121.png"/><Relationship Id="rId121" Type="http://schemas.openxmlformats.org/officeDocument/2006/relationships/image" Target="media/image111.png"/><Relationship Id="rId25" Type="http://schemas.openxmlformats.org/officeDocument/2006/relationships/image" Target="media/image153.png"/><Relationship Id="rId120" Type="http://schemas.openxmlformats.org/officeDocument/2006/relationships/image" Target="media/image105.png"/><Relationship Id="rId28" Type="http://schemas.openxmlformats.org/officeDocument/2006/relationships/image" Target="media/image124.png"/><Relationship Id="rId27" Type="http://schemas.openxmlformats.org/officeDocument/2006/relationships/image" Target="media/image122.png"/><Relationship Id="rId125" Type="http://schemas.openxmlformats.org/officeDocument/2006/relationships/image" Target="media/image162.png"/><Relationship Id="rId29" Type="http://schemas.openxmlformats.org/officeDocument/2006/relationships/image" Target="media/image125.png"/><Relationship Id="rId124" Type="http://schemas.openxmlformats.org/officeDocument/2006/relationships/image" Target="media/image152.png"/><Relationship Id="rId123" Type="http://schemas.openxmlformats.org/officeDocument/2006/relationships/image" Target="media/image154.png"/><Relationship Id="rId122" Type="http://schemas.openxmlformats.org/officeDocument/2006/relationships/image" Target="media/image106.png"/><Relationship Id="rId95" Type="http://schemas.openxmlformats.org/officeDocument/2006/relationships/image" Target="media/image80.png"/><Relationship Id="rId94" Type="http://schemas.openxmlformats.org/officeDocument/2006/relationships/image" Target="media/image65.png"/><Relationship Id="rId97" Type="http://schemas.openxmlformats.org/officeDocument/2006/relationships/image" Target="media/image136.png"/><Relationship Id="rId96" Type="http://schemas.openxmlformats.org/officeDocument/2006/relationships/image" Target="media/image70.png"/><Relationship Id="rId11" Type="http://schemas.openxmlformats.org/officeDocument/2006/relationships/image" Target="media/image128.png"/><Relationship Id="rId99" Type="http://schemas.openxmlformats.org/officeDocument/2006/relationships/image" Target="media/image145.png"/><Relationship Id="rId10" Type="http://schemas.openxmlformats.org/officeDocument/2006/relationships/image" Target="media/image137.png"/><Relationship Id="rId98" Type="http://schemas.openxmlformats.org/officeDocument/2006/relationships/image" Target="media/image148.png"/><Relationship Id="rId13" Type="http://schemas.openxmlformats.org/officeDocument/2006/relationships/image" Target="media/image142.png"/><Relationship Id="rId12" Type="http://schemas.openxmlformats.org/officeDocument/2006/relationships/image" Target="media/image149.png"/><Relationship Id="rId91" Type="http://schemas.openxmlformats.org/officeDocument/2006/relationships/image" Target="media/image69.png"/><Relationship Id="rId90" Type="http://schemas.openxmlformats.org/officeDocument/2006/relationships/image" Target="media/image97.png"/><Relationship Id="rId93" Type="http://schemas.openxmlformats.org/officeDocument/2006/relationships/image" Target="media/image77.png"/><Relationship Id="rId92" Type="http://schemas.openxmlformats.org/officeDocument/2006/relationships/image" Target="media/image72.png"/><Relationship Id="rId118" Type="http://schemas.openxmlformats.org/officeDocument/2006/relationships/image" Target="media/image109.png"/><Relationship Id="rId117" Type="http://schemas.openxmlformats.org/officeDocument/2006/relationships/image" Target="media/image112.png"/><Relationship Id="rId116" Type="http://schemas.openxmlformats.org/officeDocument/2006/relationships/image" Target="media/image114.png"/><Relationship Id="rId115" Type="http://schemas.openxmlformats.org/officeDocument/2006/relationships/image" Target="media/image116.png"/><Relationship Id="rId119" Type="http://schemas.openxmlformats.org/officeDocument/2006/relationships/image" Target="media/image113.png"/><Relationship Id="rId15" Type="http://schemas.openxmlformats.org/officeDocument/2006/relationships/image" Target="media/image141.png"/><Relationship Id="rId110" Type="http://schemas.openxmlformats.org/officeDocument/2006/relationships/image" Target="media/image107.png"/><Relationship Id="rId14" Type="http://schemas.openxmlformats.org/officeDocument/2006/relationships/image" Target="media/image132.png"/><Relationship Id="rId17" Type="http://schemas.openxmlformats.org/officeDocument/2006/relationships/image" Target="media/image135.png"/><Relationship Id="rId16" Type="http://schemas.openxmlformats.org/officeDocument/2006/relationships/image" Target="media/image147.png"/><Relationship Id="rId19" Type="http://schemas.openxmlformats.org/officeDocument/2006/relationships/image" Target="media/image139.png"/><Relationship Id="rId114" Type="http://schemas.openxmlformats.org/officeDocument/2006/relationships/image" Target="media/image110.png"/><Relationship Id="rId18" Type="http://schemas.openxmlformats.org/officeDocument/2006/relationships/image" Target="media/image161.png"/><Relationship Id="rId113" Type="http://schemas.openxmlformats.org/officeDocument/2006/relationships/image" Target="media/image115.png"/><Relationship Id="rId112" Type="http://schemas.openxmlformats.org/officeDocument/2006/relationships/image" Target="media/image103.png"/><Relationship Id="rId111" Type="http://schemas.openxmlformats.org/officeDocument/2006/relationships/image" Target="media/image108.png"/><Relationship Id="rId84" Type="http://schemas.openxmlformats.org/officeDocument/2006/relationships/image" Target="media/image101.png"/><Relationship Id="rId83" Type="http://schemas.openxmlformats.org/officeDocument/2006/relationships/image" Target="media/image86.png"/><Relationship Id="rId86" Type="http://schemas.openxmlformats.org/officeDocument/2006/relationships/image" Target="media/image96.png"/><Relationship Id="rId85" Type="http://schemas.openxmlformats.org/officeDocument/2006/relationships/image" Target="media/image92.png"/><Relationship Id="rId88" Type="http://schemas.openxmlformats.org/officeDocument/2006/relationships/image" Target="media/image81.png"/><Relationship Id="rId150" Type="http://schemas.openxmlformats.org/officeDocument/2006/relationships/image" Target="media/image29.png"/><Relationship Id="rId87" Type="http://schemas.openxmlformats.org/officeDocument/2006/relationships/image" Target="media/image99.png"/><Relationship Id="rId89" Type="http://schemas.openxmlformats.org/officeDocument/2006/relationships/image" Target="media/image82.png"/><Relationship Id="rId80" Type="http://schemas.openxmlformats.org/officeDocument/2006/relationships/image" Target="media/image85.png"/><Relationship Id="rId82" Type="http://schemas.openxmlformats.org/officeDocument/2006/relationships/image" Target="media/image95.png"/><Relationship Id="rId81" Type="http://schemas.openxmlformats.org/officeDocument/2006/relationships/image" Target="media/image9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46.png"/><Relationship Id="rId4" Type="http://schemas.openxmlformats.org/officeDocument/2006/relationships/numbering" Target="numbering.xml"/><Relationship Id="rId148" Type="http://schemas.openxmlformats.org/officeDocument/2006/relationships/image" Target="media/image49.png"/><Relationship Id="rId9" Type="http://schemas.openxmlformats.org/officeDocument/2006/relationships/image" Target="media/image131.png"/><Relationship Id="rId143" Type="http://schemas.openxmlformats.org/officeDocument/2006/relationships/image" Target="media/image88.png"/><Relationship Id="rId142" Type="http://schemas.openxmlformats.org/officeDocument/2006/relationships/image" Target="media/image89.png"/><Relationship Id="rId141" Type="http://schemas.openxmlformats.org/officeDocument/2006/relationships/image" Target="media/image84.png"/><Relationship Id="rId140" Type="http://schemas.openxmlformats.org/officeDocument/2006/relationships/image" Target="media/image91.png"/><Relationship Id="rId5" Type="http://schemas.openxmlformats.org/officeDocument/2006/relationships/styles" Target="styles.xml"/><Relationship Id="rId147" Type="http://schemas.openxmlformats.org/officeDocument/2006/relationships/image" Target="media/image34.png"/><Relationship Id="rId6" Type="http://schemas.openxmlformats.org/officeDocument/2006/relationships/image" Target="media/image144.png"/><Relationship Id="rId146" Type="http://schemas.openxmlformats.org/officeDocument/2006/relationships/image" Target="media/image40.png"/><Relationship Id="rId7" Type="http://schemas.openxmlformats.org/officeDocument/2006/relationships/image" Target="media/image129.png"/><Relationship Id="rId145" Type="http://schemas.openxmlformats.org/officeDocument/2006/relationships/image" Target="media/image56.png"/><Relationship Id="rId8" Type="http://schemas.openxmlformats.org/officeDocument/2006/relationships/image" Target="media/image133.png"/><Relationship Id="rId144" Type="http://schemas.openxmlformats.org/officeDocument/2006/relationships/image" Target="media/image75.png"/><Relationship Id="rId73" Type="http://schemas.openxmlformats.org/officeDocument/2006/relationships/image" Target="media/image33.png"/><Relationship Id="rId72" Type="http://schemas.openxmlformats.org/officeDocument/2006/relationships/image" Target="media/image19.png"/><Relationship Id="rId75" Type="http://schemas.openxmlformats.org/officeDocument/2006/relationships/image" Target="media/image32.png"/><Relationship Id="rId74" Type="http://schemas.openxmlformats.org/officeDocument/2006/relationships/image" Target="media/image27.png"/><Relationship Id="rId77" Type="http://schemas.openxmlformats.org/officeDocument/2006/relationships/image" Target="media/image37.png"/><Relationship Id="rId76" Type="http://schemas.openxmlformats.org/officeDocument/2006/relationships/image" Target="media/image44.png"/><Relationship Id="rId79" Type="http://schemas.openxmlformats.org/officeDocument/2006/relationships/image" Target="media/image26.png"/><Relationship Id="rId78" Type="http://schemas.openxmlformats.org/officeDocument/2006/relationships/image" Target="media/image22.png"/><Relationship Id="rId71" Type="http://schemas.openxmlformats.org/officeDocument/2006/relationships/image" Target="media/image30.png"/><Relationship Id="rId70" Type="http://schemas.openxmlformats.org/officeDocument/2006/relationships/image" Target="media/image25.png"/><Relationship Id="rId139" Type="http://schemas.openxmlformats.org/officeDocument/2006/relationships/image" Target="media/image79.png"/><Relationship Id="rId138" Type="http://schemas.openxmlformats.org/officeDocument/2006/relationships/image" Target="media/image104.png"/><Relationship Id="rId137" Type="http://schemas.openxmlformats.org/officeDocument/2006/relationships/image" Target="media/image102.png"/><Relationship Id="rId132" Type="http://schemas.openxmlformats.org/officeDocument/2006/relationships/image" Target="media/image66.png"/><Relationship Id="rId131" Type="http://schemas.openxmlformats.org/officeDocument/2006/relationships/image" Target="media/image73.png"/><Relationship Id="rId130" Type="http://schemas.openxmlformats.org/officeDocument/2006/relationships/image" Target="media/image68.png"/><Relationship Id="rId136" Type="http://schemas.openxmlformats.org/officeDocument/2006/relationships/image" Target="media/image93.png"/><Relationship Id="rId135" Type="http://schemas.openxmlformats.org/officeDocument/2006/relationships/image" Target="media/image94.png"/><Relationship Id="rId134" Type="http://schemas.openxmlformats.org/officeDocument/2006/relationships/image" Target="media/image63.png"/><Relationship Id="rId133" Type="http://schemas.openxmlformats.org/officeDocument/2006/relationships/image" Target="media/image57.png"/><Relationship Id="rId62" Type="http://schemas.openxmlformats.org/officeDocument/2006/relationships/image" Target="media/image52.png"/><Relationship Id="rId61" Type="http://schemas.openxmlformats.org/officeDocument/2006/relationships/image" Target="media/image48.png"/><Relationship Id="rId64" Type="http://schemas.openxmlformats.org/officeDocument/2006/relationships/image" Target="media/image50.png"/><Relationship Id="rId63" Type="http://schemas.openxmlformats.org/officeDocument/2006/relationships/image" Target="media/image67.png"/><Relationship Id="rId66" Type="http://schemas.openxmlformats.org/officeDocument/2006/relationships/image" Target="media/image130.png"/><Relationship Id="rId65" Type="http://schemas.openxmlformats.org/officeDocument/2006/relationships/image" Target="media/image134.png"/><Relationship Id="rId68" Type="http://schemas.openxmlformats.org/officeDocument/2006/relationships/image" Target="media/image53.png"/><Relationship Id="rId67" Type="http://schemas.openxmlformats.org/officeDocument/2006/relationships/image" Target="media/image138.png"/><Relationship Id="rId60" Type="http://schemas.openxmlformats.org/officeDocument/2006/relationships/image" Target="media/image47.png"/><Relationship Id="rId165" Type="http://schemas.openxmlformats.org/officeDocument/2006/relationships/image" Target="media/image43.png"/><Relationship Id="rId69" Type="http://schemas.openxmlformats.org/officeDocument/2006/relationships/image" Target="media/image23.png"/><Relationship Id="rId164" Type="http://schemas.openxmlformats.org/officeDocument/2006/relationships/image" Target="media/image127.png"/><Relationship Id="rId163" Type="http://schemas.openxmlformats.org/officeDocument/2006/relationships/image" Target="media/image54.png"/><Relationship Id="rId162" Type="http://schemas.openxmlformats.org/officeDocument/2006/relationships/image" Target="media/image156.png"/><Relationship Id="rId169" Type="http://schemas.openxmlformats.org/officeDocument/2006/relationships/footer" Target="footer2.xml"/><Relationship Id="rId168" Type="http://schemas.openxmlformats.org/officeDocument/2006/relationships/footer" Target="footer1.xml"/><Relationship Id="rId167" Type="http://schemas.openxmlformats.org/officeDocument/2006/relationships/image" Target="media/image39.png"/><Relationship Id="rId166" Type="http://schemas.openxmlformats.org/officeDocument/2006/relationships/image" Target="media/image36.png"/><Relationship Id="rId51" Type="http://schemas.openxmlformats.org/officeDocument/2006/relationships/image" Target="media/image7.png"/><Relationship Id="rId50" Type="http://schemas.openxmlformats.org/officeDocument/2006/relationships/image" Target="media/image1.png"/><Relationship Id="rId53" Type="http://schemas.openxmlformats.org/officeDocument/2006/relationships/image" Target="media/image14.png"/><Relationship Id="rId52" Type="http://schemas.openxmlformats.org/officeDocument/2006/relationships/image" Target="media/image15.png"/><Relationship Id="rId55" Type="http://schemas.openxmlformats.org/officeDocument/2006/relationships/image" Target="media/image6.png"/><Relationship Id="rId161" Type="http://schemas.openxmlformats.org/officeDocument/2006/relationships/image" Target="media/image41.png"/><Relationship Id="rId54" Type="http://schemas.openxmlformats.org/officeDocument/2006/relationships/image" Target="media/image13.png"/><Relationship Id="rId160" Type="http://schemas.openxmlformats.org/officeDocument/2006/relationships/image" Target="media/image155.png"/><Relationship Id="rId57" Type="http://schemas.openxmlformats.org/officeDocument/2006/relationships/image" Target="media/image35.png"/><Relationship Id="rId56" Type="http://schemas.openxmlformats.org/officeDocument/2006/relationships/image" Target="media/image42.png"/><Relationship Id="rId159" Type="http://schemas.openxmlformats.org/officeDocument/2006/relationships/image" Target="media/image159.png"/><Relationship Id="rId59" Type="http://schemas.openxmlformats.org/officeDocument/2006/relationships/image" Target="media/image51.png"/><Relationship Id="rId154" Type="http://schemas.openxmlformats.org/officeDocument/2006/relationships/image" Target="media/image18.png"/><Relationship Id="rId58" Type="http://schemas.openxmlformats.org/officeDocument/2006/relationships/image" Target="media/image45.png"/><Relationship Id="rId153" Type="http://schemas.openxmlformats.org/officeDocument/2006/relationships/image" Target="media/image31.png"/><Relationship Id="rId152" Type="http://schemas.openxmlformats.org/officeDocument/2006/relationships/image" Target="media/image21.png"/><Relationship Id="rId151" Type="http://schemas.openxmlformats.org/officeDocument/2006/relationships/image" Target="media/image24.png"/><Relationship Id="rId158" Type="http://schemas.openxmlformats.org/officeDocument/2006/relationships/image" Target="media/image157.png"/><Relationship Id="rId157" Type="http://schemas.openxmlformats.org/officeDocument/2006/relationships/image" Target="media/image61.png"/><Relationship Id="rId156" Type="http://schemas.openxmlformats.org/officeDocument/2006/relationships/image" Target="media/image60.png"/><Relationship Id="rId155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