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B17F4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Учреждение образования</w:t>
      </w:r>
    </w:p>
    <w:p w14:paraId="1332F8E2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«БЕЛОРУССКИЙ ГОСУДАРСТВЕННЫЙ ТЕХНОЛОГИЧЕСКИЙ УНИВЕРСИТЕТ»</w:t>
      </w:r>
    </w:p>
    <w:p w14:paraId="2582B8B7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bookmarkStart w:id="0" w:name="_Toc137465079"/>
      <w:bookmarkStart w:id="1" w:name="_Toc149282230"/>
    </w:p>
    <w:p w14:paraId="22F50A51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D9983FE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5697472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9A53D10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3246E33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7A456C6" w14:textId="77777777" w:rsidR="004246FE" w:rsidRPr="00840E1D" w:rsidRDefault="004246FE" w:rsidP="004246FE">
      <w:pPr>
        <w:spacing w:after="0"/>
        <w:ind w:firstLine="0"/>
        <w:rPr>
          <w:rFonts w:eastAsia="Times New Roman"/>
          <w:lang w:eastAsia="ru-RU"/>
        </w:rPr>
      </w:pPr>
    </w:p>
    <w:p w14:paraId="66A19EE8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15A04DE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579A9A4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76DCF1F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AAFAA3D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0228EB3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8C926C5" w14:textId="77777777" w:rsidR="004246FE" w:rsidRPr="00840E1D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7E120D0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2B4D62F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E897E0D" w14:textId="77777777" w:rsidR="004246FE" w:rsidRPr="004246FE" w:rsidRDefault="004246FE" w:rsidP="004246FE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4246FE"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 w:rsidRPr="004246FE"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0305EC">
        <w:rPr>
          <w:rFonts w:eastAsia="Times New Roman"/>
          <w:sz w:val="32"/>
          <w:szCs w:val="32"/>
          <w:lang w:eastAsia="ru-RU"/>
        </w:rPr>
        <w:t>5</w:t>
      </w:r>
      <w:r w:rsidRPr="004246FE">
        <w:rPr>
          <w:rFonts w:eastAsia="Times New Roman"/>
          <w:sz w:val="32"/>
          <w:szCs w:val="32"/>
          <w:lang w:eastAsia="ru-RU"/>
        </w:rPr>
        <w:t xml:space="preserve">. </w:t>
      </w:r>
    </w:p>
    <w:p w14:paraId="3BB57C4F" w14:textId="77777777" w:rsidR="004246FE" w:rsidRPr="004246FE" w:rsidRDefault="004246FE" w:rsidP="004246FE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4246FE">
        <w:rPr>
          <w:rFonts w:eastAsia="Times New Roman"/>
          <w:sz w:val="32"/>
          <w:szCs w:val="32"/>
          <w:lang w:eastAsia="ru-RU"/>
        </w:rPr>
        <w:t>«</w:t>
      </w:r>
      <w:r w:rsidR="000305EC" w:rsidRPr="000305EC">
        <w:rPr>
          <w:rFonts w:eastAsia="Times New Roman"/>
          <w:bCs/>
          <w:sz w:val="32"/>
          <w:szCs w:val="32"/>
          <w:lang w:eastAsia="ru-RU"/>
        </w:rPr>
        <w:t>Объектно-ориентированное моделирование. Структурные UML-диаграммы</w:t>
      </w:r>
      <w:r w:rsidRPr="004246FE">
        <w:rPr>
          <w:rFonts w:eastAsia="Times New Roman"/>
          <w:sz w:val="32"/>
          <w:szCs w:val="32"/>
          <w:lang w:eastAsia="ru-RU"/>
        </w:rPr>
        <w:t>»</w:t>
      </w:r>
    </w:p>
    <w:p w14:paraId="3C6EB665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E581668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4608C32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6EF09BE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B55A4FA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FA6D454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E2C5543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5CFAE66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B626EB3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A3D953B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792C7DC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50A0B13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D57D509" w14:textId="77777777" w:rsidR="004246FE" w:rsidRPr="00E25713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D947AEF" w14:textId="5D2028EC" w:rsidR="004246FE" w:rsidRPr="00E25713" w:rsidRDefault="004246FE" w:rsidP="00891A05">
      <w:pPr>
        <w:spacing w:after="0"/>
        <w:ind w:left="4679" w:firstLine="708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 xml:space="preserve">Студент: </w:t>
      </w:r>
      <w:r w:rsidR="00BF692E">
        <w:rPr>
          <w:rFonts w:eastAsia="Times New Roman"/>
          <w:lang w:eastAsia="ru-RU"/>
        </w:rPr>
        <w:t>Точило О. В</w:t>
      </w:r>
      <w:r w:rsidRPr="00E25713">
        <w:rPr>
          <w:rFonts w:eastAsia="Times New Roman"/>
          <w:lang w:eastAsia="ru-RU"/>
        </w:rPr>
        <w:t xml:space="preserve">. </w:t>
      </w:r>
    </w:p>
    <w:p w14:paraId="543CF34C" w14:textId="77777777" w:rsidR="004246FE" w:rsidRPr="00E25713" w:rsidRDefault="004246FE" w:rsidP="004246FE">
      <w:pPr>
        <w:spacing w:after="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ФИТ 4 курс 4 группа</w:t>
      </w:r>
    </w:p>
    <w:p w14:paraId="414E8798" w14:textId="77777777" w:rsidR="004246FE" w:rsidRPr="00E25713" w:rsidRDefault="004246FE" w:rsidP="004246FE">
      <w:pPr>
        <w:spacing w:after="1920"/>
        <w:ind w:firstLine="5387"/>
        <w:jc w:val="left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Преподаватель: Якубенко К. Д.</w:t>
      </w:r>
    </w:p>
    <w:p w14:paraId="7CB4BC04" w14:textId="77777777" w:rsidR="004246FE" w:rsidRPr="00EE2079" w:rsidRDefault="004246FE" w:rsidP="004246FE">
      <w:pPr>
        <w:spacing w:after="0"/>
        <w:ind w:firstLine="0"/>
        <w:jc w:val="center"/>
        <w:rPr>
          <w:rFonts w:eastAsia="Times New Roman"/>
          <w:lang w:eastAsia="ru-RU"/>
        </w:rPr>
      </w:pPr>
      <w:r w:rsidRPr="00E25713">
        <w:rPr>
          <w:rFonts w:eastAsia="Times New Roman"/>
          <w:lang w:eastAsia="ru-RU"/>
        </w:rPr>
        <w:t>Минск 2024</w:t>
      </w:r>
    </w:p>
    <w:p w14:paraId="6C864503" w14:textId="1DF87DB5" w:rsidR="004246FE" w:rsidRPr="00EE2079" w:rsidRDefault="004246FE" w:rsidP="00A343BE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Постановка задачи</w:t>
      </w:r>
    </w:p>
    <w:p w14:paraId="3CE4B011" w14:textId="0F3A9626" w:rsidR="00144529" w:rsidRPr="00144529" w:rsidRDefault="00144529" w:rsidP="00A343BE">
      <w:pPr>
        <w:spacing w:after="0"/>
        <w:rPr>
          <w:lang w:eastAsia="ru-RU"/>
        </w:rPr>
      </w:pPr>
      <w:r w:rsidRPr="00144529">
        <w:rPr>
          <w:lang w:eastAsia="ru-RU"/>
        </w:rPr>
        <w:t xml:space="preserve">Темой данной лабораторной работы является построение </w:t>
      </w:r>
      <w:r w:rsidRPr="00144529">
        <w:rPr>
          <w:lang w:val="en-US" w:eastAsia="ru-RU"/>
        </w:rPr>
        <w:t>UML</w:t>
      </w:r>
      <w:r w:rsidRPr="00144529">
        <w:rPr>
          <w:lang w:eastAsia="ru-RU"/>
        </w:rPr>
        <w:t xml:space="preserve">-диаграммы вариантов использования, необходимое для графического представления взаимосвязи ролей конечных пользователей и вариантов взаимодействий с системой, представленной в первой лабораторной работе – </w:t>
      </w:r>
      <w:r w:rsidR="00A343BE">
        <w:rPr>
          <w:lang w:val="en-US" w:eastAsia="ru-RU"/>
        </w:rPr>
        <w:t>web</w:t>
      </w:r>
      <w:r w:rsidR="00A343BE" w:rsidRPr="00B3730F">
        <w:rPr>
          <w:lang w:eastAsia="ru-RU"/>
        </w:rPr>
        <w:t>-</w:t>
      </w:r>
      <w:r w:rsidR="00A343BE">
        <w:rPr>
          <w:lang w:eastAsia="ru-RU"/>
        </w:rPr>
        <w:t>приложением переводчика статей «</w:t>
      </w:r>
      <w:r w:rsidR="00A343BE">
        <w:rPr>
          <w:lang w:val="en-US" w:eastAsia="ru-RU"/>
        </w:rPr>
        <w:t>GPTranslate</w:t>
      </w:r>
      <w:r w:rsidR="00A343BE">
        <w:rPr>
          <w:lang w:eastAsia="ru-RU"/>
        </w:rPr>
        <w:t>».</w:t>
      </w:r>
    </w:p>
    <w:p w14:paraId="2C433E30" w14:textId="010E0B63" w:rsidR="00144529" w:rsidRPr="00144529" w:rsidRDefault="00144529" w:rsidP="00144529">
      <w:pPr>
        <w:spacing w:after="0"/>
        <w:rPr>
          <w:lang w:eastAsia="ru-RU"/>
        </w:rPr>
      </w:pPr>
      <w:r w:rsidRPr="00144529">
        <w:rPr>
          <w:lang w:eastAsia="ru-RU"/>
        </w:rPr>
        <w:t xml:space="preserve">Целью лабораторной работы является изучение методологии объектно-ориентированного моделирования средствами </w:t>
      </w:r>
      <w:r w:rsidR="006D58C7" w:rsidRPr="006D58C7">
        <w:rPr>
          <w:lang w:eastAsia="ru-RU"/>
        </w:rPr>
        <w:t>UML (Unified Modeling Language), представляющего собой мощный инструмент для визуализации, спецификации, построения и документирования артефактов программного обеспечения</w:t>
      </w:r>
      <w:r w:rsidRPr="00144529">
        <w:rPr>
          <w:lang w:eastAsia="ru-RU"/>
        </w:rPr>
        <w:t xml:space="preserve">, ознакомление с основными принципами объектно-ориентированного проектирования программного обеспечения и получение навыков проектирования функциональности информационной системы с применением UML. Создание диаграмм вариантов использования даст возможность визуализировать сценарии взаимодействия пользователей с системой, что особенно важно для выявления потенциальных проблем и улучшения пользовательского опыта. </w:t>
      </w:r>
      <w:r w:rsidR="006D58C7" w:rsidRPr="006D58C7">
        <w:rPr>
          <w:lang w:eastAsia="ru-RU"/>
        </w:rPr>
        <w:t>Каждая диаграмма должна четко отображать акторов (пользователей или внешние системы), их цели и последовательность действий (сценарии использования) при взаимодействии с системой</w:t>
      </w:r>
      <w:r w:rsidR="006D58C7">
        <w:rPr>
          <w:lang w:eastAsia="ru-RU"/>
        </w:rPr>
        <w:t xml:space="preserve">. </w:t>
      </w:r>
      <w:r w:rsidRPr="00144529">
        <w:rPr>
          <w:lang w:eastAsia="ru-RU"/>
        </w:rPr>
        <w:t>Это позволит более глубоко понять потребности конечных пользователей и сформировать четкие требования к функционалу системы.</w:t>
      </w:r>
    </w:p>
    <w:p w14:paraId="2AB59241" w14:textId="77777777" w:rsidR="00144529" w:rsidRPr="00144529" w:rsidRDefault="00144529" w:rsidP="00144529">
      <w:pPr>
        <w:spacing w:after="0"/>
        <w:rPr>
          <w:lang w:eastAsia="ru-RU"/>
        </w:rPr>
      </w:pPr>
      <w:r w:rsidRPr="00144529">
        <w:rPr>
          <w:lang w:eastAsia="ru-RU"/>
        </w:rPr>
        <w:t>Кроме того, данный подход способствует более качественной разработке системы, позволяя команде разработчиков заранее предугадать, какие функции будут наиболее важны для пользователей, и соответственно, сосредоточиться на их реализации. Процесс построения диаграмм вариантов использования также помогает в выявлении возможных сценариев, которые могут не учитываться изначально, тем самым минимизируя риски во время разработки.</w:t>
      </w:r>
    </w:p>
    <w:p w14:paraId="12B880C9" w14:textId="77777777" w:rsidR="00144529" w:rsidRDefault="00144529" w:rsidP="00144529">
      <w:pPr>
        <w:spacing w:after="0"/>
        <w:rPr>
          <w:lang w:eastAsia="ru-RU"/>
        </w:rPr>
      </w:pPr>
      <w:r w:rsidRPr="00144529">
        <w:rPr>
          <w:lang w:eastAsia="ru-RU"/>
        </w:rPr>
        <w:t>Также стоит отметить, что использование UML в проектировании позволяет создать общую визуальную основу для всех участников проекта, включая разработчиков, тестировщиков и бизнес-аналитиков. Это облегчает коммуникацию между ними, так как все могут опираться на одну и ту же модель системы. В итоге, успешное выполнение данной лабораторной работы не только улучшит навыки работы с UML, но и поможет в дальнейшем развитии системы, обеспечивая её гибкость и адаптивность к изменяющимся условиям.</w:t>
      </w:r>
    </w:p>
    <w:p w14:paraId="70E7F0BD" w14:textId="2E2BC952" w:rsidR="006D58C7" w:rsidRDefault="006D58C7" w:rsidP="00144529">
      <w:pPr>
        <w:spacing w:after="0"/>
        <w:rPr>
          <w:lang w:eastAsia="ru-RU"/>
        </w:rPr>
      </w:pPr>
      <w:r w:rsidRPr="006D58C7">
        <w:rPr>
          <w:lang w:eastAsia="ru-RU"/>
        </w:rPr>
        <w:t>Использование UML в целом, и диаграмм вариантов использования в частности, способствует созданию единой модели системы, которая служит «единым языком» для всех участников проекта. Это значительно повышает эффективность коммуникации, минимизирует недопонимания и риски, связанные с несогласованностью требований и реализации</w:t>
      </w:r>
      <w:r w:rsidR="00DD50CA">
        <w:rPr>
          <w:lang w:eastAsia="ru-RU"/>
        </w:rPr>
        <w:t>.</w:t>
      </w:r>
    </w:p>
    <w:p w14:paraId="4E7610D1" w14:textId="226FF1A7" w:rsidR="00A343BE" w:rsidRDefault="00A343BE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B316933" w14:textId="5BCBCF32" w:rsidR="004246FE" w:rsidRPr="00EE2079" w:rsidRDefault="004246FE" w:rsidP="00A343BE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Описание функциональных требований</w:t>
      </w:r>
    </w:p>
    <w:p w14:paraId="62B1E67B" w14:textId="77777777" w:rsidR="00A343BE" w:rsidRDefault="00A343BE" w:rsidP="00A343BE">
      <w:pPr>
        <w:spacing w:after="0"/>
        <w:rPr>
          <w:lang w:eastAsia="ru-RU"/>
        </w:rPr>
      </w:pPr>
      <w:r>
        <w:rPr>
          <w:lang w:eastAsia="ru-RU"/>
        </w:rPr>
        <w:t xml:space="preserve">Функциональные требования к системе можно разделить на требования к функционалу для различных ролей приложения: пользователя, гостя, модератора и администратора. </w:t>
      </w:r>
    </w:p>
    <w:p w14:paraId="5DE3E1C3" w14:textId="77777777" w:rsidR="00A343BE" w:rsidRDefault="00A343BE" w:rsidP="00A343BE">
      <w:pPr>
        <w:spacing w:after="0"/>
      </w:pPr>
      <w:r>
        <w:t>Функционал для пользователя:</w:t>
      </w:r>
    </w:p>
    <w:p w14:paraId="0A58D0F5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загрузка исходной статьи: возможность вставки текста напрямую или загрузки файла с помощью встроенного редактора или файлового менеджера;</w:t>
      </w:r>
    </w:p>
    <w:p w14:paraId="0C54F5B0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выполнение перевода статьи: автоматический запрос системы на выполнение перевода, с возможностью выбора языка оригинала и целевого языка;</w:t>
      </w:r>
    </w:p>
    <w:p w14:paraId="32621AA2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оценка перевода статьи: шкала оценки с возможностью оставлять комментарии;</w:t>
      </w:r>
    </w:p>
    <w:p w14:paraId="78A48D71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создание жалобы на перевод статьи: простой и удобный интерфейс для описания проблем с переводом, которые должны быть рассмотрены модератором;</w:t>
      </w:r>
    </w:p>
    <w:p w14:paraId="5BD32B06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 xml:space="preserve">редактирование личной информации: поле для ввода </w:t>
      </w:r>
      <w:r w:rsidRPr="009A1BF2">
        <w:t>email</w:t>
      </w:r>
      <w:r>
        <w:t xml:space="preserve"> адреса, кнопка для смены пароля, возможность изменения отображаемого имени.</w:t>
      </w:r>
    </w:p>
    <w:p w14:paraId="4F267280" w14:textId="77777777" w:rsidR="00A343BE" w:rsidRDefault="00A343BE" w:rsidP="00A343BE">
      <w:pPr>
        <w:spacing w:after="0"/>
      </w:pPr>
      <w:r>
        <w:t>Функционал для модератора:</w:t>
      </w:r>
    </w:p>
    <w:p w14:paraId="110372DE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просмотр открытых жалоб: список актуальных проблем с переводами, отсортированный по времени поступления;</w:t>
      </w:r>
    </w:p>
    <w:p w14:paraId="4C5A645F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удовлетворение и отклонение жалоб: простая кнопочная система для принятия решения, с возможностью добавления комментариев к жалобе.</w:t>
      </w:r>
    </w:p>
    <w:p w14:paraId="42C9736B" w14:textId="77777777" w:rsidR="00A343BE" w:rsidRDefault="00A343BE" w:rsidP="00A343BE">
      <w:pPr>
        <w:spacing w:after="0"/>
      </w:pPr>
      <w:r>
        <w:t>Функционал для администратора:</w:t>
      </w:r>
    </w:p>
    <w:p w14:paraId="455DA0B8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просмотр и редактирование списка всех пользователей: таблица с информацией о пользователях, возможность фильтрации по ролям и сортировки по различным параметрам;</w:t>
      </w:r>
    </w:p>
    <w:p w14:paraId="33EB8C4F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просмотр и редактирование списка моделей перевода: панель управления языками, где можно добавлять новые языки, изменять названия или удалять ненужные языки;</w:t>
      </w:r>
    </w:p>
    <w:p w14:paraId="6E7287E4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просмотр и редактирование запросов перевода: список всех текущих запросов, с возможностью фильтрации по статусу и дате создания.</w:t>
      </w:r>
    </w:p>
    <w:p w14:paraId="3AD423D3" w14:textId="77777777" w:rsidR="00A343BE" w:rsidRDefault="00A343BE" w:rsidP="00A343BE">
      <w:pPr>
        <w:spacing w:after="0"/>
      </w:pPr>
      <w:r>
        <w:t>Функционал для гостя:</w:t>
      </w:r>
    </w:p>
    <w:p w14:paraId="776F2200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 xml:space="preserve">регистрация: простая форма регистрации с обязательным указанием </w:t>
      </w:r>
      <w:r w:rsidRPr="009A1BF2">
        <w:t>email</w:t>
      </w:r>
      <w:r>
        <w:t xml:space="preserve"> адреса и пароля;</w:t>
      </w:r>
    </w:p>
    <w:p w14:paraId="7D785DB8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 xml:space="preserve">аутентификация: получение доступа к возможностям зарегистрированной ранее учётной записи по адресу </w:t>
      </w:r>
      <w:r w:rsidRPr="009A1BF2">
        <w:t>email</w:t>
      </w:r>
      <w:r>
        <w:t xml:space="preserve"> и паролю.</w:t>
      </w:r>
    </w:p>
    <w:p w14:paraId="3CE71ECC" w14:textId="68716EBB" w:rsidR="004246FE" w:rsidRPr="00EE2079" w:rsidRDefault="004246FE" w:rsidP="00144529">
      <w:pPr>
        <w:spacing w:before="40" w:after="0"/>
        <w:rPr>
          <w:lang w:eastAsia="ru-RU"/>
        </w:rPr>
      </w:pPr>
      <w:r w:rsidRPr="00EE2079">
        <w:br w:type="page"/>
      </w:r>
    </w:p>
    <w:p w14:paraId="09955FBD" w14:textId="77777777" w:rsidR="004246FE" w:rsidRPr="00EE2079" w:rsidRDefault="004246FE" w:rsidP="004246FE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E2079">
        <w:rPr>
          <w:rFonts w:eastAsia="Times New Roman" w:cs="Times New Roman"/>
          <w:szCs w:val="28"/>
          <w:lang w:eastAsia="ru-RU"/>
        </w:rPr>
        <w:lastRenderedPageBreak/>
        <w:t>Описание программных средств</w:t>
      </w:r>
    </w:p>
    <w:p w14:paraId="0881921B" w14:textId="77777777" w:rsidR="00A343BE" w:rsidRDefault="00A343BE" w:rsidP="00A343BE">
      <w:pPr>
        <w:spacing w:after="0"/>
        <w:ind w:firstLine="706"/>
        <w:rPr>
          <w:lang w:eastAsia="ru-RU"/>
        </w:rPr>
      </w:pPr>
      <w:r>
        <w:rPr>
          <w:lang w:eastAsia="ru-RU"/>
        </w:rPr>
        <w:t>Draw.io (ранее известный как diagrams.net) - это мощный и многофункциональный онлайн-инструмент для создания диаграмм и схем. Разработанный компанией JGraph Ltd., этот веб-ресурс предоставляет широкий спектр инструментов для визуального проектирования и представления концепций.</w:t>
      </w:r>
    </w:p>
    <w:p w14:paraId="6DCEDDAA" w14:textId="77777777" w:rsidR="00A343BE" w:rsidRDefault="00A343BE" w:rsidP="00A343BE">
      <w:pPr>
        <w:spacing w:after="0"/>
        <w:ind w:firstLine="706"/>
        <w:rPr>
          <w:lang w:eastAsia="ru-RU"/>
        </w:rPr>
      </w:pPr>
      <w:r>
        <w:rPr>
          <w:lang w:eastAsia="ru-RU"/>
        </w:rPr>
        <w:t>Основные характеристики и возможности Draw.io:</w:t>
      </w:r>
    </w:p>
    <w:p w14:paraId="341AA404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 xml:space="preserve">гибкость и универсальность: </w:t>
      </w:r>
      <w:r w:rsidRPr="00881E76">
        <w:t>Draw</w:t>
      </w:r>
      <w:r>
        <w:t>.</w:t>
      </w:r>
      <w:r w:rsidRPr="00881E76">
        <w:t>io</w:t>
      </w:r>
      <w:r>
        <w:t xml:space="preserve"> предлагает возможности работы с многими типами диаграмм, включая функциональные диаграммы (IDEF0, UML, BPMN), диаграммы потока, смысловые карты, диаграммы Венна, архитектурные диаграммы, мозговые штурмы, канбан-доски, схемы баз данных, элементы управления проектами;</w:t>
      </w:r>
    </w:p>
    <w:p w14:paraId="7D12FE99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интерфейс и удобство использования: простой и интуитивно понятный интерфейс, возможность быстрого создания диаграмм с помощью готовых шаблонов, поддержка многоканального редактирования (включая мобильные устройства);</w:t>
      </w:r>
    </w:p>
    <w:p w14:paraId="5CBE28EB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совместимость и интеграция: поддержка импорта и экспорта различных форматов файлов (.</w:t>
      </w:r>
      <w:r w:rsidRPr="00881E76">
        <w:t>vsdx</w:t>
      </w:r>
      <w:r>
        <w:t>, .</w:t>
      </w:r>
      <w:r w:rsidRPr="00881E76">
        <w:t>gliffy</w:t>
      </w:r>
      <w:r>
        <w:t>, .</w:t>
      </w:r>
      <w:r w:rsidRPr="00881E76">
        <w:t>lucidchart</w:t>
      </w:r>
      <w:r>
        <w:t>), возможность интеграции с популярными инструментами для совместной работы (</w:t>
      </w:r>
      <w:r w:rsidRPr="00881E76">
        <w:t>Google</w:t>
      </w:r>
      <w:r>
        <w:t xml:space="preserve"> </w:t>
      </w:r>
      <w:r w:rsidRPr="00881E76">
        <w:t>Drive</w:t>
      </w:r>
      <w:r>
        <w:t xml:space="preserve">, </w:t>
      </w:r>
      <w:r w:rsidRPr="00881E76">
        <w:t>Dropbox</w:t>
      </w:r>
      <w:r>
        <w:t xml:space="preserve">, </w:t>
      </w:r>
      <w:r w:rsidRPr="00881E76">
        <w:t>OneDrive</w:t>
      </w:r>
      <w:r>
        <w:t>);</w:t>
      </w:r>
    </w:p>
    <w:p w14:paraId="0634AA99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расширенные функции: комментарии и заметки к диаграммам, возможность создания и управления библиотеками элементов;</w:t>
      </w:r>
    </w:p>
    <w:p w14:paraId="2D816049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безопасность и конфиденциальность: защита проектов за счет шифрования, возможность настройки прав доступа к диаграммам;</w:t>
      </w:r>
    </w:p>
    <w:p w14:paraId="5757ACE8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обучение и ресурсы: встроенная справка и учебные материалы, база знаний с примерами и инструкциями;</w:t>
      </w:r>
    </w:p>
    <w:p w14:paraId="599118B2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поддержка и развитие: регулярные обновления с новыми функциями и улучшениями, активное сообщество пользователей и форумы для обсуждения.</w:t>
      </w:r>
    </w:p>
    <w:p w14:paraId="2E6D4B64" w14:textId="77777777" w:rsidR="00A343BE" w:rsidRDefault="00A343BE" w:rsidP="00A343BE">
      <w:pPr>
        <w:spacing w:after="0"/>
        <w:rPr>
          <w:lang w:eastAsia="ru-RU"/>
        </w:rPr>
      </w:pPr>
      <w:r>
        <w:rPr>
          <w:lang w:eastAsia="ru-RU"/>
        </w:rPr>
        <w:t>Применение Draw.io в проекте GPTranslate:</w:t>
      </w:r>
    </w:p>
    <w:p w14:paraId="31F2164B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создание подробных функциональных диаграмм для каждого модуля системы;</w:t>
      </w:r>
    </w:p>
    <w:p w14:paraId="2F4E025B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разработка архитектуры системы, показывающей взаимосвязь между различными компонентами;</w:t>
      </w:r>
    </w:p>
    <w:p w14:paraId="5EBD1EFE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создание схемы потока данных, демонстрирующей, как информация передается через систему;</w:t>
      </w:r>
    </w:p>
    <w:p w14:paraId="185AF07C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создание диаграммы пользовательского интерфейса, показывающей все доступные функции и их взаимодействие;</w:t>
      </w:r>
    </w:p>
    <w:p w14:paraId="73C88256" w14:textId="77777777" w:rsidR="00A343BE" w:rsidRDefault="00A343BE" w:rsidP="00A343B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разработка диаграммы безопасности, отображающей меры защиты данных и пользователей.</w:t>
      </w:r>
    </w:p>
    <w:p w14:paraId="2F6A0F47" w14:textId="296D69A0" w:rsidR="00597374" w:rsidRPr="00597374" w:rsidRDefault="00597374" w:rsidP="00597374">
      <w:pPr>
        <w:spacing w:after="0"/>
        <w:ind w:firstLine="706"/>
        <w:rPr>
          <w:lang w:eastAsia="ru-RU"/>
        </w:rPr>
      </w:pPr>
      <w:r>
        <w:rPr>
          <w:lang w:eastAsia="ru-RU"/>
        </w:rPr>
        <w:t xml:space="preserve">Также для создания диаграммы классов использовался инструмент </w:t>
      </w:r>
      <w:r w:rsidRPr="00597374">
        <w:rPr>
          <w:lang w:eastAsia="ru-RU"/>
        </w:rPr>
        <w:t xml:space="preserve">PlantUML, </w:t>
      </w:r>
      <w:r>
        <w:rPr>
          <w:lang w:eastAsia="ru-RU"/>
        </w:rPr>
        <w:t xml:space="preserve">который позволяет создавать большинство видов </w:t>
      </w:r>
      <w:r w:rsidRPr="00597374">
        <w:rPr>
          <w:lang w:eastAsia="ru-RU"/>
        </w:rPr>
        <w:t>UML-</w:t>
      </w:r>
      <w:r>
        <w:rPr>
          <w:lang w:eastAsia="ru-RU"/>
        </w:rPr>
        <w:t>диаграмм по текстовому описанию.</w:t>
      </w:r>
    </w:p>
    <w:p w14:paraId="57BC00C8" w14:textId="77777777" w:rsidR="00A343BE" w:rsidRDefault="00A343BE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5728C080" w14:textId="77777777" w:rsidR="007773E2" w:rsidRPr="00F17399" w:rsidRDefault="004246FE" w:rsidP="00F17399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377BBB">
        <w:rPr>
          <w:rFonts w:eastAsia="Times New Roman" w:cs="Times New Roman"/>
          <w:szCs w:val="28"/>
          <w:lang w:eastAsia="ru-RU"/>
        </w:rPr>
        <w:lastRenderedPageBreak/>
        <w:t>Описание практического задания</w:t>
      </w:r>
    </w:p>
    <w:p w14:paraId="01BD8E93" w14:textId="77777777" w:rsidR="007D7AEA" w:rsidRDefault="00131332" w:rsidP="007D7AEA">
      <w:pPr>
        <w:spacing w:after="0"/>
        <w:rPr>
          <w:lang w:eastAsia="ru-RU"/>
        </w:rPr>
      </w:pPr>
      <w:r w:rsidRPr="00131332">
        <w:rPr>
          <w:lang w:eastAsia="ru-RU"/>
        </w:rPr>
        <w:t>В ходе выполнения практического задания необходимо построить диаграмму классов. Создание этой диаграммы является важным этапом в проектировании информационных систем, так как оно помогает структурировать данные и связи между различными компонентами. С помощью UML-диаграммы можно наглядно представить структуру системы, что способствует более ясному пониманию бизнес-логики, упрощает процесс разработки и улучшает коммуникацию между участниками проекта.</w:t>
      </w:r>
      <w:r w:rsidR="007D7AEA">
        <w:rPr>
          <w:lang w:eastAsia="ru-RU"/>
        </w:rPr>
        <w:t xml:space="preserve"> </w:t>
      </w:r>
    </w:p>
    <w:p w14:paraId="7CF4EC64" w14:textId="00777484" w:rsidR="007D7AEA" w:rsidRPr="007D7AEA" w:rsidRDefault="007D7AEA" w:rsidP="007D7AEA">
      <w:pPr>
        <w:spacing w:after="0"/>
        <w:rPr>
          <w:lang w:eastAsia="ru-RU"/>
        </w:rPr>
      </w:pPr>
      <w:r w:rsidRPr="007D7AEA">
        <w:rPr>
          <w:lang w:eastAsia="ru-RU"/>
        </w:rPr>
        <w:t>Диаграмма классов описывает систему управления статьями, переводами и связанной обратной связью. Система включает следующие ключевые компоненты:</w:t>
      </w:r>
    </w:p>
    <w:p w14:paraId="5B1DA5B9" w14:textId="489B623D" w:rsidR="007D7AEA" w:rsidRPr="007D7AEA" w:rsidRDefault="007D7AEA" w:rsidP="007D7AEA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 w:rsidRPr="007D7AEA">
        <w:t>Пользователь (User):</w:t>
      </w:r>
      <w:r>
        <w:t xml:space="preserve"> </w:t>
      </w:r>
      <w:r w:rsidRPr="007D7AEA">
        <w:t xml:space="preserve">Хранит информацию о пользователях, включая уникальный идентификатор (id), имя, email, хэш пароля (password_hash) и роль (role). Пользователи могут создавать статьи (Article), </w:t>
      </w:r>
      <w:r w:rsidR="00C5274E">
        <w:t>создавать, изменять и закрывать жалобы</w:t>
      </w:r>
      <w:r w:rsidRPr="007D7AEA">
        <w:t xml:space="preserve"> (Report), отправлять комментарии (Comment), </w:t>
      </w:r>
      <w:r w:rsidR="00C5274E">
        <w:t xml:space="preserve">управлять </w:t>
      </w:r>
      <w:r w:rsidRPr="007D7AEA">
        <w:t>конфигурациями перевода (TranslationConfig) и получать уведомления (Notification).</w:t>
      </w:r>
    </w:p>
    <w:p w14:paraId="1B6B8B8B" w14:textId="23042EC1" w:rsidR="007D7AEA" w:rsidRPr="007D7AEA" w:rsidRDefault="00C5274E" w:rsidP="007D7AEA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с</w:t>
      </w:r>
      <w:r w:rsidR="007D7AEA" w:rsidRPr="007D7AEA">
        <w:t>татья (Article):</w:t>
      </w:r>
      <w:r w:rsidR="007D7AEA">
        <w:t xml:space="preserve"> </w:t>
      </w:r>
      <w:r w:rsidR="007D7AEA" w:rsidRPr="007D7AEA">
        <w:t xml:space="preserve">Представляет статью с уникальным идентификатором (id), заголовком, текстом, идентификатором пользователя-создателя (user_id), языком статьи (language) и, опционально, идентификатором исходной статьи, если это перевод (original_article_id). Каждая статья может иметь </w:t>
      </w:r>
      <w:r>
        <w:t xml:space="preserve">одну </w:t>
      </w:r>
      <w:r w:rsidR="007D7AEA" w:rsidRPr="007D7AEA">
        <w:t>связанн</w:t>
      </w:r>
      <w:r w:rsidR="007D7AEA">
        <w:t>ую жалобу</w:t>
      </w:r>
      <w:r w:rsidR="007D7AEA" w:rsidRPr="007D7AEA">
        <w:t xml:space="preserve"> (Report)</w:t>
      </w:r>
      <w:r>
        <w:t xml:space="preserve"> или не иметь жалобы;</w:t>
      </w:r>
    </w:p>
    <w:p w14:paraId="07D5051A" w14:textId="7A86C774" w:rsidR="007D7AEA" w:rsidRPr="007D7AEA" w:rsidRDefault="00C5274E" w:rsidP="007D7AEA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ж</w:t>
      </w:r>
      <w:r w:rsidR="007D7AEA">
        <w:t xml:space="preserve">алоба </w:t>
      </w:r>
      <w:r w:rsidR="007D7AEA" w:rsidRPr="007D7AEA">
        <w:t>(Report):</w:t>
      </w:r>
      <w:r w:rsidR="007D7AEA">
        <w:t xml:space="preserve"> </w:t>
      </w:r>
      <w:r w:rsidR="007D7AEA" w:rsidRPr="007D7AEA">
        <w:t>Хранит</w:t>
      </w:r>
      <w:r>
        <w:t xml:space="preserve"> жалобы на переводы исходных статей</w:t>
      </w:r>
      <w:r w:rsidR="007D7AEA" w:rsidRPr="007D7AEA">
        <w:t xml:space="preserve">. Включает уникальный идентификатор (id), текст </w:t>
      </w:r>
      <w:r>
        <w:t xml:space="preserve">жалобы </w:t>
      </w:r>
      <w:r w:rsidR="007D7AEA" w:rsidRPr="007D7AEA">
        <w:t xml:space="preserve">(text), идентификатор статьи, к которой относится </w:t>
      </w:r>
      <w:r>
        <w:t xml:space="preserve">жалоба </w:t>
      </w:r>
      <w:r w:rsidR="007D7AEA" w:rsidRPr="007D7AEA">
        <w:t xml:space="preserve">(article_id), текущий статус (status), идентификатор пользователя, закрывшего </w:t>
      </w:r>
      <w:r>
        <w:t xml:space="preserve">жалобу </w:t>
      </w:r>
      <w:r w:rsidR="007D7AEA" w:rsidRPr="007D7AEA">
        <w:t xml:space="preserve">(closed_by_user_id), и причину </w:t>
      </w:r>
      <w:r>
        <w:t xml:space="preserve">жалобы </w:t>
      </w:r>
      <w:r w:rsidR="007D7AEA" w:rsidRPr="007D7AEA">
        <w:t xml:space="preserve">(reason). </w:t>
      </w:r>
      <w:r>
        <w:t xml:space="preserve">Жалобы </w:t>
      </w:r>
      <w:r w:rsidR="007D7AEA" w:rsidRPr="007D7AEA">
        <w:t>могут иметь несколько связанных комментариев (Comment)</w:t>
      </w:r>
      <w:r>
        <w:t>;</w:t>
      </w:r>
    </w:p>
    <w:p w14:paraId="1231735D" w14:textId="416997C4" w:rsidR="007D7AEA" w:rsidRPr="007D7AEA" w:rsidRDefault="00C5274E" w:rsidP="007D7AEA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к</w:t>
      </w:r>
      <w:r w:rsidR="007D7AEA" w:rsidRPr="007D7AEA">
        <w:t>омментарий (Comment)</w:t>
      </w:r>
      <w:r>
        <w:t xml:space="preserve">. </w:t>
      </w:r>
      <w:r w:rsidR="007D7AEA" w:rsidRPr="007D7AEA">
        <w:t xml:space="preserve">Хранит комментарии к </w:t>
      </w:r>
      <w:r>
        <w:t>жалобам</w:t>
      </w:r>
      <w:r w:rsidR="007D7AEA" w:rsidRPr="007D7AEA">
        <w:t xml:space="preserve">. Включает уникальный идентификатор (id), текст комментария (text), идентификатор пользователя, отправившего комментарий (sender_id), идентификатор </w:t>
      </w:r>
      <w:r>
        <w:t xml:space="preserve">связанной жалобы </w:t>
      </w:r>
      <w:r w:rsidR="007D7AEA" w:rsidRPr="007D7AEA">
        <w:t>(report_id) и метку времени создания (created_at)</w:t>
      </w:r>
      <w:r>
        <w:t>;</w:t>
      </w:r>
    </w:p>
    <w:p w14:paraId="0E23841D" w14:textId="7DBC0490" w:rsidR="007D7AEA" w:rsidRPr="007D7AEA" w:rsidRDefault="00C5274E" w:rsidP="007D7AEA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з</w:t>
      </w:r>
      <w:r w:rsidR="007D7AEA" w:rsidRPr="007D7AEA">
        <w:t xml:space="preserve">апрос </w:t>
      </w:r>
      <w:r>
        <w:t xml:space="preserve">перевода </w:t>
      </w:r>
      <w:r w:rsidR="007D7AEA" w:rsidRPr="007D7AEA">
        <w:t>(StylePrompt)</w:t>
      </w:r>
      <w:r>
        <w:t>. Хранит запросы, отправляемые к моделям перевода</w:t>
      </w:r>
      <w:r w:rsidR="007D7AEA" w:rsidRPr="007D7AEA">
        <w:t>. Имеет уникальный идентификатор (id), заголовок и текст запроса</w:t>
      </w:r>
      <w:r>
        <w:t>;</w:t>
      </w:r>
    </w:p>
    <w:p w14:paraId="03901166" w14:textId="6DB8F02D" w:rsidR="007D7AEA" w:rsidRPr="007D7AEA" w:rsidRDefault="00C5274E" w:rsidP="007D7AEA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м</w:t>
      </w:r>
      <w:r w:rsidR="007D7AEA" w:rsidRPr="007D7AEA">
        <w:t xml:space="preserve">одель </w:t>
      </w:r>
      <w:r>
        <w:t xml:space="preserve">перевода </w:t>
      </w:r>
      <w:r w:rsidR="007D7AEA" w:rsidRPr="007D7AEA">
        <w:t>(AIModel)</w:t>
      </w:r>
      <w:r>
        <w:t xml:space="preserve">. </w:t>
      </w:r>
      <w:r w:rsidR="007D7AEA" w:rsidRPr="007D7AEA">
        <w:t xml:space="preserve">Представляет различные модели </w:t>
      </w:r>
      <w:r>
        <w:t>перевода</w:t>
      </w:r>
      <w:r w:rsidR="007D7AEA" w:rsidRPr="007D7AEA">
        <w:t>, доступные для перевода, каждая с уникальным идентификатором (id), именем и поставщиком</w:t>
      </w:r>
      <w:r>
        <w:t>;</w:t>
      </w:r>
    </w:p>
    <w:p w14:paraId="48F826C2" w14:textId="090BC09F" w:rsidR="007D7AEA" w:rsidRPr="007D7AEA" w:rsidRDefault="00C5274E" w:rsidP="007D7AEA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к</w:t>
      </w:r>
      <w:r w:rsidR="007D7AEA" w:rsidRPr="007D7AEA">
        <w:t>онфигурация перевод</w:t>
      </w:r>
      <w:r>
        <w:t>чика</w:t>
      </w:r>
      <w:r w:rsidR="007D7AEA" w:rsidRPr="007D7AEA">
        <w:t xml:space="preserve"> (TranslationConfig)</w:t>
      </w:r>
      <w:r>
        <w:t xml:space="preserve">. </w:t>
      </w:r>
      <w:r w:rsidR="007D7AEA" w:rsidRPr="007D7AEA">
        <w:t xml:space="preserve">Позволяет пользователям настраивать параметры для задач перевода. Включает уникальный идентификатор (id), идентификатор владельца-пользователя (user_id), выбранный запрос стиля (prompt_id), </w:t>
      </w:r>
      <w:r>
        <w:t>название</w:t>
      </w:r>
      <w:r w:rsidR="007D7AEA" w:rsidRPr="007D7AEA">
        <w:t xml:space="preserve">, список поддерживаемых языков (languages) и выбранную модель </w:t>
      </w:r>
      <w:r>
        <w:t xml:space="preserve">перевода </w:t>
      </w:r>
      <w:r w:rsidR="007D7AEA" w:rsidRPr="007D7AEA">
        <w:t>(model_id)</w:t>
      </w:r>
      <w:r>
        <w:t>;</w:t>
      </w:r>
    </w:p>
    <w:p w14:paraId="100E5185" w14:textId="4E9BE359" w:rsidR="00C5274E" w:rsidRDefault="00C5274E" w:rsidP="00C5274E">
      <w:pPr>
        <w:pStyle w:val="ListParagraph"/>
        <w:numPr>
          <w:ilvl w:val="0"/>
          <w:numId w:val="22"/>
        </w:numPr>
        <w:suppressAutoHyphens/>
        <w:spacing w:after="0"/>
        <w:ind w:left="0" w:firstLine="720"/>
      </w:pPr>
      <w:r>
        <w:t>у</w:t>
      </w:r>
      <w:r w:rsidR="007D7AEA" w:rsidRPr="007D7AEA">
        <w:t>ведомление (Notification)</w:t>
      </w:r>
      <w:r>
        <w:t xml:space="preserve">. Хранит </w:t>
      </w:r>
      <w:r w:rsidR="007D7AEA" w:rsidRPr="007D7AEA">
        <w:t>уведомления, отправляемые пользователям. Каждое уведомление имеет уникальный идентификатор (id), заголовок, текстовое сообщение, идентификатор получателя (user_id) и метку времени прочтения (read_at).</w:t>
      </w:r>
    </w:p>
    <w:p w14:paraId="102D9A88" w14:textId="194FA94E" w:rsidR="00121E4E" w:rsidRPr="007D7AEA" w:rsidRDefault="00121E4E" w:rsidP="00121E4E">
      <w:pPr>
        <w:spacing w:after="0"/>
        <w:rPr>
          <w:lang w:eastAsia="ru-RU"/>
        </w:rPr>
      </w:pPr>
      <w:r>
        <w:rPr>
          <w:lang w:eastAsia="ru-RU"/>
        </w:rPr>
        <w:lastRenderedPageBreak/>
        <w:t>Диграмма классов представлена на рисунке 4.1.</w:t>
      </w:r>
    </w:p>
    <w:p w14:paraId="33D774C0" w14:textId="04EE665E" w:rsidR="004246FE" w:rsidRPr="00EE2079" w:rsidRDefault="00597374" w:rsidP="004246FE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8D9E09E" wp14:editId="0C7E0422">
            <wp:extent cx="4840228" cy="3079230"/>
            <wp:effectExtent l="0" t="0" r="0" b="6985"/>
            <wp:docPr id="45864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4547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228" cy="30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BD4B" w14:textId="77777777" w:rsidR="004246FE" w:rsidRPr="00EE2079" w:rsidRDefault="004246FE" w:rsidP="004246FE">
      <w:pPr>
        <w:spacing w:before="280" w:after="280"/>
        <w:ind w:firstLine="0"/>
        <w:jc w:val="center"/>
        <w:rPr>
          <w:lang w:eastAsia="ru-RU"/>
        </w:rPr>
      </w:pPr>
      <w:r w:rsidRPr="00EE2079">
        <w:rPr>
          <w:lang w:eastAsia="ru-RU"/>
        </w:rPr>
        <w:t xml:space="preserve">Рисунок </w:t>
      </w:r>
      <w:r w:rsidR="007329D2">
        <w:rPr>
          <w:lang w:eastAsia="ru-RU"/>
        </w:rPr>
        <w:t>4.</w:t>
      </w:r>
      <w:r w:rsidR="00F17399">
        <w:rPr>
          <w:lang w:eastAsia="ru-RU"/>
        </w:rPr>
        <w:t>1</w:t>
      </w:r>
      <w:r w:rsidR="000305EC">
        <w:rPr>
          <w:lang w:eastAsia="ru-RU"/>
        </w:rPr>
        <w:t xml:space="preserve"> – Диаграмма классов</w:t>
      </w:r>
    </w:p>
    <w:p w14:paraId="76B8D463" w14:textId="77777777" w:rsidR="00D45D86" w:rsidRPr="00D45D86" w:rsidRDefault="00D45D86" w:rsidP="00D45D86">
      <w:pPr>
        <w:spacing w:after="240"/>
        <w:ind w:firstLine="720"/>
        <w:rPr>
          <w:rFonts w:eastAsia="Times New Roman"/>
          <w:lang w:eastAsia="ru-RU"/>
        </w:rPr>
      </w:pPr>
      <w:r w:rsidRPr="00D45D86">
        <w:rPr>
          <w:rFonts w:eastAsia="Times New Roman"/>
          <w:lang w:eastAsia="ru-RU"/>
        </w:rPr>
        <w:t>В данном проекте используется многослойная архитектура, которая структурирует систему на несколько независимых уровней, каждый из которых отвечает за свои задачи и функции. Диаграмма пакетов с описанием используемых слоев представлена на рисунке 4.2.</w:t>
      </w:r>
    </w:p>
    <w:p w14:paraId="2BB8DAC5" w14:textId="78605CA7" w:rsidR="00D45D86" w:rsidRPr="00D45D86" w:rsidRDefault="00AF6B9A" w:rsidP="00D45D86">
      <w:pPr>
        <w:spacing w:after="240"/>
        <w:ind w:firstLine="0"/>
        <w:jc w:val="center"/>
        <w:rPr>
          <w:rFonts w:eastAsia="Calibri"/>
          <w:b/>
          <w:bCs/>
          <w:lang w:val="en-US" w:eastAsia="ru-RU"/>
        </w:rPr>
      </w:pPr>
      <w:r>
        <w:rPr>
          <w:rFonts w:eastAsia="Calibri"/>
          <w:b/>
          <w:bCs/>
          <w:noProof/>
          <w:lang w:val="en-US" w:eastAsia="ru-RU"/>
        </w:rPr>
        <w:drawing>
          <wp:inline distT="0" distB="0" distL="0" distR="0" wp14:anchorId="23CF7CC3" wp14:editId="564B6CB6">
            <wp:extent cx="4155033" cy="2545605"/>
            <wp:effectExtent l="0" t="0" r="0" b="7620"/>
            <wp:docPr id="401273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73381" name="Picture 401273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949" cy="25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455" w14:textId="77777777" w:rsidR="00D45D86" w:rsidRPr="00D45D86" w:rsidRDefault="00D45D86" w:rsidP="00D45D86">
      <w:pPr>
        <w:spacing w:after="280"/>
        <w:ind w:firstLine="0"/>
        <w:jc w:val="center"/>
        <w:rPr>
          <w:rFonts w:eastAsia="Calibri"/>
          <w:lang w:eastAsia="ru-RU"/>
        </w:rPr>
      </w:pPr>
      <w:r w:rsidRPr="00D45D86">
        <w:rPr>
          <w:rFonts w:eastAsia="Calibri"/>
          <w:lang w:eastAsia="ru-RU"/>
        </w:rPr>
        <w:t>Рисунок 4.2 – Диаграмма пакетов</w:t>
      </w:r>
    </w:p>
    <w:p w14:paraId="3254C6A2" w14:textId="77777777" w:rsidR="00D45D86" w:rsidRPr="000305EC" w:rsidRDefault="00D45D86" w:rsidP="00D45D86">
      <w:pPr>
        <w:pStyle w:val="ListParagraph"/>
        <w:spacing w:after="0"/>
        <w:ind w:left="0"/>
        <w:rPr>
          <w:lang w:eastAsia="ru-RU"/>
        </w:rPr>
      </w:pPr>
      <w:r w:rsidRPr="00D45D86">
        <w:rPr>
          <w:rFonts w:eastAsia="Calibri"/>
          <w:lang w:eastAsia="ru-RU"/>
        </w:rPr>
        <w:t>Такая архитектура позволяет разделить ответственность между слоями, улучшая поддержку и развитие приложения, а также обеспечивая гибкость и масштабируемость системы. На диаграмме пакетов представлены основные слои системы, начиная от пользовательского интерфейса до доступа к данным.</w:t>
      </w:r>
    </w:p>
    <w:p w14:paraId="7B7F0309" w14:textId="77777777" w:rsidR="001B4FF3" w:rsidRDefault="004A06A7">
      <w:pPr>
        <w:spacing w:line="259" w:lineRule="auto"/>
        <w:ind w:firstLine="0"/>
        <w:jc w:val="left"/>
        <w:rPr>
          <w:lang w:val="en-US"/>
        </w:rPr>
      </w:pPr>
      <w:r>
        <w:br w:type="page"/>
      </w:r>
    </w:p>
    <w:p w14:paraId="52A45C2A" w14:textId="77777777" w:rsidR="001B4FF3" w:rsidRDefault="001B4FF3" w:rsidP="001B4FF3">
      <w:pPr>
        <w:pStyle w:val="Heading1"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Теоретический материал</w:t>
      </w:r>
    </w:p>
    <w:p w14:paraId="0670A6AE" w14:textId="77777777" w:rsidR="001B4FF3" w:rsidRPr="00480AA9" w:rsidRDefault="001B4FF3" w:rsidP="001B4FF3">
      <w:pPr>
        <w:spacing w:after="0"/>
        <w:ind w:left="709" w:firstLine="0"/>
        <w:rPr>
          <w:lang w:eastAsia="ru-RU"/>
        </w:rPr>
      </w:pPr>
      <w:r w:rsidRPr="00480AA9">
        <w:rPr>
          <w:lang w:eastAsia="ru-RU"/>
        </w:rPr>
        <w:t>Перечислите структурные диаграммы, которые входят в UML 2.0.</w:t>
      </w:r>
    </w:p>
    <w:p w14:paraId="2AB71882" w14:textId="77777777" w:rsidR="001B4FF3" w:rsidRPr="00480AA9" w:rsidRDefault="001B4FF3" w:rsidP="001B4FF3">
      <w:pPr>
        <w:spacing w:after="0"/>
        <w:rPr>
          <w:lang w:eastAsia="ru-RU"/>
        </w:rPr>
      </w:pPr>
      <w:r w:rsidRPr="00480AA9">
        <w:rPr>
          <w:lang w:eastAsia="ru-RU"/>
        </w:rPr>
        <w:t>Новая версия UML 2.0, разработанная ассоциацией OMG в 2005 г., отличается от UML 1.0 большей степенью формализации в связи с необходимостью автоматизации перевода описания на UML в машинный код.</w:t>
      </w:r>
    </w:p>
    <w:p w14:paraId="4D340F03" w14:textId="77777777" w:rsidR="001B4FF3" w:rsidRPr="0009586A" w:rsidRDefault="001B4FF3" w:rsidP="001B4FF3">
      <w:pPr>
        <w:spacing w:after="0"/>
        <w:rPr>
          <w:lang w:eastAsia="ru-RU"/>
        </w:rPr>
      </w:pPr>
      <w:r w:rsidRPr="0009586A">
        <w:rPr>
          <w:lang w:eastAsia="ru-RU"/>
        </w:rPr>
        <w:t>Все расширения языка основаны на получении новых модулей путем вложения базовых модулей более низкого уровня в создаваемые модули более высоких уровней.</w:t>
      </w:r>
    </w:p>
    <w:p w14:paraId="6130D37C" w14:textId="77777777" w:rsidR="001B4FF3" w:rsidRPr="0009586A" w:rsidRDefault="001B4FF3" w:rsidP="001B4FF3">
      <w:pPr>
        <w:spacing w:after="0"/>
        <w:rPr>
          <w:lang w:eastAsia="ru-RU"/>
        </w:rPr>
      </w:pPr>
      <w:r w:rsidRPr="0009586A">
        <w:rPr>
          <w:lang w:eastAsia="ru-RU"/>
        </w:rPr>
        <w:t>В UML 2.0 введено 13 типов диаграмм, разделенных на два подмножества — структурных и поведенческих диаграмм.</w:t>
      </w:r>
    </w:p>
    <w:p w14:paraId="292E1D61" w14:textId="77777777" w:rsidR="001B4FF3" w:rsidRPr="0009586A" w:rsidRDefault="001B4FF3" w:rsidP="001B4FF3">
      <w:pPr>
        <w:spacing w:after="0"/>
        <w:rPr>
          <w:lang w:eastAsia="ru-RU"/>
        </w:rPr>
      </w:pPr>
      <w:r w:rsidRPr="0009586A">
        <w:rPr>
          <w:lang w:eastAsia="ru-RU"/>
        </w:rPr>
        <w:t>Структурные модели, известные также как статические модели, описывают структуру сущностей или компонентов некоторой системы, включая их классы, интерфейсы, атрибуты и отношения. К структурным относятся следующие диаграммы:</w:t>
      </w:r>
    </w:p>
    <w:p w14:paraId="6929EA34" w14:textId="77777777" w:rsidR="001B4FF3" w:rsidRPr="0009586A" w:rsidRDefault="001B4FF3" w:rsidP="001B4FF3">
      <w:pPr>
        <w:numPr>
          <w:ilvl w:val="0"/>
          <w:numId w:val="21"/>
        </w:numPr>
        <w:spacing w:after="0"/>
        <w:ind w:left="0" w:firstLine="709"/>
        <w:rPr>
          <w:lang w:eastAsia="ru-RU"/>
        </w:rPr>
      </w:pPr>
      <w:r w:rsidRPr="0009586A">
        <w:rPr>
          <w:lang w:eastAsia="ru-RU"/>
        </w:rPr>
        <w:t>диаграммы пакетов или контейнеров (Package diagrams);</w:t>
      </w:r>
    </w:p>
    <w:p w14:paraId="080AB02D" w14:textId="77777777" w:rsidR="001B4FF3" w:rsidRPr="0009586A" w:rsidRDefault="001B4FF3" w:rsidP="001B4FF3">
      <w:pPr>
        <w:numPr>
          <w:ilvl w:val="0"/>
          <w:numId w:val="21"/>
        </w:numPr>
        <w:spacing w:after="0"/>
        <w:ind w:left="0" w:firstLine="709"/>
        <w:rPr>
          <w:lang w:val="en-US" w:eastAsia="ru-RU"/>
        </w:rPr>
      </w:pPr>
      <w:r w:rsidRPr="0009586A">
        <w:rPr>
          <w:lang w:eastAsia="ru-RU"/>
        </w:rPr>
        <w:t>диаграммы</w:t>
      </w:r>
      <w:r w:rsidRPr="0009586A">
        <w:rPr>
          <w:lang w:val="en-US" w:eastAsia="ru-RU"/>
        </w:rPr>
        <w:t xml:space="preserve"> </w:t>
      </w:r>
      <w:r w:rsidRPr="0009586A">
        <w:rPr>
          <w:lang w:eastAsia="ru-RU"/>
        </w:rPr>
        <w:t>классов</w:t>
      </w:r>
      <w:r w:rsidRPr="0009586A">
        <w:rPr>
          <w:lang w:val="en-US" w:eastAsia="ru-RU"/>
        </w:rPr>
        <w:t xml:space="preserve"> (Class or Structural diagrams);</w:t>
      </w:r>
    </w:p>
    <w:p w14:paraId="1D155550" w14:textId="77777777" w:rsidR="001B4FF3" w:rsidRPr="0009586A" w:rsidRDefault="001B4FF3" w:rsidP="001B4FF3">
      <w:pPr>
        <w:numPr>
          <w:ilvl w:val="0"/>
          <w:numId w:val="21"/>
        </w:numPr>
        <w:spacing w:after="0"/>
        <w:ind w:left="0" w:firstLine="709"/>
        <w:rPr>
          <w:lang w:eastAsia="ru-RU"/>
        </w:rPr>
      </w:pPr>
      <w:r w:rsidRPr="0009586A">
        <w:rPr>
          <w:lang w:eastAsia="ru-RU"/>
        </w:rPr>
        <w:t>диаграммы объектов (Object diagrams);</w:t>
      </w:r>
    </w:p>
    <w:p w14:paraId="5676A2EC" w14:textId="77777777" w:rsidR="001B4FF3" w:rsidRPr="0009586A" w:rsidRDefault="001B4FF3" w:rsidP="001B4FF3">
      <w:pPr>
        <w:numPr>
          <w:ilvl w:val="0"/>
          <w:numId w:val="21"/>
        </w:numPr>
        <w:spacing w:after="0"/>
        <w:ind w:left="0" w:firstLine="709"/>
        <w:rPr>
          <w:lang w:eastAsia="ru-RU"/>
        </w:rPr>
      </w:pPr>
      <w:r w:rsidRPr="0009586A">
        <w:rPr>
          <w:lang w:eastAsia="ru-RU"/>
        </w:rPr>
        <w:t>композитные диаграммы (Composite Structure);</w:t>
      </w:r>
    </w:p>
    <w:p w14:paraId="20550ECE" w14:textId="77777777" w:rsidR="001B4FF3" w:rsidRPr="0009586A" w:rsidRDefault="001B4FF3" w:rsidP="001B4FF3">
      <w:pPr>
        <w:numPr>
          <w:ilvl w:val="0"/>
          <w:numId w:val="21"/>
        </w:numPr>
        <w:spacing w:after="0"/>
        <w:ind w:left="0" w:firstLine="709"/>
        <w:rPr>
          <w:lang w:eastAsia="ru-RU"/>
        </w:rPr>
      </w:pPr>
      <w:r w:rsidRPr="0009586A">
        <w:rPr>
          <w:lang w:eastAsia="ru-RU"/>
        </w:rPr>
        <w:t>диаграммы компонентов (Component diagrams), показывающие образование структур из классов и интерфейсы между структурами;</w:t>
      </w:r>
    </w:p>
    <w:p w14:paraId="7A25AADB" w14:textId="77777777" w:rsidR="001B4FF3" w:rsidRPr="0009586A" w:rsidRDefault="001B4FF3" w:rsidP="001B4FF3">
      <w:pPr>
        <w:numPr>
          <w:ilvl w:val="0"/>
          <w:numId w:val="21"/>
        </w:numPr>
        <w:spacing w:after="0"/>
        <w:ind w:left="0" w:firstLine="709"/>
        <w:rPr>
          <w:lang w:eastAsia="ru-RU"/>
        </w:rPr>
      </w:pPr>
      <w:r w:rsidRPr="0009586A">
        <w:rPr>
          <w:lang w:eastAsia="ru-RU"/>
        </w:rPr>
        <w:t>диаграммы развертывания (Deployment diagrams).</w:t>
      </w:r>
    </w:p>
    <w:p w14:paraId="12189257" w14:textId="77777777" w:rsidR="001B4FF3" w:rsidRPr="0009586A" w:rsidRDefault="001B4FF3" w:rsidP="001B4FF3">
      <w:pPr>
        <w:spacing w:after="0"/>
        <w:ind w:left="709" w:firstLine="0"/>
        <w:rPr>
          <w:lang w:eastAsia="ru-RU"/>
        </w:rPr>
      </w:pPr>
      <w:r w:rsidRPr="0009586A">
        <w:rPr>
          <w:lang w:eastAsia="ru-RU"/>
        </w:rPr>
        <w:t xml:space="preserve">Укажите назначение структурных диаграммы. </w:t>
      </w:r>
    </w:p>
    <w:p w14:paraId="53B2D3F8" w14:textId="77777777" w:rsidR="001B4FF3" w:rsidRPr="0009586A" w:rsidRDefault="001B4FF3" w:rsidP="001B4FF3">
      <w:pPr>
        <w:spacing w:after="0"/>
        <w:rPr>
          <w:lang w:eastAsia="ru-RU"/>
        </w:rPr>
      </w:pPr>
      <w:r w:rsidRPr="0009586A">
        <w:rPr>
          <w:lang w:eastAsia="ru-RU"/>
        </w:rPr>
        <w:t>Основное назначение структурных диаграмм заключается в графическом представлении состава статистических совокупностей, характеризующихся как соотношение различных частей каждой из совокупностей. Состав статистической совокупности графически может быть представлен с помощью как абсолютных, так и относительных показателей.</w:t>
      </w:r>
    </w:p>
    <w:p w14:paraId="0E7AAC0F" w14:textId="77777777" w:rsidR="001B4FF3" w:rsidRPr="0009586A" w:rsidRDefault="001B4FF3" w:rsidP="001B4FF3">
      <w:pPr>
        <w:spacing w:after="0"/>
        <w:ind w:left="709" w:firstLine="0"/>
        <w:rPr>
          <w:lang w:eastAsia="ru-RU"/>
        </w:rPr>
      </w:pPr>
      <w:r w:rsidRPr="0009586A">
        <w:rPr>
          <w:lang w:eastAsia="ru-RU"/>
        </w:rPr>
        <w:t xml:space="preserve">Опишите нотации, которые используются для построения Classes диаграмм. </w:t>
      </w:r>
    </w:p>
    <w:p w14:paraId="1327828F" w14:textId="77777777" w:rsidR="001B4FF3" w:rsidRPr="0009586A" w:rsidRDefault="001B4FF3" w:rsidP="001B4FF3">
      <w:pPr>
        <w:spacing w:after="0"/>
        <w:rPr>
          <w:lang w:eastAsia="ru-RU"/>
        </w:rPr>
      </w:pPr>
      <w:r w:rsidRPr="0009586A">
        <w:rPr>
          <w:lang w:eastAsia="ru-RU"/>
        </w:rPr>
        <w:t>Существует несколько обозначений диаграмм классов, которые используются при рисовании диаграмм классов UML. Мы перечислили ниже наиболее распространенные нотации диаграммы классов.</w:t>
      </w:r>
    </w:p>
    <w:p w14:paraId="6DC869E2" w14:textId="77777777" w:rsidR="001B4FF3" w:rsidRPr="0009586A" w:rsidRDefault="001B4FF3" w:rsidP="001B4FF3">
      <w:pPr>
        <w:spacing w:before="280" w:after="240"/>
        <w:ind w:firstLine="0"/>
        <w:jc w:val="center"/>
        <w:rPr>
          <w:lang w:eastAsia="ru-RU"/>
        </w:rPr>
      </w:pPr>
      <w:r w:rsidRPr="0009586A">
        <w:rPr>
          <w:noProof/>
          <w:lang w:eastAsia="ru-RU"/>
        </w:rPr>
        <w:drawing>
          <wp:inline distT="0" distB="0" distL="0" distR="0" wp14:anchorId="41697158" wp14:editId="052E1D7B">
            <wp:extent cx="2819400" cy="2145581"/>
            <wp:effectExtent l="19050" t="19050" r="1905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8" t="9215" r="11653" b="7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15" cy="214916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92FD4F" w14:textId="77777777" w:rsidR="001B4FF3" w:rsidRPr="0009586A" w:rsidRDefault="001B4FF3" w:rsidP="001B4FF3">
      <w:pPr>
        <w:spacing w:before="240" w:after="280"/>
        <w:ind w:firstLine="0"/>
        <w:jc w:val="center"/>
        <w:rPr>
          <w:lang w:eastAsia="ru-RU"/>
        </w:rPr>
      </w:pPr>
      <w:r w:rsidRPr="0009586A">
        <w:rPr>
          <w:lang w:eastAsia="ru-RU"/>
        </w:rPr>
        <w:t xml:space="preserve">Рисунок </w:t>
      </w:r>
      <w:r w:rsidRPr="001B4FF3">
        <w:rPr>
          <w:lang w:eastAsia="ru-RU"/>
        </w:rPr>
        <w:t>5</w:t>
      </w:r>
      <w:r w:rsidRPr="00A343BE">
        <w:rPr>
          <w:lang w:eastAsia="ru-RU"/>
        </w:rPr>
        <w:t>.1</w:t>
      </w:r>
      <w:r w:rsidRPr="0009586A">
        <w:rPr>
          <w:lang w:eastAsia="ru-RU"/>
        </w:rPr>
        <w:t xml:space="preserve"> – Изображение класса</w:t>
      </w:r>
    </w:p>
    <w:p w14:paraId="6E0CA36D" w14:textId="77777777" w:rsidR="001B4FF3" w:rsidRPr="0009586A" w:rsidRDefault="001B4FF3" w:rsidP="001B4FF3">
      <w:pPr>
        <w:spacing w:after="0"/>
        <w:rPr>
          <w:lang w:eastAsia="ru-RU"/>
        </w:rPr>
      </w:pPr>
      <w:r w:rsidRPr="0009586A">
        <w:rPr>
          <w:lang w:eastAsia="ru-RU"/>
        </w:rPr>
        <w:t>Классы представляют собой центральные объекты в системе. Он представлен прямоугольником с 3 отсеками.</w:t>
      </w:r>
    </w:p>
    <w:p w14:paraId="75E683BB" w14:textId="77777777" w:rsidR="001B4FF3" w:rsidRPr="0009586A" w:rsidRDefault="001B4FF3" w:rsidP="001B4FF3">
      <w:pPr>
        <w:spacing w:after="0"/>
        <w:rPr>
          <w:i/>
          <w:iCs/>
          <w:lang w:eastAsia="ru-RU"/>
        </w:rPr>
      </w:pPr>
      <w:r w:rsidRPr="0009586A">
        <w:rPr>
          <w:lang w:eastAsia="ru-RU"/>
        </w:rPr>
        <w:t>Первый показывает имя класса, а средний – атрибуты класса, которые являются характеристиками объектов. В нижнем списке перечислены операции класса, которые представляют собой поведение класса.</w:t>
      </w:r>
    </w:p>
    <w:p w14:paraId="275895F2" w14:textId="77777777" w:rsidR="001B4FF3" w:rsidRPr="0009586A" w:rsidRDefault="001B4FF3" w:rsidP="001B4FF3">
      <w:pPr>
        <w:spacing w:after="0"/>
        <w:rPr>
          <w:lang w:eastAsia="ru-RU"/>
        </w:rPr>
      </w:pPr>
      <w:r w:rsidRPr="0009586A">
        <w:rPr>
          <w:lang w:eastAsia="ru-RU"/>
        </w:rPr>
        <w:t>Последние два отсека являются необязательными. Нотация класса без последних двух отделений называется простым классом и содержит только имя класса.</w:t>
      </w:r>
    </w:p>
    <w:p w14:paraId="0C7D25E1" w14:textId="77777777" w:rsidR="001B4FF3" w:rsidRPr="0009586A" w:rsidRDefault="001B4FF3" w:rsidP="001B4FF3">
      <w:pPr>
        <w:spacing w:before="280" w:after="240"/>
        <w:ind w:firstLine="0"/>
        <w:jc w:val="center"/>
        <w:rPr>
          <w:lang w:eastAsia="ru-RU"/>
        </w:rPr>
      </w:pPr>
      <w:r w:rsidRPr="0009586A">
        <w:rPr>
          <w:noProof/>
          <w:lang w:eastAsia="ru-RU"/>
        </w:rPr>
        <w:drawing>
          <wp:inline distT="0" distB="0" distL="0" distR="0" wp14:anchorId="552DA95C" wp14:editId="53C718AB">
            <wp:extent cx="2676126" cy="1752600"/>
            <wp:effectExtent l="19050" t="19050" r="1016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 t="12450" r="4836" b="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96" cy="176515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2EEB9" w14:textId="77777777" w:rsidR="001B4FF3" w:rsidRPr="0009586A" w:rsidRDefault="001B4FF3" w:rsidP="001B4FF3">
      <w:pPr>
        <w:spacing w:before="240" w:after="280"/>
        <w:ind w:firstLine="0"/>
        <w:jc w:val="center"/>
        <w:rPr>
          <w:lang w:eastAsia="ru-RU"/>
        </w:rPr>
      </w:pPr>
      <w:r w:rsidRPr="0009586A">
        <w:rPr>
          <w:lang w:eastAsia="ru-RU"/>
        </w:rPr>
        <w:t xml:space="preserve">Рисунок </w:t>
      </w:r>
      <w:r w:rsidRPr="001B4FF3">
        <w:rPr>
          <w:lang w:eastAsia="ru-RU"/>
        </w:rPr>
        <w:t>5</w:t>
      </w:r>
      <w:r w:rsidRPr="00A343BE">
        <w:rPr>
          <w:lang w:eastAsia="ru-RU"/>
        </w:rPr>
        <w:t>.</w:t>
      </w:r>
      <w:r w:rsidRPr="0009586A">
        <w:rPr>
          <w:lang w:eastAsia="ru-RU"/>
        </w:rPr>
        <w:t>2 – Изображение интерфейса</w:t>
      </w:r>
    </w:p>
    <w:p w14:paraId="2F2CFBB6" w14:textId="77777777" w:rsidR="001B4FF3" w:rsidRPr="0009586A" w:rsidRDefault="001B4FF3" w:rsidP="001B4FF3">
      <w:pPr>
        <w:spacing w:after="0"/>
        <w:rPr>
          <w:bCs/>
          <w:lang w:eastAsia="ru-RU"/>
        </w:rPr>
      </w:pPr>
      <w:r w:rsidRPr="0009586A">
        <w:rPr>
          <w:lang w:eastAsia="ru-RU"/>
        </w:rPr>
        <w:t>Символ интерфейса на диаграммах классов обозначает набор операций, которые детализируют ответственность класса.</w:t>
      </w:r>
    </w:p>
    <w:p w14:paraId="6BC13A0D" w14:textId="77777777" w:rsidR="001B4FF3" w:rsidRPr="0009586A" w:rsidRDefault="001B4FF3" w:rsidP="001B4FF3">
      <w:pPr>
        <w:spacing w:before="280" w:after="0"/>
        <w:ind w:firstLine="0"/>
        <w:jc w:val="center"/>
        <w:rPr>
          <w:lang w:eastAsia="ru-RU"/>
        </w:rPr>
      </w:pPr>
      <w:r w:rsidRPr="0009586A">
        <w:rPr>
          <w:noProof/>
          <w:lang w:eastAsia="ru-RU"/>
        </w:rPr>
        <w:drawing>
          <wp:inline distT="0" distB="0" distL="0" distR="0" wp14:anchorId="180A47B1" wp14:editId="5D6D1688">
            <wp:extent cx="3404213" cy="2242457"/>
            <wp:effectExtent l="19050" t="19050" r="25400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6" t="4994" r="5728" b="3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47" cy="225301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DCE2C1" w14:textId="77777777" w:rsidR="001B4FF3" w:rsidRPr="0009586A" w:rsidRDefault="001B4FF3" w:rsidP="001B4FF3">
      <w:pPr>
        <w:spacing w:before="240" w:after="280"/>
        <w:ind w:firstLine="0"/>
        <w:jc w:val="center"/>
        <w:rPr>
          <w:lang w:eastAsia="ru-RU"/>
        </w:rPr>
      </w:pPr>
      <w:r w:rsidRPr="0009586A">
        <w:rPr>
          <w:lang w:eastAsia="ru-RU"/>
        </w:rPr>
        <w:t xml:space="preserve">Рисунок </w:t>
      </w:r>
      <w:r w:rsidRPr="001B4FF3">
        <w:rPr>
          <w:lang w:eastAsia="ru-RU"/>
        </w:rPr>
        <w:t>5</w:t>
      </w:r>
      <w:r w:rsidRPr="00C3104D">
        <w:rPr>
          <w:lang w:eastAsia="ru-RU"/>
        </w:rPr>
        <w:t>.</w:t>
      </w:r>
      <w:r w:rsidRPr="0009586A">
        <w:rPr>
          <w:lang w:eastAsia="ru-RU"/>
        </w:rPr>
        <w:t>3 – Изображение пакета</w:t>
      </w:r>
    </w:p>
    <w:p w14:paraId="2AF404D2" w14:textId="77777777" w:rsidR="001B4FF3" w:rsidRPr="0009586A" w:rsidRDefault="001B4FF3" w:rsidP="001B4FF3">
      <w:pPr>
        <w:spacing w:after="0"/>
        <w:rPr>
          <w:lang w:eastAsia="ru-RU"/>
        </w:rPr>
      </w:pPr>
      <w:r>
        <w:t>Символ пакета – это элемент, который широко используется в моделировании объектно-ориентированных систем, в частности, при работе с UML-диаграммами. Он служит для группировки классов, интерфейсов и других элементов, которые либо имеют сходные свойства и поведение, либо тесно взаимосвязаны. Основной целью использования символа пакета является упрощение восприятия диаграмм и повышение структурности представленных на них элементов, что делает их более организованными и понятными для читателя.</w:t>
      </w:r>
      <w:r w:rsidRPr="00C3104D">
        <w:t xml:space="preserve"> </w:t>
      </w:r>
      <w:r>
        <w:t>Визуально символ пакета часто изображается как прямоугольник с небольшой закладкой в верхнем углу, что напоминает папку или документ.</w:t>
      </w:r>
    </w:p>
    <w:p w14:paraId="6E69A5C2" w14:textId="77777777" w:rsidR="001B4FF3" w:rsidRPr="0009586A" w:rsidRDefault="001B4FF3" w:rsidP="001B4FF3">
      <w:pPr>
        <w:spacing w:before="280" w:after="0"/>
        <w:ind w:firstLine="0"/>
        <w:jc w:val="center"/>
        <w:rPr>
          <w:lang w:eastAsia="ru-RU"/>
        </w:rPr>
      </w:pPr>
      <w:r w:rsidRPr="00E2772C">
        <w:rPr>
          <w:noProof/>
          <w:lang w:eastAsia="ru-RU"/>
        </w:rPr>
        <w:drawing>
          <wp:inline distT="0" distB="0" distL="0" distR="0" wp14:anchorId="3D065951" wp14:editId="379D4035">
            <wp:extent cx="2210108" cy="3153215"/>
            <wp:effectExtent l="0" t="0" r="0" b="9525"/>
            <wp:docPr id="43077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72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E987" w14:textId="77777777" w:rsidR="001B4FF3" w:rsidRPr="0009586A" w:rsidRDefault="001B4FF3" w:rsidP="001B4FF3">
      <w:pPr>
        <w:spacing w:before="240" w:after="280"/>
        <w:ind w:firstLine="0"/>
        <w:jc w:val="center"/>
        <w:rPr>
          <w:lang w:eastAsia="ru-RU"/>
        </w:rPr>
      </w:pPr>
      <w:r w:rsidRPr="0009586A">
        <w:rPr>
          <w:lang w:eastAsia="ru-RU"/>
        </w:rPr>
        <w:t xml:space="preserve">Рисунок </w:t>
      </w:r>
      <w:r>
        <w:rPr>
          <w:lang w:val="en-US" w:eastAsia="ru-RU"/>
        </w:rPr>
        <w:t>5</w:t>
      </w:r>
      <w:r>
        <w:rPr>
          <w:lang w:eastAsia="ru-RU"/>
        </w:rPr>
        <w:t>.</w:t>
      </w:r>
      <w:r w:rsidRPr="0009586A">
        <w:rPr>
          <w:lang w:eastAsia="ru-RU"/>
        </w:rPr>
        <w:t>4 – Отношения в диаграмме классов</w:t>
      </w:r>
    </w:p>
    <w:p w14:paraId="7EF3C92A" w14:textId="77777777" w:rsidR="001B4FF3" w:rsidRPr="0009586A" w:rsidRDefault="001B4FF3" w:rsidP="001B4FF3">
      <w:pPr>
        <w:spacing w:after="0"/>
        <w:ind w:left="709" w:firstLine="0"/>
        <w:rPr>
          <w:lang w:eastAsia="ru-RU"/>
        </w:rPr>
      </w:pPr>
      <w:r w:rsidRPr="0009586A">
        <w:rPr>
          <w:lang w:eastAsia="ru-RU"/>
        </w:rPr>
        <w:t xml:space="preserve">Для чего применяются расширения диаграмм UML? </w:t>
      </w:r>
    </w:p>
    <w:p w14:paraId="69794A64" w14:textId="77777777" w:rsidR="001B4FF3" w:rsidRPr="0009586A" w:rsidRDefault="001B4FF3" w:rsidP="001B4FF3">
      <w:pPr>
        <w:spacing w:after="0"/>
        <w:rPr>
          <w:lang w:eastAsia="ru-RU"/>
        </w:rPr>
      </w:pPr>
      <w:r>
        <w:rPr>
          <w:lang w:eastAsia="ru-RU"/>
        </w:rPr>
        <w:t xml:space="preserve">Механизмы </w:t>
      </w:r>
      <w:r w:rsidRPr="0009586A">
        <w:rPr>
          <w:bCs/>
          <w:lang w:eastAsia="ru-RU"/>
        </w:rPr>
        <w:t>расширения</w:t>
      </w:r>
      <w:r>
        <w:rPr>
          <w:lang w:eastAsia="ru-RU"/>
        </w:rPr>
        <w:t xml:space="preserve"> </w:t>
      </w:r>
      <w:r w:rsidRPr="0009586A">
        <w:rPr>
          <w:bCs/>
          <w:lang w:eastAsia="ru-RU"/>
        </w:rPr>
        <w:t>UML</w:t>
      </w:r>
      <w:r>
        <w:rPr>
          <w:lang w:eastAsia="ru-RU"/>
        </w:rPr>
        <w:t xml:space="preserve"> </w:t>
      </w:r>
      <w:r w:rsidRPr="0009586A">
        <w:rPr>
          <w:lang w:eastAsia="ru-RU"/>
        </w:rPr>
        <w:t>включают: стереотипы (</w:t>
      </w:r>
      <w:r>
        <w:rPr>
          <w:lang w:eastAsia="ru-RU"/>
        </w:rPr>
        <w:t xml:space="preserve">stereotype) – </w:t>
      </w:r>
      <w:r w:rsidRPr="0009586A">
        <w:rPr>
          <w:bCs/>
          <w:lang w:eastAsia="ru-RU"/>
        </w:rPr>
        <w:t>расширяют</w:t>
      </w:r>
      <w:r>
        <w:rPr>
          <w:lang w:eastAsia="ru-RU"/>
        </w:rPr>
        <w:t xml:space="preserve"> словарь </w:t>
      </w:r>
      <w:r w:rsidRPr="0009586A">
        <w:rPr>
          <w:bCs/>
          <w:lang w:eastAsia="ru-RU"/>
        </w:rPr>
        <w:t>UML</w:t>
      </w:r>
      <w:r w:rsidRPr="0009586A">
        <w:rPr>
          <w:lang w:eastAsia="ru-RU"/>
        </w:rPr>
        <w:t>, позволяя на основе существующих элементов языка создавать новые, ориентированные для решения конкретной проблемы; помеч</w:t>
      </w:r>
      <w:r>
        <w:rPr>
          <w:lang w:eastAsia="ru-RU"/>
        </w:rPr>
        <w:t xml:space="preserve">енные значения (tagged value) – </w:t>
      </w:r>
      <w:r w:rsidRPr="0009586A">
        <w:rPr>
          <w:bCs/>
          <w:lang w:eastAsia="ru-RU"/>
        </w:rPr>
        <w:t>расширяют</w:t>
      </w:r>
      <w:r>
        <w:rPr>
          <w:lang w:eastAsia="ru-RU"/>
        </w:rPr>
        <w:t xml:space="preserve"> свойства основных конструкций </w:t>
      </w:r>
      <w:r w:rsidRPr="0009586A">
        <w:rPr>
          <w:bCs/>
          <w:lang w:eastAsia="ru-RU"/>
        </w:rPr>
        <w:t>UML</w:t>
      </w:r>
      <w:r w:rsidRPr="0009586A">
        <w:rPr>
          <w:lang w:eastAsia="ru-RU"/>
        </w:rPr>
        <w:t>, позволяя включать дополнительную информацию в спецификацию элемента.</w:t>
      </w:r>
    </w:p>
    <w:p w14:paraId="6D27BB29" w14:textId="77777777" w:rsidR="001B4FF3" w:rsidRPr="0075232C" w:rsidRDefault="001B4FF3" w:rsidP="001B4FF3">
      <w:pPr>
        <w:spacing w:after="0"/>
        <w:ind w:left="709" w:firstLine="0"/>
        <w:rPr>
          <w:lang w:eastAsia="ru-RU"/>
        </w:rPr>
      </w:pPr>
      <w:r w:rsidRPr="0009586A">
        <w:rPr>
          <w:lang w:eastAsia="ru-RU"/>
        </w:rPr>
        <w:t>Что означают понятия «стереотип»</w:t>
      </w:r>
    </w:p>
    <w:p w14:paraId="2844161F" w14:textId="77777777" w:rsidR="001B4FF3" w:rsidRPr="007329D2" w:rsidRDefault="001B4FF3" w:rsidP="001B4FF3">
      <w:pPr>
        <w:spacing w:after="0"/>
        <w:rPr>
          <w:lang w:eastAsia="ru-RU"/>
        </w:rPr>
      </w:pPr>
      <w:r w:rsidRPr="007329D2">
        <w:rPr>
          <w:bCs/>
          <w:lang w:eastAsia="ru-RU"/>
        </w:rPr>
        <w:t xml:space="preserve">Стереотип </w:t>
      </w:r>
      <w:r w:rsidRPr="007329D2">
        <w:rPr>
          <w:lang w:eastAsia="ru-RU"/>
        </w:rPr>
        <w:t>- кл</w:t>
      </w:r>
      <w:r>
        <w:rPr>
          <w:lang w:eastAsia="ru-RU"/>
        </w:rPr>
        <w:t xml:space="preserve">асс, связанный с "метамоделью", </w:t>
      </w:r>
      <w:r w:rsidRPr="007329D2">
        <w:rPr>
          <w:bCs/>
          <w:lang w:eastAsia="ru-RU"/>
        </w:rPr>
        <w:t>что</w:t>
      </w:r>
      <w:r>
        <w:rPr>
          <w:lang w:eastAsia="ru-RU"/>
        </w:rPr>
        <w:t xml:space="preserve"> </w:t>
      </w:r>
      <w:r w:rsidRPr="007329D2">
        <w:rPr>
          <w:bCs/>
          <w:lang w:eastAsia="ru-RU"/>
        </w:rPr>
        <w:t>означает</w:t>
      </w:r>
      <w:r>
        <w:rPr>
          <w:lang w:eastAsia="ru-RU"/>
        </w:rPr>
        <w:t xml:space="preserve"> стандартные элементы </w:t>
      </w:r>
      <w:r w:rsidRPr="007329D2">
        <w:rPr>
          <w:bCs/>
          <w:lang w:eastAsia="ru-RU"/>
        </w:rPr>
        <w:t>UML</w:t>
      </w:r>
      <w:r>
        <w:rPr>
          <w:lang w:eastAsia="ru-RU"/>
        </w:rPr>
        <w:t xml:space="preserve">, определенные в стандарте </w:t>
      </w:r>
      <w:r w:rsidRPr="007329D2">
        <w:rPr>
          <w:bCs/>
          <w:lang w:eastAsia="ru-RU"/>
        </w:rPr>
        <w:t>UML</w:t>
      </w:r>
      <w:r w:rsidRPr="007329D2">
        <w:rPr>
          <w:lang w:eastAsia="ru-RU"/>
        </w:rPr>
        <w:t>. Таким образом, это класс классов (или класс ассоциаций, или лю</w:t>
      </w:r>
      <w:r>
        <w:rPr>
          <w:lang w:eastAsia="ru-RU"/>
        </w:rPr>
        <w:t xml:space="preserve">бого другого элемента </w:t>
      </w:r>
      <w:r w:rsidRPr="007329D2">
        <w:rPr>
          <w:bCs/>
          <w:lang w:eastAsia="ru-RU"/>
        </w:rPr>
        <w:t>UML</w:t>
      </w:r>
      <w:r w:rsidRPr="007329D2">
        <w:rPr>
          <w:lang w:eastAsia="ru-RU"/>
        </w:rPr>
        <w:t>).</w:t>
      </w:r>
    </w:p>
    <w:p w14:paraId="57117169" w14:textId="77777777" w:rsidR="001B4FF3" w:rsidRPr="00C94F3E" w:rsidRDefault="001B4FF3" w:rsidP="001B4FF3">
      <w:pPr>
        <w:spacing w:after="0"/>
        <w:rPr>
          <w:lang w:eastAsia="ru-RU"/>
        </w:rPr>
      </w:pPr>
      <w:r w:rsidRPr="00C94F3E">
        <w:rPr>
          <w:lang w:eastAsia="ru-RU"/>
        </w:rPr>
        <w:t>В UML 2.0 структурные диаграммы играют ключевую роль в визуализации архитектуры системы и её элементов. Они помогают описывать статические аспекты системы, такие как её классы, компоненты и связи между ними. Каждая диаграмма имеет своё назначение и используется для представления определённых аспектов системы, таких как классы или компоненты.</w:t>
      </w:r>
    </w:p>
    <w:p w14:paraId="5338B44B" w14:textId="77777777" w:rsidR="001B4FF3" w:rsidRDefault="001B4FF3" w:rsidP="001B4FF3">
      <w:pPr>
        <w:spacing w:after="0"/>
        <w:rPr>
          <w:lang w:eastAsia="ru-RU"/>
        </w:rPr>
      </w:pPr>
      <w:r w:rsidRPr="00C94F3E">
        <w:rPr>
          <w:lang w:eastAsia="ru-RU"/>
        </w:rPr>
        <w:t>Нотации, применяемые для построения диаграмм, служат для стандартного обозначения различных элементов, упрощая их восприятие и взаимодействие. Расширения UML, такие как стереотипы и тегированные значения, добавляют гибкость к модели, позволяя адаптировать стандартные элементы под специфические задачи. Эти механизмы расширения обеспечивают возможность расширять и дополнять язык UML, чтобы он лучше отражал специфические требования и характеристики разрабатываемой системы.</w:t>
      </w:r>
    </w:p>
    <w:p w14:paraId="79550219" w14:textId="591AFD94" w:rsidR="001B4FF3" w:rsidRDefault="001B4FF3">
      <w:pPr>
        <w:spacing w:line="259" w:lineRule="auto"/>
        <w:ind w:firstLine="0"/>
        <w:jc w:val="left"/>
      </w:pPr>
      <w:r>
        <w:br w:type="page"/>
      </w:r>
    </w:p>
    <w:p w14:paraId="4D3E83B3" w14:textId="77777777" w:rsidR="004246FE" w:rsidRPr="00EE2079" w:rsidRDefault="004246FE" w:rsidP="00E37DA2">
      <w:pPr>
        <w:pStyle w:val="Heading1"/>
        <w:ind w:left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Заключение</w:t>
      </w:r>
    </w:p>
    <w:p w14:paraId="724F455D" w14:textId="3EF8785E" w:rsidR="004A06A7" w:rsidRPr="004A06A7" w:rsidRDefault="004A06A7" w:rsidP="004A06A7">
      <w:pPr>
        <w:spacing w:after="0"/>
        <w:rPr>
          <w:lang w:eastAsia="ru-RU"/>
        </w:rPr>
      </w:pPr>
      <w:r w:rsidRPr="004A06A7">
        <w:rPr>
          <w:lang w:eastAsia="ru-RU"/>
        </w:rPr>
        <w:t xml:space="preserve">В ходе выполнения лабораторной работы была разработана UML-диаграмма классов для </w:t>
      </w:r>
      <w:r w:rsidR="005E2C2B">
        <w:rPr>
          <w:lang w:val="en-US" w:eastAsia="ru-RU"/>
        </w:rPr>
        <w:t>web</w:t>
      </w:r>
      <w:r w:rsidR="005E2C2B" w:rsidRPr="00B3730F">
        <w:rPr>
          <w:lang w:eastAsia="ru-RU"/>
        </w:rPr>
        <w:t>-</w:t>
      </w:r>
      <w:r w:rsidR="005E2C2B">
        <w:rPr>
          <w:lang w:eastAsia="ru-RU"/>
        </w:rPr>
        <w:t>приложения переводчика статей «</w:t>
      </w:r>
      <w:r w:rsidR="005E2C2B">
        <w:rPr>
          <w:lang w:val="en-US" w:eastAsia="ru-RU"/>
        </w:rPr>
        <w:t>GPTranslate</w:t>
      </w:r>
      <w:r w:rsidR="005E2C2B">
        <w:rPr>
          <w:lang w:eastAsia="ru-RU"/>
        </w:rPr>
        <w:t>»</w:t>
      </w:r>
      <w:r w:rsidRPr="004A06A7">
        <w:rPr>
          <w:lang w:eastAsia="ru-RU"/>
        </w:rPr>
        <w:t xml:space="preserve">. Эта диаграмма позволила наглядно представить ключевые сущности системы, такие как пользователь, </w:t>
      </w:r>
      <w:r w:rsidR="00C73A2A">
        <w:rPr>
          <w:lang w:eastAsia="ru-RU"/>
        </w:rPr>
        <w:t>статья, жалоба, уведомление, конфигурация переводчика, стиль и модель запроса</w:t>
      </w:r>
      <w:r w:rsidRPr="004A06A7">
        <w:rPr>
          <w:lang w:eastAsia="ru-RU"/>
        </w:rPr>
        <w:t>, а также их взаимосвязи и взаимодействие.</w:t>
      </w:r>
    </w:p>
    <w:p w14:paraId="6624EABB" w14:textId="3D33C24A" w:rsidR="004A06A7" w:rsidRPr="004A06A7" w:rsidRDefault="004A06A7" w:rsidP="004A06A7">
      <w:pPr>
        <w:spacing w:after="0"/>
        <w:rPr>
          <w:lang w:eastAsia="ru-RU"/>
        </w:rPr>
      </w:pPr>
      <w:r w:rsidRPr="004A06A7">
        <w:rPr>
          <w:lang w:eastAsia="ru-RU"/>
        </w:rPr>
        <w:t xml:space="preserve">Построение диаграммы классов способствовало детальному анализу взаимодействий в системе, что позволило понять, как пользователи могут осуществлять регистрацию, </w:t>
      </w:r>
      <w:r w:rsidR="00C73A2A">
        <w:rPr>
          <w:lang w:eastAsia="ru-RU"/>
        </w:rPr>
        <w:t>загружать свои статьи, управлять конфигурациями переводчика, создавать переводы статей, жалобы на переводы и комментарии к жалобам</w:t>
      </w:r>
      <w:r w:rsidRPr="004A06A7">
        <w:rPr>
          <w:lang w:eastAsia="ru-RU"/>
        </w:rPr>
        <w:t xml:space="preserve">. Связи между сущностями, такие как ассоциации между пользователями, </w:t>
      </w:r>
      <w:r w:rsidR="00C73A2A">
        <w:rPr>
          <w:lang w:eastAsia="ru-RU"/>
        </w:rPr>
        <w:t>статьями, жалобами и комментариями</w:t>
      </w:r>
      <w:r w:rsidRPr="004A06A7">
        <w:rPr>
          <w:lang w:eastAsia="ru-RU"/>
        </w:rPr>
        <w:t xml:space="preserve">, агрегация </w:t>
      </w:r>
      <w:r w:rsidR="00C73A2A">
        <w:rPr>
          <w:lang w:eastAsia="ru-RU"/>
        </w:rPr>
        <w:t>жалоб на переводы</w:t>
      </w:r>
      <w:r w:rsidRPr="004A06A7">
        <w:rPr>
          <w:lang w:eastAsia="ru-RU"/>
        </w:rPr>
        <w:t xml:space="preserve"> и композиция </w:t>
      </w:r>
      <w:r w:rsidR="00C73A2A">
        <w:rPr>
          <w:lang w:eastAsia="ru-RU"/>
        </w:rPr>
        <w:t>комментариев к жалобам</w:t>
      </w:r>
      <w:r w:rsidRPr="004A06A7">
        <w:rPr>
          <w:lang w:eastAsia="ru-RU"/>
        </w:rPr>
        <w:t>, обеспечили ясность в проектировании архитектуры системы.</w:t>
      </w:r>
    </w:p>
    <w:p w14:paraId="314E0225" w14:textId="5B90065A" w:rsidR="004A06A7" w:rsidRDefault="004A06A7" w:rsidP="004A06A7">
      <w:pPr>
        <w:spacing w:after="0"/>
        <w:rPr>
          <w:lang w:eastAsia="ru-RU"/>
        </w:rPr>
      </w:pPr>
      <w:r w:rsidRPr="004A06A7">
        <w:rPr>
          <w:lang w:eastAsia="ru-RU"/>
        </w:rPr>
        <w:t xml:space="preserve">Диаграмма помогла также выделить ключевые методы, такие как </w:t>
      </w:r>
      <w:r w:rsidR="00C73A2A">
        <w:rPr>
          <w:lang w:eastAsia="ru-RU"/>
        </w:rPr>
        <w:t>загрузка и удаление статьи</w:t>
      </w:r>
      <w:r w:rsidRPr="004A06A7">
        <w:rPr>
          <w:lang w:eastAsia="ru-RU"/>
        </w:rPr>
        <w:t xml:space="preserve">, управление </w:t>
      </w:r>
      <w:r w:rsidR="00C73A2A">
        <w:rPr>
          <w:lang w:eastAsia="ru-RU"/>
        </w:rPr>
        <w:t>конфигурациями переводчика</w:t>
      </w:r>
      <w:r w:rsidRPr="004A06A7">
        <w:rPr>
          <w:lang w:eastAsia="ru-RU"/>
        </w:rPr>
        <w:t>, а также представила механизм работы с</w:t>
      </w:r>
      <w:r w:rsidR="00C73A2A">
        <w:rPr>
          <w:lang w:eastAsia="ru-RU"/>
        </w:rPr>
        <w:t xml:space="preserve"> жалобами</w:t>
      </w:r>
      <w:r w:rsidRPr="004A06A7">
        <w:rPr>
          <w:lang w:eastAsia="ru-RU"/>
        </w:rPr>
        <w:t>, что крайне важно для обратной связи и повышения качества</w:t>
      </w:r>
      <w:r w:rsidR="00C73A2A">
        <w:rPr>
          <w:lang w:eastAsia="ru-RU"/>
        </w:rPr>
        <w:t xml:space="preserve"> предоставляемых услуг</w:t>
      </w:r>
      <w:r w:rsidRPr="004A06A7">
        <w:rPr>
          <w:lang w:eastAsia="ru-RU"/>
        </w:rPr>
        <w:t>. Выявление основных сущностей и их связей позволило уточнить функциональные требования и разработать интерфейсы для работы с каждым компонентом системы.</w:t>
      </w:r>
    </w:p>
    <w:p w14:paraId="18B502BC" w14:textId="14D67929" w:rsidR="00144529" w:rsidRPr="004A06A7" w:rsidRDefault="00C73A2A" w:rsidP="004A06A7">
      <w:pPr>
        <w:spacing w:after="0"/>
        <w:rPr>
          <w:lang w:eastAsia="ru-RU"/>
        </w:rPr>
      </w:pPr>
      <w:r>
        <w:rPr>
          <w:lang w:eastAsia="ru-RU"/>
        </w:rPr>
        <w:t>М</w:t>
      </w:r>
      <w:r w:rsidR="00144529" w:rsidRPr="00144529">
        <w:rPr>
          <w:lang w:eastAsia="ru-RU"/>
        </w:rPr>
        <w:t>етоды</w:t>
      </w:r>
      <w:r>
        <w:rPr>
          <w:lang w:eastAsia="ru-RU"/>
        </w:rPr>
        <w:t>, выделенные при помощи диаграммы,</w:t>
      </w:r>
      <w:r w:rsidR="00144529" w:rsidRPr="00144529">
        <w:rPr>
          <w:lang w:eastAsia="ru-RU"/>
        </w:rPr>
        <w:t xml:space="preserve"> являются основополагающими для функционирования системы, обеспечивая ее основной функционал и удобство использования для конечных пользователей. Кроме того, диаграмма представила механизм работы с</w:t>
      </w:r>
      <w:r>
        <w:rPr>
          <w:lang w:eastAsia="ru-RU"/>
        </w:rPr>
        <w:t xml:space="preserve"> запросами перевода и моделями перевода</w:t>
      </w:r>
      <w:r w:rsidR="00144529" w:rsidRPr="00144529">
        <w:rPr>
          <w:lang w:eastAsia="ru-RU"/>
        </w:rPr>
        <w:t>, что крайне важно для обратной связи с клиентами. Отзывы клиентов играют важную роль в процессе улучшения предлагаемых услуг, так как они помогают выявлять слабые места и возможности для дальнейшего развития.</w:t>
      </w:r>
    </w:p>
    <w:p w14:paraId="7336B019" w14:textId="24DCD201" w:rsidR="00A343BE" w:rsidRDefault="004A06A7" w:rsidP="007329D2">
      <w:pPr>
        <w:spacing w:after="0"/>
        <w:rPr>
          <w:lang w:eastAsia="ru-RU"/>
        </w:rPr>
      </w:pPr>
      <w:r w:rsidRPr="004A06A7">
        <w:rPr>
          <w:lang w:eastAsia="ru-RU"/>
        </w:rPr>
        <w:t>Таким образом, выполнение данной лабораторной работы позволило не только закрепить навыки объектно-ориентированного моделирования, но и углубить понимание построения сложных систем с помощью UML. Полученная диаграмма классов является основой для дальнейшей разработки системы, помогая в структурировании функционала, оптимизации взаимодействия компонентов и улучшении пользовательского опыта. Более того, данная модель поможет выявить потенциальные узкие места системы на ранних этапах разработки, что снизит риски в процессе ее реализации.</w:t>
      </w:r>
    </w:p>
    <w:p w14:paraId="46712C4E" w14:textId="77157D03" w:rsidR="00A343BE" w:rsidRPr="001B4FF3" w:rsidRDefault="00A343BE">
      <w:pPr>
        <w:spacing w:line="259" w:lineRule="auto"/>
        <w:ind w:firstLine="0"/>
        <w:jc w:val="left"/>
        <w:rPr>
          <w:lang w:val="en-US" w:eastAsia="ru-RU"/>
        </w:rPr>
      </w:pPr>
    </w:p>
    <w:sectPr w:rsidR="00A343BE" w:rsidRPr="001B4FF3" w:rsidSect="00D45F8B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007"/>
    <w:multiLevelType w:val="multilevel"/>
    <w:tmpl w:val="AE8251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03B6"/>
    <w:multiLevelType w:val="multilevel"/>
    <w:tmpl w:val="37E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51377"/>
    <w:multiLevelType w:val="multilevel"/>
    <w:tmpl w:val="020615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94734"/>
    <w:multiLevelType w:val="multilevel"/>
    <w:tmpl w:val="CB56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16D33"/>
    <w:multiLevelType w:val="multilevel"/>
    <w:tmpl w:val="69846088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FC9572A"/>
    <w:multiLevelType w:val="hybridMultilevel"/>
    <w:tmpl w:val="079A1D5E"/>
    <w:lvl w:ilvl="0" w:tplc="09567E7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050CC9"/>
    <w:multiLevelType w:val="hybridMultilevel"/>
    <w:tmpl w:val="5D4A672A"/>
    <w:lvl w:ilvl="0" w:tplc="785CC3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416F9"/>
    <w:multiLevelType w:val="multilevel"/>
    <w:tmpl w:val="AE8251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A075B"/>
    <w:multiLevelType w:val="multilevel"/>
    <w:tmpl w:val="B55AC2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B3DAF"/>
    <w:multiLevelType w:val="multilevel"/>
    <w:tmpl w:val="5C1400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230A0"/>
    <w:multiLevelType w:val="hybridMultilevel"/>
    <w:tmpl w:val="E312AE52"/>
    <w:lvl w:ilvl="0" w:tplc="BEB4A4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D725F8"/>
    <w:multiLevelType w:val="multilevel"/>
    <w:tmpl w:val="F39081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52168"/>
    <w:multiLevelType w:val="multilevel"/>
    <w:tmpl w:val="A108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5290B"/>
    <w:multiLevelType w:val="multilevel"/>
    <w:tmpl w:val="82E2B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A4DDB"/>
    <w:multiLevelType w:val="multilevel"/>
    <w:tmpl w:val="561494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BFE1C90"/>
    <w:multiLevelType w:val="hybridMultilevel"/>
    <w:tmpl w:val="04F23894"/>
    <w:lvl w:ilvl="0" w:tplc="D6DE9D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1E2ECE"/>
    <w:multiLevelType w:val="multilevel"/>
    <w:tmpl w:val="B28E78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030D7"/>
    <w:multiLevelType w:val="multilevel"/>
    <w:tmpl w:val="DFEE730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2C36167"/>
    <w:multiLevelType w:val="multilevel"/>
    <w:tmpl w:val="CEF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734819"/>
    <w:multiLevelType w:val="multilevel"/>
    <w:tmpl w:val="322E74A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DD40C3D"/>
    <w:multiLevelType w:val="multilevel"/>
    <w:tmpl w:val="8286CC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695225">
    <w:abstractNumId w:val="16"/>
  </w:num>
  <w:num w:numId="2" w16cid:durableId="588194266">
    <w:abstractNumId w:val="4"/>
  </w:num>
  <w:num w:numId="3" w16cid:durableId="667948506">
    <w:abstractNumId w:val="11"/>
  </w:num>
  <w:num w:numId="4" w16cid:durableId="495151830">
    <w:abstractNumId w:val="5"/>
  </w:num>
  <w:num w:numId="5" w16cid:durableId="1269629422">
    <w:abstractNumId w:val="15"/>
  </w:num>
  <w:num w:numId="6" w16cid:durableId="1185552610">
    <w:abstractNumId w:val="12"/>
  </w:num>
  <w:num w:numId="7" w16cid:durableId="1239754999">
    <w:abstractNumId w:val="6"/>
  </w:num>
  <w:num w:numId="8" w16cid:durableId="863902996">
    <w:abstractNumId w:val="3"/>
  </w:num>
  <w:num w:numId="9" w16cid:durableId="1878008422">
    <w:abstractNumId w:val="19"/>
  </w:num>
  <w:num w:numId="10" w16cid:durableId="1206674264">
    <w:abstractNumId w:val="0"/>
  </w:num>
  <w:num w:numId="11" w16cid:durableId="1583373552">
    <w:abstractNumId w:val="8"/>
  </w:num>
  <w:num w:numId="12" w16cid:durableId="1894341550">
    <w:abstractNumId w:val="10"/>
  </w:num>
  <w:num w:numId="13" w16cid:durableId="1945842865">
    <w:abstractNumId w:val="9"/>
  </w:num>
  <w:num w:numId="14" w16cid:durableId="1683166899">
    <w:abstractNumId w:val="17"/>
  </w:num>
  <w:num w:numId="15" w16cid:durableId="1022515063">
    <w:abstractNumId w:val="2"/>
  </w:num>
  <w:num w:numId="16" w16cid:durableId="421922312">
    <w:abstractNumId w:val="22"/>
  </w:num>
  <w:num w:numId="17" w16cid:durableId="1060253605">
    <w:abstractNumId w:val="14"/>
  </w:num>
  <w:num w:numId="18" w16cid:durableId="17373629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2183423">
    <w:abstractNumId w:val="7"/>
  </w:num>
  <w:num w:numId="20" w16cid:durableId="148331473">
    <w:abstractNumId w:val="21"/>
  </w:num>
  <w:num w:numId="21" w16cid:durableId="271019365">
    <w:abstractNumId w:val="20"/>
  </w:num>
  <w:num w:numId="22" w16cid:durableId="1070494721">
    <w:abstractNumId w:val="18"/>
  </w:num>
  <w:num w:numId="23" w16cid:durableId="619264670">
    <w:abstractNumId w:val="13"/>
  </w:num>
  <w:num w:numId="24" w16cid:durableId="627977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FE"/>
    <w:rsid w:val="000305EC"/>
    <w:rsid w:val="000333A9"/>
    <w:rsid w:val="00043919"/>
    <w:rsid w:val="0009586A"/>
    <w:rsid w:val="000A79BB"/>
    <w:rsid w:val="000B4F7F"/>
    <w:rsid w:val="000E43B9"/>
    <w:rsid w:val="00121E4E"/>
    <w:rsid w:val="00131332"/>
    <w:rsid w:val="00144529"/>
    <w:rsid w:val="001B4FF3"/>
    <w:rsid w:val="001D74D4"/>
    <w:rsid w:val="00256648"/>
    <w:rsid w:val="00266A50"/>
    <w:rsid w:val="00283291"/>
    <w:rsid w:val="00291EA7"/>
    <w:rsid w:val="002B40D9"/>
    <w:rsid w:val="00377BBB"/>
    <w:rsid w:val="004246FE"/>
    <w:rsid w:val="00480AA9"/>
    <w:rsid w:val="004933A5"/>
    <w:rsid w:val="004A06A7"/>
    <w:rsid w:val="00582290"/>
    <w:rsid w:val="00597374"/>
    <w:rsid w:val="005E2C2B"/>
    <w:rsid w:val="006D58C7"/>
    <w:rsid w:val="007329D2"/>
    <w:rsid w:val="0075232C"/>
    <w:rsid w:val="007534DC"/>
    <w:rsid w:val="007773E2"/>
    <w:rsid w:val="007D363F"/>
    <w:rsid w:val="007D7AEA"/>
    <w:rsid w:val="00891A05"/>
    <w:rsid w:val="008E479A"/>
    <w:rsid w:val="00911C88"/>
    <w:rsid w:val="00974322"/>
    <w:rsid w:val="009B5EFF"/>
    <w:rsid w:val="00A343BE"/>
    <w:rsid w:val="00A85904"/>
    <w:rsid w:val="00AF6B9A"/>
    <w:rsid w:val="00BF692E"/>
    <w:rsid w:val="00C3104D"/>
    <w:rsid w:val="00C5274E"/>
    <w:rsid w:val="00C73A2A"/>
    <w:rsid w:val="00C94F3E"/>
    <w:rsid w:val="00CA0262"/>
    <w:rsid w:val="00D45D86"/>
    <w:rsid w:val="00D65185"/>
    <w:rsid w:val="00D92156"/>
    <w:rsid w:val="00DD50CA"/>
    <w:rsid w:val="00DE1E87"/>
    <w:rsid w:val="00DE28E1"/>
    <w:rsid w:val="00E2772C"/>
    <w:rsid w:val="00E3411B"/>
    <w:rsid w:val="00E37DA2"/>
    <w:rsid w:val="00EE4002"/>
    <w:rsid w:val="00F17399"/>
    <w:rsid w:val="00F20EA7"/>
    <w:rsid w:val="00F65F0B"/>
    <w:rsid w:val="00F8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4445"/>
  <w15:chartTrackingRefBased/>
  <w15:docId w15:val="{3BBEA9E8-E7EB-4C76-AA76-ECC1C697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4246FE"/>
    <w:pPr>
      <w:spacing w:line="240" w:lineRule="auto"/>
      <w:ind w:firstLine="709"/>
      <w:jc w:val="both"/>
    </w:pPr>
    <w:rPr>
      <w:rFonts w:cs="Times New Roman"/>
      <w:szCs w:val="28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qFormat/>
    <w:rsid w:val="004246F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4246FE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424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6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305EC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305E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5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10</Pages>
  <Words>2568</Words>
  <Characters>14641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Docker</cp:lastModifiedBy>
  <cp:revision>38</cp:revision>
  <dcterms:created xsi:type="dcterms:W3CDTF">2024-09-19T19:32:00Z</dcterms:created>
  <dcterms:modified xsi:type="dcterms:W3CDTF">2024-11-04T17:27:00Z</dcterms:modified>
</cp:coreProperties>
</file>